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8BB08" w14:textId="216FAC12" w:rsidR="002353CF" w:rsidRPr="00D90491" w:rsidRDefault="00D90491" w:rsidP="00D90491">
      <w:pPr>
        <w:pStyle w:val="a8"/>
        <w:numPr>
          <w:ilvl w:val="1"/>
          <w:numId w:val="0"/>
        </w:numPr>
        <w:jc w:val="center"/>
        <w:rPr>
          <w:b/>
        </w:rPr>
      </w:pPr>
      <w:r w:rsidRPr="00D90491">
        <w:rPr>
          <w:b/>
        </w:rPr>
        <w:t>Общество с ограниченной ответственностью</w:t>
      </w:r>
    </w:p>
    <w:p w14:paraId="408BF24E" w14:textId="77777777" w:rsidR="00D90491" w:rsidRDefault="00D90491" w:rsidP="00D90491">
      <w:pPr>
        <w:pStyle w:val="a8"/>
        <w:numPr>
          <w:ilvl w:val="1"/>
          <w:numId w:val="0"/>
        </w:numPr>
        <w:jc w:val="center"/>
        <w:rPr>
          <w:b/>
        </w:rPr>
      </w:pPr>
      <w:r w:rsidRPr="00D90491">
        <w:rPr>
          <w:b/>
        </w:rPr>
        <w:t>«АЭРОМАКС»</w:t>
      </w:r>
    </w:p>
    <w:p w14:paraId="53DB705A" w14:textId="77777777" w:rsidR="00D90491" w:rsidRPr="00D90491" w:rsidRDefault="00D90491" w:rsidP="00D90491">
      <w:pPr>
        <w:pStyle w:val="a8"/>
        <w:numPr>
          <w:ilvl w:val="1"/>
          <w:numId w:val="0"/>
        </w:numPr>
        <w:jc w:val="center"/>
      </w:pPr>
    </w:p>
    <w:tbl>
      <w:tblPr>
        <w:tblW w:w="10090" w:type="dxa"/>
        <w:jc w:val="center"/>
        <w:tblLook w:val="01E0" w:firstRow="1" w:lastRow="1" w:firstColumn="1" w:lastColumn="1" w:noHBand="0" w:noVBand="0"/>
      </w:tblPr>
      <w:tblGrid>
        <w:gridCol w:w="4337"/>
        <w:gridCol w:w="1630"/>
        <w:gridCol w:w="4123"/>
      </w:tblGrid>
      <w:tr w:rsidR="00E876FF" w:rsidRPr="00FD3590" w14:paraId="65B531D2" w14:textId="77777777" w:rsidTr="00E876FF">
        <w:trPr>
          <w:jc w:val="center"/>
        </w:trPr>
        <w:tc>
          <w:tcPr>
            <w:tcW w:w="4337" w:type="dxa"/>
          </w:tcPr>
          <w:p w14:paraId="24721A9E" w14:textId="77777777" w:rsidR="00E876FF" w:rsidRPr="00FD3590" w:rsidRDefault="00E876FF" w:rsidP="00E876FF">
            <w:pPr>
              <w:spacing w:after="0"/>
              <w:rPr>
                <w:rFonts w:ascii="Times New Roman" w:hAnsi="Times New Roman" w:cs="Times New Roman"/>
                <w:b/>
              </w:rPr>
            </w:pPr>
          </w:p>
          <w:p w14:paraId="4873E4C8" w14:textId="77777777" w:rsidR="00E876FF" w:rsidRPr="00D90491" w:rsidRDefault="00E876FF" w:rsidP="00E876FF">
            <w:pPr>
              <w:spacing w:after="0"/>
              <w:rPr>
                <w:rFonts w:ascii="Times New Roman" w:hAnsi="Times New Roman" w:cs="Times New Roman"/>
                <w:b/>
              </w:rPr>
            </w:pPr>
          </w:p>
          <w:p w14:paraId="211CAE24" w14:textId="77777777" w:rsidR="00E876FF" w:rsidRPr="00D90491" w:rsidRDefault="00E876FF" w:rsidP="00E876FF">
            <w:pPr>
              <w:spacing w:after="0"/>
              <w:rPr>
                <w:rFonts w:ascii="Times New Roman" w:hAnsi="Times New Roman" w:cs="Times New Roman"/>
                <w:b/>
              </w:rPr>
            </w:pPr>
          </w:p>
        </w:tc>
        <w:tc>
          <w:tcPr>
            <w:tcW w:w="1630" w:type="dxa"/>
          </w:tcPr>
          <w:p w14:paraId="64515A9E" w14:textId="77777777" w:rsidR="00E876FF" w:rsidRPr="00FD3590" w:rsidRDefault="00E876FF" w:rsidP="00E876FF">
            <w:pPr>
              <w:spacing w:after="0"/>
              <w:rPr>
                <w:rFonts w:ascii="Times New Roman" w:hAnsi="Times New Roman" w:cs="Times New Roman"/>
              </w:rPr>
            </w:pPr>
          </w:p>
          <w:p w14:paraId="200E3A70" w14:textId="77777777" w:rsidR="00E876FF" w:rsidRPr="00FD3590" w:rsidRDefault="00E876FF" w:rsidP="00E876FF">
            <w:pPr>
              <w:spacing w:after="0"/>
              <w:rPr>
                <w:rFonts w:ascii="Times New Roman" w:hAnsi="Times New Roman" w:cs="Times New Roman"/>
              </w:rPr>
            </w:pPr>
          </w:p>
        </w:tc>
        <w:tc>
          <w:tcPr>
            <w:tcW w:w="4123" w:type="dxa"/>
          </w:tcPr>
          <w:p w14:paraId="5CE4A8C3" w14:textId="77777777" w:rsidR="00E876FF" w:rsidRPr="00BF749B" w:rsidRDefault="00E876FF" w:rsidP="00E876FF">
            <w:pPr>
              <w:pStyle w:val="SGeneral"/>
              <w:spacing w:before="0" w:line="240" w:lineRule="auto"/>
              <w:ind w:firstLine="0"/>
              <w:jc w:val="center"/>
              <w:rPr>
                <w:b/>
                <w:sz w:val="28"/>
                <w:szCs w:val="28"/>
                <w:lang w:eastAsia="ru-RU"/>
              </w:rPr>
            </w:pPr>
            <w:r w:rsidRPr="00BF749B">
              <w:rPr>
                <w:b/>
                <w:sz w:val="28"/>
                <w:szCs w:val="28"/>
                <w:lang w:eastAsia="ru-RU"/>
              </w:rPr>
              <w:t>УТВЕРЖДАЮ</w:t>
            </w:r>
          </w:p>
          <w:p w14:paraId="4B2B2505" w14:textId="77777777" w:rsidR="00E876FF" w:rsidRPr="00FD3590" w:rsidRDefault="00E876FF" w:rsidP="00E876FF">
            <w:pPr>
              <w:pStyle w:val="SGeneral"/>
              <w:spacing w:before="0" w:line="240" w:lineRule="auto"/>
              <w:ind w:firstLine="0"/>
              <w:jc w:val="center"/>
              <w:rPr>
                <w:sz w:val="28"/>
                <w:szCs w:val="28"/>
                <w:lang w:eastAsia="ru-RU"/>
              </w:rPr>
            </w:pPr>
          </w:p>
          <w:p w14:paraId="51380509" w14:textId="7DF1D05F" w:rsidR="00E876FF" w:rsidRPr="00D90491" w:rsidRDefault="00C81D27" w:rsidP="00D90491">
            <w:pPr>
              <w:pStyle w:val="SGeneral"/>
              <w:spacing w:before="0"/>
              <w:ind w:firstLine="0"/>
              <w:jc w:val="center"/>
              <w:rPr>
                <w:sz w:val="28"/>
                <w:szCs w:val="28"/>
                <w:lang w:eastAsia="ru-RU"/>
              </w:rPr>
            </w:pPr>
            <w:r>
              <w:rPr>
                <w:sz w:val="28"/>
                <w:szCs w:val="28"/>
                <w:lang w:eastAsia="ru-RU"/>
              </w:rPr>
              <w:t>Директор дивизиона по обследованию и мониторингу</w:t>
            </w:r>
          </w:p>
          <w:p w14:paraId="6D260A66" w14:textId="4F06F59C" w:rsidR="00E876FF" w:rsidRPr="00FD3590" w:rsidRDefault="00E876FF" w:rsidP="00D90491">
            <w:pPr>
              <w:pStyle w:val="SGeneral"/>
              <w:spacing w:before="0"/>
              <w:ind w:firstLine="0"/>
              <w:jc w:val="center"/>
              <w:rPr>
                <w:sz w:val="28"/>
                <w:szCs w:val="28"/>
                <w:lang w:eastAsia="ru-RU"/>
              </w:rPr>
            </w:pPr>
            <w:r w:rsidRPr="00D90491">
              <w:rPr>
                <w:sz w:val="28"/>
                <w:szCs w:val="28"/>
                <w:lang w:eastAsia="ru-RU"/>
              </w:rPr>
              <w:t xml:space="preserve">____________ </w:t>
            </w:r>
            <w:proofErr w:type="gramStart"/>
            <w:r w:rsidR="00C81D27">
              <w:rPr>
                <w:sz w:val="28"/>
                <w:szCs w:val="28"/>
                <w:lang w:eastAsia="ru-RU"/>
              </w:rPr>
              <w:t>В.В</w:t>
            </w:r>
            <w:r w:rsidR="009877FB" w:rsidRPr="00D90491">
              <w:rPr>
                <w:sz w:val="28"/>
                <w:szCs w:val="28"/>
                <w:lang w:eastAsia="ru-RU"/>
              </w:rPr>
              <w:t>.</w:t>
            </w:r>
            <w:proofErr w:type="gramEnd"/>
            <w:r w:rsidR="009877FB" w:rsidRPr="00D90491">
              <w:rPr>
                <w:sz w:val="28"/>
                <w:szCs w:val="28"/>
                <w:lang w:eastAsia="ru-RU"/>
              </w:rPr>
              <w:t xml:space="preserve"> </w:t>
            </w:r>
            <w:r w:rsidR="00C81D27">
              <w:rPr>
                <w:sz w:val="28"/>
                <w:szCs w:val="28"/>
                <w:lang w:eastAsia="ru-RU"/>
              </w:rPr>
              <w:t>Шевцов</w:t>
            </w:r>
          </w:p>
          <w:p w14:paraId="6769ECFA" w14:textId="77777777" w:rsidR="00E876FF" w:rsidRPr="00FD3590" w:rsidRDefault="00E876FF" w:rsidP="009877FB">
            <w:pPr>
              <w:spacing w:after="0"/>
              <w:rPr>
                <w:rFonts w:ascii="Times New Roman" w:hAnsi="Times New Roman" w:cs="Times New Roman"/>
                <w:sz w:val="28"/>
                <w:szCs w:val="28"/>
              </w:rPr>
            </w:pPr>
            <w:r w:rsidRPr="00FD3590">
              <w:rPr>
                <w:rFonts w:ascii="Times New Roman" w:hAnsi="Times New Roman" w:cs="Times New Roman"/>
                <w:sz w:val="28"/>
                <w:szCs w:val="28"/>
                <w:lang w:eastAsia="ru-RU"/>
              </w:rPr>
              <w:t>«___» ________________20</w:t>
            </w:r>
            <w:r>
              <w:rPr>
                <w:rFonts w:ascii="Times New Roman" w:hAnsi="Times New Roman" w:cs="Times New Roman"/>
                <w:sz w:val="28"/>
                <w:szCs w:val="28"/>
                <w:lang w:eastAsia="ru-RU"/>
              </w:rPr>
              <w:t>2</w:t>
            </w:r>
            <w:r w:rsidR="009877FB">
              <w:rPr>
                <w:rFonts w:ascii="Times New Roman" w:hAnsi="Times New Roman" w:cs="Times New Roman"/>
                <w:sz w:val="28"/>
                <w:szCs w:val="28"/>
                <w:lang w:eastAsia="ru-RU"/>
              </w:rPr>
              <w:t>1</w:t>
            </w:r>
            <w:r>
              <w:rPr>
                <w:rFonts w:ascii="Times New Roman" w:hAnsi="Times New Roman" w:cs="Times New Roman"/>
                <w:sz w:val="28"/>
                <w:szCs w:val="28"/>
                <w:lang w:eastAsia="ru-RU"/>
              </w:rPr>
              <w:t> </w:t>
            </w:r>
            <w:r w:rsidRPr="00FD3590">
              <w:rPr>
                <w:rFonts w:ascii="Times New Roman" w:hAnsi="Times New Roman" w:cs="Times New Roman"/>
                <w:sz w:val="28"/>
                <w:szCs w:val="28"/>
                <w:lang w:eastAsia="ru-RU"/>
              </w:rPr>
              <w:t>г.</w:t>
            </w:r>
          </w:p>
        </w:tc>
      </w:tr>
    </w:tbl>
    <w:p w14:paraId="734540EB" w14:textId="77777777" w:rsidR="00E876FF" w:rsidRPr="00FD3590" w:rsidRDefault="00E876FF" w:rsidP="00E876FF">
      <w:pPr>
        <w:rPr>
          <w:rFonts w:ascii="Times New Roman" w:hAnsi="Times New Roman" w:cs="Times New Roman"/>
        </w:rPr>
      </w:pPr>
    </w:p>
    <w:p w14:paraId="42D86C56" w14:textId="77777777" w:rsidR="00E876FF" w:rsidRPr="00FD3590" w:rsidRDefault="00E876FF" w:rsidP="00E876FF">
      <w:pPr>
        <w:rPr>
          <w:rFonts w:ascii="Times New Roman" w:hAnsi="Times New Roman" w:cs="Times New Roman"/>
        </w:rPr>
      </w:pPr>
    </w:p>
    <w:p w14:paraId="03C0E78D" w14:textId="77777777" w:rsidR="00E876FF" w:rsidRPr="002D5DD5" w:rsidRDefault="00E876FF" w:rsidP="0071166B">
      <w:pPr>
        <w:spacing w:after="0" w:line="360" w:lineRule="auto"/>
        <w:rPr>
          <w:rFonts w:ascii="Times New Roman" w:eastAsia="Times New Roman" w:hAnsi="Times New Roman" w:cs="Times New Roman"/>
          <w:sz w:val="28"/>
          <w:szCs w:val="28"/>
        </w:rPr>
      </w:pPr>
    </w:p>
    <w:p w14:paraId="1A7FCA91"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r w:rsidRPr="002D5DD5">
        <w:rPr>
          <w:rFonts w:ascii="Times New Roman" w:eastAsia="Times New Roman" w:hAnsi="Times New Roman" w:cs="Times New Roman"/>
          <w:b/>
          <w:color w:val="000000" w:themeColor="text1"/>
          <w:sz w:val="28"/>
          <w:szCs w:val="28"/>
        </w:rPr>
        <w:t>ОТЧЁТ О НАУЧНО-ИССЛЕДОВАТЕЛЬСКОЙ РАБОТЕ</w:t>
      </w:r>
    </w:p>
    <w:p w14:paraId="338AD4F3" w14:textId="77777777" w:rsidR="00E876FF" w:rsidRPr="002D5DD5" w:rsidRDefault="00E876FF" w:rsidP="00E876FF">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по теме</w:t>
      </w:r>
    </w:p>
    <w:p w14:paraId="7018318F" w14:textId="77777777" w:rsidR="00E876FF" w:rsidRPr="00271E61" w:rsidRDefault="009877FB" w:rsidP="00E876FF">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color w:val="000000" w:themeColor="text1"/>
          <w:sz w:val="28"/>
          <w:szCs w:val="28"/>
        </w:rPr>
        <w:t>«</w:t>
      </w:r>
      <w:r w:rsidRPr="009877FB">
        <w:rPr>
          <w:rFonts w:ascii="Times New Roman" w:eastAsia="Times New Roman" w:hAnsi="Times New Roman" w:cs="Times New Roman"/>
          <w:b/>
          <w:color w:val="000000" w:themeColor="text1"/>
          <w:sz w:val="28"/>
          <w:szCs w:val="28"/>
        </w:rPr>
        <w:t>Разработк</w:t>
      </w:r>
      <w:r>
        <w:rPr>
          <w:rFonts w:ascii="Times New Roman" w:eastAsia="Times New Roman" w:hAnsi="Times New Roman" w:cs="Times New Roman"/>
          <w:b/>
          <w:color w:val="000000" w:themeColor="text1"/>
          <w:sz w:val="28"/>
          <w:szCs w:val="28"/>
        </w:rPr>
        <w:t>а</w:t>
      </w:r>
      <w:r w:rsidRPr="009877FB">
        <w:rPr>
          <w:rFonts w:ascii="Times New Roman" w:eastAsia="Times New Roman" w:hAnsi="Times New Roman" w:cs="Times New Roman"/>
          <w:b/>
          <w:color w:val="000000" w:themeColor="text1"/>
          <w:sz w:val="28"/>
          <w:szCs w:val="28"/>
        </w:rPr>
        <w:t xml:space="preserve"> программно-аппаратного комплекса для контроля и оценки состояния оборудования электростанций с использованием беспилотных летательных аппаратов (БПЛА)</w:t>
      </w:r>
      <w:r w:rsidR="007E1067">
        <w:rPr>
          <w:rFonts w:ascii="Times New Roman" w:eastAsia="Times New Roman" w:hAnsi="Times New Roman" w:cs="Times New Roman"/>
          <w:b/>
          <w:color w:val="000000" w:themeColor="text1"/>
          <w:sz w:val="28"/>
          <w:szCs w:val="28"/>
        </w:rPr>
        <w:t>»</w:t>
      </w:r>
    </w:p>
    <w:p w14:paraId="6B323F7F"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p>
    <w:p w14:paraId="01BAD16B" w14:textId="77777777" w:rsidR="009877FB" w:rsidRPr="002D5DD5" w:rsidRDefault="009877FB" w:rsidP="00E876FF">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Шифр «ПАК МКО»</w:t>
      </w:r>
    </w:p>
    <w:p w14:paraId="7700A719"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6F1750E2" w14:textId="77777777" w:rsidR="00E876FF" w:rsidRPr="00F32C1B" w:rsidRDefault="00F32C1B" w:rsidP="00E876F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Этап 1</w:t>
      </w:r>
    </w:p>
    <w:p w14:paraId="6C86E71C" w14:textId="77777777" w:rsidR="00E876FF" w:rsidRDefault="00E876FF" w:rsidP="00E876FF">
      <w:pPr>
        <w:spacing w:after="0" w:line="360" w:lineRule="auto"/>
        <w:jc w:val="center"/>
        <w:rPr>
          <w:rFonts w:ascii="Times New Roman" w:eastAsia="Times New Roman" w:hAnsi="Times New Roman" w:cs="Times New Roman"/>
          <w:sz w:val="28"/>
          <w:szCs w:val="28"/>
        </w:rPr>
      </w:pPr>
    </w:p>
    <w:tbl>
      <w:tblPr>
        <w:tblStyle w:val="48"/>
        <w:tblW w:w="9214" w:type="dxa"/>
        <w:tblCellMar>
          <w:left w:w="0" w:type="dxa"/>
          <w:right w:w="0" w:type="dxa"/>
        </w:tblCellMar>
        <w:tblLook w:val="04A0" w:firstRow="1" w:lastRow="0" w:firstColumn="1" w:lastColumn="0" w:noHBand="0" w:noVBand="1"/>
      </w:tblPr>
      <w:tblGrid>
        <w:gridCol w:w="4869"/>
        <w:gridCol w:w="4345"/>
      </w:tblGrid>
      <w:tr w:rsidR="0071166B" w:rsidRPr="00E93D2C" w14:paraId="22F2096C" w14:textId="77777777" w:rsidTr="003923C1">
        <w:tc>
          <w:tcPr>
            <w:tcW w:w="4869" w:type="dxa"/>
            <w:shd w:val="clear" w:color="auto" w:fill="auto"/>
          </w:tcPr>
          <w:p w14:paraId="0E5D0480"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2182688F" w14:textId="77777777" w:rsidR="0071166B" w:rsidRPr="00E93D2C" w:rsidRDefault="0071166B" w:rsidP="003923C1">
            <w:pPr>
              <w:spacing w:line="360" w:lineRule="auto"/>
              <w:jc w:val="both"/>
              <w:rPr>
                <w:rFonts w:ascii="Times New Roman" w:eastAsia="Times New Roman" w:hAnsi="Times New Roman" w:cs="Times New Roman"/>
                <w:sz w:val="28"/>
                <w:szCs w:val="28"/>
              </w:rPr>
            </w:pPr>
          </w:p>
        </w:tc>
      </w:tr>
      <w:tr w:rsidR="0071166B" w:rsidRPr="00E93D2C" w14:paraId="7664B3F6" w14:textId="77777777" w:rsidTr="003923C1">
        <w:tc>
          <w:tcPr>
            <w:tcW w:w="4869" w:type="dxa"/>
            <w:shd w:val="clear" w:color="auto" w:fill="auto"/>
          </w:tcPr>
          <w:p w14:paraId="3A60350C"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17DFEBC6"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E93D2C">
              <w:rPr>
                <w:rFonts w:ascii="Times New Roman" w:eastAsia="Times New Roman" w:hAnsi="Times New Roman" w:cs="Times New Roman"/>
                <w:sz w:val="28"/>
                <w:szCs w:val="28"/>
              </w:rPr>
              <w:t xml:space="preserve">Руководитель работ </w:t>
            </w:r>
          </w:p>
          <w:p w14:paraId="0464B950"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u w:val="single"/>
              </w:rPr>
              <w:t xml:space="preserve">                                 </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Б.Д</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Данзюрюн</w:t>
            </w:r>
          </w:p>
          <w:p w14:paraId="2725F640" w14:textId="77777777" w:rsidR="0071166B" w:rsidRPr="00E93D2C" w:rsidRDefault="0071166B" w:rsidP="003923C1">
            <w:pPr>
              <w:spacing w:line="360" w:lineRule="auto"/>
              <w:jc w:val="center"/>
              <w:rPr>
                <w:rFonts w:ascii="Times New Roman" w:eastAsia="Times New Roman" w:hAnsi="Times New Roman" w:cs="Times New Roman"/>
                <w:b/>
                <w:sz w:val="28"/>
                <w:szCs w:val="28"/>
              </w:rPr>
            </w:pPr>
          </w:p>
        </w:tc>
      </w:tr>
    </w:tbl>
    <w:p w14:paraId="1058E5D9"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3D766483" w14:textId="77777777" w:rsidR="002E22E0" w:rsidRDefault="002E22E0" w:rsidP="00E876FF">
      <w:pPr>
        <w:spacing w:after="0" w:line="360" w:lineRule="auto"/>
        <w:jc w:val="center"/>
        <w:rPr>
          <w:rFonts w:ascii="Times New Roman" w:eastAsia="Times New Roman" w:hAnsi="Times New Roman" w:cs="Times New Roman"/>
          <w:sz w:val="28"/>
          <w:szCs w:val="28"/>
        </w:rPr>
      </w:pPr>
    </w:p>
    <w:p w14:paraId="01FAD5A7" w14:textId="77777777" w:rsidR="00E876FF" w:rsidRPr="002D5DD5"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Москва </w:t>
      </w:r>
    </w:p>
    <w:p w14:paraId="0EE315E7" w14:textId="77777777" w:rsidR="00E876FF" w:rsidRPr="000C4289"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202</w:t>
      </w:r>
      <w:r w:rsidR="009877FB">
        <w:rPr>
          <w:rFonts w:ascii="Times New Roman" w:eastAsia="Times New Roman" w:hAnsi="Times New Roman" w:cs="Times New Roman"/>
          <w:sz w:val="28"/>
          <w:szCs w:val="28"/>
        </w:rPr>
        <w:t>1</w:t>
      </w:r>
      <w:r w:rsidRPr="000C4289">
        <w:rPr>
          <w:rFonts w:ascii="Times New Roman" w:eastAsia="Times New Roman" w:hAnsi="Times New Roman" w:cs="Times New Roman"/>
          <w:sz w:val="28"/>
          <w:szCs w:val="28"/>
        </w:rPr>
        <w:br w:type="page"/>
      </w:r>
    </w:p>
    <w:p w14:paraId="38CBF52B" w14:textId="77777777" w:rsidR="00E876FF" w:rsidRPr="00E876FF" w:rsidRDefault="00E876FF" w:rsidP="00E876FF">
      <w:pPr>
        <w:spacing w:after="0" w:line="360" w:lineRule="auto"/>
        <w:jc w:val="center"/>
        <w:rPr>
          <w:rFonts w:ascii="Times New Roman" w:hAnsi="Times New Roman" w:cs="Times New Roman"/>
          <w:b/>
          <w:sz w:val="28"/>
          <w:szCs w:val="28"/>
        </w:rPr>
      </w:pPr>
      <w:r w:rsidRPr="00E876FF">
        <w:rPr>
          <w:rFonts w:ascii="Times New Roman" w:hAnsi="Times New Roman" w:cs="Times New Roman"/>
          <w:b/>
          <w:sz w:val="28"/>
          <w:szCs w:val="28"/>
        </w:rPr>
        <w:lastRenderedPageBreak/>
        <w:t>СПИСОК ИСПОЛНИТЕЛЕЙ</w:t>
      </w:r>
    </w:p>
    <w:tbl>
      <w:tblPr>
        <w:tblStyle w:val="af3"/>
        <w:tblW w:w="9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7"/>
        <w:gridCol w:w="5244"/>
        <w:gridCol w:w="3304"/>
      </w:tblGrid>
      <w:tr w:rsidR="00A96A58" w14:paraId="077D7A55" w14:textId="77777777" w:rsidTr="00A96A58">
        <w:trPr>
          <w:trHeight w:val="212"/>
        </w:trPr>
        <w:tc>
          <w:tcPr>
            <w:tcW w:w="567" w:type="dxa"/>
          </w:tcPr>
          <w:p w14:paraId="03895096" w14:textId="77777777" w:rsidR="00A96A58" w:rsidRDefault="00A96A58">
            <w:pPr>
              <w:spacing w:line="276" w:lineRule="auto"/>
              <w:jc w:val="center"/>
              <w:rPr>
                <w:rFonts w:ascii="Times New Roman" w:eastAsia="Times New Roman" w:hAnsi="Times New Roman" w:cs="Times New Roman"/>
                <w:sz w:val="28"/>
                <w:szCs w:val="28"/>
              </w:rPr>
            </w:pPr>
          </w:p>
          <w:p w14:paraId="45E5356D"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053F7383"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6E3F250E"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218129AA" w14:textId="77777777" w:rsidTr="00A96A58">
        <w:trPr>
          <w:trHeight w:val="212"/>
        </w:trPr>
        <w:tc>
          <w:tcPr>
            <w:tcW w:w="567" w:type="dxa"/>
          </w:tcPr>
          <w:p w14:paraId="73CAC640"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45246801"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20B6D7CA"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Б.Д. Данзюрюн</w:t>
            </w:r>
          </w:p>
        </w:tc>
      </w:tr>
      <w:tr w:rsidR="00A96A58" w14:paraId="7C07D9AE" w14:textId="77777777" w:rsidTr="009877FB">
        <w:trPr>
          <w:trHeight w:val="397"/>
        </w:trPr>
        <w:tc>
          <w:tcPr>
            <w:tcW w:w="567" w:type="dxa"/>
          </w:tcPr>
          <w:p w14:paraId="73282AF5"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6704EECA"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4349A9E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145582D8" w14:textId="77777777" w:rsidTr="00A96A58">
        <w:trPr>
          <w:trHeight w:val="397"/>
        </w:trPr>
        <w:tc>
          <w:tcPr>
            <w:tcW w:w="567" w:type="dxa"/>
            <w:hideMark/>
          </w:tcPr>
          <w:p w14:paraId="5436F573"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5B7325C0"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B7C22F2"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66328D14" w14:textId="77777777" w:rsidTr="00A96A58">
        <w:trPr>
          <w:trHeight w:val="427"/>
        </w:trPr>
        <w:tc>
          <w:tcPr>
            <w:tcW w:w="567" w:type="dxa"/>
          </w:tcPr>
          <w:p w14:paraId="2F8965B9"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45102819"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17DF2246"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6B373CE" w14:textId="77777777" w:rsidTr="009877FB">
        <w:trPr>
          <w:trHeight w:val="397"/>
        </w:trPr>
        <w:tc>
          <w:tcPr>
            <w:tcW w:w="567" w:type="dxa"/>
          </w:tcPr>
          <w:p w14:paraId="3C5B1434"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0D22E3DD"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0E8C4804" w14:textId="77777777" w:rsidR="00A96A58" w:rsidRPr="0039065B" w:rsidRDefault="0071166B">
            <w:pPr>
              <w:spacing w:line="276" w:lineRule="auto"/>
              <w:jc w:val="center"/>
              <w:rPr>
                <w:rFonts w:ascii="Times New Roman" w:eastAsia="Times New Roman" w:hAnsi="Times New Roman" w:cs="Times New Roman"/>
                <w:sz w:val="28"/>
                <w:szCs w:val="28"/>
              </w:rPr>
            </w:pPr>
            <w:proofErr w:type="gramStart"/>
            <w:r w:rsidRPr="0039065B">
              <w:rPr>
                <w:rFonts w:ascii="Times New Roman" w:eastAsia="Times New Roman" w:hAnsi="Times New Roman" w:cs="Times New Roman"/>
                <w:sz w:val="28"/>
                <w:szCs w:val="28"/>
              </w:rPr>
              <w:t>Н.</w:t>
            </w:r>
            <w:r w:rsidR="0039065B" w:rsidRPr="0039065B">
              <w:rPr>
                <w:rFonts w:ascii="Times New Roman" w:eastAsia="Times New Roman" w:hAnsi="Times New Roman" w:cs="Times New Roman"/>
                <w:sz w:val="28"/>
                <w:szCs w:val="28"/>
              </w:rPr>
              <w:t>Ю.</w:t>
            </w:r>
            <w:proofErr w:type="gramEnd"/>
            <w:r w:rsidRPr="0039065B">
              <w:rPr>
                <w:rFonts w:ascii="Times New Roman" w:eastAsia="Times New Roman" w:hAnsi="Times New Roman" w:cs="Times New Roman"/>
                <w:sz w:val="28"/>
                <w:szCs w:val="28"/>
              </w:rPr>
              <w:t xml:space="preserve"> </w:t>
            </w:r>
            <w:proofErr w:type="spellStart"/>
            <w:r w:rsidRPr="0039065B">
              <w:rPr>
                <w:rFonts w:ascii="Times New Roman" w:eastAsia="Times New Roman" w:hAnsi="Times New Roman" w:cs="Times New Roman"/>
                <w:sz w:val="28"/>
                <w:szCs w:val="28"/>
              </w:rPr>
              <w:t>Ботникова</w:t>
            </w:r>
            <w:proofErr w:type="spellEnd"/>
          </w:p>
        </w:tc>
      </w:tr>
      <w:tr w:rsidR="00A96A58" w14:paraId="7E35E877" w14:textId="77777777" w:rsidTr="00A96A58">
        <w:trPr>
          <w:trHeight w:val="397"/>
        </w:trPr>
        <w:tc>
          <w:tcPr>
            <w:tcW w:w="567" w:type="dxa"/>
            <w:hideMark/>
          </w:tcPr>
          <w:p w14:paraId="1D6E8213"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3380DD62"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71B9C134"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925F0E6" w14:textId="77777777" w:rsidTr="00A96A58">
        <w:trPr>
          <w:trHeight w:val="456"/>
        </w:trPr>
        <w:tc>
          <w:tcPr>
            <w:tcW w:w="567" w:type="dxa"/>
            <w:hideMark/>
          </w:tcPr>
          <w:p w14:paraId="752411BE"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03C99140"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66D5F50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1F697BA5" w14:textId="77777777" w:rsidTr="009877FB">
        <w:trPr>
          <w:trHeight w:val="397"/>
        </w:trPr>
        <w:tc>
          <w:tcPr>
            <w:tcW w:w="567" w:type="dxa"/>
          </w:tcPr>
          <w:p w14:paraId="7F977BD8"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71771AEE"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01511A45" w14:textId="77777777" w:rsidR="00A96A58" w:rsidRPr="0039065B" w:rsidRDefault="0071166B">
            <w:pPr>
              <w:spacing w:line="276" w:lineRule="auto"/>
              <w:jc w:val="center"/>
              <w:rPr>
                <w:rFonts w:ascii="Times New Roman" w:eastAsia="Times New Roman" w:hAnsi="Times New Roman" w:cs="Times New Roman"/>
                <w:sz w:val="28"/>
                <w:szCs w:val="28"/>
              </w:rPr>
            </w:pPr>
            <w:proofErr w:type="gramStart"/>
            <w:r w:rsidRPr="0039065B">
              <w:rPr>
                <w:rFonts w:ascii="Times New Roman" w:eastAsia="Times New Roman" w:hAnsi="Times New Roman" w:cs="Times New Roman"/>
                <w:sz w:val="28"/>
                <w:szCs w:val="28"/>
              </w:rPr>
              <w:t>М.Ю.</w:t>
            </w:r>
            <w:proofErr w:type="gramEnd"/>
            <w:r w:rsidRPr="0039065B">
              <w:rPr>
                <w:rFonts w:ascii="Times New Roman" w:eastAsia="Times New Roman" w:hAnsi="Times New Roman" w:cs="Times New Roman"/>
                <w:sz w:val="28"/>
                <w:szCs w:val="28"/>
              </w:rPr>
              <w:t xml:space="preserve"> Калягин</w:t>
            </w:r>
          </w:p>
        </w:tc>
      </w:tr>
      <w:tr w:rsidR="00A96A58" w14:paraId="651D4EED" w14:textId="77777777" w:rsidTr="00A96A58">
        <w:trPr>
          <w:trHeight w:val="397"/>
        </w:trPr>
        <w:tc>
          <w:tcPr>
            <w:tcW w:w="567" w:type="dxa"/>
            <w:hideMark/>
          </w:tcPr>
          <w:p w14:paraId="2CB933B9"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580209D3"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13FBC0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7710664A" w14:textId="77777777" w:rsidTr="00A96A58">
        <w:trPr>
          <w:trHeight w:val="446"/>
        </w:trPr>
        <w:tc>
          <w:tcPr>
            <w:tcW w:w="567" w:type="dxa"/>
            <w:hideMark/>
          </w:tcPr>
          <w:p w14:paraId="3069DA00"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7DD0E29"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267524C5"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A848EEC" w14:textId="77777777" w:rsidTr="009877FB">
        <w:trPr>
          <w:trHeight w:val="397"/>
        </w:trPr>
        <w:tc>
          <w:tcPr>
            <w:tcW w:w="567" w:type="dxa"/>
          </w:tcPr>
          <w:p w14:paraId="4B312516"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37688EBD"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4138C905" w14:textId="77777777" w:rsidR="00A96A58" w:rsidRPr="0039065B" w:rsidRDefault="0071166B">
            <w:pPr>
              <w:spacing w:line="276" w:lineRule="auto"/>
              <w:jc w:val="center"/>
              <w:rPr>
                <w:rFonts w:ascii="Times New Roman" w:eastAsia="Times New Roman" w:hAnsi="Times New Roman" w:cs="Times New Roman"/>
                <w:sz w:val="28"/>
                <w:szCs w:val="28"/>
              </w:rPr>
            </w:pPr>
            <w:proofErr w:type="gramStart"/>
            <w:r w:rsidRPr="0039065B">
              <w:rPr>
                <w:rFonts w:ascii="Times New Roman" w:eastAsia="Times New Roman" w:hAnsi="Times New Roman" w:cs="Times New Roman"/>
                <w:sz w:val="28"/>
                <w:szCs w:val="28"/>
              </w:rPr>
              <w:t>Р.В.</w:t>
            </w:r>
            <w:proofErr w:type="gramEnd"/>
            <w:r w:rsidRPr="0039065B">
              <w:rPr>
                <w:rFonts w:ascii="Times New Roman" w:eastAsia="Times New Roman" w:hAnsi="Times New Roman" w:cs="Times New Roman"/>
                <w:sz w:val="28"/>
                <w:szCs w:val="28"/>
              </w:rPr>
              <w:t xml:space="preserve"> Кузин</w:t>
            </w:r>
          </w:p>
        </w:tc>
      </w:tr>
      <w:tr w:rsidR="00A96A58" w14:paraId="3B7EC25E" w14:textId="77777777" w:rsidTr="00A96A58">
        <w:trPr>
          <w:trHeight w:val="397"/>
        </w:trPr>
        <w:tc>
          <w:tcPr>
            <w:tcW w:w="567" w:type="dxa"/>
            <w:hideMark/>
          </w:tcPr>
          <w:p w14:paraId="0A6BBFDD"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2AC49BD"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0695CA4E"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2583CAB0" w14:textId="77777777" w:rsidTr="00A96A58">
        <w:trPr>
          <w:trHeight w:val="468"/>
        </w:trPr>
        <w:tc>
          <w:tcPr>
            <w:tcW w:w="567" w:type="dxa"/>
            <w:hideMark/>
          </w:tcPr>
          <w:p w14:paraId="08F35430"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79F16636"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3CEB2F56"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718D1046" w14:textId="77777777" w:rsidTr="009877FB">
        <w:trPr>
          <w:trHeight w:val="397"/>
        </w:trPr>
        <w:tc>
          <w:tcPr>
            <w:tcW w:w="567" w:type="dxa"/>
          </w:tcPr>
          <w:p w14:paraId="4C03909D"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3FCFA63C"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1C29256A" w14:textId="77777777" w:rsidR="00A96A58" w:rsidRPr="0039065B" w:rsidRDefault="0071166B">
            <w:pPr>
              <w:spacing w:line="276" w:lineRule="auto"/>
              <w:jc w:val="center"/>
              <w:rPr>
                <w:rFonts w:ascii="Times New Roman" w:eastAsia="Times New Roman" w:hAnsi="Times New Roman" w:cs="Times New Roman"/>
                <w:sz w:val="28"/>
                <w:szCs w:val="28"/>
              </w:rPr>
            </w:pPr>
            <w:proofErr w:type="gramStart"/>
            <w:r w:rsidRPr="0039065B">
              <w:rPr>
                <w:rFonts w:ascii="Times New Roman" w:eastAsia="Times New Roman" w:hAnsi="Times New Roman" w:cs="Times New Roman"/>
                <w:sz w:val="28"/>
                <w:szCs w:val="28"/>
              </w:rPr>
              <w:t>Д.Н.</w:t>
            </w:r>
            <w:proofErr w:type="gramEnd"/>
            <w:r w:rsidRPr="0039065B">
              <w:rPr>
                <w:rFonts w:ascii="Times New Roman" w:eastAsia="Times New Roman" w:hAnsi="Times New Roman" w:cs="Times New Roman"/>
                <w:sz w:val="28"/>
                <w:szCs w:val="28"/>
              </w:rPr>
              <w:t xml:space="preserve"> Панюков</w:t>
            </w:r>
          </w:p>
        </w:tc>
      </w:tr>
      <w:tr w:rsidR="00A96A58" w14:paraId="223B8BF9" w14:textId="77777777" w:rsidTr="00A96A58">
        <w:trPr>
          <w:trHeight w:val="397"/>
        </w:trPr>
        <w:tc>
          <w:tcPr>
            <w:tcW w:w="567" w:type="dxa"/>
            <w:hideMark/>
          </w:tcPr>
          <w:p w14:paraId="4BB6332F"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27D65F54"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613D768"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0A65984D" w14:textId="77777777" w:rsidTr="00A96A58">
        <w:trPr>
          <w:trHeight w:val="387"/>
        </w:trPr>
        <w:tc>
          <w:tcPr>
            <w:tcW w:w="567" w:type="dxa"/>
            <w:hideMark/>
          </w:tcPr>
          <w:p w14:paraId="6175851B"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748038BE"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760DCC5A"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6BD60176" w14:textId="77777777" w:rsidTr="0039065B">
        <w:trPr>
          <w:trHeight w:val="397"/>
        </w:trPr>
        <w:tc>
          <w:tcPr>
            <w:tcW w:w="567" w:type="dxa"/>
          </w:tcPr>
          <w:p w14:paraId="76908255"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20E4F83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0B12D084"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A236B51" w14:textId="77777777" w:rsidTr="0039065B">
        <w:trPr>
          <w:trHeight w:val="397"/>
        </w:trPr>
        <w:tc>
          <w:tcPr>
            <w:tcW w:w="567" w:type="dxa"/>
            <w:hideMark/>
          </w:tcPr>
          <w:p w14:paraId="0C02FDD6"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9D0B8DB"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075099A8"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775F0184" w14:textId="77777777" w:rsidTr="0039065B">
        <w:trPr>
          <w:trHeight w:val="397"/>
        </w:trPr>
        <w:tc>
          <w:tcPr>
            <w:tcW w:w="567" w:type="dxa"/>
            <w:hideMark/>
          </w:tcPr>
          <w:p w14:paraId="7BD8DF7C"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4A0288D0"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5E477BA3"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4701F3A0" w14:textId="77777777" w:rsidTr="0039065B">
        <w:trPr>
          <w:trHeight w:val="397"/>
        </w:trPr>
        <w:tc>
          <w:tcPr>
            <w:tcW w:w="567" w:type="dxa"/>
          </w:tcPr>
          <w:p w14:paraId="12CA14F9"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6D935D36"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96BC8C4"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75191930" w14:textId="77777777" w:rsidTr="0039065B">
        <w:trPr>
          <w:trHeight w:val="397"/>
        </w:trPr>
        <w:tc>
          <w:tcPr>
            <w:tcW w:w="567" w:type="dxa"/>
            <w:hideMark/>
          </w:tcPr>
          <w:p w14:paraId="30EC1499"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BDEF26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6305EB19"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47905FC" w14:textId="77777777" w:rsidTr="0039065B">
        <w:trPr>
          <w:trHeight w:val="397"/>
        </w:trPr>
        <w:tc>
          <w:tcPr>
            <w:tcW w:w="567" w:type="dxa"/>
            <w:hideMark/>
          </w:tcPr>
          <w:p w14:paraId="5EE830FC"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0CAC18C7"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13F4CFB"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2041DE65" w14:textId="77777777" w:rsidTr="0039065B">
        <w:trPr>
          <w:trHeight w:val="397"/>
        </w:trPr>
        <w:tc>
          <w:tcPr>
            <w:tcW w:w="567" w:type="dxa"/>
          </w:tcPr>
          <w:p w14:paraId="21E7755B"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478DF19C"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B7AC770"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5E2E9A60" w14:textId="77777777" w:rsidTr="0039065B">
        <w:trPr>
          <w:trHeight w:val="397"/>
        </w:trPr>
        <w:tc>
          <w:tcPr>
            <w:tcW w:w="567" w:type="dxa"/>
            <w:hideMark/>
          </w:tcPr>
          <w:p w14:paraId="19FD7FD7"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2D1E28F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79160E46" w14:textId="77777777" w:rsidR="00A96A58" w:rsidRDefault="00A96A58">
            <w:pPr>
              <w:spacing w:line="276" w:lineRule="auto"/>
              <w:jc w:val="center"/>
              <w:rPr>
                <w:rFonts w:ascii="Times New Roman" w:eastAsia="Times New Roman" w:hAnsi="Times New Roman" w:cs="Times New Roman"/>
                <w:sz w:val="28"/>
                <w:szCs w:val="28"/>
              </w:rPr>
            </w:pPr>
          </w:p>
        </w:tc>
      </w:tr>
    </w:tbl>
    <w:p w14:paraId="3CE533F6" w14:textId="77777777" w:rsidR="00A96A58" w:rsidRDefault="00A96A58" w:rsidP="00A96A58">
      <w:pPr>
        <w:spacing w:after="0" w:line="240" w:lineRule="auto"/>
        <w:rPr>
          <w:rFonts w:ascii="Times New Roman" w:eastAsia="Times New Roman" w:hAnsi="Times New Roman" w:cs="Times New Roman"/>
          <w:sz w:val="28"/>
          <w:szCs w:val="28"/>
        </w:rPr>
      </w:pPr>
    </w:p>
    <w:p w14:paraId="40072B1A" w14:textId="77777777" w:rsidR="00A96A58" w:rsidRDefault="00A96A58" w:rsidP="00A96A58">
      <w:pPr>
        <w:spacing w:after="0" w:line="240" w:lineRule="auto"/>
        <w:rPr>
          <w:rFonts w:ascii="Times New Roman" w:eastAsia="Times New Roman" w:hAnsi="Times New Roman" w:cs="Times New Roman"/>
          <w:sz w:val="28"/>
          <w:szCs w:val="28"/>
        </w:rPr>
      </w:pPr>
    </w:p>
    <w:p w14:paraId="6E0D49E7" w14:textId="77777777" w:rsidR="00A574BA" w:rsidRDefault="00A574BA" w:rsidP="00E876FF">
      <w:pPr>
        <w:rPr>
          <w:rFonts w:ascii="Times New Roman" w:hAnsi="Times New Roman" w:cs="Times New Roman"/>
          <w:sz w:val="28"/>
          <w:szCs w:val="28"/>
        </w:rPr>
      </w:pPr>
    </w:p>
    <w:p w14:paraId="0ED90B5F" w14:textId="77777777" w:rsidR="00A96A58" w:rsidRDefault="00A96A58">
      <w:pPr>
        <w:rPr>
          <w:rFonts w:ascii="Times New Roman" w:hAnsi="Times New Roman" w:cs="Times New Roman"/>
          <w:sz w:val="28"/>
          <w:szCs w:val="28"/>
        </w:rPr>
      </w:pPr>
      <w:r>
        <w:rPr>
          <w:rFonts w:ascii="Times New Roman" w:hAnsi="Times New Roman" w:cs="Times New Roman"/>
          <w:sz w:val="28"/>
          <w:szCs w:val="28"/>
        </w:rPr>
        <w:br w:type="page"/>
      </w:r>
    </w:p>
    <w:p w14:paraId="3795F715" w14:textId="77777777" w:rsidR="00A96A58" w:rsidRDefault="00A96A58" w:rsidP="00A96A58">
      <w:pPr>
        <w:pStyle w:val="10"/>
        <w:spacing w:before="0" w:line="360" w:lineRule="auto"/>
        <w:jc w:val="center"/>
        <w:rPr>
          <w:rFonts w:ascii="Times New Roman" w:hAnsi="Times New Roman" w:cs="Times New Roman"/>
          <w:b/>
          <w:color w:val="000000" w:themeColor="text1"/>
          <w:szCs w:val="28"/>
          <w:lang w:val="ru-RU"/>
        </w:rPr>
      </w:pPr>
      <w:bookmarkStart w:id="0" w:name="_Toc53159134"/>
      <w:bookmarkStart w:id="1" w:name="_Toc90656280"/>
      <w:r>
        <w:rPr>
          <w:rFonts w:ascii="Times New Roman" w:hAnsi="Times New Roman" w:cs="Times New Roman"/>
          <w:b/>
          <w:color w:val="000000" w:themeColor="text1"/>
          <w:szCs w:val="28"/>
          <w:lang w:val="ru-RU"/>
        </w:rPr>
        <w:lastRenderedPageBreak/>
        <w:t>РЕФЕРАТ</w:t>
      </w:r>
      <w:bookmarkEnd w:id="0"/>
      <w:bookmarkEnd w:id="1"/>
    </w:p>
    <w:p w14:paraId="0F34A39E" w14:textId="77777777" w:rsidR="00A96A58" w:rsidRDefault="00A96A58" w:rsidP="00A273DA">
      <w:pPr>
        <w:spacing w:after="0" w:line="360" w:lineRule="auto"/>
        <w:ind w:firstLine="567"/>
        <w:jc w:val="both"/>
        <w:rPr>
          <w:rFonts w:ascii="Times New Roman" w:hAnsi="Times New Roman" w:cs="Times New Roman"/>
          <w:sz w:val="28"/>
          <w:szCs w:val="28"/>
        </w:rPr>
      </w:pPr>
    </w:p>
    <w:p w14:paraId="7175A6B5" w14:textId="53BFC684" w:rsidR="00A96A58" w:rsidRPr="000D5B3C" w:rsidRDefault="00A96A58" w:rsidP="00A273D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Отчет </w:t>
      </w:r>
      <w:r w:rsidRPr="000D5B3C">
        <w:rPr>
          <w:rFonts w:ascii="Times New Roman" w:hAnsi="Times New Roman" w:cs="Times New Roman"/>
          <w:color w:val="000000" w:themeColor="text1"/>
          <w:sz w:val="28"/>
          <w:szCs w:val="28"/>
        </w:rPr>
        <w:t xml:space="preserve">содержит </w:t>
      </w:r>
      <w:r w:rsidR="00693875">
        <w:rPr>
          <w:rFonts w:ascii="Times New Roman" w:hAnsi="Times New Roman" w:cs="Times New Roman"/>
          <w:color w:val="000000" w:themeColor="text1"/>
          <w:sz w:val="28"/>
          <w:szCs w:val="28"/>
        </w:rPr>
        <w:t>269</w:t>
      </w:r>
      <w:r w:rsidRPr="000D5B3C">
        <w:rPr>
          <w:rFonts w:ascii="Times New Roman" w:hAnsi="Times New Roman" w:cs="Times New Roman"/>
          <w:color w:val="000000" w:themeColor="text1"/>
          <w:sz w:val="28"/>
          <w:szCs w:val="28"/>
        </w:rPr>
        <w:t xml:space="preserve"> страниц, </w:t>
      </w:r>
      <w:r w:rsidR="000D5B3C" w:rsidRPr="000D5B3C">
        <w:rPr>
          <w:rFonts w:ascii="Times New Roman" w:hAnsi="Times New Roman" w:cs="Times New Roman"/>
          <w:color w:val="000000" w:themeColor="text1"/>
          <w:sz w:val="28"/>
          <w:szCs w:val="28"/>
        </w:rPr>
        <w:t>1</w:t>
      </w:r>
      <w:r w:rsidR="00693875">
        <w:rPr>
          <w:rFonts w:ascii="Times New Roman" w:hAnsi="Times New Roman" w:cs="Times New Roman"/>
          <w:color w:val="000000" w:themeColor="text1"/>
          <w:sz w:val="28"/>
          <w:szCs w:val="28"/>
        </w:rPr>
        <w:t>32</w:t>
      </w:r>
      <w:r w:rsidRPr="000D5B3C">
        <w:rPr>
          <w:rFonts w:ascii="Times New Roman" w:hAnsi="Times New Roman" w:cs="Times New Roman"/>
          <w:color w:val="000000" w:themeColor="text1"/>
          <w:sz w:val="28"/>
          <w:szCs w:val="28"/>
        </w:rPr>
        <w:t xml:space="preserve"> иллюстраци</w:t>
      </w:r>
      <w:r w:rsidR="000D5B3C" w:rsidRPr="000D5B3C">
        <w:rPr>
          <w:rFonts w:ascii="Times New Roman" w:hAnsi="Times New Roman" w:cs="Times New Roman"/>
          <w:color w:val="000000" w:themeColor="text1"/>
          <w:sz w:val="28"/>
          <w:szCs w:val="28"/>
        </w:rPr>
        <w:t>и</w:t>
      </w:r>
      <w:r w:rsidRPr="000D5B3C">
        <w:rPr>
          <w:rFonts w:ascii="Times New Roman" w:hAnsi="Times New Roman" w:cs="Times New Roman"/>
          <w:color w:val="000000" w:themeColor="text1"/>
          <w:sz w:val="28"/>
          <w:szCs w:val="28"/>
        </w:rPr>
        <w:t xml:space="preserve">, </w:t>
      </w:r>
      <w:r w:rsidR="000D5B3C" w:rsidRPr="000D5B3C">
        <w:rPr>
          <w:rFonts w:ascii="Times New Roman" w:hAnsi="Times New Roman" w:cs="Times New Roman"/>
          <w:color w:val="000000" w:themeColor="text1"/>
          <w:sz w:val="28"/>
          <w:szCs w:val="28"/>
        </w:rPr>
        <w:t>4</w:t>
      </w:r>
      <w:r w:rsidR="00693875">
        <w:rPr>
          <w:rFonts w:ascii="Times New Roman" w:hAnsi="Times New Roman" w:cs="Times New Roman"/>
          <w:color w:val="000000" w:themeColor="text1"/>
          <w:sz w:val="28"/>
          <w:szCs w:val="28"/>
        </w:rPr>
        <w:t>7</w:t>
      </w:r>
      <w:r w:rsidRPr="000D5B3C">
        <w:rPr>
          <w:rFonts w:ascii="Times New Roman" w:hAnsi="Times New Roman" w:cs="Times New Roman"/>
          <w:color w:val="000000" w:themeColor="text1"/>
          <w:sz w:val="28"/>
          <w:szCs w:val="28"/>
        </w:rPr>
        <w:t xml:space="preserve"> таблиц, </w:t>
      </w:r>
      <w:r w:rsidR="00DB21DE" w:rsidRPr="000D5B3C">
        <w:rPr>
          <w:rFonts w:ascii="Times New Roman" w:hAnsi="Times New Roman" w:cs="Times New Roman"/>
          <w:color w:val="000000" w:themeColor="text1"/>
          <w:sz w:val="28"/>
          <w:szCs w:val="28"/>
        </w:rPr>
        <w:t>44</w:t>
      </w:r>
      <w:r w:rsidR="002E22E0" w:rsidRPr="000D5B3C">
        <w:rPr>
          <w:rFonts w:ascii="Times New Roman" w:hAnsi="Times New Roman" w:cs="Times New Roman"/>
          <w:color w:val="000000" w:themeColor="text1"/>
          <w:sz w:val="28"/>
          <w:szCs w:val="28"/>
        </w:rPr>
        <w:t> </w:t>
      </w:r>
      <w:r w:rsidRPr="000D5B3C">
        <w:rPr>
          <w:rFonts w:ascii="Times New Roman" w:hAnsi="Times New Roman" w:cs="Times New Roman"/>
          <w:color w:val="000000" w:themeColor="text1"/>
          <w:sz w:val="28"/>
          <w:szCs w:val="28"/>
        </w:rPr>
        <w:t>источник</w:t>
      </w:r>
      <w:r w:rsidR="00DB21DE" w:rsidRPr="000D5B3C">
        <w:rPr>
          <w:rFonts w:ascii="Times New Roman" w:hAnsi="Times New Roman" w:cs="Times New Roman"/>
          <w:color w:val="000000" w:themeColor="text1"/>
          <w:sz w:val="28"/>
          <w:szCs w:val="28"/>
        </w:rPr>
        <w:t>а</w:t>
      </w:r>
      <w:r w:rsidRPr="000D5B3C">
        <w:rPr>
          <w:rFonts w:ascii="Times New Roman" w:hAnsi="Times New Roman" w:cs="Times New Roman"/>
          <w:color w:val="000000" w:themeColor="text1"/>
          <w:sz w:val="28"/>
          <w:szCs w:val="28"/>
        </w:rPr>
        <w:t>.</w:t>
      </w:r>
    </w:p>
    <w:p w14:paraId="49896471" w14:textId="77777777" w:rsidR="00A96A58" w:rsidRDefault="00A96A58" w:rsidP="00A273DA">
      <w:pPr>
        <w:spacing w:after="0" w:line="360" w:lineRule="auto"/>
        <w:ind w:firstLine="567"/>
        <w:jc w:val="both"/>
        <w:rPr>
          <w:rFonts w:ascii="Times New Roman" w:hAnsi="Times New Roman" w:cs="Times New Roman"/>
          <w:sz w:val="28"/>
          <w:szCs w:val="28"/>
        </w:rPr>
      </w:pPr>
      <w:r w:rsidRPr="000D5B3C">
        <w:rPr>
          <w:rFonts w:ascii="Times New Roman" w:hAnsi="Times New Roman" w:cs="Times New Roman"/>
          <w:color w:val="000000" w:themeColor="text1"/>
          <w:sz w:val="28"/>
          <w:szCs w:val="28"/>
        </w:rPr>
        <w:t>Ключевые слова:</w:t>
      </w:r>
      <w:r w:rsidR="006044EA" w:rsidRPr="000D5B3C">
        <w:rPr>
          <w:rFonts w:ascii="Times New Roman" w:hAnsi="Times New Roman" w:cs="Times New Roman"/>
          <w:color w:val="000000" w:themeColor="text1"/>
          <w:sz w:val="28"/>
          <w:szCs w:val="28"/>
        </w:rPr>
        <w:t xml:space="preserve"> оборудование </w:t>
      </w:r>
      <w:r w:rsidR="006044EA">
        <w:rPr>
          <w:rFonts w:ascii="Times New Roman" w:hAnsi="Times New Roman" w:cs="Times New Roman"/>
          <w:sz w:val="28"/>
          <w:szCs w:val="28"/>
        </w:rPr>
        <w:t xml:space="preserve">ТЭС, осмотр, </w:t>
      </w:r>
      <w:r w:rsidR="006F42B6">
        <w:rPr>
          <w:rFonts w:ascii="Times New Roman" w:hAnsi="Times New Roman" w:cs="Times New Roman"/>
          <w:sz w:val="28"/>
          <w:szCs w:val="28"/>
        </w:rPr>
        <w:t>программно-аппаратный комплекс, беспилотный летательный аппарат, автоматизированный контроль, программное обеспечение, дефекты, распознавание</w:t>
      </w:r>
      <w:r>
        <w:rPr>
          <w:rFonts w:ascii="Times New Roman" w:hAnsi="Times New Roman" w:cs="Times New Roman"/>
          <w:sz w:val="28"/>
          <w:szCs w:val="28"/>
        </w:rPr>
        <w:t>.</w:t>
      </w:r>
    </w:p>
    <w:p w14:paraId="36DF121A" w14:textId="77777777" w:rsidR="00A96A58" w:rsidRDefault="00A96A58" w:rsidP="00A273D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Объектом исследования являлись</w:t>
      </w:r>
      <w:r w:rsidR="006F42B6">
        <w:rPr>
          <w:rFonts w:ascii="Times New Roman" w:hAnsi="Times New Roman" w:cs="Times New Roman"/>
          <w:color w:val="000000" w:themeColor="text1"/>
          <w:sz w:val="28"/>
          <w:szCs w:val="28"/>
        </w:rPr>
        <w:t xml:space="preserve"> возможности создания программных и аппаратных средств для контроля и оценки состояния оборудования ТЭС с применением беспилотных летательных аппаратов</w:t>
      </w:r>
      <w:r>
        <w:rPr>
          <w:rFonts w:ascii="Times New Roman" w:hAnsi="Times New Roman" w:cs="Times New Roman"/>
          <w:color w:val="000000" w:themeColor="text1"/>
          <w:sz w:val="28"/>
          <w:szCs w:val="28"/>
        </w:rPr>
        <w:t>.</w:t>
      </w:r>
    </w:p>
    <w:p w14:paraId="26C63B20" w14:textId="77777777" w:rsidR="00A96A58" w:rsidRDefault="00A96A58" w:rsidP="00A273D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Цель данного этапа работы – </w:t>
      </w:r>
      <w:r w:rsidR="00A273DA">
        <w:rPr>
          <w:rFonts w:ascii="Times New Roman" w:hAnsi="Times New Roman" w:cs="Times New Roman"/>
          <w:sz w:val="28"/>
          <w:szCs w:val="28"/>
        </w:rPr>
        <w:t>анализ существующих программных продуктов для оценки состояния оборудования, определение возможности разработки программного обеспечения с учетом особенностей контроля оборудования ТЭС, а также обоснование выбора БПЛА в составе программно-аппаратного комплекса.</w:t>
      </w:r>
    </w:p>
    <w:p w14:paraId="1DD6FFA3" w14:textId="77777777" w:rsidR="00A96A58" w:rsidRDefault="00A96A58" w:rsidP="00A273D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Результаты работы планируются к использованию </w:t>
      </w:r>
      <w:r w:rsidR="00A273DA">
        <w:rPr>
          <w:rFonts w:ascii="Times New Roman" w:hAnsi="Times New Roman" w:cs="Times New Roman"/>
          <w:sz w:val="28"/>
          <w:szCs w:val="28"/>
        </w:rPr>
        <w:t xml:space="preserve">на следующем этапе работы </w:t>
      </w:r>
      <w:proofErr w:type="gramStart"/>
      <w:r w:rsidR="00A273DA">
        <w:rPr>
          <w:rFonts w:ascii="Times New Roman" w:hAnsi="Times New Roman" w:cs="Times New Roman"/>
          <w:sz w:val="28"/>
          <w:szCs w:val="28"/>
        </w:rPr>
        <w:t>при р</w:t>
      </w:r>
      <w:r w:rsidR="00A273DA" w:rsidRPr="00A273DA">
        <w:rPr>
          <w:rFonts w:ascii="Times New Roman" w:hAnsi="Times New Roman" w:cs="Times New Roman"/>
          <w:sz w:val="28"/>
          <w:szCs w:val="28"/>
        </w:rPr>
        <w:t>азработка</w:t>
      </w:r>
      <w:proofErr w:type="gramEnd"/>
      <w:r w:rsidR="00A273DA" w:rsidRPr="00A273DA">
        <w:rPr>
          <w:rFonts w:ascii="Times New Roman" w:hAnsi="Times New Roman" w:cs="Times New Roman"/>
          <w:sz w:val="28"/>
          <w:szCs w:val="28"/>
        </w:rPr>
        <w:t xml:space="preserve"> алгоритмов и прикладного </w:t>
      </w:r>
      <w:r w:rsidR="00A273DA">
        <w:rPr>
          <w:rFonts w:ascii="Times New Roman" w:hAnsi="Times New Roman" w:cs="Times New Roman"/>
          <w:sz w:val="28"/>
          <w:szCs w:val="28"/>
        </w:rPr>
        <w:t xml:space="preserve">ПО </w:t>
      </w:r>
      <w:r w:rsidR="00A273DA" w:rsidRPr="00A273DA">
        <w:rPr>
          <w:rFonts w:ascii="Times New Roman" w:hAnsi="Times New Roman" w:cs="Times New Roman"/>
          <w:sz w:val="28"/>
          <w:szCs w:val="28"/>
        </w:rPr>
        <w:t xml:space="preserve">для интеграции на выбранный беспилотный летательный аппарат с </w:t>
      </w:r>
      <w:r w:rsidR="00A273DA">
        <w:rPr>
          <w:rFonts w:ascii="Times New Roman" w:hAnsi="Times New Roman" w:cs="Times New Roman"/>
          <w:sz w:val="28"/>
          <w:szCs w:val="28"/>
        </w:rPr>
        <w:t xml:space="preserve">последующим </w:t>
      </w:r>
      <w:r w:rsidR="00A273DA" w:rsidRPr="00A273DA">
        <w:rPr>
          <w:rFonts w:ascii="Times New Roman" w:hAnsi="Times New Roman" w:cs="Times New Roman"/>
          <w:sz w:val="28"/>
          <w:szCs w:val="28"/>
        </w:rPr>
        <w:t>проведением испытаний</w:t>
      </w:r>
      <w:r w:rsidR="00A273DA">
        <w:rPr>
          <w:rFonts w:ascii="Times New Roman" w:hAnsi="Times New Roman" w:cs="Times New Roman"/>
          <w:sz w:val="28"/>
          <w:szCs w:val="28"/>
        </w:rPr>
        <w:t>.</w:t>
      </w:r>
    </w:p>
    <w:p w14:paraId="5C19CEDA" w14:textId="77777777" w:rsidR="00A574BA" w:rsidRDefault="00A574BA" w:rsidP="00A273DA">
      <w:pPr>
        <w:spacing w:after="0" w:line="360" w:lineRule="auto"/>
        <w:ind w:firstLine="567"/>
        <w:rPr>
          <w:rFonts w:ascii="Times New Roman" w:hAnsi="Times New Roman" w:cs="Times New Roman"/>
          <w:sz w:val="28"/>
          <w:szCs w:val="28"/>
        </w:rPr>
      </w:pPr>
    </w:p>
    <w:p w14:paraId="65217BB3" w14:textId="77777777" w:rsidR="00E876FF" w:rsidRDefault="00E876FF" w:rsidP="00A273DA">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5093818E" w14:textId="77777777" w:rsidR="00E876FF" w:rsidRDefault="00E876FF" w:rsidP="00E876FF">
      <w:pPr>
        <w:spacing w:after="0" w:line="360" w:lineRule="auto"/>
        <w:ind w:firstLine="709"/>
        <w:jc w:val="center"/>
        <w:rPr>
          <w:rFonts w:ascii="Times New Roman" w:hAnsi="Times New Roman" w:cs="Times New Roman"/>
          <w:b/>
          <w:sz w:val="28"/>
          <w:szCs w:val="28"/>
        </w:rPr>
      </w:pPr>
      <w:r w:rsidRPr="002237D5">
        <w:rPr>
          <w:rFonts w:ascii="Times New Roman" w:hAnsi="Times New Roman" w:cs="Times New Roman"/>
          <w:b/>
          <w:sz w:val="28"/>
          <w:szCs w:val="28"/>
        </w:rPr>
        <w:lastRenderedPageBreak/>
        <w:t>СОДЕРЖАНИЕ</w:t>
      </w:r>
    </w:p>
    <w:p w14:paraId="664F67A0" w14:textId="77777777" w:rsidR="00726666" w:rsidRPr="00726666" w:rsidRDefault="00726666" w:rsidP="00726666">
      <w:pPr>
        <w:spacing w:after="0" w:line="360" w:lineRule="auto"/>
        <w:ind w:firstLine="567"/>
        <w:jc w:val="both"/>
        <w:rPr>
          <w:rFonts w:ascii="Times New Roman" w:hAnsi="Times New Roman" w:cs="Times New Roman"/>
          <w:sz w:val="28"/>
          <w:szCs w:val="28"/>
        </w:rPr>
      </w:pPr>
    </w:p>
    <w:p w14:paraId="4800FC16" w14:textId="77777777" w:rsidR="005378D9" w:rsidRPr="005378D9" w:rsidRDefault="00ED4DB5">
      <w:pPr>
        <w:pStyle w:val="13"/>
        <w:rPr>
          <w:rFonts w:asciiTheme="minorHAnsi" w:eastAsiaTheme="minorEastAsia" w:hAnsiTheme="minorHAnsi" w:cstheme="minorBidi"/>
          <w:sz w:val="22"/>
          <w:szCs w:val="22"/>
          <w:lang w:eastAsia="ru-RU"/>
        </w:rPr>
      </w:pPr>
      <w:r w:rsidRPr="005378D9">
        <w:rPr>
          <w:rFonts w:eastAsia="Times New Roman"/>
          <w:bCs/>
          <w:szCs w:val="28"/>
          <w:lang w:eastAsia="ru-RU"/>
        </w:rPr>
        <w:fldChar w:fldCharType="begin"/>
      </w:r>
      <w:r w:rsidRPr="005378D9">
        <w:rPr>
          <w:rFonts w:eastAsia="Times New Roman"/>
          <w:bCs/>
          <w:szCs w:val="28"/>
          <w:lang w:eastAsia="ru-RU"/>
        </w:rPr>
        <w:instrText xml:space="preserve"> TOC \o "1-3" \h \z \u </w:instrText>
      </w:r>
      <w:r w:rsidRPr="005378D9">
        <w:rPr>
          <w:rFonts w:eastAsia="Times New Roman"/>
          <w:bCs/>
          <w:szCs w:val="28"/>
          <w:lang w:eastAsia="ru-RU"/>
        </w:rPr>
        <w:fldChar w:fldCharType="separate"/>
      </w:r>
      <w:hyperlink w:anchor="_Toc90656280" w:history="1">
        <w:r w:rsidR="005378D9" w:rsidRPr="005378D9">
          <w:rPr>
            <w:rStyle w:val="ad"/>
          </w:rPr>
          <w:t>РЕФЕРАТ</w:t>
        </w:r>
        <w:r w:rsidR="005378D9" w:rsidRPr="005378D9">
          <w:rPr>
            <w:webHidden/>
          </w:rPr>
          <w:tab/>
        </w:r>
        <w:r w:rsidR="005378D9" w:rsidRPr="005378D9">
          <w:rPr>
            <w:webHidden/>
          </w:rPr>
          <w:fldChar w:fldCharType="begin"/>
        </w:r>
        <w:r w:rsidR="005378D9" w:rsidRPr="005378D9">
          <w:rPr>
            <w:webHidden/>
          </w:rPr>
          <w:instrText xml:space="preserve"> PAGEREF _Toc90656280 \h </w:instrText>
        </w:r>
        <w:r w:rsidR="005378D9" w:rsidRPr="005378D9">
          <w:rPr>
            <w:webHidden/>
          </w:rPr>
        </w:r>
        <w:r w:rsidR="005378D9" w:rsidRPr="005378D9">
          <w:rPr>
            <w:webHidden/>
          </w:rPr>
          <w:fldChar w:fldCharType="separate"/>
        </w:r>
        <w:r w:rsidR="00A451B5">
          <w:rPr>
            <w:webHidden/>
          </w:rPr>
          <w:t>3</w:t>
        </w:r>
        <w:r w:rsidR="005378D9" w:rsidRPr="005378D9">
          <w:rPr>
            <w:webHidden/>
          </w:rPr>
          <w:fldChar w:fldCharType="end"/>
        </w:r>
      </w:hyperlink>
    </w:p>
    <w:p w14:paraId="68D3B14E" w14:textId="77777777" w:rsidR="005378D9" w:rsidRPr="005378D9" w:rsidRDefault="00E3424B">
      <w:pPr>
        <w:pStyle w:val="13"/>
        <w:rPr>
          <w:rFonts w:asciiTheme="minorHAnsi" w:eastAsiaTheme="minorEastAsia" w:hAnsiTheme="minorHAnsi" w:cstheme="minorBidi"/>
          <w:sz w:val="22"/>
          <w:szCs w:val="22"/>
          <w:lang w:eastAsia="ru-RU"/>
        </w:rPr>
      </w:pPr>
      <w:hyperlink w:anchor="_Toc90656281" w:history="1">
        <w:r w:rsidR="005378D9" w:rsidRPr="005378D9">
          <w:rPr>
            <w:rStyle w:val="ad"/>
          </w:rPr>
          <w:t>ПЕРЕЧЕНЬ СОКРАЩЕНИЙ И ОБОЗНАЧЕНИЙ</w:t>
        </w:r>
        <w:r w:rsidR="005378D9" w:rsidRPr="005378D9">
          <w:rPr>
            <w:webHidden/>
          </w:rPr>
          <w:tab/>
        </w:r>
        <w:r w:rsidR="005378D9" w:rsidRPr="005378D9">
          <w:rPr>
            <w:webHidden/>
          </w:rPr>
          <w:fldChar w:fldCharType="begin"/>
        </w:r>
        <w:r w:rsidR="005378D9" w:rsidRPr="005378D9">
          <w:rPr>
            <w:webHidden/>
          </w:rPr>
          <w:instrText xml:space="preserve"> PAGEREF _Toc90656281 \h </w:instrText>
        </w:r>
        <w:r w:rsidR="005378D9" w:rsidRPr="005378D9">
          <w:rPr>
            <w:webHidden/>
          </w:rPr>
        </w:r>
        <w:r w:rsidR="005378D9" w:rsidRPr="005378D9">
          <w:rPr>
            <w:webHidden/>
          </w:rPr>
          <w:fldChar w:fldCharType="separate"/>
        </w:r>
        <w:r w:rsidR="00A451B5">
          <w:rPr>
            <w:webHidden/>
          </w:rPr>
          <w:t>5</w:t>
        </w:r>
        <w:r w:rsidR="005378D9" w:rsidRPr="005378D9">
          <w:rPr>
            <w:webHidden/>
          </w:rPr>
          <w:fldChar w:fldCharType="end"/>
        </w:r>
      </w:hyperlink>
    </w:p>
    <w:p w14:paraId="1C45EAF5" w14:textId="77777777" w:rsidR="005378D9" w:rsidRPr="005378D9" w:rsidRDefault="00E3424B">
      <w:pPr>
        <w:pStyle w:val="13"/>
        <w:rPr>
          <w:rFonts w:asciiTheme="minorHAnsi" w:eastAsiaTheme="minorEastAsia" w:hAnsiTheme="minorHAnsi" w:cstheme="minorBidi"/>
          <w:sz w:val="22"/>
          <w:szCs w:val="22"/>
          <w:lang w:eastAsia="ru-RU"/>
        </w:rPr>
      </w:pPr>
      <w:hyperlink w:anchor="_Toc90656282" w:history="1">
        <w:r w:rsidR="005378D9" w:rsidRPr="005378D9">
          <w:rPr>
            <w:rStyle w:val="ad"/>
          </w:rPr>
          <w:t>ВВЕДЕНИЕ</w:t>
        </w:r>
        <w:r w:rsidR="005378D9" w:rsidRPr="005378D9">
          <w:rPr>
            <w:webHidden/>
          </w:rPr>
          <w:tab/>
        </w:r>
        <w:r w:rsidR="005378D9" w:rsidRPr="005378D9">
          <w:rPr>
            <w:webHidden/>
          </w:rPr>
          <w:fldChar w:fldCharType="begin"/>
        </w:r>
        <w:r w:rsidR="005378D9" w:rsidRPr="005378D9">
          <w:rPr>
            <w:webHidden/>
          </w:rPr>
          <w:instrText xml:space="preserve"> PAGEREF _Toc90656282 \h </w:instrText>
        </w:r>
        <w:r w:rsidR="005378D9" w:rsidRPr="005378D9">
          <w:rPr>
            <w:webHidden/>
          </w:rPr>
        </w:r>
        <w:r w:rsidR="005378D9" w:rsidRPr="005378D9">
          <w:rPr>
            <w:webHidden/>
          </w:rPr>
          <w:fldChar w:fldCharType="separate"/>
        </w:r>
        <w:r w:rsidR="00A451B5">
          <w:rPr>
            <w:webHidden/>
          </w:rPr>
          <w:t>6</w:t>
        </w:r>
        <w:r w:rsidR="005378D9" w:rsidRPr="005378D9">
          <w:rPr>
            <w:webHidden/>
          </w:rPr>
          <w:fldChar w:fldCharType="end"/>
        </w:r>
      </w:hyperlink>
    </w:p>
    <w:p w14:paraId="415388E1" w14:textId="77777777" w:rsidR="005378D9" w:rsidRPr="005378D9" w:rsidRDefault="00E3424B">
      <w:pPr>
        <w:pStyle w:val="13"/>
        <w:rPr>
          <w:rFonts w:asciiTheme="minorHAnsi" w:eastAsiaTheme="minorEastAsia" w:hAnsiTheme="minorHAnsi" w:cstheme="minorBidi"/>
          <w:sz w:val="22"/>
          <w:szCs w:val="22"/>
          <w:lang w:eastAsia="ru-RU"/>
        </w:rPr>
      </w:pPr>
      <w:hyperlink w:anchor="_Toc90656283" w:history="1">
        <w:r w:rsidR="005378D9" w:rsidRPr="005378D9">
          <w:rPr>
            <w:rStyle w:val="ad"/>
          </w:rPr>
          <w:t>1. АНАЛИТИЧЕСКИЙ ОБЗОР НАУЧНО-ТЕХНИЧЕСКОЙ ЛИТЕРАТУРЫ И НОРМАТИВНО-ТЕХНИЧЕСКОЙ ДОКУМЕНТАЦИИ</w:t>
        </w:r>
        <w:r w:rsidR="005378D9" w:rsidRPr="005378D9">
          <w:rPr>
            <w:webHidden/>
          </w:rPr>
          <w:tab/>
        </w:r>
        <w:r w:rsidR="005378D9" w:rsidRPr="005378D9">
          <w:rPr>
            <w:webHidden/>
          </w:rPr>
          <w:fldChar w:fldCharType="begin"/>
        </w:r>
        <w:r w:rsidR="005378D9" w:rsidRPr="005378D9">
          <w:rPr>
            <w:webHidden/>
          </w:rPr>
          <w:instrText xml:space="preserve"> PAGEREF _Toc90656283 \h </w:instrText>
        </w:r>
        <w:r w:rsidR="005378D9" w:rsidRPr="005378D9">
          <w:rPr>
            <w:webHidden/>
          </w:rPr>
        </w:r>
        <w:r w:rsidR="005378D9" w:rsidRPr="005378D9">
          <w:rPr>
            <w:webHidden/>
          </w:rPr>
          <w:fldChar w:fldCharType="separate"/>
        </w:r>
        <w:r w:rsidR="00A451B5">
          <w:rPr>
            <w:webHidden/>
          </w:rPr>
          <w:t>7</w:t>
        </w:r>
        <w:r w:rsidR="005378D9" w:rsidRPr="005378D9">
          <w:rPr>
            <w:webHidden/>
          </w:rPr>
          <w:fldChar w:fldCharType="end"/>
        </w:r>
      </w:hyperlink>
    </w:p>
    <w:p w14:paraId="3CB6EB57" w14:textId="77777777" w:rsidR="005378D9" w:rsidRPr="005378D9" w:rsidRDefault="00E3424B">
      <w:pPr>
        <w:pStyle w:val="13"/>
        <w:rPr>
          <w:rFonts w:asciiTheme="minorHAnsi" w:eastAsiaTheme="minorEastAsia" w:hAnsiTheme="minorHAnsi" w:cstheme="minorBidi"/>
          <w:sz w:val="22"/>
          <w:szCs w:val="22"/>
          <w:lang w:eastAsia="ru-RU"/>
        </w:rPr>
      </w:pPr>
      <w:hyperlink w:anchor="_Toc90656284" w:history="1">
        <w:r w:rsidR="005378D9" w:rsidRPr="005378D9">
          <w:rPr>
            <w:rStyle w:val="ad"/>
          </w:rPr>
          <w:t>2. АНАЛИТИЧЕСКИЙ ОБЗОР ПРОГРАММНЫХ ПРОДУКТОВ ДЛЯ КОНТРОЛЯ И ОЦЕНКИ СОСТОЯНИЯ ОБОРУДОВАНИЯ ТЭС С ПРИМЕНЕНИЕМ БПЛА С ОПИСАНИЕМ ВЫПОЛНЯЕМЫХ ФУНКЦИЙ</w:t>
        </w:r>
        <w:r w:rsidR="005378D9" w:rsidRPr="005378D9">
          <w:rPr>
            <w:webHidden/>
          </w:rPr>
          <w:tab/>
        </w:r>
        <w:r w:rsidR="005378D9" w:rsidRPr="005378D9">
          <w:rPr>
            <w:webHidden/>
          </w:rPr>
          <w:fldChar w:fldCharType="begin"/>
        </w:r>
        <w:r w:rsidR="005378D9" w:rsidRPr="005378D9">
          <w:rPr>
            <w:webHidden/>
          </w:rPr>
          <w:instrText xml:space="preserve"> PAGEREF _Toc90656284 \h </w:instrText>
        </w:r>
        <w:r w:rsidR="005378D9" w:rsidRPr="005378D9">
          <w:rPr>
            <w:webHidden/>
          </w:rPr>
        </w:r>
        <w:r w:rsidR="005378D9" w:rsidRPr="005378D9">
          <w:rPr>
            <w:webHidden/>
          </w:rPr>
          <w:fldChar w:fldCharType="separate"/>
        </w:r>
        <w:r w:rsidR="00A451B5">
          <w:rPr>
            <w:webHidden/>
          </w:rPr>
          <w:t>80</w:t>
        </w:r>
        <w:r w:rsidR="005378D9" w:rsidRPr="005378D9">
          <w:rPr>
            <w:webHidden/>
          </w:rPr>
          <w:fldChar w:fldCharType="end"/>
        </w:r>
      </w:hyperlink>
    </w:p>
    <w:p w14:paraId="506F4D02" w14:textId="77777777" w:rsidR="005378D9" w:rsidRPr="005378D9" w:rsidRDefault="00E3424B">
      <w:pPr>
        <w:pStyle w:val="13"/>
        <w:rPr>
          <w:rFonts w:asciiTheme="minorHAnsi" w:eastAsiaTheme="minorEastAsia" w:hAnsiTheme="minorHAnsi" w:cstheme="minorBidi"/>
          <w:sz w:val="22"/>
          <w:szCs w:val="22"/>
          <w:lang w:eastAsia="ru-RU"/>
        </w:rPr>
      </w:pPr>
      <w:hyperlink w:anchor="_Toc90656285" w:history="1">
        <w:r w:rsidR="005378D9" w:rsidRPr="005378D9">
          <w:rPr>
            <w:rStyle w:val="ad"/>
          </w:rPr>
          <w:t>3. КЛАССИФИКАТОР ДЕФЕКТОВ И ОТКЛОНЕНИЙ В РАБОТЕ ЭНЕРГЕТИЧЕСКОГО ОБОРУДОВАНИЯ</w:t>
        </w:r>
        <w:r w:rsidR="005378D9" w:rsidRPr="005378D9">
          <w:rPr>
            <w:webHidden/>
          </w:rPr>
          <w:tab/>
        </w:r>
        <w:r w:rsidR="005378D9" w:rsidRPr="005378D9">
          <w:rPr>
            <w:webHidden/>
          </w:rPr>
          <w:fldChar w:fldCharType="begin"/>
        </w:r>
        <w:r w:rsidR="005378D9" w:rsidRPr="005378D9">
          <w:rPr>
            <w:webHidden/>
          </w:rPr>
          <w:instrText xml:space="preserve"> PAGEREF _Toc90656285 \h </w:instrText>
        </w:r>
        <w:r w:rsidR="005378D9" w:rsidRPr="005378D9">
          <w:rPr>
            <w:webHidden/>
          </w:rPr>
        </w:r>
        <w:r w:rsidR="005378D9" w:rsidRPr="005378D9">
          <w:rPr>
            <w:webHidden/>
          </w:rPr>
          <w:fldChar w:fldCharType="separate"/>
        </w:r>
        <w:r w:rsidR="00A451B5">
          <w:rPr>
            <w:webHidden/>
          </w:rPr>
          <w:t>114</w:t>
        </w:r>
        <w:r w:rsidR="005378D9" w:rsidRPr="005378D9">
          <w:rPr>
            <w:webHidden/>
          </w:rPr>
          <w:fldChar w:fldCharType="end"/>
        </w:r>
      </w:hyperlink>
    </w:p>
    <w:p w14:paraId="58EA2EDA" w14:textId="77777777" w:rsidR="005378D9" w:rsidRPr="005378D9" w:rsidRDefault="00E3424B">
      <w:pPr>
        <w:pStyle w:val="13"/>
        <w:rPr>
          <w:rFonts w:asciiTheme="minorHAnsi" w:eastAsiaTheme="minorEastAsia" w:hAnsiTheme="minorHAnsi" w:cstheme="minorBidi"/>
          <w:sz w:val="22"/>
          <w:szCs w:val="22"/>
          <w:lang w:eastAsia="ru-RU"/>
        </w:rPr>
      </w:pPr>
      <w:hyperlink w:anchor="_Toc90656286" w:history="1">
        <w:r w:rsidR="005378D9" w:rsidRPr="005378D9">
          <w:rPr>
            <w:rStyle w:val="ad"/>
          </w:rPr>
          <w:t>4. ОЦЕНКА ВОЗМОЖНОСТИ РАЗРАБОТКИ ПРОГРАММНОГО ОБЕСПЕЧЕНИЯ КОНТРОЛЯ И ОЦЕНКИ СОСТОЯНИЯ ОБОРУДОВАНИЯ ТЭС С ПРИМЕНЕНИЕМ БПЛА</w:t>
        </w:r>
        <w:r w:rsidR="005378D9" w:rsidRPr="005378D9">
          <w:rPr>
            <w:webHidden/>
          </w:rPr>
          <w:tab/>
        </w:r>
        <w:r w:rsidR="005378D9" w:rsidRPr="005378D9">
          <w:rPr>
            <w:webHidden/>
          </w:rPr>
          <w:fldChar w:fldCharType="begin"/>
        </w:r>
        <w:r w:rsidR="005378D9" w:rsidRPr="005378D9">
          <w:rPr>
            <w:webHidden/>
          </w:rPr>
          <w:instrText xml:space="preserve"> PAGEREF _Toc90656286 \h </w:instrText>
        </w:r>
        <w:r w:rsidR="005378D9" w:rsidRPr="005378D9">
          <w:rPr>
            <w:webHidden/>
          </w:rPr>
        </w:r>
        <w:r w:rsidR="005378D9" w:rsidRPr="005378D9">
          <w:rPr>
            <w:webHidden/>
          </w:rPr>
          <w:fldChar w:fldCharType="separate"/>
        </w:r>
        <w:r w:rsidR="00A451B5">
          <w:rPr>
            <w:webHidden/>
          </w:rPr>
          <w:t>141</w:t>
        </w:r>
        <w:r w:rsidR="005378D9" w:rsidRPr="005378D9">
          <w:rPr>
            <w:webHidden/>
          </w:rPr>
          <w:fldChar w:fldCharType="end"/>
        </w:r>
      </w:hyperlink>
    </w:p>
    <w:p w14:paraId="2B1434F7" w14:textId="77777777" w:rsidR="005378D9" w:rsidRPr="005378D9" w:rsidRDefault="00E3424B">
      <w:pPr>
        <w:pStyle w:val="13"/>
        <w:rPr>
          <w:rFonts w:asciiTheme="minorHAnsi" w:eastAsiaTheme="minorEastAsia" w:hAnsiTheme="minorHAnsi" w:cstheme="minorBidi"/>
          <w:sz w:val="22"/>
          <w:szCs w:val="22"/>
          <w:lang w:eastAsia="ru-RU"/>
        </w:rPr>
      </w:pPr>
      <w:hyperlink w:anchor="_Toc90656287" w:history="1">
        <w:r w:rsidR="005378D9" w:rsidRPr="005378D9">
          <w:rPr>
            <w:rStyle w:val="ad"/>
          </w:rPr>
          <w:t>5. ОБОСНОВАНИЕ ВЫБОРА БЕСПИЛОТНОГО ЛЕТАТЕЛЬНОГО АППАРАТА В СОСТАВЕ ПАК</w:t>
        </w:r>
        <w:r w:rsidR="005378D9" w:rsidRPr="005378D9">
          <w:rPr>
            <w:webHidden/>
          </w:rPr>
          <w:tab/>
        </w:r>
        <w:r w:rsidR="005378D9" w:rsidRPr="005378D9">
          <w:rPr>
            <w:webHidden/>
          </w:rPr>
          <w:fldChar w:fldCharType="begin"/>
        </w:r>
        <w:r w:rsidR="005378D9" w:rsidRPr="005378D9">
          <w:rPr>
            <w:webHidden/>
          </w:rPr>
          <w:instrText xml:space="preserve"> PAGEREF _Toc90656287 \h </w:instrText>
        </w:r>
        <w:r w:rsidR="005378D9" w:rsidRPr="005378D9">
          <w:rPr>
            <w:webHidden/>
          </w:rPr>
        </w:r>
        <w:r w:rsidR="005378D9" w:rsidRPr="005378D9">
          <w:rPr>
            <w:webHidden/>
          </w:rPr>
          <w:fldChar w:fldCharType="separate"/>
        </w:r>
        <w:r w:rsidR="00A451B5">
          <w:rPr>
            <w:webHidden/>
          </w:rPr>
          <w:t>160</w:t>
        </w:r>
        <w:r w:rsidR="005378D9" w:rsidRPr="005378D9">
          <w:rPr>
            <w:webHidden/>
          </w:rPr>
          <w:fldChar w:fldCharType="end"/>
        </w:r>
      </w:hyperlink>
    </w:p>
    <w:p w14:paraId="4140C46B" w14:textId="77777777" w:rsidR="005378D9" w:rsidRPr="005378D9" w:rsidRDefault="00E3424B">
      <w:pPr>
        <w:pStyle w:val="13"/>
        <w:rPr>
          <w:rFonts w:asciiTheme="minorHAnsi" w:eastAsiaTheme="minorEastAsia" w:hAnsiTheme="minorHAnsi" w:cstheme="minorBidi"/>
          <w:sz w:val="22"/>
          <w:szCs w:val="22"/>
          <w:lang w:eastAsia="ru-RU"/>
        </w:rPr>
      </w:pPr>
      <w:hyperlink w:anchor="_Toc90656288" w:history="1">
        <w:r w:rsidR="005378D9" w:rsidRPr="005378D9">
          <w:rPr>
            <w:rStyle w:val="ad"/>
            <w:bCs/>
          </w:rPr>
          <w:t>6. ОЦЕНКА ВОЗМОЖНОСТИ СОЗДАНИЯ ПО ДЛЯ ВЫЯВЛЕНИЯ ДЕФЕКТОВ ОБРУДОВАНИЯ</w:t>
        </w:r>
        <w:r w:rsidR="005378D9" w:rsidRPr="005378D9">
          <w:rPr>
            <w:webHidden/>
          </w:rPr>
          <w:tab/>
        </w:r>
        <w:r w:rsidR="005378D9" w:rsidRPr="005378D9">
          <w:rPr>
            <w:webHidden/>
          </w:rPr>
          <w:fldChar w:fldCharType="begin"/>
        </w:r>
        <w:r w:rsidR="005378D9" w:rsidRPr="005378D9">
          <w:rPr>
            <w:webHidden/>
          </w:rPr>
          <w:instrText xml:space="preserve"> PAGEREF _Toc90656288 \h </w:instrText>
        </w:r>
        <w:r w:rsidR="005378D9" w:rsidRPr="005378D9">
          <w:rPr>
            <w:webHidden/>
          </w:rPr>
        </w:r>
        <w:r w:rsidR="005378D9" w:rsidRPr="005378D9">
          <w:rPr>
            <w:webHidden/>
          </w:rPr>
          <w:fldChar w:fldCharType="separate"/>
        </w:r>
        <w:r w:rsidR="00A451B5">
          <w:rPr>
            <w:webHidden/>
          </w:rPr>
          <w:t>243</w:t>
        </w:r>
        <w:r w:rsidR="005378D9" w:rsidRPr="005378D9">
          <w:rPr>
            <w:webHidden/>
          </w:rPr>
          <w:fldChar w:fldCharType="end"/>
        </w:r>
      </w:hyperlink>
    </w:p>
    <w:p w14:paraId="6CBC0ACB" w14:textId="77777777" w:rsidR="005378D9" w:rsidRPr="005378D9" w:rsidRDefault="00E3424B">
      <w:pPr>
        <w:pStyle w:val="13"/>
        <w:rPr>
          <w:rFonts w:asciiTheme="minorHAnsi" w:eastAsiaTheme="minorEastAsia" w:hAnsiTheme="minorHAnsi" w:cstheme="minorBidi"/>
          <w:sz w:val="22"/>
          <w:szCs w:val="22"/>
          <w:lang w:eastAsia="ru-RU"/>
        </w:rPr>
      </w:pPr>
      <w:hyperlink w:anchor="_Toc90656289" w:history="1">
        <w:r w:rsidR="005378D9" w:rsidRPr="005378D9">
          <w:rPr>
            <w:rStyle w:val="ad"/>
          </w:rPr>
          <w:t>ЗАКЛЮЧЕНИЕ</w:t>
        </w:r>
        <w:r w:rsidR="005378D9" w:rsidRPr="005378D9">
          <w:rPr>
            <w:webHidden/>
          </w:rPr>
          <w:tab/>
        </w:r>
        <w:r w:rsidR="005378D9" w:rsidRPr="005378D9">
          <w:rPr>
            <w:webHidden/>
          </w:rPr>
          <w:fldChar w:fldCharType="begin"/>
        </w:r>
        <w:r w:rsidR="005378D9" w:rsidRPr="005378D9">
          <w:rPr>
            <w:webHidden/>
          </w:rPr>
          <w:instrText xml:space="preserve"> PAGEREF _Toc90656289 \h </w:instrText>
        </w:r>
        <w:r w:rsidR="005378D9" w:rsidRPr="005378D9">
          <w:rPr>
            <w:webHidden/>
          </w:rPr>
        </w:r>
        <w:r w:rsidR="005378D9" w:rsidRPr="005378D9">
          <w:rPr>
            <w:webHidden/>
          </w:rPr>
          <w:fldChar w:fldCharType="separate"/>
        </w:r>
        <w:r w:rsidR="00A451B5">
          <w:rPr>
            <w:webHidden/>
          </w:rPr>
          <w:t>258</w:t>
        </w:r>
        <w:r w:rsidR="005378D9" w:rsidRPr="005378D9">
          <w:rPr>
            <w:webHidden/>
          </w:rPr>
          <w:fldChar w:fldCharType="end"/>
        </w:r>
      </w:hyperlink>
    </w:p>
    <w:p w14:paraId="04F70A5B" w14:textId="77777777" w:rsidR="005378D9" w:rsidRPr="005378D9" w:rsidRDefault="00E3424B">
      <w:pPr>
        <w:pStyle w:val="13"/>
        <w:rPr>
          <w:rFonts w:asciiTheme="minorHAnsi" w:eastAsiaTheme="minorEastAsia" w:hAnsiTheme="minorHAnsi" w:cstheme="minorBidi"/>
          <w:sz w:val="22"/>
          <w:szCs w:val="22"/>
          <w:lang w:eastAsia="ru-RU"/>
        </w:rPr>
      </w:pPr>
      <w:hyperlink w:anchor="_Toc90656290" w:history="1">
        <w:r w:rsidR="005378D9" w:rsidRPr="005378D9">
          <w:rPr>
            <w:rStyle w:val="ad"/>
          </w:rPr>
          <w:t>СПИСОК ИСПОЛЬЗОВАННЫХ ИСТОЧНИКОВ</w:t>
        </w:r>
        <w:r w:rsidR="005378D9" w:rsidRPr="005378D9">
          <w:rPr>
            <w:webHidden/>
          </w:rPr>
          <w:tab/>
        </w:r>
        <w:r w:rsidR="005378D9" w:rsidRPr="005378D9">
          <w:rPr>
            <w:webHidden/>
          </w:rPr>
          <w:fldChar w:fldCharType="begin"/>
        </w:r>
        <w:r w:rsidR="005378D9" w:rsidRPr="005378D9">
          <w:rPr>
            <w:webHidden/>
          </w:rPr>
          <w:instrText xml:space="preserve"> PAGEREF _Toc90656290 \h </w:instrText>
        </w:r>
        <w:r w:rsidR="005378D9" w:rsidRPr="005378D9">
          <w:rPr>
            <w:webHidden/>
          </w:rPr>
        </w:r>
        <w:r w:rsidR="005378D9" w:rsidRPr="005378D9">
          <w:rPr>
            <w:webHidden/>
          </w:rPr>
          <w:fldChar w:fldCharType="separate"/>
        </w:r>
        <w:r w:rsidR="00A451B5">
          <w:rPr>
            <w:webHidden/>
          </w:rPr>
          <w:t>259</w:t>
        </w:r>
        <w:r w:rsidR="005378D9" w:rsidRPr="005378D9">
          <w:rPr>
            <w:webHidden/>
          </w:rPr>
          <w:fldChar w:fldCharType="end"/>
        </w:r>
      </w:hyperlink>
    </w:p>
    <w:p w14:paraId="1454FB3C" w14:textId="77777777" w:rsidR="005378D9" w:rsidRPr="005378D9" w:rsidRDefault="00E3424B">
      <w:pPr>
        <w:pStyle w:val="13"/>
        <w:rPr>
          <w:rFonts w:asciiTheme="minorHAnsi" w:eastAsiaTheme="minorEastAsia" w:hAnsiTheme="minorHAnsi" w:cstheme="minorBidi"/>
          <w:sz w:val="22"/>
          <w:szCs w:val="22"/>
          <w:lang w:eastAsia="ru-RU"/>
        </w:rPr>
      </w:pPr>
      <w:hyperlink w:anchor="_Toc90656291" w:history="1">
        <w:r w:rsidR="005378D9" w:rsidRPr="005378D9">
          <w:rPr>
            <w:rStyle w:val="ad"/>
          </w:rPr>
          <w:t>ПРИЛОЖЕНИЯ</w:t>
        </w:r>
        <w:r w:rsidR="005378D9" w:rsidRPr="005378D9">
          <w:rPr>
            <w:webHidden/>
          </w:rPr>
          <w:tab/>
        </w:r>
        <w:r w:rsidR="005378D9" w:rsidRPr="005378D9">
          <w:rPr>
            <w:webHidden/>
          </w:rPr>
          <w:fldChar w:fldCharType="begin"/>
        </w:r>
        <w:r w:rsidR="005378D9" w:rsidRPr="005378D9">
          <w:rPr>
            <w:webHidden/>
          </w:rPr>
          <w:instrText xml:space="preserve"> PAGEREF _Toc90656291 \h </w:instrText>
        </w:r>
        <w:r w:rsidR="005378D9" w:rsidRPr="005378D9">
          <w:rPr>
            <w:webHidden/>
          </w:rPr>
        </w:r>
        <w:r w:rsidR="005378D9" w:rsidRPr="005378D9">
          <w:rPr>
            <w:webHidden/>
          </w:rPr>
          <w:fldChar w:fldCharType="separate"/>
        </w:r>
        <w:r w:rsidR="00A451B5">
          <w:rPr>
            <w:webHidden/>
          </w:rPr>
          <w:t>265</w:t>
        </w:r>
        <w:r w:rsidR="005378D9" w:rsidRPr="005378D9">
          <w:rPr>
            <w:webHidden/>
          </w:rPr>
          <w:fldChar w:fldCharType="end"/>
        </w:r>
      </w:hyperlink>
    </w:p>
    <w:p w14:paraId="1B36ECCA" w14:textId="77777777" w:rsidR="005378D9" w:rsidRPr="005378D9" w:rsidRDefault="00E3424B">
      <w:pPr>
        <w:pStyle w:val="22"/>
        <w:tabs>
          <w:tab w:val="right" w:leader="dot" w:pos="9204"/>
        </w:tabs>
        <w:rPr>
          <w:rFonts w:asciiTheme="minorHAnsi" w:eastAsiaTheme="minorEastAsia" w:hAnsiTheme="minorHAnsi" w:cstheme="minorBidi"/>
          <w:iCs w:val="0"/>
          <w:noProof/>
          <w:sz w:val="22"/>
          <w:szCs w:val="22"/>
          <w:lang w:eastAsia="ru-RU"/>
        </w:rPr>
      </w:pPr>
      <w:hyperlink w:anchor="_Toc90656292" w:history="1">
        <w:r w:rsidR="005378D9" w:rsidRPr="005378D9">
          <w:rPr>
            <w:rStyle w:val="ad"/>
            <w:rFonts w:eastAsia="Times New Roman" w:cs="Times New Roman"/>
            <w:noProof/>
            <w:lang w:eastAsia="ru-RU"/>
          </w:rPr>
          <w:t>Приложение А. Навесное оборудование для БПЛА в составе ПАК</w:t>
        </w:r>
        <w:r w:rsidR="005378D9" w:rsidRPr="005378D9">
          <w:rPr>
            <w:noProof/>
            <w:webHidden/>
          </w:rPr>
          <w:tab/>
        </w:r>
        <w:r w:rsidR="005378D9" w:rsidRPr="005378D9">
          <w:rPr>
            <w:noProof/>
            <w:webHidden/>
          </w:rPr>
          <w:fldChar w:fldCharType="begin"/>
        </w:r>
        <w:r w:rsidR="005378D9" w:rsidRPr="005378D9">
          <w:rPr>
            <w:noProof/>
            <w:webHidden/>
          </w:rPr>
          <w:instrText xml:space="preserve"> PAGEREF _Toc90656292 \h </w:instrText>
        </w:r>
        <w:r w:rsidR="005378D9" w:rsidRPr="005378D9">
          <w:rPr>
            <w:noProof/>
            <w:webHidden/>
          </w:rPr>
        </w:r>
        <w:r w:rsidR="005378D9" w:rsidRPr="005378D9">
          <w:rPr>
            <w:noProof/>
            <w:webHidden/>
          </w:rPr>
          <w:fldChar w:fldCharType="separate"/>
        </w:r>
        <w:r w:rsidR="00A451B5">
          <w:rPr>
            <w:noProof/>
            <w:webHidden/>
          </w:rPr>
          <w:t>266</w:t>
        </w:r>
        <w:r w:rsidR="005378D9" w:rsidRPr="005378D9">
          <w:rPr>
            <w:noProof/>
            <w:webHidden/>
          </w:rPr>
          <w:fldChar w:fldCharType="end"/>
        </w:r>
      </w:hyperlink>
    </w:p>
    <w:p w14:paraId="2526B982" w14:textId="77777777" w:rsidR="005378D9" w:rsidRPr="005378D9" w:rsidRDefault="00E3424B">
      <w:pPr>
        <w:pStyle w:val="22"/>
        <w:tabs>
          <w:tab w:val="right" w:leader="dot" w:pos="9204"/>
        </w:tabs>
        <w:rPr>
          <w:rFonts w:asciiTheme="minorHAnsi" w:eastAsiaTheme="minorEastAsia" w:hAnsiTheme="minorHAnsi" w:cstheme="minorBidi"/>
          <w:iCs w:val="0"/>
          <w:noProof/>
          <w:sz w:val="22"/>
          <w:szCs w:val="22"/>
          <w:lang w:eastAsia="ru-RU"/>
        </w:rPr>
      </w:pPr>
      <w:hyperlink w:anchor="_Toc90656293" w:history="1">
        <w:r w:rsidR="005378D9" w:rsidRPr="005378D9">
          <w:rPr>
            <w:rStyle w:val="ad"/>
            <w:rFonts w:eastAsia="Times New Roman" w:cs="Times New Roman"/>
            <w:noProof/>
            <w:lang w:eastAsia="ru-RU"/>
          </w:rPr>
          <w:t>Приложение Б. Архитектура ПАК/МКО</w:t>
        </w:r>
        <w:r w:rsidR="005378D9" w:rsidRPr="005378D9">
          <w:rPr>
            <w:noProof/>
            <w:webHidden/>
          </w:rPr>
          <w:tab/>
        </w:r>
        <w:r w:rsidR="005378D9" w:rsidRPr="005378D9">
          <w:rPr>
            <w:noProof/>
            <w:webHidden/>
          </w:rPr>
          <w:fldChar w:fldCharType="begin"/>
        </w:r>
        <w:r w:rsidR="005378D9" w:rsidRPr="005378D9">
          <w:rPr>
            <w:noProof/>
            <w:webHidden/>
          </w:rPr>
          <w:instrText xml:space="preserve"> PAGEREF _Toc90656293 \h </w:instrText>
        </w:r>
        <w:r w:rsidR="005378D9" w:rsidRPr="005378D9">
          <w:rPr>
            <w:noProof/>
            <w:webHidden/>
          </w:rPr>
        </w:r>
        <w:r w:rsidR="005378D9" w:rsidRPr="005378D9">
          <w:rPr>
            <w:noProof/>
            <w:webHidden/>
          </w:rPr>
          <w:fldChar w:fldCharType="separate"/>
        </w:r>
        <w:r w:rsidR="00A451B5">
          <w:rPr>
            <w:noProof/>
            <w:webHidden/>
          </w:rPr>
          <w:t>268</w:t>
        </w:r>
        <w:r w:rsidR="005378D9" w:rsidRPr="005378D9">
          <w:rPr>
            <w:noProof/>
            <w:webHidden/>
          </w:rPr>
          <w:fldChar w:fldCharType="end"/>
        </w:r>
      </w:hyperlink>
    </w:p>
    <w:p w14:paraId="74B1D7A5" w14:textId="0083E5BF" w:rsidR="00A273DA" w:rsidRPr="005378D9" w:rsidRDefault="00ED4DB5" w:rsidP="006619A7">
      <w:pPr>
        <w:spacing w:after="0" w:line="360" w:lineRule="auto"/>
        <w:ind w:firstLine="567"/>
        <w:jc w:val="both"/>
        <w:rPr>
          <w:rFonts w:ascii="Times New Roman" w:hAnsi="Times New Roman" w:cs="Times New Roman"/>
          <w:bCs/>
          <w:color w:val="000000" w:themeColor="text1"/>
          <w:sz w:val="28"/>
          <w:szCs w:val="28"/>
        </w:rPr>
      </w:pPr>
      <w:r w:rsidRPr="005378D9">
        <w:rPr>
          <w:rFonts w:ascii="Times New Roman" w:eastAsia="Times New Roman" w:hAnsi="Times New Roman" w:cs="Times New Roman"/>
          <w:bCs/>
          <w:sz w:val="28"/>
          <w:szCs w:val="28"/>
          <w:lang w:eastAsia="ru-RU"/>
        </w:rPr>
        <w:fldChar w:fldCharType="end"/>
      </w:r>
    </w:p>
    <w:p w14:paraId="65AADD29" w14:textId="77777777" w:rsidR="00E876FF" w:rsidRPr="00A273DA" w:rsidRDefault="00E876FF" w:rsidP="00A273DA">
      <w:pPr>
        <w:spacing w:after="0" w:line="360" w:lineRule="auto"/>
        <w:ind w:firstLine="567"/>
        <w:jc w:val="both"/>
        <w:rPr>
          <w:rFonts w:ascii="Times New Roman" w:hAnsi="Times New Roman" w:cs="Times New Roman"/>
          <w:color w:val="000000" w:themeColor="text1"/>
          <w:sz w:val="28"/>
          <w:szCs w:val="28"/>
        </w:rPr>
      </w:pPr>
      <w:r w:rsidRPr="00A273DA">
        <w:rPr>
          <w:rFonts w:ascii="Times New Roman" w:hAnsi="Times New Roman" w:cs="Times New Roman"/>
          <w:color w:val="000000" w:themeColor="text1"/>
          <w:sz w:val="28"/>
          <w:szCs w:val="28"/>
        </w:rPr>
        <w:br w:type="page"/>
      </w:r>
    </w:p>
    <w:p w14:paraId="66F3506C"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2" w:name="_Toc488666587"/>
      <w:bookmarkStart w:id="3" w:name="_Toc40191283"/>
      <w:bookmarkStart w:id="4" w:name="_Toc57549980"/>
      <w:bookmarkStart w:id="5" w:name="_Toc90656281"/>
      <w:bookmarkEnd w:id="2"/>
      <w:r w:rsidRPr="009A4EBC">
        <w:rPr>
          <w:rFonts w:ascii="Times New Roman" w:hAnsi="Times New Roman" w:cs="Times New Roman"/>
          <w:b/>
          <w:color w:val="000000" w:themeColor="text1"/>
          <w:szCs w:val="28"/>
          <w:lang w:val="ru-RU"/>
        </w:rPr>
        <w:lastRenderedPageBreak/>
        <w:t>ПЕРЕЧЕНЬ СОКРАЩЕНИЙ И ОБОЗНАЧЕНИЙ</w:t>
      </w:r>
      <w:bookmarkEnd w:id="3"/>
      <w:bookmarkEnd w:id="4"/>
      <w:bookmarkEnd w:id="5"/>
    </w:p>
    <w:p w14:paraId="1F6139F8" w14:textId="77777777" w:rsidR="00D55D96" w:rsidRPr="00B26BC8" w:rsidRDefault="00D55D96" w:rsidP="002A01BB">
      <w:pPr>
        <w:spacing w:after="0" w:line="360" w:lineRule="auto"/>
        <w:ind w:firstLine="567"/>
        <w:rPr>
          <w:rFonts w:ascii="Times New Roman" w:hAnsi="Times New Roman" w:cs="Times New Roman"/>
          <w:color w:val="000000" w:themeColor="text1"/>
          <w:sz w:val="28"/>
          <w:szCs w:val="28"/>
        </w:rPr>
      </w:pPr>
    </w:p>
    <w:tbl>
      <w:tblPr>
        <w:tblW w:w="9464" w:type="dxa"/>
        <w:tblLook w:val="04A0" w:firstRow="1" w:lastRow="0" w:firstColumn="1" w:lastColumn="0" w:noHBand="0" w:noVBand="1"/>
      </w:tblPr>
      <w:tblGrid>
        <w:gridCol w:w="1668"/>
        <w:gridCol w:w="7796"/>
      </w:tblGrid>
      <w:tr w:rsidR="003218D2" w:rsidRPr="00B26BC8" w14:paraId="66DC873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7BED4C7"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АКБ</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EF5CD94"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Аккумуляторная батарея</w:t>
            </w:r>
          </w:p>
        </w:tc>
      </w:tr>
      <w:tr w:rsidR="003218D2" w:rsidRPr="00B26BC8" w14:paraId="7137D25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53B80AD" w14:textId="77777777" w:rsidR="003218D2" w:rsidRPr="006267C1"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АСУ ТП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6C43BD2"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Автоматизированная система управления технологическими процессами</w:t>
            </w:r>
          </w:p>
        </w:tc>
      </w:tr>
      <w:tr w:rsidR="003218D2" w:rsidRPr="00B26BC8" w14:paraId="4BE8D7E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58E02EB"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412AFA3"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Атомная электростанция</w:t>
            </w:r>
          </w:p>
        </w:tc>
      </w:tr>
      <w:tr w:rsidR="003218D2" w:rsidRPr="00B26BC8" w14:paraId="3DF957F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EAEC082"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БПЛА</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11C1909"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Беспилотный летательный аппарат</w:t>
            </w:r>
          </w:p>
        </w:tc>
      </w:tr>
      <w:tr w:rsidR="003218D2" w:rsidRPr="00B26BC8" w14:paraId="46A7EF2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1B1906E"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БЦВМ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3FE87AE"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Бортовая цифровая вычислительная машина</w:t>
            </w:r>
          </w:p>
        </w:tc>
      </w:tr>
      <w:tr w:rsidR="003218D2" w:rsidRPr="00B26BC8" w14:paraId="777CF3B9"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38DCBC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ГОСТ</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1CFAF17"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Государственный стандарт</w:t>
            </w:r>
          </w:p>
        </w:tc>
      </w:tr>
      <w:tr w:rsidR="003218D2" w:rsidRPr="00B26BC8" w14:paraId="0FE07F2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F9EEF67"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ГРЭС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F530B2C"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w:t>
            </w:r>
            <w:r w:rsidRPr="00627BF6">
              <w:rPr>
                <w:rFonts w:ascii="Times New Roman" w:eastAsia="Times New Roman" w:hAnsi="Times New Roman" w:cs="Times New Roman"/>
                <w:color w:val="000000" w:themeColor="text1"/>
                <w:sz w:val="28"/>
                <w:szCs w:val="28"/>
              </w:rPr>
              <w:t>осударственная районная электрическая станция</w:t>
            </w:r>
          </w:p>
        </w:tc>
      </w:tr>
      <w:tr w:rsidR="003218D2" w:rsidRPr="00B26BC8" w14:paraId="558D1E7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27A27A0"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34EEAA9"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Инфракрасный</w:t>
            </w:r>
          </w:p>
        </w:tc>
      </w:tr>
      <w:tr w:rsidR="003218D2" w:rsidRPr="00B26BC8" w14:paraId="2A83DA5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1D5FF7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B5477A"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Интеллектуальная система</w:t>
            </w:r>
          </w:p>
        </w:tc>
      </w:tr>
      <w:tr w:rsidR="003218D2" w:rsidRPr="00B26BC8" w14:paraId="6501428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F5C9008"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КТЦ</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D0E3482"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Котлотурбинный цех</w:t>
            </w:r>
          </w:p>
        </w:tc>
      </w:tr>
      <w:tr w:rsidR="003218D2" w:rsidRPr="00B26BC8" w14:paraId="385B1A8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61428D"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ЛЭП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A430672" w14:textId="77777777" w:rsidR="003218D2" w:rsidRPr="00B26BC8" w:rsidRDefault="003218D2" w:rsidP="00350ACC">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Линия электропередачи</w:t>
            </w:r>
          </w:p>
        </w:tc>
      </w:tr>
      <w:tr w:rsidR="003218D2" w:rsidRPr="00B26BC8" w14:paraId="50A74E9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A169CF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МКО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08F9DD8"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Мобильный контроль оборудования</w:t>
            </w:r>
          </w:p>
        </w:tc>
      </w:tr>
      <w:tr w:rsidR="003218D2" w:rsidRPr="00B26BC8" w14:paraId="6457AE0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D7E0E7B"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НИОКР</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7FE5D8D"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Научно-исследовательская и опытно-конструкторская работа</w:t>
            </w:r>
          </w:p>
        </w:tc>
      </w:tr>
      <w:tr w:rsidR="003218D2" w:rsidRPr="00B26BC8" w14:paraId="6C9C744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2BC518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D8FB194"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Опасный производственный объект</w:t>
            </w:r>
          </w:p>
        </w:tc>
      </w:tr>
      <w:tr w:rsidR="003218D2" w:rsidRPr="00B26BC8" w14:paraId="0A30604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9267946"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ОСТ</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4076166"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Отраслевой стандарт</w:t>
            </w:r>
          </w:p>
        </w:tc>
      </w:tr>
      <w:tr w:rsidR="003218D2" w:rsidRPr="00B26BC8" w14:paraId="2A46943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EA0537"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ПАК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8D6FA21"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Программно-аппаратный комплекс</w:t>
            </w:r>
          </w:p>
        </w:tc>
      </w:tr>
      <w:tr w:rsidR="003218D2" w:rsidRPr="00B26BC8" w14:paraId="346FD6D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0B1B03D"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ПЗУ</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BC30A52"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Постоянное запоминающее устройство</w:t>
            </w:r>
          </w:p>
        </w:tc>
      </w:tr>
      <w:tr w:rsidR="003218D2" w:rsidRPr="00B26BC8" w14:paraId="034B584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192A57E"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ПН</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1E39802"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Полезная нагрузка</w:t>
            </w:r>
          </w:p>
        </w:tc>
      </w:tr>
      <w:tr w:rsidR="003218D2" w:rsidRPr="00B26BC8" w14:paraId="7100226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863D35"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4E71AE8"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Программное обеспечение</w:t>
            </w:r>
          </w:p>
        </w:tc>
      </w:tr>
      <w:tr w:rsidR="003218D2" w:rsidRPr="00B26BC8" w14:paraId="7A14F56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D34A76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ППМ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80605AF"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Промежуточный пункт маршрута</w:t>
            </w:r>
          </w:p>
        </w:tc>
      </w:tr>
      <w:tr w:rsidR="003218D2" w:rsidRPr="00B26BC8" w14:paraId="33147F9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1180AD3"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САУ</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2640B5B"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Система автоматического управления</w:t>
            </w:r>
          </w:p>
        </w:tc>
      </w:tr>
      <w:tr w:rsidR="003218D2" w:rsidRPr="00B26BC8" w14:paraId="5E8CB10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46ED1E4"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СВЧ</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A76E71B" w14:textId="77777777" w:rsidR="003218D2" w:rsidRPr="00627BF6"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Сверхвысокие частоты</w:t>
            </w:r>
          </w:p>
        </w:tc>
      </w:tr>
      <w:tr w:rsidR="003218D2" w:rsidRPr="00B26BC8" w14:paraId="02F4C94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670388D"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A365F5A"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Стандарт организации</w:t>
            </w:r>
          </w:p>
        </w:tc>
      </w:tr>
      <w:tr w:rsidR="003218D2" w:rsidRPr="00B26BC8" w14:paraId="1B239E4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3DA6A8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D34BC2B"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Система технического зрения</w:t>
            </w:r>
          </w:p>
        </w:tc>
      </w:tr>
      <w:tr w:rsidR="003218D2" w:rsidRPr="00B26BC8" w14:paraId="195EC56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07B93E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FE61920"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Стандарт организации</w:t>
            </w:r>
          </w:p>
        </w:tc>
      </w:tr>
      <w:tr w:rsidR="003218D2" w:rsidRPr="00B26BC8" w14:paraId="7C4E958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3C7E605"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6D03359"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Тепловая электростанция</w:t>
            </w:r>
          </w:p>
        </w:tc>
      </w:tr>
      <w:tr w:rsidR="003218D2" w:rsidRPr="00B26BC8" w14:paraId="033F645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DCB3EB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322197"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Ультразвуковой</w:t>
            </w:r>
          </w:p>
        </w:tc>
      </w:tr>
      <w:tr w:rsidR="003218D2" w:rsidRPr="00B26BC8" w14:paraId="28BAE4C5"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1FA1AB4"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ФИПС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2DF39D7"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Федеральный институт промышленной собственности</w:t>
            </w:r>
          </w:p>
        </w:tc>
      </w:tr>
      <w:tr w:rsidR="003218D2" w:rsidRPr="00B26BC8" w14:paraId="7F5ADF0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4E7101E"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ФНП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F620B5D"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Федеральные нормы и правила</w:t>
            </w:r>
          </w:p>
        </w:tc>
      </w:tr>
      <w:tr w:rsidR="003218D2" w:rsidRPr="00B26BC8" w14:paraId="75B4B33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C2AED2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5D7DFE1" w14:textId="1B4CF010" w:rsidR="003218D2" w:rsidRDefault="003218D2" w:rsidP="00263845">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Целево</w:t>
            </w:r>
            <w:r w:rsidR="00263845">
              <w:rPr>
                <w:rFonts w:ascii="Times New Roman" w:eastAsia="Times New Roman" w:hAnsi="Times New Roman" w:cs="Times New Roman"/>
                <w:color w:val="000000" w:themeColor="text1"/>
                <w:sz w:val="28"/>
                <w:szCs w:val="28"/>
              </w:rPr>
              <w:t>е</w:t>
            </w:r>
            <w:r>
              <w:rPr>
                <w:rFonts w:ascii="Times New Roman" w:eastAsia="Times New Roman" w:hAnsi="Times New Roman" w:cs="Times New Roman"/>
                <w:color w:val="000000" w:themeColor="text1"/>
                <w:sz w:val="28"/>
                <w:szCs w:val="28"/>
              </w:rPr>
              <w:t xml:space="preserve"> задание</w:t>
            </w:r>
          </w:p>
        </w:tc>
      </w:tr>
      <w:tr w:rsidR="003218D2" w:rsidRPr="00B26BC8" w14:paraId="61B2C54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04C6E8B"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ЭВМ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F39A66E"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Электронная вычислительная машина</w:t>
            </w:r>
          </w:p>
        </w:tc>
      </w:tr>
    </w:tbl>
    <w:p w14:paraId="5640C284" w14:textId="77777777" w:rsidR="00D55D96" w:rsidRPr="002A01BB" w:rsidRDefault="00D55D96" w:rsidP="002A01BB">
      <w:pPr>
        <w:spacing w:after="0" w:line="360" w:lineRule="auto"/>
        <w:ind w:firstLine="567"/>
        <w:rPr>
          <w:rFonts w:ascii="Times New Roman" w:hAnsi="Times New Roman" w:cs="Times New Roman"/>
          <w:color w:val="000000" w:themeColor="text1"/>
          <w:sz w:val="28"/>
          <w:szCs w:val="28"/>
        </w:rPr>
      </w:pPr>
    </w:p>
    <w:p w14:paraId="0031435C" w14:textId="77777777" w:rsidR="00E876FF" w:rsidRPr="002A01BB" w:rsidRDefault="00E876FF" w:rsidP="002A01BB">
      <w:pPr>
        <w:spacing w:after="0" w:line="360" w:lineRule="auto"/>
        <w:ind w:firstLine="567"/>
        <w:rPr>
          <w:rFonts w:ascii="Times New Roman" w:hAnsi="Times New Roman" w:cs="Times New Roman"/>
          <w:color w:val="000000" w:themeColor="text1"/>
          <w:sz w:val="28"/>
          <w:szCs w:val="28"/>
        </w:rPr>
      </w:pPr>
    </w:p>
    <w:p w14:paraId="7CF1D10C" w14:textId="77777777" w:rsidR="00E876FF" w:rsidRDefault="00E876FF" w:rsidP="00E876FF">
      <w:pPr>
        <w:rPr>
          <w:rFonts w:ascii="Times New Roman" w:hAnsi="Times New Roman" w:cs="Times New Roman"/>
          <w:sz w:val="28"/>
          <w:szCs w:val="28"/>
        </w:rPr>
      </w:pPr>
      <w:r>
        <w:rPr>
          <w:rFonts w:ascii="Times New Roman" w:hAnsi="Times New Roman" w:cs="Times New Roman"/>
          <w:sz w:val="28"/>
          <w:szCs w:val="28"/>
        </w:rPr>
        <w:br w:type="page"/>
      </w:r>
    </w:p>
    <w:p w14:paraId="63EDB524"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6" w:name="_Toc40191284"/>
      <w:bookmarkStart w:id="7" w:name="_Toc57549982"/>
      <w:bookmarkStart w:id="8" w:name="_Toc90656282"/>
      <w:r w:rsidRPr="009A4EBC">
        <w:rPr>
          <w:rFonts w:ascii="Times New Roman" w:hAnsi="Times New Roman" w:cs="Times New Roman"/>
          <w:b/>
          <w:color w:val="000000" w:themeColor="text1"/>
          <w:szCs w:val="28"/>
          <w:lang w:val="ru-RU"/>
        </w:rPr>
        <w:lastRenderedPageBreak/>
        <w:t>ВВЕДЕНИЕ</w:t>
      </w:r>
      <w:bookmarkEnd w:id="6"/>
      <w:bookmarkEnd w:id="7"/>
      <w:bookmarkEnd w:id="8"/>
    </w:p>
    <w:p w14:paraId="314B1101" w14:textId="77777777" w:rsidR="00E876FF" w:rsidRDefault="00E876FF" w:rsidP="006A528B">
      <w:pPr>
        <w:spacing w:after="0" w:line="360" w:lineRule="auto"/>
        <w:ind w:firstLine="567"/>
        <w:rPr>
          <w:rFonts w:ascii="Times New Roman" w:hAnsi="Times New Roman" w:cs="Times New Roman"/>
          <w:color w:val="000000" w:themeColor="text1"/>
          <w:sz w:val="28"/>
          <w:szCs w:val="28"/>
        </w:rPr>
      </w:pPr>
    </w:p>
    <w:p w14:paraId="27D80E8F" w14:textId="77777777" w:rsidR="006A528B" w:rsidRPr="00312FF6" w:rsidRDefault="00031FDA" w:rsidP="006A528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Повышение</w:t>
      </w:r>
      <w:r w:rsidR="006A528B" w:rsidRPr="001111FE">
        <w:rPr>
          <w:rFonts w:ascii="Times New Roman" w:hAnsi="Times New Roman" w:cs="Times New Roman"/>
          <w:color w:val="000000" w:themeColor="text1"/>
          <w:sz w:val="28"/>
          <w:szCs w:val="28"/>
        </w:rPr>
        <w:t xml:space="preserve"> эффективности деятельности</w:t>
      </w:r>
      <w:r w:rsidR="001111FE" w:rsidRPr="001111FE">
        <w:rPr>
          <w:rFonts w:ascii="Times New Roman" w:hAnsi="Times New Roman" w:cs="Times New Roman"/>
          <w:color w:val="000000" w:themeColor="text1"/>
          <w:sz w:val="28"/>
          <w:szCs w:val="28"/>
        </w:rPr>
        <w:t xml:space="preserve"> по генерации электроэнергии</w:t>
      </w:r>
      <w:r w:rsidR="006A528B" w:rsidRPr="001111FE">
        <w:rPr>
          <w:rFonts w:ascii="Times New Roman" w:hAnsi="Times New Roman" w:cs="Times New Roman"/>
          <w:color w:val="000000" w:themeColor="text1"/>
          <w:sz w:val="28"/>
          <w:szCs w:val="28"/>
        </w:rPr>
        <w:t xml:space="preserve">, снижение издержек на </w:t>
      </w:r>
      <w:r w:rsidR="001111FE" w:rsidRPr="001111FE">
        <w:rPr>
          <w:rFonts w:ascii="Times New Roman" w:hAnsi="Times New Roman" w:cs="Times New Roman"/>
          <w:color w:val="000000" w:themeColor="text1"/>
          <w:sz w:val="28"/>
          <w:szCs w:val="28"/>
        </w:rPr>
        <w:t>обслуживание энергетического</w:t>
      </w:r>
      <w:r w:rsidR="006A528B" w:rsidRPr="001111FE">
        <w:rPr>
          <w:rFonts w:ascii="Times New Roman" w:hAnsi="Times New Roman" w:cs="Times New Roman"/>
          <w:color w:val="000000" w:themeColor="text1"/>
          <w:sz w:val="28"/>
          <w:szCs w:val="28"/>
        </w:rPr>
        <w:t xml:space="preserve"> оборудования и объектов,</w:t>
      </w:r>
      <w:r w:rsidR="002E4CFA">
        <w:rPr>
          <w:rFonts w:ascii="Times New Roman" w:hAnsi="Times New Roman" w:cs="Times New Roman"/>
          <w:color w:val="000000" w:themeColor="text1"/>
          <w:sz w:val="28"/>
          <w:szCs w:val="28"/>
        </w:rPr>
        <w:t xml:space="preserve"> повышение оперативности и объективности оценки состояния оборудования</w:t>
      </w:r>
      <w:r w:rsidR="006A528B" w:rsidRPr="001111FE">
        <w:rPr>
          <w:rFonts w:ascii="Times New Roman" w:hAnsi="Times New Roman" w:cs="Times New Roman"/>
          <w:color w:val="000000" w:themeColor="text1"/>
          <w:sz w:val="28"/>
          <w:szCs w:val="28"/>
        </w:rPr>
        <w:t xml:space="preserve"> </w:t>
      </w:r>
      <w:r w:rsidR="006A528B" w:rsidRPr="00312FF6">
        <w:rPr>
          <w:rFonts w:ascii="Times New Roman" w:hAnsi="Times New Roman" w:cs="Times New Roman"/>
          <w:color w:val="000000" w:themeColor="text1"/>
          <w:sz w:val="28"/>
          <w:szCs w:val="28"/>
        </w:rPr>
        <w:t>является актуальной научно-технической задачей.</w:t>
      </w:r>
    </w:p>
    <w:p w14:paraId="26B34A75" w14:textId="77777777" w:rsidR="002A596C" w:rsidRPr="002A596C" w:rsidRDefault="002A596C" w:rsidP="002E4CFA">
      <w:pPr>
        <w:spacing w:after="0" w:line="360" w:lineRule="auto"/>
        <w:ind w:firstLine="567"/>
        <w:jc w:val="both"/>
        <w:rPr>
          <w:rFonts w:ascii="Times New Roman" w:hAnsi="Times New Roman" w:cs="Times New Roman"/>
          <w:color w:val="000000" w:themeColor="text1"/>
          <w:sz w:val="28"/>
          <w:szCs w:val="28"/>
        </w:rPr>
      </w:pPr>
      <w:r w:rsidRPr="002A596C">
        <w:rPr>
          <w:rFonts w:ascii="Times New Roman" w:hAnsi="Times New Roman" w:cs="Times New Roman"/>
          <w:color w:val="000000" w:themeColor="text1"/>
          <w:sz w:val="28"/>
          <w:szCs w:val="28"/>
        </w:rPr>
        <w:t>Анализ научно-исследовательских работ в предметной области показал, что в настоящее время на рынке не представлены программно-аппаратные комплексы для оценки дефектов и отклонений при визуальном осмотре и измерительном контроле оборудования ТЭС, адаптированные к условиям работы и учитывающее специфику работы и обслуживания российских ТЭС.</w:t>
      </w:r>
    </w:p>
    <w:p w14:paraId="473C416C" w14:textId="77777777" w:rsidR="002A596C" w:rsidRPr="0016529C" w:rsidRDefault="002A596C" w:rsidP="002E4CFA">
      <w:pPr>
        <w:spacing w:after="0" w:line="360" w:lineRule="auto"/>
        <w:ind w:firstLine="567"/>
        <w:jc w:val="both"/>
        <w:rPr>
          <w:rFonts w:ascii="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Таким образом разработка в результате выполнения НИОКР программно-аппаратного комплекса</w:t>
      </w:r>
      <w:r w:rsidR="00E2787E" w:rsidRPr="0016529C">
        <w:rPr>
          <w:rFonts w:ascii="Times New Roman" w:hAnsi="Times New Roman" w:cs="Times New Roman"/>
          <w:color w:val="000000" w:themeColor="text1"/>
          <w:sz w:val="28"/>
          <w:szCs w:val="28"/>
        </w:rPr>
        <w:t xml:space="preserve"> (ПАК)</w:t>
      </w:r>
      <w:r w:rsidRPr="0016529C">
        <w:rPr>
          <w:rFonts w:ascii="Times New Roman" w:hAnsi="Times New Roman" w:cs="Times New Roman"/>
          <w:color w:val="000000" w:themeColor="text1"/>
          <w:sz w:val="28"/>
          <w:szCs w:val="28"/>
        </w:rPr>
        <w:t xml:space="preserve"> для контроля </w:t>
      </w:r>
      <w:r w:rsidR="00031FDA" w:rsidRPr="0016529C">
        <w:rPr>
          <w:rFonts w:ascii="Times New Roman" w:hAnsi="Times New Roman" w:cs="Times New Roman"/>
          <w:color w:val="000000" w:themeColor="text1"/>
          <w:sz w:val="28"/>
          <w:szCs w:val="28"/>
        </w:rPr>
        <w:t xml:space="preserve">и оценки состояния </w:t>
      </w:r>
      <w:r w:rsidRPr="0016529C">
        <w:rPr>
          <w:rFonts w:ascii="Times New Roman" w:hAnsi="Times New Roman" w:cs="Times New Roman"/>
          <w:color w:val="000000" w:themeColor="text1"/>
          <w:sz w:val="28"/>
          <w:szCs w:val="28"/>
        </w:rPr>
        <w:t>оборудования ТЭС</w:t>
      </w:r>
      <w:r w:rsidR="00031FDA" w:rsidRPr="0016529C">
        <w:rPr>
          <w:rFonts w:ascii="Times New Roman" w:hAnsi="Times New Roman" w:cs="Times New Roman"/>
          <w:color w:val="000000" w:themeColor="text1"/>
          <w:sz w:val="28"/>
          <w:szCs w:val="28"/>
        </w:rPr>
        <w:t xml:space="preserve"> направлен</w:t>
      </w:r>
      <w:r w:rsidR="00E2787E" w:rsidRPr="0016529C">
        <w:rPr>
          <w:rFonts w:ascii="Times New Roman" w:hAnsi="Times New Roman" w:cs="Times New Roman"/>
          <w:color w:val="000000" w:themeColor="text1"/>
          <w:sz w:val="28"/>
          <w:szCs w:val="28"/>
        </w:rPr>
        <w:t>а</w:t>
      </w:r>
      <w:r w:rsidR="00031FDA" w:rsidRPr="0016529C">
        <w:rPr>
          <w:rFonts w:ascii="Times New Roman" w:hAnsi="Times New Roman" w:cs="Times New Roman"/>
          <w:color w:val="000000" w:themeColor="text1"/>
          <w:sz w:val="28"/>
          <w:szCs w:val="28"/>
        </w:rPr>
        <w:t xml:space="preserve"> на решение актуальной</w:t>
      </w:r>
      <w:r w:rsidR="00E2787E" w:rsidRPr="0016529C">
        <w:rPr>
          <w:rFonts w:ascii="Times New Roman" w:hAnsi="Times New Roman" w:cs="Times New Roman"/>
          <w:color w:val="000000" w:themeColor="text1"/>
          <w:sz w:val="28"/>
          <w:szCs w:val="28"/>
        </w:rPr>
        <w:t xml:space="preserve"> научно-технической проблемы. </w:t>
      </w:r>
      <w:r w:rsidR="0016529C" w:rsidRPr="0016529C">
        <w:rPr>
          <w:rFonts w:ascii="Times New Roman" w:hAnsi="Times New Roman" w:cs="Times New Roman"/>
          <w:color w:val="000000" w:themeColor="text1"/>
          <w:sz w:val="28"/>
          <w:szCs w:val="28"/>
        </w:rPr>
        <w:t>Предполагается, что в</w:t>
      </w:r>
      <w:r w:rsidR="00E2787E" w:rsidRPr="0016529C">
        <w:rPr>
          <w:rFonts w:ascii="Times New Roman" w:hAnsi="Times New Roman" w:cs="Times New Roman"/>
          <w:color w:val="000000" w:themeColor="text1"/>
          <w:sz w:val="28"/>
          <w:szCs w:val="28"/>
        </w:rPr>
        <w:t>недрение создаваемого ПАК</w:t>
      </w:r>
      <w:r w:rsidR="0016529C" w:rsidRPr="0016529C">
        <w:rPr>
          <w:rFonts w:ascii="Times New Roman" w:hAnsi="Times New Roman" w:cs="Times New Roman"/>
          <w:color w:val="000000" w:themeColor="text1"/>
          <w:sz w:val="28"/>
          <w:szCs w:val="28"/>
        </w:rPr>
        <w:t xml:space="preserve"> позволит снизить </w:t>
      </w:r>
      <w:r w:rsidRPr="0016529C">
        <w:rPr>
          <w:rFonts w:ascii="Times New Roman" w:hAnsi="Times New Roman" w:cs="Times New Roman"/>
          <w:color w:val="000000" w:themeColor="text1"/>
          <w:sz w:val="28"/>
          <w:szCs w:val="28"/>
        </w:rPr>
        <w:t>временны</w:t>
      </w:r>
      <w:r w:rsidR="0016529C" w:rsidRPr="0016529C">
        <w:rPr>
          <w:rFonts w:ascii="Times New Roman" w:hAnsi="Times New Roman" w:cs="Times New Roman"/>
          <w:color w:val="000000" w:themeColor="text1"/>
          <w:sz w:val="28"/>
          <w:szCs w:val="28"/>
        </w:rPr>
        <w:t>е</w:t>
      </w:r>
      <w:r w:rsidRPr="0016529C">
        <w:rPr>
          <w:rFonts w:ascii="Times New Roman" w:hAnsi="Times New Roman" w:cs="Times New Roman"/>
          <w:color w:val="000000" w:themeColor="text1"/>
          <w:sz w:val="28"/>
          <w:szCs w:val="28"/>
        </w:rPr>
        <w:t xml:space="preserve"> затрат</w:t>
      </w:r>
      <w:r w:rsidR="0016529C" w:rsidRPr="0016529C">
        <w:rPr>
          <w:rFonts w:ascii="Times New Roman" w:hAnsi="Times New Roman" w:cs="Times New Roman"/>
          <w:color w:val="000000" w:themeColor="text1"/>
          <w:sz w:val="28"/>
          <w:szCs w:val="28"/>
        </w:rPr>
        <w:t>ы, увелич</w:t>
      </w:r>
      <w:r w:rsidRPr="0016529C">
        <w:rPr>
          <w:rFonts w:ascii="Times New Roman" w:hAnsi="Times New Roman" w:cs="Times New Roman"/>
          <w:color w:val="000000" w:themeColor="text1"/>
          <w:sz w:val="28"/>
          <w:szCs w:val="28"/>
        </w:rPr>
        <w:t>и</w:t>
      </w:r>
      <w:r w:rsidR="0016529C" w:rsidRPr="0016529C">
        <w:rPr>
          <w:rFonts w:ascii="Times New Roman" w:hAnsi="Times New Roman" w:cs="Times New Roman"/>
          <w:color w:val="000000" w:themeColor="text1"/>
          <w:sz w:val="28"/>
          <w:szCs w:val="28"/>
        </w:rPr>
        <w:t>ть</w:t>
      </w:r>
      <w:r w:rsidRPr="0016529C">
        <w:rPr>
          <w:rFonts w:ascii="Times New Roman" w:hAnsi="Times New Roman" w:cs="Times New Roman"/>
          <w:color w:val="000000" w:themeColor="text1"/>
          <w:sz w:val="28"/>
          <w:szCs w:val="28"/>
        </w:rPr>
        <w:t xml:space="preserve"> частот</w:t>
      </w:r>
      <w:r w:rsidR="0016529C" w:rsidRPr="0016529C">
        <w:rPr>
          <w:rFonts w:ascii="Times New Roman" w:hAnsi="Times New Roman" w:cs="Times New Roman"/>
          <w:color w:val="000000" w:themeColor="text1"/>
          <w:sz w:val="28"/>
          <w:szCs w:val="28"/>
        </w:rPr>
        <w:t>у</w:t>
      </w:r>
      <w:r w:rsidRPr="0016529C">
        <w:rPr>
          <w:rFonts w:ascii="Times New Roman" w:hAnsi="Times New Roman" w:cs="Times New Roman"/>
          <w:color w:val="000000" w:themeColor="text1"/>
          <w:sz w:val="28"/>
          <w:szCs w:val="28"/>
        </w:rPr>
        <w:t xml:space="preserve"> и </w:t>
      </w:r>
      <w:r w:rsidR="0016529C" w:rsidRPr="0016529C">
        <w:rPr>
          <w:rFonts w:ascii="Times New Roman" w:hAnsi="Times New Roman" w:cs="Times New Roman"/>
          <w:color w:val="000000" w:themeColor="text1"/>
          <w:sz w:val="28"/>
          <w:szCs w:val="28"/>
        </w:rPr>
        <w:t xml:space="preserve">повысить </w:t>
      </w:r>
      <w:r w:rsidRPr="0016529C">
        <w:rPr>
          <w:rFonts w:ascii="Times New Roman" w:hAnsi="Times New Roman" w:cs="Times New Roman"/>
          <w:color w:val="000000" w:themeColor="text1"/>
          <w:sz w:val="28"/>
          <w:szCs w:val="28"/>
        </w:rPr>
        <w:t>качеств</w:t>
      </w:r>
      <w:r w:rsidR="0016529C" w:rsidRPr="0016529C">
        <w:rPr>
          <w:rFonts w:ascii="Times New Roman" w:hAnsi="Times New Roman" w:cs="Times New Roman"/>
          <w:color w:val="000000" w:themeColor="text1"/>
          <w:sz w:val="28"/>
          <w:szCs w:val="28"/>
        </w:rPr>
        <w:t>о</w:t>
      </w:r>
      <w:r w:rsidRPr="0016529C">
        <w:rPr>
          <w:rFonts w:ascii="Times New Roman" w:hAnsi="Times New Roman" w:cs="Times New Roman"/>
          <w:color w:val="000000" w:themeColor="text1"/>
          <w:sz w:val="28"/>
          <w:szCs w:val="28"/>
        </w:rPr>
        <w:t xml:space="preserve"> выполнения обходов и осмотров энергетического оборудования, </w:t>
      </w:r>
      <w:r w:rsidR="0016529C" w:rsidRPr="0016529C">
        <w:rPr>
          <w:rFonts w:ascii="Times New Roman" w:hAnsi="Times New Roman" w:cs="Times New Roman"/>
          <w:color w:val="000000" w:themeColor="text1"/>
          <w:sz w:val="28"/>
          <w:szCs w:val="28"/>
        </w:rPr>
        <w:t>а также снизить</w:t>
      </w:r>
      <w:r w:rsidRPr="0016529C">
        <w:rPr>
          <w:rFonts w:ascii="Times New Roman" w:hAnsi="Times New Roman" w:cs="Times New Roman"/>
          <w:color w:val="000000" w:themeColor="text1"/>
          <w:sz w:val="28"/>
          <w:szCs w:val="28"/>
        </w:rPr>
        <w:t xml:space="preserve"> влияни</w:t>
      </w:r>
      <w:r w:rsidR="0016529C" w:rsidRPr="0016529C">
        <w:rPr>
          <w:rFonts w:ascii="Times New Roman" w:hAnsi="Times New Roman" w:cs="Times New Roman"/>
          <w:color w:val="000000" w:themeColor="text1"/>
          <w:sz w:val="28"/>
          <w:szCs w:val="28"/>
        </w:rPr>
        <w:t>е</w:t>
      </w:r>
      <w:r w:rsidRPr="0016529C">
        <w:rPr>
          <w:rFonts w:ascii="Times New Roman" w:hAnsi="Times New Roman" w:cs="Times New Roman"/>
          <w:color w:val="000000" w:themeColor="text1"/>
          <w:sz w:val="28"/>
          <w:szCs w:val="28"/>
        </w:rPr>
        <w:t xml:space="preserve"> человеческого фактора на своевременность выявления отклонений в его работе.</w:t>
      </w:r>
    </w:p>
    <w:p w14:paraId="6DA69AAF" w14:textId="77777777" w:rsidR="00621B9C" w:rsidRDefault="00621B9C" w:rsidP="00621B9C">
      <w:pPr>
        <w:spacing w:after="0" w:line="360" w:lineRule="auto"/>
        <w:ind w:firstLine="567"/>
        <w:jc w:val="both"/>
        <w:rPr>
          <w:rFonts w:ascii="Times New Roman" w:hAnsi="Times New Roman" w:cs="Times New Roman"/>
          <w:color w:val="000000" w:themeColor="text1"/>
          <w:sz w:val="28"/>
          <w:szCs w:val="28"/>
        </w:rPr>
      </w:pPr>
      <w:r w:rsidRPr="00621B9C">
        <w:rPr>
          <w:rFonts w:ascii="Times New Roman" w:hAnsi="Times New Roman" w:cs="Times New Roman"/>
          <w:color w:val="000000" w:themeColor="text1"/>
          <w:sz w:val="28"/>
          <w:szCs w:val="28"/>
        </w:rPr>
        <w:t>Основание</w:t>
      </w:r>
      <w:r>
        <w:rPr>
          <w:rFonts w:ascii="Times New Roman" w:hAnsi="Times New Roman" w:cs="Times New Roman"/>
          <w:color w:val="000000" w:themeColor="text1"/>
          <w:sz w:val="28"/>
          <w:szCs w:val="28"/>
        </w:rPr>
        <w:t>м</w:t>
      </w:r>
      <w:r w:rsidRPr="00621B9C">
        <w:rPr>
          <w:rFonts w:ascii="Times New Roman" w:hAnsi="Times New Roman" w:cs="Times New Roman"/>
          <w:color w:val="000000" w:themeColor="text1"/>
          <w:sz w:val="28"/>
          <w:szCs w:val="28"/>
        </w:rPr>
        <w:t xml:space="preserve"> для выполнения работ</w:t>
      </w:r>
      <w:r>
        <w:rPr>
          <w:rFonts w:ascii="Times New Roman" w:hAnsi="Times New Roman" w:cs="Times New Roman"/>
          <w:color w:val="000000" w:themeColor="text1"/>
          <w:sz w:val="28"/>
          <w:szCs w:val="28"/>
        </w:rPr>
        <w:t xml:space="preserve"> является </w:t>
      </w:r>
      <w:r w:rsidRPr="00621B9C">
        <w:rPr>
          <w:rFonts w:ascii="Times New Roman" w:hAnsi="Times New Roman" w:cs="Times New Roman"/>
          <w:color w:val="000000" w:themeColor="text1"/>
          <w:sz w:val="28"/>
          <w:szCs w:val="28"/>
        </w:rPr>
        <w:t>Целевая программа поддержки научных исследований, опытно-конструкторских, опытно-технологических работ и инновационной деятельности Фонда «Энергия без границ», утвержден</w:t>
      </w:r>
      <w:r>
        <w:rPr>
          <w:rFonts w:ascii="Times New Roman" w:hAnsi="Times New Roman" w:cs="Times New Roman"/>
          <w:color w:val="000000" w:themeColor="text1"/>
          <w:sz w:val="28"/>
          <w:szCs w:val="28"/>
        </w:rPr>
        <w:t>н</w:t>
      </w:r>
      <w:r w:rsidRPr="00621B9C">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я</w:t>
      </w:r>
      <w:r w:rsidRPr="00621B9C">
        <w:rPr>
          <w:rFonts w:ascii="Times New Roman" w:hAnsi="Times New Roman" w:cs="Times New Roman"/>
          <w:color w:val="000000" w:themeColor="text1"/>
          <w:sz w:val="28"/>
          <w:szCs w:val="28"/>
        </w:rPr>
        <w:t xml:space="preserve"> Решением Наблюдательного совета Фонда поддержки научной, научно-технической и инновационной деятельно</w:t>
      </w:r>
      <w:r>
        <w:rPr>
          <w:rFonts w:ascii="Times New Roman" w:hAnsi="Times New Roman" w:cs="Times New Roman"/>
          <w:color w:val="000000" w:themeColor="text1"/>
          <w:sz w:val="28"/>
          <w:szCs w:val="28"/>
        </w:rPr>
        <w:t>сти «Энергия без границ» 30.12.</w:t>
      </w:r>
      <w:r w:rsidRPr="00621B9C">
        <w:rPr>
          <w:rFonts w:ascii="Times New Roman" w:hAnsi="Times New Roman" w:cs="Times New Roman"/>
          <w:color w:val="000000" w:themeColor="text1"/>
          <w:sz w:val="28"/>
          <w:szCs w:val="28"/>
        </w:rPr>
        <w:t xml:space="preserve">2020, протокол </w:t>
      </w:r>
      <w:proofErr w:type="gramStart"/>
      <w:r w:rsidRPr="00621B9C">
        <w:rPr>
          <w:rFonts w:ascii="Times New Roman" w:hAnsi="Times New Roman" w:cs="Times New Roman"/>
          <w:color w:val="000000" w:themeColor="text1"/>
          <w:sz w:val="28"/>
          <w:szCs w:val="28"/>
        </w:rPr>
        <w:t>№ 49-20</w:t>
      </w:r>
      <w:proofErr w:type="gramEnd"/>
      <w:r w:rsidRPr="00621B9C">
        <w:rPr>
          <w:rFonts w:ascii="Times New Roman" w:hAnsi="Times New Roman" w:cs="Times New Roman"/>
          <w:color w:val="000000" w:themeColor="text1"/>
          <w:sz w:val="28"/>
          <w:szCs w:val="28"/>
        </w:rPr>
        <w:t>.</w:t>
      </w:r>
    </w:p>
    <w:p w14:paraId="2B890C3C" w14:textId="77777777" w:rsidR="00621B9C" w:rsidRPr="002A01BB" w:rsidRDefault="00621B9C" w:rsidP="002E4CFA">
      <w:pPr>
        <w:spacing w:after="0" w:line="360" w:lineRule="auto"/>
        <w:ind w:firstLine="567"/>
        <w:jc w:val="both"/>
        <w:rPr>
          <w:rFonts w:ascii="Times New Roman" w:hAnsi="Times New Roman" w:cs="Times New Roman"/>
          <w:color w:val="000000" w:themeColor="text1"/>
          <w:sz w:val="28"/>
          <w:szCs w:val="28"/>
        </w:rPr>
      </w:pPr>
    </w:p>
    <w:p w14:paraId="43A71990" w14:textId="77777777" w:rsidR="00E876FF" w:rsidRDefault="00E876FF" w:rsidP="00E876FF">
      <w:pPr>
        <w:spacing w:after="0" w:line="360" w:lineRule="auto"/>
        <w:ind w:firstLine="709"/>
        <w:jc w:val="both"/>
        <w:rPr>
          <w:rFonts w:ascii="Times New Roman" w:hAnsi="Times New Roman" w:cs="Times New Roman"/>
          <w:sz w:val="28"/>
          <w:szCs w:val="28"/>
        </w:rPr>
      </w:pPr>
      <w:r w:rsidRPr="00E876FF">
        <w:rPr>
          <w:rFonts w:ascii="Times New Roman" w:hAnsi="Times New Roman" w:cs="Times New Roman"/>
          <w:sz w:val="28"/>
          <w:szCs w:val="28"/>
        </w:rPr>
        <w:br w:type="page"/>
      </w:r>
    </w:p>
    <w:p w14:paraId="7C8C72E4" w14:textId="77777777" w:rsidR="00E876FF" w:rsidRPr="00270FC8" w:rsidRDefault="00ED4DB5" w:rsidP="00737E99">
      <w:pPr>
        <w:pStyle w:val="10"/>
        <w:spacing w:before="0" w:line="360" w:lineRule="auto"/>
        <w:jc w:val="center"/>
        <w:rPr>
          <w:rFonts w:ascii="Times New Roman" w:hAnsi="Times New Roman" w:cs="Times New Roman"/>
          <w:b/>
          <w:color w:val="000000" w:themeColor="text1"/>
          <w:szCs w:val="28"/>
          <w:lang w:val="ru-RU"/>
        </w:rPr>
      </w:pPr>
      <w:bookmarkStart w:id="9" w:name="_Toc90656283"/>
      <w:r w:rsidRPr="00ED4DB5">
        <w:rPr>
          <w:rFonts w:ascii="Times New Roman" w:hAnsi="Times New Roman" w:cs="Times New Roman"/>
          <w:b/>
          <w:color w:val="000000" w:themeColor="text1"/>
          <w:szCs w:val="28"/>
          <w:lang w:val="ru-RU"/>
        </w:rPr>
        <w:lastRenderedPageBreak/>
        <w:t>1.</w:t>
      </w:r>
      <w:r>
        <w:rPr>
          <w:rFonts w:ascii="Times New Roman" w:hAnsi="Times New Roman" w:cs="Times New Roman"/>
          <w:b/>
          <w:color w:val="000000" w:themeColor="text1"/>
          <w:szCs w:val="28"/>
          <w:lang w:val="ru-RU"/>
        </w:rPr>
        <w:t xml:space="preserve"> </w:t>
      </w:r>
      <w:r w:rsidR="00270FC8" w:rsidRPr="00270FC8">
        <w:rPr>
          <w:rFonts w:ascii="Times New Roman" w:hAnsi="Times New Roman" w:cs="Times New Roman"/>
          <w:b/>
          <w:color w:val="000000" w:themeColor="text1"/>
          <w:szCs w:val="28"/>
          <w:lang w:val="ru-RU"/>
        </w:rPr>
        <w:t>АНАЛИТИЧЕСКИЙ ОБЗОР НАУЧНО-ТЕХНИЧЕСКОЙ ЛИТЕРАТУРЫ И НОРМАТИВНО-ТЕХНИЧЕСКОЙ ДОКУМЕНТАЦИИ</w:t>
      </w:r>
      <w:bookmarkEnd w:id="9"/>
    </w:p>
    <w:p w14:paraId="33207CE8" w14:textId="77777777" w:rsidR="00E876FF" w:rsidRDefault="00E876FF" w:rsidP="002E4CFA">
      <w:pPr>
        <w:pStyle w:val="a8"/>
        <w:numPr>
          <w:ilvl w:val="1"/>
          <w:numId w:val="0"/>
        </w:numPr>
        <w:ind w:firstLine="567"/>
      </w:pPr>
    </w:p>
    <w:p w14:paraId="00648F4D" w14:textId="77777777" w:rsidR="00367489" w:rsidRDefault="00367489"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Анализ </w:t>
      </w:r>
      <w:r w:rsidR="006A35C0">
        <w:rPr>
          <w:rFonts w:ascii="Times New Roman" w:hAnsi="Times New Roman" w:cs="Times New Roman"/>
          <w:color w:val="000000" w:themeColor="text1"/>
          <w:sz w:val="28"/>
          <w:szCs w:val="28"/>
        </w:rPr>
        <w:t xml:space="preserve">научно-технической литературы и нормативно-технической документации по </w:t>
      </w:r>
      <w:proofErr w:type="spellStart"/>
      <w:r w:rsidR="006A35C0">
        <w:rPr>
          <w:rFonts w:ascii="Times New Roman" w:hAnsi="Times New Roman" w:cs="Times New Roman"/>
          <w:color w:val="000000" w:themeColor="text1"/>
          <w:sz w:val="28"/>
          <w:szCs w:val="28"/>
        </w:rPr>
        <w:t>электрогенерации</w:t>
      </w:r>
      <w:proofErr w:type="spellEnd"/>
      <w:r w:rsidR="006A35C0">
        <w:rPr>
          <w:rFonts w:ascii="Times New Roman" w:hAnsi="Times New Roman" w:cs="Times New Roman"/>
          <w:color w:val="000000" w:themeColor="text1"/>
          <w:sz w:val="28"/>
          <w:szCs w:val="28"/>
        </w:rPr>
        <w:t xml:space="preserve"> и эксплуатации энергетического оборудования </w:t>
      </w:r>
      <w:r>
        <w:rPr>
          <w:rFonts w:ascii="Times New Roman" w:hAnsi="Times New Roman" w:cs="Times New Roman"/>
          <w:color w:val="000000" w:themeColor="text1"/>
          <w:sz w:val="28"/>
          <w:szCs w:val="28"/>
        </w:rPr>
        <w:t xml:space="preserve">выполнялся с целью представления всей цепочки технологических процессов </w:t>
      </w:r>
      <w:proofErr w:type="gramStart"/>
      <w:r w:rsidR="006A35C0">
        <w:rPr>
          <w:rFonts w:ascii="Times New Roman" w:hAnsi="Times New Roman" w:cs="Times New Roman"/>
          <w:color w:val="000000" w:themeColor="text1"/>
          <w:sz w:val="28"/>
          <w:szCs w:val="28"/>
        </w:rPr>
        <w:t>в тепловой электроэнергетики</w:t>
      </w:r>
      <w:proofErr w:type="gramEnd"/>
      <w:r>
        <w:rPr>
          <w:rFonts w:ascii="Times New Roman" w:hAnsi="Times New Roman" w:cs="Times New Roman"/>
          <w:color w:val="000000" w:themeColor="text1"/>
          <w:sz w:val="28"/>
          <w:szCs w:val="28"/>
        </w:rPr>
        <w:t xml:space="preserve"> и выделении особенностей эксплуатации в части контроля состояния оборудования.</w:t>
      </w:r>
    </w:p>
    <w:p w14:paraId="2CDA273C" w14:textId="77777777" w:rsidR="00B3091D" w:rsidRDefault="00B3091D" w:rsidP="002E4CFA">
      <w:pPr>
        <w:spacing w:after="0" w:line="360" w:lineRule="auto"/>
        <w:ind w:firstLine="567"/>
        <w:jc w:val="both"/>
        <w:rPr>
          <w:rFonts w:ascii="Times New Roman" w:hAnsi="Times New Roman" w:cs="Times New Roman"/>
          <w:color w:val="000000" w:themeColor="text1"/>
          <w:sz w:val="28"/>
          <w:szCs w:val="28"/>
        </w:rPr>
      </w:pPr>
    </w:p>
    <w:p w14:paraId="481FED5C" w14:textId="77777777" w:rsidR="00B3091D" w:rsidRPr="00A60E3B" w:rsidRDefault="00B3091D"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1.1 Обзор нормативно-технической документации</w:t>
      </w:r>
    </w:p>
    <w:p w14:paraId="0BE1AC01" w14:textId="77777777" w:rsidR="00B3091D" w:rsidRDefault="00B3091D" w:rsidP="002E4CFA">
      <w:pPr>
        <w:spacing w:after="0" w:line="360" w:lineRule="auto"/>
        <w:ind w:firstLine="567"/>
        <w:jc w:val="both"/>
        <w:rPr>
          <w:rFonts w:ascii="Times New Roman" w:hAnsi="Times New Roman" w:cs="Times New Roman"/>
          <w:color w:val="000000" w:themeColor="text1"/>
          <w:sz w:val="28"/>
          <w:szCs w:val="28"/>
        </w:rPr>
      </w:pPr>
    </w:p>
    <w:p w14:paraId="539DD161" w14:textId="5749C716" w:rsidR="00EA4E81" w:rsidRDefault="00EA4E8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Российской Федерации введено значительное количество нормативно-технических документов разного уровня, регулирующих вопросы в сфере электроэнергетики.</w:t>
      </w:r>
      <w:r w:rsidR="000C4A77">
        <w:rPr>
          <w:rFonts w:ascii="Times New Roman" w:hAnsi="Times New Roman" w:cs="Times New Roman"/>
          <w:color w:val="000000" w:themeColor="text1"/>
          <w:sz w:val="28"/>
          <w:szCs w:val="28"/>
        </w:rPr>
        <w:t xml:space="preserve"> К ним относятся государственные (ГОСТ), отраслевые стандарты (ОСТ) и стандарты организаций и предприятий (</w:t>
      </w:r>
      <w:r w:rsidR="0054015F">
        <w:rPr>
          <w:rFonts w:ascii="Times New Roman" w:hAnsi="Times New Roman" w:cs="Times New Roman"/>
          <w:color w:val="000000" w:themeColor="text1"/>
          <w:sz w:val="28"/>
          <w:szCs w:val="28"/>
        </w:rPr>
        <w:t xml:space="preserve">СО, </w:t>
      </w:r>
      <w:r w:rsidR="000C4A77">
        <w:rPr>
          <w:rFonts w:ascii="Times New Roman" w:hAnsi="Times New Roman" w:cs="Times New Roman"/>
          <w:color w:val="000000" w:themeColor="text1"/>
          <w:sz w:val="28"/>
          <w:szCs w:val="28"/>
        </w:rPr>
        <w:t>СТО), федеральные нормы и правила (ФНП),</w:t>
      </w:r>
      <w:r w:rsidR="000C4A77" w:rsidRPr="000C4A77">
        <w:rPr>
          <w:rFonts w:ascii="Times New Roman" w:hAnsi="Times New Roman" w:cs="Times New Roman"/>
          <w:color w:val="000000" w:themeColor="text1"/>
          <w:sz w:val="28"/>
          <w:szCs w:val="28"/>
        </w:rPr>
        <w:t xml:space="preserve"> </w:t>
      </w:r>
      <w:r w:rsidR="000C4A77">
        <w:rPr>
          <w:rFonts w:ascii="Times New Roman" w:hAnsi="Times New Roman" w:cs="Times New Roman"/>
          <w:color w:val="000000" w:themeColor="text1"/>
          <w:sz w:val="28"/>
          <w:szCs w:val="28"/>
        </w:rPr>
        <w:t>руководящие документы (РД)</w:t>
      </w:r>
      <w:r w:rsidR="00C218E8">
        <w:rPr>
          <w:rFonts w:ascii="Times New Roman" w:hAnsi="Times New Roman" w:cs="Times New Roman"/>
          <w:color w:val="000000" w:themeColor="text1"/>
          <w:sz w:val="28"/>
          <w:szCs w:val="28"/>
        </w:rPr>
        <w:t xml:space="preserve">, а также различные </w:t>
      </w:r>
      <w:r w:rsidR="009C4DC1">
        <w:rPr>
          <w:rFonts w:ascii="Times New Roman" w:hAnsi="Times New Roman" w:cs="Times New Roman"/>
          <w:color w:val="000000" w:themeColor="text1"/>
          <w:sz w:val="28"/>
          <w:szCs w:val="28"/>
        </w:rPr>
        <w:t>локальные нормативные и эксплуатационные документы – циркуляры, инструкции, регламенты</w:t>
      </w:r>
      <w:r w:rsidR="00634B27">
        <w:rPr>
          <w:rFonts w:ascii="Times New Roman" w:hAnsi="Times New Roman" w:cs="Times New Roman"/>
          <w:color w:val="000000" w:themeColor="text1"/>
          <w:sz w:val="28"/>
          <w:szCs w:val="28"/>
        </w:rPr>
        <w:t xml:space="preserve"> методические указания</w:t>
      </w:r>
      <w:r w:rsidR="009C4DC1">
        <w:rPr>
          <w:rFonts w:ascii="Times New Roman" w:hAnsi="Times New Roman" w:cs="Times New Roman"/>
          <w:color w:val="000000" w:themeColor="text1"/>
          <w:sz w:val="28"/>
          <w:szCs w:val="28"/>
        </w:rPr>
        <w:t>. Э</w:t>
      </w:r>
      <w:r w:rsidR="009C4DC1" w:rsidRPr="009C4DC1">
        <w:rPr>
          <w:rFonts w:ascii="Times New Roman" w:hAnsi="Times New Roman" w:cs="Times New Roman"/>
          <w:color w:val="000000" w:themeColor="text1"/>
          <w:sz w:val="28"/>
          <w:szCs w:val="28"/>
        </w:rPr>
        <w:t>ти документы являются в настоящее время основой для создания (проектирования, сооружения, ввода в эксплуатацию) и функционирования (эксплуатации) объектов энергетики. На основе этой нормативной базы также осуществлялся и осуществляется в настоящее время ведомственный производственный надзор.</w:t>
      </w:r>
    </w:p>
    <w:p w14:paraId="4CD15B9C" w14:textId="61F3B6CA" w:rsidR="009C4DC1" w:rsidRPr="000C4A77" w:rsidRDefault="009C4DC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Далее рассмотрены основные документы федерального и отраслевого уровней, касающиеся </w:t>
      </w:r>
      <w:r w:rsidRPr="009C4DC1">
        <w:rPr>
          <w:rFonts w:ascii="Times New Roman" w:hAnsi="Times New Roman" w:cs="Times New Roman"/>
          <w:color w:val="000000" w:themeColor="text1"/>
          <w:sz w:val="28"/>
          <w:szCs w:val="28"/>
        </w:rPr>
        <w:t xml:space="preserve">эксплуатации электрических станций и сетей, а </w:t>
      </w:r>
      <w:r>
        <w:rPr>
          <w:rFonts w:ascii="Times New Roman" w:hAnsi="Times New Roman" w:cs="Times New Roman"/>
          <w:color w:val="000000" w:themeColor="text1"/>
          <w:sz w:val="28"/>
          <w:szCs w:val="28"/>
        </w:rPr>
        <w:t>также ряд документов, введенных на предприятиях и в организациях энергетической отрасли.</w:t>
      </w:r>
    </w:p>
    <w:p w14:paraId="68C946F3" w14:textId="663D9517" w:rsidR="00C06FE7" w:rsidRPr="003F7BD3" w:rsidRDefault="00C06FE7" w:rsidP="003F7BD3">
      <w:pPr>
        <w:pStyle w:val="afe"/>
      </w:pPr>
      <w:r w:rsidRPr="003F7BD3">
        <w:lastRenderedPageBreak/>
        <w:t>Приказ Минэнерго РФ от 19 июня 2003 года № 229 «Об утверждении Правил технической эксплуатации электрических станций и сетей Российской Федерации.</w:t>
      </w:r>
    </w:p>
    <w:p w14:paraId="6B906413" w14:textId="007377D8" w:rsidR="007F30CD" w:rsidRDefault="007F30CD" w:rsidP="007F30CD">
      <w:pPr>
        <w:spacing w:after="0" w:line="360" w:lineRule="auto"/>
        <w:ind w:firstLine="567"/>
        <w:jc w:val="both"/>
        <w:rPr>
          <w:rFonts w:ascii="Times New Roman" w:hAnsi="Times New Roman" w:cs="Times New Roman"/>
          <w:color w:val="000000" w:themeColor="text1"/>
          <w:sz w:val="28"/>
          <w:szCs w:val="28"/>
        </w:rPr>
      </w:pPr>
      <w:r w:rsidRPr="009C4DC1">
        <w:rPr>
          <w:rFonts w:ascii="Times New Roman" w:hAnsi="Times New Roman" w:cs="Times New Roman"/>
          <w:color w:val="000000" w:themeColor="text1"/>
          <w:sz w:val="28"/>
          <w:szCs w:val="28"/>
        </w:rPr>
        <w:t xml:space="preserve">На территории Российской Федерации ключевым документом, регулирующим вопросы технической эксплуатации электрических станций и сетей (далее – энергообъектов), является Приказ Минэнерго РФ от 19 июня 2003 года </w:t>
      </w:r>
      <w:r w:rsidR="004671F3" w:rsidRPr="009C4DC1">
        <w:rPr>
          <w:rFonts w:ascii="Times New Roman" w:hAnsi="Times New Roman" w:cs="Times New Roman"/>
          <w:color w:val="000000" w:themeColor="text1"/>
          <w:sz w:val="28"/>
          <w:szCs w:val="28"/>
        </w:rPr>
        <w:t>№</w:t>
      </w:r>
      <w:r w:rsidRPr="009C4DC1">
        <w:rPr>
          <w:rFonts w:ascii="Times New Roman" w:hAnsi="Times New Roman" w:cs="Times New Roman"/>
          <w:color w:val="000000" w:themeColor="text1"/>
          <w:sz w:val="28"/>
          <w:szCs w:val="28"/>
        </w:rPr>
        <w:t xml:space="preserve"> 229 «Об утверждении Правил технической эксплуатации электрических станций и сетей Российской Федерации» (далее – Приказ </w:t>
      </w:r>
      <w:r w:rsidR="00796CEC" w:rsidRPr="009C4DC1">
        <w:rPr>
          <w:rFonts w:ascii="Times New Roman" w:hAnsi="Times New Roman" w:cs="Times New Roman"/>
          <w:color w:val="000000" w:themeColor="text1"/>
          <w:sz w:val="28"/>
          <w:szCs w:val="28"/>
        </w:rPr>
        <w:t>№ </w:t>
      </w:r>
      <w:r w:rsidRPr="009C4DC1">
        <w:rPr>
          <w:rFonts w:ascii="Times New Roman" w:hAnsi="Times New Roman" w:cs="Times New Roman"/>
          <w:color w:val="000000" w:themeColor="text1"/>
          <w:sz w:val="28"/>
          <w:szCs w:val="28"/>
        </w:rPr>
        <w:t>229).</w:t>
      </w:r>
    </w:p>
    <w:p w14:paraId="75ABF2A3" w14:textId="4B18DD5A" w:rsidR="00824691" w:rsidRDefault="00824691" w:rsidP="00824691">
      <w:pPr>
        <w:spacing w:after="0" w:line="360" w:lineRule="auto"/>
        <w:ind w:firstLine="567"/>
        <w:jc w:val="both"/>
        <w:rPr>
          <w:rFonts w:ascii="Times New Roman" w:hAnsi="Times New Roman" w:cs="Times New Roman"/>
          <w:color w:val="000000" w:themeColor="text1"/>
          <w:sz w:val="28"/>
          <w:szCs w:val="28"/>
        </w:rPr>
      </w:pPr>
      <w:r w:rsidRPr="00824691">
        <w:rPr>
          <w:rFonts w:ascii="Times New Roman" w:hAnsi="Times New Roman" w:cs="Times New Roman"/>
          <w:color w:val="000000" w:themeColor="text1"/>
          <w:sz w:val="28"/>
          <w:szCs w:val="28"/>
        </w:rPr>
        <w:t>Правила распространяются на тепловые электростанции, работающие на</w:t>
      </w:r>
      <w:r>
        <w:rPr>
          <w:rFonts w:ascii="Times New Roman" w:hAnsi="Times New Roman" w:cs="Times New Roman"/>
          <w:color w:val="000000" w:themeColor="text1"/>
          <w:sz w:val="28"/>
          <w:szCs w:val="28"/>
        </w:rPr>
        <w:t xml:space="preserve"> </w:t>
      </w:r>
      <w:r w:rsidRPr="00824691">
        <w:rPr>
          <w:rFonts w:ascii="Times New Roman" w:hAnsi="Times New Roman" w:cs="Times New Roman"/>
          <w:color w:val="000000" w:themeColor="text1"/>
          <w:sz w:val="28"/>
          <w:szCs w:val="28"/>
        </w:rPr>
        <w:t>органическом топливе, гидроэлектростанции, электрические и тепловые сети Российской</w:t>
      </w:r>
      <w:r>
        <w:rPr>
          <w:rFonts w:ascii="Times New Roman" w:hAnsi="Times New Roman" w:cs="Times New Roman"/>
          <w:color w:val="000000" w:themeColor="text1"/>
          <w:sz w:val="28"/>
          <w:szCs w:val="28"/>
        </w:rPr>
        <w:t xml:space="preserve"> </w:t>
      </w:r>
      <w:r w:rsidRPr="00824691">
        <w:rPr>
          <w:rFonts w:ascii="Times New Roman" w:hAnsi="Times New Roman" w:cs="Times New Roman"/>
          <w:color w:val="000000" w:themeColor="text1"/>
          <w:sz w:val="28"/>
          <w:szCs w:val="28"/>
        </w:rPr>
        <w:t>Федерации и на организации, выполняющие работы применительно к этим объектам.</w:t>
      </w:r>
    </w:p>
    <w:p w14:paraId="13F0A408" w14:textId="56C0383C" w:rsidR="00824691" w:rsidRPr="009C4DC1" w:rsidRDefault="00824691" w:rsidP="00824691">
      <w:pPr>
        <w:spacing w:after="0" w:line="360" w:lineRule="auto"/>
        <w:ind w:firstLine="567"/>
        <w:jc w:val="both"/>
        <w:rPr>
          <w:rFonts w:ascii="Times New Roman" w:hAnsi="Times New Roman" w:cs="Times New Roman"/>
          <w:color w:val="000000" w:themeColor="text1"/>
          <w:sz w:val="28"/>
          <w:szCs w:val="28"/>
        </w:rPr>
      </w:pPr>
      <w:r w:rsidRPr="00824691">
        <w:rPr>
          <w:rFonts w:ascii="Times New Roman" w:hAnsi="Times New Roman" w:cs="Times New Roman"/>
          <w:color w:val="000000" w:themeColor="text1"/>
          <w:sz w:val="28"/>
          <w:szCs w:val="28"/>
        </w:rPr>
        <w:t>В Правилах изложены основные организационные и технические требования к эксплуатации энергетических объектов, неуклонное выполнение которых обеспечит экономичную, надежную и слаженную работу всех звеньев энергетических систем.</w:t>
      </w:r>
    </w:p>
    <w:p w14:paraId="1D5C1235" w14:textId="0CBA9B59" w:rsidR="007F30CD" w:rsidRPr="007F30CD" w:rsidRDefault="007F30CD" w:rsidP="007F30CD">
      <w:pPr>
        <w:spacing w:after="0" w:line="360" w:lineRule="auto"/>
        <w:ind w:firstLine="567"/>
        <w:jc w:val="both"/>
        <w:rPr>
          <w:rFonts w:ascii="Times New Roman" w:hAnsi="Times New Roman" w:cs="Times New Roman"/>
          <w:color w:val="000000" w:themeColor="text1"/>
          <w:sz w:val="28"/>
          <w:szCs w:val="28"/>
        </w:rPr>
      </w:pPr>
      <w:r w:rsidRPr="007F30CD">
        <w:rPr>
          <w:rFonts w:ascii="Times New Roman" w:hAnsi="Times New Roman" w:cs="Times New Roman"/>
          <w:color w:val="000000" w:themeColor="text1"/>
          <w:sz w:val="28"/>
          <w:szCs w:val="28"/>
        </w:rPr>
        <w:t xml:space="preserve">Согласно </w:t>
      </w:r>
      <w:r w:rsidR="00824691">
        <w:rPr>
          <w:rFonts w:ascii="Times New Roman" w:hAnsi="Times New Roman" w:cs="Times New Roman"/>
          <w:color w:val="000000" w:themeColor="text1"/>
          <w:sz w:val="28"/>
          <w:szCs w:val="28"/>
        </w:rPr>
        <w:t>Правилам (</w:t>
      </w:r>
      <w:r w:rsidRPr="007F30CD">
        <w:rPr>
          <w:rFonts w:ascii="Times New Roman" w:hAnsi="Times New Roman" w:cs="Times New Roman"/>
          <w:color w:val="000000" w:themeColor="text1"/>
          <w:sz w:val="28"/>
          <w:szCs w:val="28"/>
        </w:rPr>
        <w:t xml:space="preserve">Приказ </w:t>
      </w:r>
      <w:r w:rsidR="004671F3">
        <w:rPr>
          <w:rFonts w:ascii="Times New Roman" w:hAnsi="Times New Roman" w:cs="Times New Roman"/>
          <w:color w:val="000000" w:themeColor="text1"/>
          <w:sz w:val="28"/>
          <w:szCs w:val="28"/>
        </w:rPr>
        <w:t>№</w:t>
      </w:r>
      <w:r w:rsidRPr="007F30CD">
        <w:rPr>
          <w:rFonts w:ascii="Times New Roman" w:hAnsi="Times New Roman" w:cs="Times New Roman"/>
          <w:color w:val="000000" w:themeColor="text1"/>
          <w:sz w:val="28"/>
          <w:szCs w:val="28"/>
        </w:rPr>
        <w:t xml:space="preserve"> 229</w:t>
      </w:r>
      <w:r w:rsidR="00824691">
        <w:rPr>
          <w:rFonts w:ascii="Times New Roman" w:hAnsi="Times New Roman" w:cs="Times New Roman"/>
          <w:color w:val="000000" w:themeColor="text1"/>
          <w:sz w:val="28"/>
          <w:szCs w:val="28"/>
        </w:rPr>
        <w:t>)</w:t>
      </w:r>
      <w:r w:rsidRPr="007F30CD">
        <w:rPr>
          <w:rFonts w:ascii="Times New Roman" w:hAnsi="Times New Roman" w:cs="Times New Roman"/>
          <w:color w:val="000000" w:themeColor="text1"/>
          <w:sz w:val="28"/>
          <w:szCs w:val="28"/>
        </w:rPr>
        <w:t>, на каждом энергообъекте должен быть организован</w:t>
      </w:r>
      <w:r w:rsidR="002B291E">
        <w:rPr>
          <w:rFonts w:ascii="Times New Roman" w:hAnsi="Times New Roman" w:cs="Times New Roman"/>
          <w:color w:val="000000" w:themeColor="text1"/>
          <w:sz w:val="28"/>
          <w:szCs w:val="28"/>
        </w:rPr>
        <w:t>:</w:t>
      </w:r>
    </w:p>
    <w:p w14:paraId="703344E8" w14:textId="77777777" w:rsidR="007F30CD" w:rsidRPr="004671F3"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постоянный контроль оборудования, зданий, сооружений и коммуникаций (оперативные осмотры, обходы);</w:t>
      </w:r>
    </w:p>
    <w:p w14:paraId="79E76752" w14:textId="77777777" w:rsidR="007F30CD" w:rsidRPr="004671F3"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xml:space="preserve">- периодический контроль оборудования, зданий, сооружений и коммуникаций (плановые технические освидетельствования, обследования), а также </w:t>
      </w:r>
    </w:p>
    <w:p w14:paraId="3D73BC7C" w14:textId="77777777" w:rsidR="007F30CD" w:rsidRPr="00EA4E81"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xml:space="preserve">- техническое обслуживание, ремонт и модернизация оборудования, зданий, сооружений и коммуникаций. </w:t>
      </w:r>
    </w:p>
    <w:p w14:paraId="1C12B917" w14:textId="77777777" w:rsidR="004671F3" w:rsidRP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Постоянный контроль технического состояния оборудования производится оперативным и</w:t>
      </w:r>
      <w:r>
        <w:rPr>
          <w:rFonts w:ascii="Times New Roman" w:hAnsi="Times New Roman" w:cs="Times New Roman"/>
          <w:color w:val="000000" w:themeColor="text1"/>
          <w:sz w:val="28"/>
          <w:szCs w:val="28"/>
        </w:rPr>
        <w:t xml:space="preserve"> </w:t>
      </w:r>
      <w:r w:rsidRPr="004671F3">
        <w:rPr>
          <w:rFonts w:ascii="Times New Roman" w:hAnsi="Times New Roman" w:cs="Times New Roman"/>
          <w:color w:val="000000" w:themeColor="text1"/>
          <w:sz w:val="28"/>
          <w:szCs w:val="28"/>
        </w:rPr>
        <w:t>оперативно-ремонтным персоналом энергообъекта.</w:t>
      </w:r>
    </w:p>
    <w:p w14:paraId="15536B3E" w14:textId="77777777" w:rsidR="004671F3" w:rsidRP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lastRenderedPageBreak/>
        <w:t>Объем контроля устанавливается в соответствии с положениями нормативных документов.</w:t>
      </w:r>
    </w:p>
    <w:p w14:paraId="3C45F2BB" w14:textId="77777777" w:rsid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Порядок контроля устанавливается местными производственными и должностными</w:t>
      </w:r>
      <w:r>
        <w:rPr>
          <w:rFonts w:ascii="Times New Roman" w:hAnsi="Times New Roman" w:cs="Times New Roman"/>
          <w:color w:val="000000" w:themeColor="text1"/>
          <w:sz w:val="28"/>
          <w:szCs w:val="28"/>
        </w:rPr>
        <w:t xml:space="preserve"> </w:t>
      </w:r>
      <w:r w:rsidRPr="004671F3">
        <w:rPr>
          <w:rFonts w:ascii="Times New Roman" w:hAnsi="Times New Roman" w:cs="Times New Roman"/>
          <w:color w:val="000000" w:themeColor="text1"/>
          <w:sz w:val="28"/>
          <w:szCs w:val="28"/>
        </w:rPr>
        <w:t>инструкциями.</w:t>
      </w:r>
    </w:p>
    <w:p w14:paraId="627DB52A" w14:textId="77A6145E" w:rsidR="00367489" w:rsidRDefault="004A5945" w:rsidP="004671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4671F3" w:rsidRPr="004671F3">
        <w:rPr>
          <w:rFonts w:ascii="Times New Roman" w:hAnsi="Times New Roman" w:cs="Times New Roman"/>
          <w:color w:val="000000" w:themeColor="text1"/>
          <w:sz w:val="28"/>
          <w:szCs w:val="28"/>
        </w:rPr>
        <w:t>ериодичность осмотров устанавливается техническим руководителем энергообъекта.</w:t>
      </w:r>
      <w:r w:rsidR="004671F3">
        <w:rPr>
          <w:rFonts w:ascii="Times New Roman" w:hAnsi="Times New Roman" w:cs="Times New Roman"/>
          <w:color w:val="000000" w:themeColor="text1"/>
          <w:sz w:val="28"/>
          <w:szCs w:val="28"/>
        </w:rPr>
        <w:t xml:space="preserve"> </w:t>
      </w:r>
      <w:r w:rsidR="004671F3" w:rsidRPr="004671F3">
        <w:rPr>
          <w:rFonts w:ascii="Times New Roman" w:hAnsi="Times New Roman" w:cs="Times New Roman"/>
          <w:color w:val="000000" w:themeColor="text1"/>
          <w:sz w:val="28"/>
          <w:szCs w:val="28"/>
        </w:rPr>
        <w:t>Результаты осмотров должны фиксироваться в специальном журнале.</w:t>
      </w:r>
    </w:p>
    <w:p w14:paraId="16631513" w14:textId="42444FFE"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Согласно Правилам в части </w:t>
      </w:r>
      <w:r w:rsidRPr="00D7657A">
        <w:rPr>
          <w:rFonts w:ascii="Times New Roman" w:hAnsi="Times New Roman" w:cs="Times New Roman"/>
          <w:color w:val="000000" w:themeColor="text1"/>
          <w:sz w:val="28"/>
          <w:szCs w:val="28"/>
        </w:rPr>
        <w:t xml:space="preserve">эксплуатации </w:t>
      </w:r>
      <w:r>
        <w:rPr>
          <w:rFonts w:ascii="Times New Roman" w:hAnsi="Times New Roman" w:cs="Times New Roman"/>
          <w:color w:val="000000" w:themeColor="text1"/>
          <w:sz w:val="28"/>
          <w:szCs w:val="28"/>
        </w:rPr>
        <w:t>п</w:t>
      </w:r>
      <w:r w:rsidRPr="00D7657A">
        <w:rPr>
          <w:rFonts w:ascii="Times New Roman" w:hAnsi="Times New Roman" w:cs="Times New Roman"/>
          <w:color w:val="000000" w:themeColor="text1"/>
          <w:sz w:val="28"/>
          <w:szCs w:val="28"/>
        </w:rPr>
        <w:t>аровы</w:t>
      </w:r>
      <w:r>
        <w:rPr>
          <w:rFonts w:ascii="Times New Roman" w:hAnsi="Times New Roman" w:cs="Times New Roman"/>
          <w:color w:val="000000" w:themeColor="text1"/>
          <w:sz w:val="28"/>
          <w:szCs w:val="28"/>
        </w:rPr>
        <w:t>х</w:t>
      </w:r>
      <w:r w:rsidRPr="00D7657A">
        <w:rPr>
          <w:rFonts w:ascii="Times New Roman" w:hAnsi="Times New Roman" w:cs="Times New Roman"/>
          <w:color w:val="000000" w:themeColor="text1"/>
          <w:sz w:val="28"/>
          <w:szCs w:val="28"/>
        </w:rPr>
        <w:t xml:space="preserve"> и водогрейны</w:t>
      </w:r>
      <w:r>
        <w:rPr>
          <w:rFonts w:ascii="Times New Roman" w:hAnsi="Times New Roman" w:cs="Times New Roman"/>
          <w:color w:val="000000" w:themeColor="text1"/>
          <w:sz w:val="28"/>
          <w:szCs w:val="28"/>
        </w:rPr>
        <w:t>х</w:t>
      </w:r>
      <w:r w:rsidRPr="00D7657A">
        <w:rPr>
          <w:rFonts w:ascii="Times New Roman" w:hAnsi="Times New Roman" w:cs="Times New Roman"/>
          <w:color w:val="000000" w:themeColor="text1"/>
          <w:sz w:val="28"/>
          <w:szCs w:val="28"/>
        </w:rPr>
        <w:t xml:space="preserve"> котельны</w:t>
      </w:r>
      <w:r>
        <w:rPr>
          <w:rFonts w:ascii="Times New Roman" w:hAnsi="Times New Roman" w:cs="Times New Roman"/>
          <w:color w:val="000000" w:themeColor="text1"/>
          <w:sz w:val="28"/>
          <w:szCs w:val="28"/>
        </w:rPr>
        <w:t xml:space="preserve">х </w:t>
      </w:r>
      <w:r w:rsidRPr="00D7657A">
        <w:rPr>
          <w:rFonts w:ascii="Times New Roman" w:hAnsi="Times New Roman" w:cs="Times New Roman"/>
          <w:color w:val="000000" w:themeColor="text1"/>
          <w:sz w:val="28"/>
          <w:szCs w:val="28"/>
        </w:rPr>
        <w:t>установ</w:t>
      </w:r>
      <w:r>
        <w:rPr>
          <w:rFonts w:ascii="Times New Roman" w:hAnsi="Times New Roman" w:cs="Times New Roman"/>
          <w:color w:val="000000" w:themeColor="text1"/>
          <w:sz w:val="28"/>
          <w:szCs w:val="28"/>
        </w:rPr>
        <w:t>о</w:t>
      </w:r>
      <w:r w:rsidRPr="00D7657A">
        <w:rPr>
          <w:rFonts w:ascii="Times New Roman" w:hAnsi="Times New Roman" w:cs="Times New Roman"/>
          <w:color w:val="000000" w:themeColor="text1"/>
          <w:sz w:val="28"/>
          <w:szCs w:val="28"/>
        </w:rPr>
        <w:t>к должны быть обеспечены:</w:t>
      </w:r>
    </w:p>
    <w:p w14:paraId="722C27FB" w14:textId="3922C12A"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надежность и безопасность работы всего основного и вспомогательного оборудования;</w:t>
      </w:r>
    </w:p>
    <w:p w14:paraId="5496030E" w14:textId="4B1E9834"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возможность достижения номинальной паропроизводительности котлов, параметров и качества</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пара и воды;</w:t>
      </w:r>
    </w:p>
    <w:p w14:paraId="1A0017A4" w14:textId="7C2978FF"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экономичный режим работы, установленный на основе испытаний и заводских инструкций;</w:t>
      </w:r>
    </w:p>
    <w:p w14:paraId="245902F3" w14:textId="39FB53F4"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регулировочный диапазон нагрузок, определенный для каждого типа котла и вида сжигаемого</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топлива;</w:t>
      </w:r>
    </w:p>
    <w:p w14:paraId="0774B8B7" w14:textId="7DF69F22"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изменение паропроизводительности котлов в пределах регулировочного диапазона под</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воздействием устройств автоматики;</w:t>
      </w:r>
    </w:p>
    <w:p w14:paraId="23DF054C" w14:textId="51A40FA9"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минимально допустимые нагрузки;</w:t>
      </w:r>
    </w:p>
    <w:p w14:paraId="3801B23F" w14:textId="0B6B3C25" w:rsid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допустимые выбросы вредных веществ в атмосферу.</w:t>
      </w:r>
    </w:p>
    <w:p w14:paraId="424E7FBE" w14:textId="77777777"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sidRPr="004A5945">
        <w:rPr>
          <w:rFonts w:ascii="Times New Roman" w:hAnsi="Times New Roman" w:cs="Times New Roman"/>
          <w:color w:val="000000" w:themeColor="text1"/>
          <w:sz w:val="28"/>
          <w:szCs w:val="28"/>
        </w:rPr>
        <w:t>При эксплуатации паротурбинных установок должны быть обеспечены:</w:t>
      </w:r>
    </w:p>
    <w:p w14:paraId="5887636E" w14:textId="7444139D"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надежность работы основного и вспомогательного оборудования;</w:t>
      </w:r>
    </w:p>
    <w:p w14:paraId="236D7F4B" w14:textId="7A8FE665"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готовность принятия номинальных электрической и тепловой нагрузок и их изменения до</w:t>
      </w: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технического минимума;</w:t>
      </w:r>
    </w:p>
    <w:p w14:paraId="341FFFAB" w14:textId="31F7661E" w:rsidR="00D7657A" w:rsidRDefault="00FB571E"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A5945" w:rsidRPr="004A5945">
        <w:rPr>
          <w:rFonts w:ascii="Times New Roman" w:hAnsi="Times New Roman" w:cs="Times New Roman"/>
          <w:color w:val="000000" w:themeColor="text1"/>
          <w:sz w:val="28"/>
          <w:szCs w:val="28"/>
        </w:rPr>
        <w:t>нормативные показатели экономичности основного и вспомогательного оборудования.</w:t>
      </w:r>
    </w:p>
    <w:p w14:paraId="6BEA15F5" w14:textId="36F28663"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 xml:space="preserve">При эксплуатации </w:t>
      </w:r>
      <w:r>
        <w:rPr>
          <w:rFonts w:ascii="Times New Roman" w:hAnsi="Times New Roman" w:cs="Times New Roman"/>
          <w:color w:val="000000" w:themeColor="text1"/>
          <w:sz w:val="28"/>
          <w:szCs w:val="28"/>
        </w:rPr>
        <w:t xml:space="preserve">газотурбинных установок </w:t>
      </w:r>
      <w:r w:rsidRPr="000C23CA">
        <w:rPr>
          <w:rFonts w:ascii="Times New Roman" w:hAnsi="Times New Roman" w:cs="Times New Roman"/>
          <w:color w:val="000000" w:themeColor="text1"/>
          <w:sz w:val="28"/>
          <w:szCs w:val="28"/>
        </w:rPr>
        <w:t>должны быть обеспечены:</w:t>
      </w:r>
    </w:p>
    <w:p w14:paraId="0E5954EA" w14:textId="38C1B9B6"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положения действующих государственных стандартов, технических условий;</w:t>
      </w:r>
    </w:p>
    <w:p w14:paraId="748D9C2A" w14:textId="3437E0E2"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надежность и экономичность работы основного и вспомогательного оборудования при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соблюдении диспетчерского графика нагрузки;</w:t>
      </w:r>
    </w:p>
    <w:p w14:paraId="08956405" w14:textId="4A198FA7" w:rsidR="004A5945"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нормативные показатели экономичности основного и вспомогательного оборудования.</w:t>
      </w:r>
    </w:p>
    <w:p w14:paraId="6A41F2CA" w14:textId="78A035C1"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части эксплуатации трубопроводов и арматуры а</w:t>
      </w:r>
      <w:r w:rsidRPr="000C23CA">
        <w:rPr>
          <w:rFonts w:ascii="Times New Roman" w:hAnsi="Times New Roman" w:cs="Times New Roman"/>
          <w:color w:val="000000" w:themeColor="text1"/>
          <w:sz w:val="28"/>
          <w:szCs w:val="28"/>
        </w:rPr>
        <w:t>дминистрация энергообъекта специальным распоряжением назначает из числа</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инженерно-технических работников лиц, обеспечивающих контроль за исправным состоянием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безопасной эксплуатацией трубопроводов.</w:t>
      </w:r>
    </w:p>
    <w:p w14:paraId="51A8E6B0" w14:textId="38D3610C"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На каждый трубопровод должен быть заведен паспорт по форме, установленной</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нормативным документом.</w:t>
      </w:r>
    </w:p>
    <w:p w14:paraId="35F17BF4" w14:textId="6DE5D748"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Администрацией энергообъекта на основании нормативных документов по эксплуатации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трубопроводов должны быть разработаны и утверждены местные инструкции, учитывающие</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конкретные условия эксплуатации трубопроводов на данном энергообъекте.</w:t>
      </w:r>
    </w:p>
    <w:p w14:paraId="7C2FC541" w14:textId="3929A07A"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Для обеспечения безопасной работы теплоэнергетического оборудования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предотвращения повреждений, которые могут быть вызваны дефектами деталей при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изготовлении, монтаже и ремонте, а также развитием процессов ползучести, эрозии, коррозии,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снижением прочностных и пластических характеристик при эксплуатации, должен быть</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организован контроль за состоянием основного и наплавленного металла.</w:t>
      </w:r>
    </w:p>
    <w:p w14:paraId="2580E2AA" w14:textId="1CB1D8E8"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Контроль за состоянием металла должен проводиться по планам, утвержденным</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техническим руководителем электростанции, в сроки и объемах, предусмотренных нормативными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документами.</w:t>
      </w:r>
    </w:p>
    <w:p w14:paraId="6DDAEB69" w14:textId="61328BB1"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В нормативных документах должны содержаться положения по входному контролю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эксплуатационному контролю за состоянием мет</w:t>
      </w:r>
      <w:r>
        <w:rPr>
          <w:rFonts w:ascii="Times New Roman" w:hAnsi="Times New Roman" w:cs="Times New Roman"/>
          <w:color w:val="000000" w:themeColor="text1"/>
          <w:sz w:val="28"/>
          <w:szCs w:val="28"/>
        </w:rPr>
        <w:t>алла в пределах нормативного</w:t>
      </w:r>
      <w:r w:rsidRPr="000C23CA">
        <w:rPr>
          <w:rFonts w:ascii="Times New Roman" w:hAnsi="Times New Roman" w:cs="Times New Roman"/>
          <w:color w:val="000000" w:themeColor="text1"/>
          <w:sz w:val="28"/>
          <w:szCs w:val="28"/>
        </w:rPr>
        <w:t xml:space="preserve">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сверхнормативного срока службы.</w:t>
      </w:r>
    </w:p>
    <w:p w14:paraId="713B7936" w14:textId="5B2AE059"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Организация работ по подготовке и проведению контроля возлагается на технического</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руководителя электростанции.</w:t>
      </w:r>
    </w:p>
    <w:p w14:paraId="6B25E714" w14:textId="2A6CEE76"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На электростанции должен быть организован сбор и анализ информации о результатах</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 xml:space="preserve">контроля и повреждениях металла для разработки мероприятий </w:t>
      </w:r>
      <w:r w:rsidRPr="000C23CA">
        <w:rPr>
          <w:rFonts w:ascii="Times New Roman" w:hAnsi="Times New Roman" w:cs="Times New Roman"/>
          <w:color w:val="000000" w:themeColor="text1"/>
          <w:sz w:val="28"/>
          <w:szCs w:val="28"/>
        </w:rPr>
        <w:lastRenderedPageBreak/>
        <w:t>по повышению надежности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оборудования. При необходимости должен быть выполнен дополнительный контроль за</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состоянием металла сверх предусмотренного нормативными документами.</w:t>
      </w:r>
    </w:p>
    <w:p w14:paraId="2E5E3191" w14:textId="5C974541"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Эксплуатационный контроль должен быть организован для оценки изменения состояния</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металла элементов оборудования и определения его пригодности к дальнейшей эксплуатации 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пределах нормативного срока службы.</w:t>
      </w:r>
    </w:p>
    <w:p w14:paraId="0F716128" w14:textId="02D79B13"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Техническое диагностирование основных элементов энергооборудования (</w:t>
      </w:r>
      <w:proofErr w:type="spellStart"/>
      <w:r w:rsidRPr="005014C4">
        <w:rPr>
          <w:rFonts w:ascii="Times New Roman" w:hAnsi="Times New Roman" w:cs="Times New Roman"/>
          <w:color w:val="000000" w:themeColor="text1"/>
          <w:sz w:val="28"/>
          <w:szCs w:val="28"/>
        </w:rPr>
        <w:t>гибов</w:t>
      </w:r>
      <w:proofErr w:type="spellEnd"/>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трубопроводов, барабанов, коллекторов котла, паропроводов, сосудов, корпусов цилиндров,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стопорных клапанов, роторов турбин) проводится в целях определения дополнительного срока</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службы (после нормативного) и разработки мероприятий, обеспечивающих надежную работу 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течение указанного времени.</w:t>
      </w:r>
    </w:p>
    <w:p w14:paraId="6961F423" w14:textId="7BC23AF8"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Для оценки состояния основного и наплавленного металла должны применяться, как</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правило, неразрушающие методы контроля, соответствующие положения нормативной</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документации.</w:t>
      </w:r>
    </w:p>
    <w:p w14:paraId="68F0260D" w14:textId="06DEE50D" w:rsidR="000C23CA"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При техническом диагностировании оценка фактического состояния металла, как</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правило, производится по вырезкам.</w:t>
      </w:r>
    </w:p>
    <w:p w14:paraId="3005C810" w14:textId="109C428D" w:rsid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Для конкретной электростанции допускается разработка производственной инструкции</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по контролю за состоянием металла, учитывающей особенности эксплуатации этой</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электростанции. При соответствующем техническом обосновании производственная инструкция</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может отличаться от общепринятой инструкции по объему и срокам проведения контроля.</w:t>
      </w:r>
    </w:p>
    <w:p w14:paraId="0625D18F" w14:textId="3E455009" w:rsidR="007B3C48" w:rsidRDefault="003F3B8A" w:rsidP="003F3B8A">
      <w:pPr>
        <w:spacing w:after="0" w:line="360" w:lineRule="auto"/>
        <w:ind w:firstLine="567"/>
        <w:jc w:val="both"/>
        <w:rPr>
          <w:rFonts w:ascii="Times New Roman" w:hAnsi="Times New Roman" w:cs="Times New Roman"/>
          <w:color w:val="000000" w:themeColor="text1"/>
          <w:sz w:val="28"/>
          <w:szCs w:val="28"/>
        </w:rPr>
      </w:pPr>
      <w:r w:rsidRPr="00834147">
        <w:rPr>
          <w:rFonts w:ascii="Times New Roman" w:hAnsi="Times New Roman" w:cs="Times New Roman"/>
          <w:color w:val="000000" w:themeColor="text1"/>
          <w:sz w:val="28"/>
          <w:szCs w:val="28"/>
          <w:highlight w:val="yellow"/>
        </w:rPr>
        <w:t xml:space="preserve">Программно-аппаратный комплекс с беспилотным летательным аппаратом позволит в обеспечение требований Приказа № 229 </w:t>
      </w:r>
      <w:r w:rsidR="00AB2D1F" w:rsidRPr="00834147">
        <w:rPr>
          <w:rFonts w:ascii="Times New Roman" w:hAnsi="Times New Roman" w:cs="Times New Roman"/>
          <w:color w:val="000000" w:themeColor="text1"/>
          <w:sz w:val="28"/>
          <w:szCs w:val="28"/>
          <w:highlight w:val="yellow"/>
        </w:rPr>
        <w:t xml:space="preserve">Минэнерго РФ </w:t>
      </w:r>
      <w:r w:rsidRPr="00834147">
        <w:rPr>
          <w:rFonts w:ascii="Times New Roman" w:hAnsi="Times New Roman" w:cs="Times New Roman"/>
          <w:color w:val="000000" w:themeColor="text1"/>
          <w:sz w:val="28"/>
          <w:szCs w:val="28"/>
          <w:highlight w:val="yellow"/>
        </w:rPr>
        <w:t xml:space="preserve">проводить постоянный </w:t>
      </w:r>
      <w:r w:rsidR="00AB2D1F" w:rsidRPr="00834147">
        <w:rPr>
          <w:rFonts w:ascii="Times New Roman" w:hAnsi="Times New Roman" w:cs="Times New Roman"/>
          <w:color w:val="000000" w:themeColor="text1"/>
          <w:sz w:val="28"/>
          <w:szCs w:val="28"/>
          <w:highlight w:val="yellow"/>
        </w:rPr>
        <w:t xml:space="preserve">и периодический </w:t>
      </w:r>
      <w:r w:rsidRPr="00834147">
        <w:rPr>
          <w:rFonts w:ascii="Times New Roman" w:hAnsi="Times New Roman" w:cs="Times New Roman"/>
          <w:color w:val="000000" w:themeColor="text1"/>
          <w:sz w:val="28"/>
          <w:szCs w:val="28"/>
          <w:highlight w:val="yellow"/>
        </w:rPr>
        <w:t>контрол</w:t>
      </w:r>
      <w:r w:rsidR="00AB2D1F" w:rsidRPr="00834147">
        <w:rPr>
          <w:rFonts w:ascii="Times New Roman" w:hAnsi="Times New Roman" w:cs="Times New Roman"/>
          <w:color w:val="000000" w:themeColor="text1"/>
          <w:sz w:val="28"/>
          <w:szCs w:val="28"/>
          <w:highlight w:val="yellow"/>
        </w:rPr>
        <w:t>и</w:t>
      </w:r>
      <w:r w:rsidRPr="00834147">
        <w:rPr>
          <w:rFonts w:ascii="Times New Roman" w:hAnsi="Times New Roman" w:cs="Times New Roman"/>
          <w:color w:val="000000" w:themeColor="text1"/>
          <w:sz w:val="28"/>
          <w:szCs w:val="28"/>
          <w:highlight w:val="yellow"/>
        </w:rPr>
        <w:t xml:space="preserve"> оборудования, зданий, сооружений и коммуникаций</w:t>
      </w:r>
      <w:r w:rsidR="00AB2D1F" w:rsidRPr="00834147">
        <w:rPr>
          <w:rFonts w:ascii="Times New Roman" w:hAnsi="Times New Roman" w:cs="Times New Roman"/>
          <w:color w:val="000000" w:themeColor="text1"/>
          <w:sz w:val="28"/>
          <w:szCs w:val="28"/>
          <w:highlight w:val="yellow"/>
        </w:rPr>
        <w:t xml:space="preserve">. Это позволит повысить надежность и экономичность </w:t>
      </w:r>
      <w:r w:rsidR="00834147" w:rsidRPr="00834147">
        <w:rPr>
          <w:rFonts w:ascii="Times New Roman" w:hAnsi="Times New Roman" w:cs="Times New Roman"/>
          <w:color w:val="000000" w:themeColor="text1"/>
          <w:sz w:val="28"/>
          <w:szCs w:val="28"/>
          <w:highlight w:val="yellow"/>
        </w:rPr>
        <w:t xml:space="preserve">их </w:t>
      </w:r>
      <w:r w:rsidR="00AB2D1F" w:rsidRPr="00834147">
        <w:rPr>
          <w:rFonts w:ascii="Times New Roman" w:hAnsi="Times New Roman" w:cs="Times New Roman"/>
          <w:color w:val="000000" w:themeColor="text1"/>
          <w:sz w:val="28"/>
          <w:szCs w:val="28"/>
          <w:highlight w:val="yellow"/>
        </w:rPr>
        <w:t>работ</w:t>
      </w:r>
      <w:r w:rsidR="008B020A">
        <w:rPr>
          <w:rFonts w:ascii="Times New Roman" w:hAnsi="Times New Roman" w:cs="Times New Roman"/>
          <w:color w:val="000000" w:themeColor="text1"/>
          <w:sz w:val="28"/>
          <w:szCs w:val="28"/>
          <w:highlight w:val="yellow"/>
        </w:rPr>
        <w:t xml:space="preserve"> </w:t>
      </w:r>
      <w:r w:rsidR="00884E36">
        <w:rPr>
          <w:rFonts w:ascii="Times New Roman" w:hAnsi="Times New Roman" w:cs="Times New Roman"/>
          <w:color w:val="000000" w:themeColor="text1"/>
          <w:sz w:val="28"/>
          <w:szCs w:val="28"/>
          <w:highlight w:val="yellow"/>
        </w:rPr>
        <w:t>в соответствии с требованиями</w:t>
      </w:r>
      <w:r w:rsidR="008B020A">
        <w:rPr>
          <w:rFonts w:ascii="Times New Roman" w:hAnsi="Times New Roman" w:cs="Times New Roman"/>
          <w:color w:val="000000" w:themeColor="text1"/>
          <w:sz w:val="28"/>
          <w:szCs w:val="28"/>
          <w:highlight w:val="yellow"/>
        </w:rPr>
        <w:t xml:space="preserve"> Приказа</w:t>
      </w:r>
      <w:r w:rsidR="00834147" w:rsidRPr="00834147">
        <w:rPr>
          <w:rFonts w:ascii="Times New Roman" w:hAnsi="Times New Roman" w:cs="Times New Roman"/>
          <w:color w:val="000000" w:themeColor="text1"/>
          <w:sz w:val="28"/>
          <w:szCs w:val="28"/>
          <w:highlight w:val="yellow"/>
        </w:rPr>
        <w:t>.</w:t>
      </w:r>
    </w:p>
    <w:p w14:paraId="2CEF1590" w14:textId="06B3286D" w:rsidR="00C06FE7" w:rsidRPr="003F7BD3" w:rsidRDefault="00C06FE7" w:rsidP="003F7BD3">
      <w:pPr>
        <w:pStyle w:val="afe"/>
      </w:pPr>
      <w:r w:rsidRPr="003F7BD3">
        <w:lastRenderedPageBreak/>
        <w:t>Приказ Минэнерго России от 14.05.2019 № 465 «Об утверждении Правил проведения технического освидетельствования оборудования, зданий и сооружений объектов электроэнергетики»</w:t>
      </w:r>
    </w:p>
    <w:p w14:paraId="01B27C65" w14:textId="77777777" w:rsidR="00C06FE7" w:rsidRDefault="00C06FE7" w:rsidP="00697A86">
      <w:pPr>
        <w:spacing w:after="0" w:line="360" w:lineRule="auto"/>
        <w:ind w:firstLine="567"/>
        <w:jc w:val="both"/>
        <w:rPr>
          <w:rFonts w:ascii="Times New Roman" w:hAnsi="Times New Roman" w:cs="Times New Roman"/>
          <w:color w:val="000000" w:themeColor="text1"/>
          <w:sz w:val="28"/>
          <w:szCs w:val="28"/>
        </w:rPr>
      </w:pPr>
    </w:p>
    <w:p w14:paraId="7BA56766" w14:textId="77777777" w:rsidR="004671F3"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Все технологические системы, оборудование, здания и сооружения, в том числе</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гидросооружения, входящие в состав энергообъекта, должны подвергаться периодическому</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техническому освидетельствованию.</w:t>
      </w:r>
    </w:p>
    <w:p w14:paraId="137CB4B6"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Задачами технического освидетельствования являются оценка состояния, а также определение</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мер, необходимых для обеспечения установленного ресурса энергоустановки.</w:t>
      </w:r>
    </w:p>
    <w:p w14:paraId="322D58F3"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В объем периодического технического освидетельствования на основании действующих</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 xml:space="preserve">нормативно-технических документов должны быть включены: </w:t>
      </w:r>
      <w:bookmarkStart w:id="10" w:name="_Hlk91004623"/>
      <w:r w:rsidRPr="00697A86">
        <w:rPr>
          <w:rFonts w:ascii="Times New Roman" w:hAnsi="Times New Roman" w:cs="Times New Roman"/>
          <w:color w:val="000000" w:themeColor="text1"/>
          <w:sz w:val="28"/>
          <w:szCs w:val="28"/>
        </w:rPr>
        <w:t>наружный и внутренний осмотр</w:t>
      </w:r>
      <w:bookmarkEnd w:id="10"/>
      <w:r w:rsidRPr="00697A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проверка технической документации, испытания на соответствие условиям безопасности</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оборудования, зданий и сооружений</w:t>
      </w:r>
      <w:r w:rsidR="00F535D8">
        <w:rPr>
          <w:rFonts w:ascii="Times New Roman" w:hAnsi="Times New Roman" w:cs="Times New Roman"/>
          <w:color w:val="000000" w:themeColor="text1"/>
          <w:sz w:val="28"/>
          <w:szCs w:val="28"/>
        </w:rPr>
        <w:t>.</w:t>
      </w:r>
    </w:p>
    <w:p w14:paraId="10BA29E9" w14:textId="77777777" w:rsidR="00697A86" w:rsidRP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Результаты технического освидетельствования должны быть занесены в технический паспорт</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энергообъекта.</w:t>
      </w:r>
    </w:p>
    <w:p w14:paraId="50E69BFF"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 xml:space="preserve">Эксплуатация энергоустановок с </w:t>
      </w:r>
      <w:proofErr w:type="spellStart"/>
      <w:r w:rsidRPr="00697A86">
        <w:rPr>
          <w:rFonts w:ascii="Times New Roman" w:hAnsi="Times New Roman" w:cs="Times New Roman"/>
          <w:color w:val="000000" w:themeColor="text1"/>
          <w:sz w:val="28"/>
          <w:szCs w:val="28"/>
        </w:rPr>
        <w:t>аварийноопасными</w:t>
      </w:r>
      <w:proofErr w:type="spellEnd"/>
      <w:r w:rsidRPr="00697A86">
        <w:rPr>
          <w:rFonts w:ascii="Times New Roman" w:hAnsi="Times New Roman" w:cs="Times New Roman"/>
          <w:color w:val="000000" w:themeColor="text1"/>
          <w:sz w:val="28"/>
          <w:szCs w:val="28"/>
        </w:rPr>
        <w:t xml:space="preserve"> дефектами, выявленными в процессе, а</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также с нарушениями сроков технического освидетельствования не допускается.</w:t>
      </w:r>
    </w:p>
    <w:p w14:paraId="39FB6300" w14:textId="77777777" w:rsidR="002019E4" w:rsidRDefault="002019E4" w:rsidP="00697A86">
      <w:pPr>
        <w:spacing w:after="0" w:line="360" w:lineRule="auto"/>
        <w:ind w:firstLine="567"/>
        <w:jc w:val="both"/>
        <w:rPr>
          <w:rFonts w:ascii="Times New Roman" w:hAnsi="Times New Roman" w:cs="Times New Roman"/>
          <w:color w:val="000000" w:themeColor="text1"/>
          <w:sz w:val="28"/>
          <w:szCs w:val="28"/>
        </w:rPr>
      </w:pPr>
      <w:r w:rsidRPr="002019E4">
        <w:rPr>
          <w:rFonts w:ascii="Times New Roman" w:hAnsi="Times New Roman" w:cs="Times New Roman"/>
          <w:color w:val="000000" w:themeColor="text1"/>
          <w:sz w:val="28"/>
          <w:szCs w:val="28"/>
        </w:rPr>
        <w:t>В том, что касается соблюдения действующего порядка технического освидетельствования основного технологического оборудования теплоэнергетических объектов, применяются положения Приказа Минэнерго России от 14.05.2019 № 465 «Об утверждении Правил проведения технического освидетельствования оборудования, зданий и сооружений объектов электроэнергетики» (далее – Приказ № 465)</w:t>
      </w:r>
      <w:r>
        <w:rPr>
          <w:rFonts w:ascii="Times New Roman" w:hAnsi="Times New Roman" w:cs="Times New Roman"/>
          <w:color w:val="000000" w:themeColor="text1"/>
          <w:sz w:val="28"/>
          <w:szCs w:val="28"/>
        </w:rPr>
        <w:t>.</w:t>
      </w:r>
    </w:p>
    <w:p w14:paraId="1282F2D9" w14:textId="12E3C149"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r w:rsidRPr="00690CB7">
        <w:rPr>
          <w:rFonts w:ascii="Times New Roman" w:hAnsi="Times New Roman" w:cs="Times New Roman"/>
          <w:color w:val="000000" w:themeColor="text1"/>
          <w:sz w:val="28"/>
          <w:szCs w:val="28"/>
        </w:rPr>
        <w:t xml:space="preserve">Документ устанавливает порядок </w:t>
      </w:r>
      <w:bookmarkStart w:id="11" w:name="_Hlk91004769"/>
      <w:r w:rsidRPr="00690CB7">
        <w:rPr>
          <w:rFonts w:ascii="Times New Roman" w:hAnsi="Times New Roman" w:cs="Times New Roman"/>
          <w:color w:val="000000" w:themeColor="text1"/>
          <w:sz w:val="28"/>
          <w:szCs w:val="28"/>
        </w:rPr>
        <w:t xml:space="preserve">технического освидетельствования </w:t>
      </w:r>
      <w:bookmarkStart w:id="12" w:name="_Hlk91004700"/>
      <w:bookmarkEnd w:id="11"/>
      <w:r w:rsidRPr="00690CB7">
        <w:rPr>
          <w:rFonts w:ascii="Times New Roman" w:hAnsi="Times New Roman" w:cs="Times New Roman"/>
          <w:color w:val="000000" w:themeColor="text1"/>
          <w:sz w:val="28"/>
          <w:szCs w:val="28"/>
        </w:rPr>
        <w:t>оборудования, зданий и сооружений</w:t>
      </w:r>
      <w:r w:rsidR="00264D2C">
        <w:rPr>
          <w:rFonts w:ascii="Times New Roman" w:hAnsi="Times New Roman" w:cs="Times New Roman"/>
          <w:color w:val="000000" w:themeColor="text1"/>
          <w:sz w:val="28"/>
          <w:szCs w:val="28"/>
        </w:rPr>
        <w:t>,</w:t>
      </w:r>
      <w:r w:rsidRPr="00690CB7">
        <w:rPr>
          <w:rFonts w:ascii="Times New Roman" w:hAnsi="Times New Roman" w:cs="Times New Roman"/>
          <w:color w:val="000000" w:themeColor="text1"/>
          <w:sz w:val="28"/>
          <w:szCs w:val="28"/>
        </w:rPr>
        <w:t xml:space="preserve"> ЛЭП </w:t>
      </w:r>
      <w:r w:rsidR="00264D2C">
        <w:rPr>
          <w:rFonts w:ascii="Times New Roman" w:hAnsi="Times New Roman" w:cs="Times New Roman"/>
          <w:color w:val="000000" w:themeColor="text1"/>
          <w:sz w:val="28"/>
          <w:szCs w:val="28"/>
        </w:rPr>
        <w:t xml:space="preserve">и </w:t>
      </w:r>
      <w:r w:rsidRPr="00690CB7">
        <w:rPr>
          <w:rFonts w:ascii="Times New Roman" w:hAnsi="Times New Roman" w:cs="Times New Roman"/>
          <w:color w:val="000000" w:themeColor="text1"/>
          <w:sz w:val="28"/>
          <w:szCs w:val="28"/>
        </w:rPr>
        <w:t>объектов электроэнергетики</w:t>
      </w:r>
      <w:bookmarkEnd w:id="12"/>
      <w:r w:rsidRPr="00690CB7">
        <w:rPr>
          <w:rFonts w:ascii="Times New Roman" w:hAnsi="Times New Roman" w:cs="Times New Roman"/>
          <w:color w:val="000000" w:themeColor="text1"/>
          <w:sz w:val="28"/>
          <w:szCs w:val="28"/>
        </w:rPr>
        <w:t xml:space="preserve"> (кроме АЭС).</w:t>
      </w:r>
    </w:p>
    <w:p w14:paraId="657B7AA9" w14:textId="1D7D08AF"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Правила (</w:t>
      </w:r>
      <w:r w:rsidRPr="00690CB7">
        <w:rPr>
          <w:rFonts w:ascii="Times New Roman" w:hAnsi="Times New Roman" w:cs="Times New Roman"/>
          <w:color w:val="000000" w:themeColor="text1"/>
          <w:sz w:val="28"/>
          <w:szCs w:val="28"/>
        </w:rPr>
        <w:t>Приказ № 465</w:t>
      </w:r>
      <w:r>
        <w:rPr>
          <w:rFonts w:ascii="Times New Roman" w:hAnsi="Times New Roman" w:cs="Times New Roman"/>
          <w:color w:val="000000" w:themeColor="text1"/>
          <w:sz w:val="28"/>
          <w:szCs w:val="28"/>
        </w:rPr>
        <w:t>)</w:t>
      </w:r>
      <w:r w:rsidRPr="00690CB7">
        <w:rPr>
          <w:rFonts w:ascii="Times New Roman" w:hAnsi="Times New Roman" w:cs="Times New Roman"/>
          <w:color w:val="000000" w:themeColor="text1"/>
          <w:sz w:val="28"/>
          <w:szCs w:val="28"/>
        </w:rPr>
        <w:t xml:space="preserve"> определяет перечень основного технологического оборудования объектов электроэнергетики, в отношении которого производится освидетельствование.</w:t>
      </w:r>
    </w:p>
    <w:p w14:paraId="77FED7F3" w14:textId="61E43061"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По общему правилу освидетельствование проводится по истечении нормативного срока службы (для зданий и сооружений – срока эксплуатации). Конкретные позиции и периодичность освидетельствования определяются для каждого объекта электроэнергетики владельцами.</w:t>
      </w:r>
    </w:p>
    <w:p w14:paraId="153661BA" w14:textId="77777777"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Также владельцы должны утвердить годовые и перспективные графики освидетельствования на срок не менее 5 лет, образовать комиссию по освидетельствованию, утвердить формы документов, подтверждающих проведение мероприятий в рамках освидетельствования, и итоговых документов, формируемых по результатам работы комиссии.</w:t>
      </w:r>
    </w:p>
    <w:p w14:paraId="624FEB18" w14:textId="77777777"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p>
    <w:p w14:paraId="06020896" w14:textId="2EFADF59"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Для основного технологического оборудования и ЛЭП электрических станций и сетей со значением индекса технического состояния от 0 до 26 в состав комиссии включаются представители Ростехнадзора.</w:t>
      </w:r>
    </w:p>
    <w:p w14:paraId="4EA30686" w14:textId="77777777" w:rsidR="002019E4" w:rsidRPr="001B7C81" w:rsidRDefault="002019E4" w:rsidP="002019E4">
      <w:pPr>
        <w:pStyle w:val="ConsPlusNormal"/>
        <w:widowControl/>
        <w:spacing w:line="360" w:lineRule="auto"/>
        <w:ind w:firstLine="567"/>
        <w:contextualSpacing/>
        <w:jc w:val="both"/>
        <w:rPr>
          <w:sz w:val="28"/>
          <w:szCs w:val="28"/>
        </w:rPr>
      </w:pPr>
      <w:r w:rsidRPr="001B7C81">
        <w:rPr>
          <w:sz w:val="28"/>
          <w:szCs w:val="28"/>
        </w:rPr>
        <w:t>Согласно Приказу № 465, техническое освидетельствование объекта технического освидетельствования проводится:</w:t>
      </w:r>
    </w:p>
    <w:p w14:paraId="5F3E2283" w14:textId="77777777" w:rsidR="002019E4" w:rsidRPr="001B7C81" w:rsidRDefault="00F535D8" w:rsidP="00F535D8">
      <w:pPr>
        <w:pStyle w:val="ConsPlusNormal"/>
        <w:widowControl/>
        <w:spacing w:line="360" w:lineRule="auto"/>
        <w:ind w:firstLine="567"/>
        <w:contextualSpacing/>
        <w:jc w:val="both"/>
        <w:rPr>
          <w:sz w:val="28"/>
          <w:szCs w:val="28"/>
        </w:rPr>
      </w:pPr>
      <w:r>
        <w:rPr>
          <w:sz w:val="28"/>
          <w:szCs w:val="28"/>
        </w:rPr>
        <w:t>- </w:t>
      </w:r>
      <w:r w:rsidR="002019E4" w:rsidRPr="00F535D8">
        <w:rPr>
          <w:sz w:val="28"/>
          <w:szCs w:val="28"/>
          <w:u w:val="single"/>
        </w:rPr>
        <w:t>по истечении срока службы</w:t>
      </w:r>
      <w:r w:rsidR="002019E4" w:rsidRPr="001B7C81">
        <w:rPr>
          <w:sz w:val="28"/>
          <w:szCs w:val="28"/>
        </w:rPr>
        <w:t xml:space="preserve"> (срока эксплуатации)</w:t>
      </w:r>
      <w:r w:rsidR="002019E4">
        <w:rPr>
          <w:sz w:val="28"/>
          <w:szCs w:val="28"/>
        </w:rPr>
        <w:t>, установленного организацией-</w:t>
      </w:r>
      <w:r w:rsidR="002019E4" w:rsidRPr="001B7C81">
        <w:rPr>
          <w:sz w:val="28"/>
          <w:szCs w:val="28"/>
        </w:rPr>
        <w:t xml:space="preserve">изготовителем оборудования, либо проектной документацией при первичном техническом освидетельствовании, а в дальнейшем </w:t>
      </w:r>
      <w:r w:rsidR="002019E4">
        <w:rPr>
          <w:sz w:val="28"/>
          <w:szCs w:val="28"/>
        </w:rPr>
        <w:t>–</w:t>
      </w:r>
      <w:r w:rsidR="002019E4" w:rsidRPr="001B7C81">
        <w:rPr>
          <w:sz w:val="28"/>
          <w:szCs w:val="28"/>
        </w:rPr>
        <w:t xml:space="preserve"> не позднее срока, установленного при проведении последнего технического освидетельствования (периодическое техническое освидетельствование); а также</w:t>
      </w:r>
    </w:p>
    <w:p w14:paraId="6DBEE1A4" w14:textId="77777777" w:rsidR="002019E4" w:rsidRDefault="00F535D8" w:rsidP="00F535D8">
      <w:pPr>
        <w:pStyle w:val="ConsPlusNormal"/>
        <w:widowControl/>
        <w:spacing w:line="360" w:lineRule="auto"/>
        <w:ind w:firstLine="567"/>
        <w:contextualSpacing/>
        <w:jc w:val="both"/>
        <w:rPr>
          <w:sz w:val="28"/>
          <w:szCs w:val="28"/>
        </w:rPr>
      </w:pPr>
      <w:r>
        <w:rPr>
          <w:sz w:val="28"/>
          <w:szCs w:val="28"/>
        </w:rPr>
        <w:t>- </w:t>
      </w:r>
      <w:r w:rsidR="002019E4" w:rsidRPr="00F535D8">
        <w:rPr>
          <w:sz w:val="28"/>
          <w:szCs w:val="28"/>
          <w:u w:val="single"/>
        </w:rPr>
        <w:t>при снижении индекса технического состояния</w:t>
      </w:r>
      <w:r w:rsidR="002019E4" w:rsidRPr="001B7C81">
        <w:rPr>
          <w:sz w:val="28"/>
          <w:szCs w:val="28"/>
        </w:rPr>
        <w:t xml:space="preserve"> объекта технического освидетельствования, в отношении которого производится оценка его технического состояния в соответствии с Методикой, до значения </w:t>
      </w:r>
      <w:r w:rsidR="002019E4">
        <w:rPr>
          <w:sz w:val="28"/>
          <w:szCs w:val="28"/>
        </w:rPr>
        <w:t>«</w:t>
      </w:r>
      <w:r w:rsidR="002019E4" w:rsidRPr="001B7C81">
        <w:rPr>
          <w:sz w:val="28"/>
          <w:szCs w:val="28"/>
        </w:rPr>
        <w:t>26</w:t>
      </w:r>
      <w:r w:rsidR="002019E4">
        <w:rPr>
          <w:sz w:val="28"/>
          <w:szCs w:val="28"/>
        </w:rPr>
        <w:t>»</w:t>
      </w:r>
      <w:r w:rsidR="002019E4" w:rsidRPr="001B7C81">
        <w:rPr>
          <w:sz w:val="28"/>
          <w:szCs w:val="28"/>
        </w:rPr>
        <w:t xml:space="preserve"> и ниже после истечения срока службы (срока эксплуатации), установленного документацией организации-изготовителя оборудования или проектной документацией (внеочередное техническое освидетельствование).</w:t>
      </w:r>
    </w:p>
    <w:p w14:paraId="57F33E96" w14:textId="265B03B5" w:rsidR="00264D2C" w:rsidRPr="00634988" w:rsidRDefault="00264D2C" w:rsidP="00634988">
      <w:pPr>
        <w:spacing w:after="0" w:line="360" w:lineRule="auto"/>
        <w:ind w:firstLine="708"/>
        <w:jc w:val="both"/>
        <w:rPr>
          <w:rFonts w:ascii="Times New Roman" w:eastAsiaTheme="minorEastAsia" w:hAnsi="Times New Roman" w:cs="Times New Roman"/>
          <w:sz w:val="28"/>
          <w:szCs w:val="28"/>
          <w:lang w:eastAsia="ru-RU"/>
        </w:rPr>
      </w:pPr>
      <w:r w:rsidRPr="00264D2C">
        <w:rPr>
          <w:rFonts w:ascii="Times New Roman" w:hAnsi="Times New Roman" w:cs="Times New Roman"/>
          <w:color w:val="000000" w:themeColor="text1"/>
          <w:sz w:val="28"/>
          <w:szCs w:val="28"/>
          <w:highlight w:val="yellow"/>
        </w:rPr>
        <w:lastRenderedPageBreak/>
        <w:t>Комплекс с беспилотным летательным аппаратом может выполнять наружный осмотр оборудования, зданий</w:t>
      </w:r>
      <w:r w:rsidR="006819E6">
        <w:rPr>
          <w:rFonts w:ascii="Times New Roman" w:hAnsi="Times New Roman" w:cs="Times New Roman"/>
          <w:color w:val="000000" w:themeColor="text1"/>
          <w:sz w:val="28"/>
          <w:szCs w:val="28"/>
          <w:highlight w:val="yellow"/>
        </w:rPr>
        <w:t>,</w:t>
      </w:r>
      <w:r w:rsidRPr="00264D2C">
        <w:rPr>
          <w:rFonts w:ascii="Times New Roman" w:hAnsi="Times New Roman" w:cs="Times New Roman"/>
          <w:color w:val="000000" w:themeColor="text1"/>
          <w:sz w:val="28"/>
          <w:szCs w:val="28"/>
          <w:highlight w:val="yellow"/>
        </w:rPr>
        <w:t xml:space="preserve"> сооружений, ЛЭП и объектов электроэнергетики для их технического освидетельствовани</w:t>
      </w:r>
      <w:r w:rsidRPr="006819E6">
        <w:rPr>
          <w:rFonts w:ascii="Times New Roman" w:hAnsi="Times New Roman" w:cs="Times New Roman"/>
          <w:color w:val="000000" w:themeColor="text1"/>
          <w:sz w:val="28"/>
          <w:szCs w:val="28"/>
          <w:highlight w:val="yellow"/>
        </w:rPr>
        <w:t>я</w:t>
      </w:r>
      <w:r w:rsidR="006819E6" w:rsidRPr="006819E6">
        <w:rPr>
          <w:rFonts w:ascii="Times New Roman" w:hAnsi="Times New Roman" w:cs="Times New Roman"/>
          <w:color w:val="000000" w:themeColor="text1"/>
          <w:sz w:val="28"/>
          <w:szCs w:val="28"/>
          <w:highlight w:val="yellow"/>
        </w:rPr>
        <w:t xml:space="preserve"> по истечения срока службы или во время эксплуатаци</w:t>
      </w:r>
      <w:r w:rsidR="006819E6" w:rsidRPr="002A67B8">
        <w:rPr>
          <w:rFonts w:ascii="Times New Roman" w:hAnsi="Times New Roman" w:cs="Times New Roman"/>
          <w:color w:val="000000" w:themeColor="text1"/>
          <w:sz w:val="28"/>
          <w:szCs w:val="28"/>
          <w:highlight w:val="yellow"/>
        </w:rPr>
        <w:t>и</w:t>
      </w:r>
      <w:r w:rsidRPr="002A67B8">
        <w:rPr>
          <w:rFonts w:ascii="Times New Roman" w:hAnsi="Times New Roman" w:cs="Times New Roman"/>
          <w:color w:val="000000" w:themeColor="text1"/>
          <w:sz w:val="28"/>
          <w:szCs w:val="28"/>
          <w:highlight w:val="yellow"/>
        </w:rPr>
        <w:t>.</w:t>
      </w:r>
      <w:r w:rsidR="002A67B8" w:rsidRPr="002A67B8">
        <w:rPr>
          <w:rFonts w:ascii="Times New Roman" w:hAnsi="Times New Roman" w:cs="Times New Roman"/>
          <w:color w:val="000000" w:themeColor="text1"/>
          <w:sz w:val="28"/>
          <w:szCs w:val="28"/>
          <w:highlight w:val="yellow"/>
        </w:rPr>
        <w:t xml:space="preserve"> Благодаря возможности летать</w:t>
      </w:r>
      <w:r w:rsidR="00A7487D">
        <w:rPr>
          <w:rFonts w:ascii="Times New Roman" w:hAnsi="Times New Roman" w:cs="Times New Roman"/>
          <w:color w:val="000000" w:themeColor="text1"/>
          <w:sz w:val="28"/>
          <w:szCs w:val="28"/>
          <w:highlight w:val="yellow"/>
        </w:rPr>
        <w:t>,</w:t>
      </w:r>
      <w:r w:rsidR="002A67B8" w:rsidRPr="002A67B8">
        <w:rPr>
          <w:rFonts w:ascii="Times New Roman" w:hAnsi="Times New Roman" w:cs="Times New Roman"/>
          <w:color w:val="000000" w:themeColor="text1"/>
          <w:sz w:val="28"/>
          <w:szCs w:val="28"/>
          <w:highlight w:val="yellow"/>
        </w:rPr>
        <w:t xml:space="preserve"> беспилотный комплекс может осматривать высотные здания, сооружения и ЛЭП, </w:t>
      </w:r>
      <w:r w:rsidR="00634988">
        <w:rPr>
          <w:rFonts w:ascii="Times New Roman" w:hAnsi="Times New Roman" w:cs="Times New Roman"/>
          <w:color w:val="000000" w:themeColor="text1"/>
          <w:sz w:val="28"/>
          <w:szCs w:val="28"/>
          <w:highlight w:val="yellow"/>
        </w:rPr>
        <w:t>тогда как</w:t>
      </w:r>
      <w:r w:rsidR="002A67B8" w:rsidRPr="002A67B8">
        <w:rPr>
          <w:rFonts w:ascii="Times New Roman" w:hAnsi="Times New Roman" w:cs="Times New Roman"/>
          <w:color w:val="000000" w:themeColor="text1"/>
          <w:sz w:val="28"/>
          <w:szCs w:val="28"/>
          <w:highlight w:val="yellow"/>
        </w:rPr>
        <w:t xml:space="preserve"> </w:t>
      </w:r>
      <w:r w:rsidR="002A67B8" w:rsidRPr="00AE3716">
        <w:rPr>
          <w:rFonts w:ascii="Times New Roman" w:hAnsi="Times New Roman" w:cs="Times New Roman"/>
          <w:color w:val="000000" w:themeColor="text1"/>
          <w:sz w:val="28"/>
          <w:szCs w:val="28"/>
          <w:highlight w:val="yellow"/>
        </w:rPr>
        <w:t>для осмотра традиционными способами необходимо в</w:t>
      </w:r>
      <w:r w:rsidR="00634988" w:rsidRPr="00AE3716">
        <w:rPr>
          <w:rFonts w:ascii="Times New Roman" w:hAnsi="Times New Roman" w:cs="Times New Roman"/>
          <w:color w:val="000000" w:themeColor="text1"/>
          <w:sz w:val="28"/>
          <w:szCs w:val="28"/>
          <w:highlight w:val="yellow"/>
        </w:rPr>
        <w:t xml:space="preserve">озводить строительные леса. Кроме </w:t>
      </w:r>
      <w:r w:rsidR="00634988" w:rsidRPr="00AE3716">
        <w:rPr>
          <w:rFonts w:ascii="Times New Roman" w:eastAsiaTheme="minorEastAsia" w:hAnsi="Times New Roman" w:cs="Times New Roman"/>
          <w:sz w:val="28"/>
          <w:szCs w:val="28"/>
          <w:highlight w:val="yellow"/>
          <w:lang w:eastAsia="ru-RU"/>
        </w:rPr>
        <w:t xml:space="preserve">того, применение летательных аппаратов позволит избежать </w:t>
      </w:r>
      <w:r w:rsidR="00AE3716" w:rsidRPr="00AE3716">
        <w:rPr>
          <w:rFonts w:ascii="Times New Roman" w:eastAsiaTheme="minorEastAsia" w:hAnsi="Times New Roman" w:cs="Times New Roman"/>
          <w:sz w:val="28"/>
          <w:szCs w:val="28"/>
          <w:highlight w:val="yellow"/>
          <w:lang w:eastAsia="ru-RU"/>
        </w:rPr>
        <w:t>задействование персонала в опасных для здоровья и жизни условиях.</w:t>
      </w:r>
    </w:p>
    <w:p w14:paraId="77DF98BB" w14:textId="73621563" w:rsidR="00264D2C" w:rsidRDefault="00264D2C" w:rsidP="00634988">
      <w:pPr>
        <w:pStyle w:val="ConsPlusNormal"/>
        <w:widowControl/>
        <w:spacing w:line="360" w:lineRule="auto"/>
        <w:ind w:firstLine="567"/>
        <w:contextualSpacing/>
        <w:jc w:val="both"/>
        <w:rPr>
          <w:sz w:val="28"/>
          <w:szCs w:val="28"/>
        </w:rPr>
      </w:pPr>
    </w:p>
    <w:p w14:paraId="14DB7AB1" w14:textId="77777777" w:rsidR="00264D2C" w:rsidRDefault="00264D2C" w:rsidP="00F535D8">
      <w:pPr>
        <w:pStyle w:val="ConsPlusNormal"/>
        <w:widowControl/>
        <w:spacing w:line="360" w:lineRule="auto"/>
        <w:ind w:firstLine="567"/>
        <w:contextualSpacing/>
        <w:jc w:val="both"/>
        <w:rPr>
          <w:sz w:val="28"/>
          <w:szCs w:val="28"/>
        </w:rPr>
      </w:pPr>
    </w:p>
    <w:p w14:paraId="5F833B05" w14:textId="4E53CEB7" w:rsidR="005B4C61" w:rsidRPr="005B4C61" w:rsidRDefault="005B4C61" w:rsidP="003F7BD3">
      <w:pPr>
        <w:pStyle w:val="afe"/>
      </w:pPr>
      <w:r w:rsidRPr="005B4C61">
        <w:t>Приказ Минэнерго России от 26.07.2017 № 676 «Об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w:t>
      </w:r>
    </w:p>
    <w:p w14:paraId="5CFCBD51" w14:textId="77777777" w:rsidR="005B4C61" w:rsidRDefault="005B4C61" w:rsidP="00F535D8">
      <w:pPr>
        <w:pStyle w:val="ConsPlusNormal"/>
        <w:widowControl/>
        <w:spacing w:line="360" w:lineRule="auto"/>
        <w:ind w:firstLine="567"/>
        <w:contextualSpacing/>
        <w:jc w:val="both"/>
        <w:rPr>
          <w:sz w:val="28"/>
          <w:szCs w:val="28"/>
        </w:rPr>
      </w:pPr>
    </w:p>
    <w:p w14:paraId="4EE3398D" w14:textId="487C20A2" w:rsidR="00F535D8" w:rsidRPr="001B7C81" w:rsidRDefault="00F535D8" w:rsidP="00F535D8">
      <w:pPr>
        <w:pStyle w:val="ConsPlusNormal"/>
        <w:widowControl/>
        <w:spacing w:line="360" w:lineRule="auto"/>
        <w:ind w:firstLine="567"/>
        <w:contextualSpacing/>
        <w:jc w:val="both"/>
        <w:rPr>
          <w:sz w:val="28"/>
          <w:szCs w:val="28"/>
        </w:rPr>
      </w:pPr>
      <w:r w:rsidRPr="001B7C81">
        <w:rPr>
          <w:sz w:val="28"/>
          <w:szCs w:val="28"/>
        </w:rPr>
        <w:t xml:space="preserve">Вопросы оценки технического состояния оборудования ТЭС регулируются Приказом Минэнерго России от 26.07.2017 № 676 </w:t>
      </w:r>
      <w:r>
        <w:rPr>
          <w:sz w:val="28"/>
          <w:szCs w:val="28"/>
        </w:rPr>
        <w:t>«</w:t>
      </w:r>
      <w:r w:rsidRPr="001B7C81">
        <w:rPr>
          <w:sz w:val="28"/>
          <w:szCs w:val="28"/>
        </w:rPr>
        <w:t>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w:t>
      </w:r>
      <w:r>
        <w:rPr>
          <w:sz w:val="28"/>
          <w:szCs w:val="28"/>
        </w:rPr>
        <w:t>»</w:t>
      </w:r>
      <w:r w:rsidRPr="001B7C81">
        <w:rPr>
          <w:sz w:val="28"/>
          <w:szCs w:val="28"/>
        </w:rPr>
        <w:t xml:space="preserve"> (далее – Приказ </w:t>
      </w:r>
      <w:r>
        <w:rPr>
          <w:sz w:val="28"/>
          <w:szCs w:val="28"/>
        </w:rPr>
        <w:t>№</w:t>
      </w:r>
      <w:r w:rsidRPr="001B7C81">
        <w:rPr>
          <w:sz w:val="28"/>
          <w:szCs w:val="28"/>
        </w:rPr>
        <w:t xml:space="preserve"> 676).</w:t>
      </w:r>
    </w:p>
    <w:p w14:paraId="7E23C27E" w14:textId="77777777" w:rsidR="00F535D8" w:rsidRPr="001B7C81" w:rsidRDefault="00F535D8" w:rsidP="00F535D8">
      <w:pPr>
        <w:pStyle w:val="ConsPlusNormal"/>
        <w:widowControl/>
        <w:spacing w:line="360" w:lineRule="auto"/>
        <w:ind w:firstLine="567"/>
        <w:contextualSpacing/>
        <w:jc w:val="both"/>
        <w:rPr>
          <w:sz w:val="28"/>
          <w:szCs w:val="28"/>
        </w:rPr>
      </w:pPr>
      <w:r w:rsidRPr="001B7C81">
        <w:rPr>
          <w:sz w:val="28"/>
          <w:szCs w:val="28"/>
        </w:rPr>
        <w:t>К основному технологическому оборудованию объектов электроэнергетики, в отношении которого производится оценка технического состояния согласно упомянутой методике, относятся:</w:t>
      </w:r>
    </w:p>
    <w:p w14:paraId="3CE947AC"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паровые турбины установленной мощностью 5 МВт и более;</w:t>
      </w:r>
    </w:p>
    <w:p w14:paraId="5C6F5A8A" w14:textId="77777777" w:rsidR="00F535D8" w:rsidRPr="001B7C81" w:rsidRDefault="00F535D8" w:rsidP="00F535D8">
      <w:pPr>
        <w:pStyle w:val="ConsPlusNormal"/>
        <w:widowControl/>
        <w:spacing w:line="360" w:lineRule="auto"/>
        <w:ind w:firstLine="567"/>
        <w:contextualSpacing/>
        <w:jc w:val="both"/>
        <w:rPr>
          <w:sz w:val="28"/>
          <w:szCs w:val="28"/>
        </w:rPr>
      </w:pPr>
      <w:bookmarkStart w:id="13" w:name="Par44"/>
      <w:bookmarkEnd w:id="13"/>
      <w:r>
        <w:rPr>
          <w:sz w:val="28"/>
          <w:szCs w:val="28"/>
        </w:rPr>
        <w:t>- </w:t>
      </w:r>
      <w:r w:rsidRPr="001B7C81">
        <w:rPr>
          <w:sz w:val="28"/>
          <w:szCs w:val="28"/>
        </w:rPr>
        <w:t>паровые (энергетические) котлы, обеспечивающие паром паровые турбины установленной мощностью 5 МВт и более;</w:t>
      </w:r>
    </w:p>
    <w:p w14:paraId="36F13DCB"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гидротурбины установленной мощностью 5 МВт и более;</w:t>
      </w:r>
    </w:p>
    <w:p w14:paraId="5FDC7088"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газовые турбины установленной мощностью 5 МВт и более;</w:t>
      </w:r>
    </w:p>
    <w:p w14:paraId="26D5FECE"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гидрогенераторы номинальной мощностью 5 МВт и более;</w:t>
      </w:r>
    </w:p>
    <w:p w14:paraId="7A9CDFCD"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lastRenderedPageBreak/>
        <w:t>- </w:t>
      </w:r>
      <w:r w:rsidRPr="001B7C81">
        <w:rPr>
          <w:sz w:val="28"/>
          <w:szCs w:val="28"/>
        </w:rPr>
        <w:t>турбогенераторы номинальной мощностью 5 МВт и более;</w:t>
      </w:r>
    </w:p>
    <w:p w14:paraId="6F42B9CD"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силовые трансформаторы (автотрансформаторы) классом напряжения 35 </w:t>
      </w:r>
      <w:proofErr w:type="spellStart"/>
      <w:r w:rsidRPr="001B7C81">
        <w:rPr>
          <w:sz w:val="28"/>
          <w:szCs w:val="28"/>
        </w:rPr>
        <w:t>кВ</w:t>
      </w:r>
      <w:proofErr w:type="spellEnd"/>
      <w:r w:rsidRPr="001B7C81">
        <w:rPr>
          <w:sz w:val="28"/>
          <w:szCs w:val="28"/>
        </w:rPr>
        <w:t xml:space="preserve"> и выше;</w:t>
      </w:r>
    </w:p>
    <w:p w14:paraId="6DDED0E6"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линии электропередачи классом напряжения 35 </w:t>
      </w:r>
      <w:proofErr w:type="spellStart"/>
      <w:r w:rsidRPr="001B7C81">
        <w:rPr>
          <w:sz w:val="28"/>
          <w:szCs w:val="28"/>
        </w:rPr>
        <w:t>кВ</w:t>
      </w:r>
      <w:proofErr w:type="spellEnd"/>
      <w:r w:rsidRPr="001B7C81">
        <w:rPr>
          <w:sz w:val="28"/>
          <w:szCs w:val="28"/>
        </w:rPr>
        <w:t xml:space="preserve"> и выше;</w:t>
      </w:r>
    </w:p>
    <w:p w14:paraId="18010942"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батареи статических конденсаторов классом напряжения 35 </w:t>
      </w:r>
      <w:proofErr w:type="spellStart"/>
      <w:r w:rsidRPr="001B7C81">
        <w:rPr>
          <w:sz w:val="28"/>
          <w:szCs w:val="28"/>
        </w:rPr>
        <w:t>кВ</w:t>
      </w:r>
      <w:proofErr w:type="spellEnd"/>
      <w:r w:rsidRPr="001B7C81">
        <w:rPr>
          <w:sz w:val="28"/>
          <w:szCs w:val="28"/>
        </w:rPr>
        <w:t xml:space="preserve"> и выше;</w:t>
      </w:r>
    </w:p>
    <w:p w14:paraId="7ACCECA2"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выключатели классом напряжения 35 </w:t>
      </w:r>
      <w:proofErr w:type="spellStart"/>
      <w:r w:rsidRPr="001B7C81">
        <w:rPr>
          <w:sz w:val="28"/>
          <w:szCs w:val="28"/>
        </w:rPr>
        <w:t>кВ</w:t>
      </w:r>
      <w:proofErr w:type="spellEnd"/>
      <w:r w:rsidRPr="001B7C81">
        <w:rPr>
          <w:sz w:val="28"/>
          <w:szCs w:val="28"/>
        </w:rPr>
        <w:t xml:space="preserve"> и выше;</w:t>
      </w:r>
    </w:p>
    <w:p w14:paraId="229F03E1"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proofErr w:type="gramStart"/>
      <w:r w:rsidRPr="001B7C81">
        <w:rPr>
          <w:sz w:val="28"/>
          <w:szCs w:val="28"/>
        </w:rPr>
        <w:t>реакторы</w:t>
      </w:r>
      <w:proofErr w:type="gramEnd"/>
      <w:r w:rsidRPr="001B7C81">
        <w:rPr>
          <w:sz w:val="28"/>
          <w:szCs w:val="28"/>
        </w:rPr>
        <w:t xml:space="preserve"> шунтирующие;</w:t>
      </w:r>
    </w:p>
    <w:p w14:paraId="4964A07C"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преобразовательные установки классом напряжения 35 </w:t>
      </w:r>
      <w:proofErr w:type="spellStart"/>
      <w:r w:rsidRPr="001B7C81">
        <w:rPr>
          <w:sz w:val="28"/>
          <w:szCs w:val="28"/>
        </w:rPr>
        <w:t>кВ</w:t>
      </w:r>
      <w:proofErr w:type="spellEnd"/>
      <w:r w:rsidRPr="001B7C81">
        <w:rPr>
          <w:sz w:val="28"/>
          <w:szCs w:val="28"/>
        </w:rPr>
        <w:t xml:space="preserve"> и выше;</w:t>
      </w:r>
    </w:p>
    <w:p w14:paraId="346D9568" w14:textId="03AEF849" w:rsidR="00F535D8" w:rsidRPr="001B7C81" w:rsidRDefault="00F535D8" w:rsidP="00F535D8">
      <w:pPr>
        <w:pStyle w:val="ConsPlusNormal"/>
        <w:widowControl/>
        <w:spacing w:line="360" w:lineRule="auto"/>
        <w:ind w:firstLine="567"/>
        <w:contextualSpacing/>
        <w:jc w:val="both"/>
        <w:rPr>
          <w:sz w:val="28"/>
          <w:szCs w:val="28"/>
        </w:rPr>
      </w:pPr>
      <w:r>
        <w:rPr>
          <w:sz w:val="28"/>
          <w:szCs w:val="28"/>
        </w:rPr>
        <w:t>-</w:t>
      </w:r>
      <w:r w:rsidR="00F52630">
        <w:rPr>
          <w:sz w:val="28"/>
          <w:szCs w:val="28"/>
        </w:rPr>
        <w:tab/>
      </w:r>
      <w:r w:rsidRPr="001B7C81">
        <w:rPr>
          <w:sz w:val="28"/>
          <w:szCs w:val="28"/>
        </w:rPr>
        <w:t xml:space="preserve">системы (секции) шин (кроме комплектного распределительного устройства с </w:t>
      </w:r>
      <w:proofErr w:type="spellStart"/>
      <w:r w:rsidRPr="001B7C81">
        <w:rPr>
          <w:sz w:val="28"/>
          <w:szCs w:val="28"/>
        </w:rPr>
        <w:t>элегазовой</w:t>
      </w:r>
      <w:proofErr w:type="spellEnd"/>
      <w:r w:rsidRPr="001B7C81">
        <w:rPr>
          <w:sz w:val="28"/>
          <w:szCs w:val="28"/>
        </w:rPr>
        <w:t xml:space="preserve"> изоляцией) классом напряжения 35 </w:t>
      </w:r>
      <w:proofErr w:type="spellStart"/>
      <w:r w:rsidRPr="001B7C81">
        <w:rPr>
          <w:sz w:val="28"/>
          <w:szCs w:val="28"/>
        </w:rPr>
        <w:t>кВ</w:t>
      </w:r>
      <w:proofErr w:type="spellEnd"/>
      <w:r w:rsidRPr="001B7C81">
        <w:rPr>
          <w:sz w:val="28"/>
          <w:szCs w:val="28"/>
        </w:rPr>
        <w:t xml:space="preserve"> и выше.</w:t>
      </w:r>
    </w:p>
    <w:p w14:paraId="6B0980E2" w14:textId="77777777" w:rsidR="00F535D8" w:rsidRPr="00544C5D" w:rsidRDefault="00F535D8" w:rsidP="00F535D8">
      <w:pPr>
        <w:pStyle w:val="ConsPlusNormal"/>
        <w:widowControl/>
        <w:spacing w:line="360" w:lineRule="auto"/>
        <w:ind w:firstLine="567"/>
        <w:contextualSpacing/>
        <w:jc w:val="both"/>
        <w:rPr>
          <w:sz w:val="28"/>
          <w:szCs w:val="28"/>
        </w:rPr>
      </w:pPr>
      <w:bookmarkStart w:id="14" w:name="_Hlk91005023"/>
      <w:r w:rsidRPr="001B7C81">
        <w:rPr>
          <w:sz w:val="28"/>
          <w:szCs w:val="28"/>
        </w:rPr>
        <w:t>Результаты оценки технического состояния основного технологического оборудования ранжируются по убыванию индекса технического состояния в группах оборудования</w:t>
      </w:r>
      <w:bookmarkEnd w:id="14"/>
      <w:r w:rsidRPr="001B7C81">
        <w:rPr>
          <w:sz w:val="28"/>
          <w:szCs w:val="28"/>
        </w:rPr>
        <w:t>. Наименьший индекс технического состояния в группе выбранного основного технологического оборудования определяет наивысший приоритет необходимости осуществления технического воздействия. Диапазоны</w:t>
      </w:r>
      <w:r>
        <w:rPr>
          <w:sz w:val="28"/>
          <w:szCs w:val="28"/>
        </w:rPr>
        <w:t xml:space="preserve"> индекса технического состояния</w:t>
      </w:r>
      <w:r w:rsidRPr="001B7C81">
        <w:rPr>
          <w:sz w:val="28"/>
          <w:szCs w:val="28"/>
        </w:rPr>
        <w:t xml:space="preserve"> </w:t>
      </w:r>
      <w:r w:rsidR="00CE0B7D">
        <w:rPr>
          <w:sz w:val="28"/>
          <w:szCs w:val="28"/>
        </w:rPr>
        <w:t>указывают</w:t>
      </w:r>
      <w:r w:rsidRPr="001B7C81">
        <w:rPr>
          <w:sz w:val="28"/>
          <w:szCs w:val="28"/>
        </w:rPr>
        <w:t xml:space="preserve"> необходимые виды технического воздействия, определенные методикой комплексного определения, и приведены в таблице </w:t>
      </w:r>
      <w:r>
        <w:rPr>
          <w:sz w:val="28"/>
          <w:szCs w:val="28"/>
        </w:rPr>
        <w:t>1.</w:t>
      </w:r>
      <w:r w:rsidR="00544C5D" w:rsidRPr="00544C5D">
        <w:rPr>
          <w:sz w:val="28"/>
          <w:szCs w:val="28"/>
        </w:rPr>
        <w:t>1.</w:t>
      </w:r>
    </w:p>
    <w:p w14:paraId="66A25097" w14:textId="77777777" w:rsidR="00F535D8" w:rsidRPr="001B7C81" w:rsidRDefault="00F535D8" w:rsidP="00F535D8">
      <w:pPr>
        <w:pStyle w:val="ConsPlusNormal"/>
        <w:widowControl/>
        <w:spacing w:line="360" w:lineRule="auto"/>
        <w:ind w:firstLine="567"/>
        <w:contextualSpacing/>
        <w:jc w:val="both"/>
        <w:rPr>
          <w:sz w:val="28"/>
          <w:szCs w:val="28"/>
        </w:rPr>
      </w:pPr>
    </w:p>
    <w:p w14:paraId="7BFA9FAC" w14:textId="77777777" w:rsidR="00F535D8" w:rsidRPr="001B7C81" w:rsidRDefault="00F535D8" w:rsidP="00054BC4">
      <w:pPr>
        <w:pStyle w:val="ConsPlusNormal"/>
        <w:widowControl/>
        <w:spacing w:line="360" w:lineRule="auto"/>
        <w:contextualSpacing/>
        <w:rPr>
          <w:sz w:val="28"/>
          <w:szCs w:val="28"/>
        </w:rPr>
      </w:pPr>
      <w:r w:rsidRPr="001B7C81">
        <w:rPr>
          <w:sz w:val="28"/>
          <w:szCs w:val="28"/>
        </w:rPr>
        <w:t xml:space="preserve">Таблица </w:t>
      </w:r>
      <w:r>
        <w:rPr>
          <w:sz w:val="28"/>
          <w:szCs w:val="28"/>
        </w:rPr>
        <w:t>1.</w:t>
      </w:r>
      <w:r w:rsidR="00544C5D">
        <w:rPr>
          <w:sz w:val="28"/>
          <w:szCs w:val="28"/>
          <w:lang w:val="en-US"/>
        </w:rPr>
        <w:t>1</w:t>
      </w:r>
      <w:r w:rsidRPr="001B7C81">
        <w:rPr>
          <w:sz w:val="28"/>
          <w:szCs w:val="28"/>
        </w:rPr>
        <w:t xml:space="preserve"> </w:t>
      </w:r>
    </w:p>
    <w:tbl>
      <w:tblPr>
        <w:tblW w:w="9498" w:type="dxa"/>
        <w:tblInd w:w="-5" w:type="dxa"/>
        <w:tblLayout w:type="fixed"/>
        <w:tblCellMar>
          <w:top w:w="102" w:type="dxa"/>
          <w:left w:w="62" w:type="dxa"/>
          <w:bottom w:w="102" w:type="dxa"/>
          <w:right w:w="62" w:type="dxa"/>
        </w:tblCellMar>
        <w:tblLook w:val="0000" w:firstRow="0" w:lastRow="0" w:firstColumn="0" w:lastColumn="0" w:noHBand="0" w:noVBand="0"/>
      </w:tblPr>
      <w:tblGrid>
        <w:gridCol w:w="2268"/>
        <w:gridCol w:w="2694"/>
        <w:gridCol w:w="4536"/>
      </w:tblGrid>
      <w:tr w:rsidR="00F535D8" w:rsidRPr="005D4219" w14:paraId="21658B1F"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58CC7C20"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Диапазон индекса технического состояния</w:t>
            </w:r>
          </w:p>
        </w:tc>
        <w:tc>
          <w:tcPr>
            <w:tcW w:w="2694" w:type="dxa"/>
            <w:tcBorders>
              <w:top w:val="single" w:sz="4" w:space="0" w:color="auto"/>
              <w:left w:val="single" w:sz="4" w:space="0" w:color="auto"/>
              <w:bottom w:val="single" w:sz="4" w:space="0" w:color="auto"/>
              <w:right w:val="single" w:sz="4" w:space="0" w:color="auto"/>
            </w:tcBorders>
            <w:vAlign w:val="center"/>
          </w:tcPr>
          <w:p w14:paraId="37C2AE2B"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Вид технического состояния</w:t>
            </w:r>
          </w:p>
        </w:tc>
        <w:tc>
          <w:tcPr>
            <w:tcW w:w="4536" w:type="dxa"/>
            <w:tcBorders>
              <w:top w:val="single" w:sz="4" w:space="0" w:color="auto"/>
              <w:left w:val="single" w:sz="4" w:space="0" w:color="auto"/>
              <w:bottom w:val="single" w:sz="4" w:space="0" w:color="auto"/>
              <w:right w:val="single" w:sz="4" w:space="0" w:color="auto"/>
            </w:tcBorders>
            <w:vAlign w:val="center"/>
          </w:tcPr>
          <w:p w14:paraId="42A07998"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Вид технического воздействия</w:t>
            </w:r>
          </w:p>
        </w:tc>
      </w:tr>
      <w:tr w:rsidR="00F535D8" w:rsidRPr="005D4219" w14:paraId="2D490612"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4F96E201" w14:textId="77777777" w:rsidR="00F535D8" w:rsidRPr="005D4219" w:rsidRDefault="00F535D8" w:rsidP="00E20322">
            <w:pPr>
              <w:pStyle w:val="ConsPlusNormal"/>
              <w:widowControl/>
              <w:spacing w:line="276" w:lineRule="auto"/>
              <w:contextualSpacing/>
              <w:jc w:val="center"/>
              <w:rPr>
                <w:sz w:val="26"/>
                <w:szCs w:val="26"/>
              </w:rPr>
            </w:pPr>
            <w:r w:rsidRPr="005D4219">
              <w:rPr>
                <w:noProof/>
                <w:position w:val="-2"/>
                <w:sz w:val="26"/>
                <w:szCs w:val="26"/>
              </w:rPr>
              <w:drawing>
                <wp:inline distT="0" distB="0" distL="0" distR="0" wp14:anchorId="32506CF5" wp14:editId="5270BD68">
                  <wp:extent cx="152400" cy="1809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25</w:t>
            </w:r>
          </w:p>
        </w:tc>
        <w:tc>
          <w:tcPr>
            <w:tcW w:w="2694" w:type="dxa"/>
            <w:tcBorders>
              <w:top w:val="single" w:sz="4" w:space="0" w:color="auto"/>
              <w:left w:val="single" w:sz="4" w:space="0" w:color="auto"/>
              <w:bottom w:val="single" w:sz="4" w:space="0" w:color="auto"/>
              <w:right w:val="single" w:sz="4" w:space="0" w:color="auto"/>
            </w:tcBorders>
            <w:vAlign w:val="center"/>
          </w:tcPr>
          <w:p w14:paraId="6A690D9D"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Критическое</w:t>
            </w:r>
          </w:p>
        </w:tc>
        <w:tc>
          <w:tcPr>
            <w:tcW w:w="4536" w:type="dxa"/>
            <w:tcBorders>
              <w:top w:val="single" w:sz="4" w:space="0" w:color="auto"/>
              <w:left w:val="single" w:sz="4" w:space="0" w:color="auto"/>
              <w:bottom w:val="single" w:sz="4" w:space="0" w:color="auto"/>
              <w:right w:val="single" w:sz="4" w:space="0" w:color="auto"/>
            </w:tcBorders>
            <w:vAlign w:val="center"/>
          </w:tcPr>
          <w:p w14:paraId="5B3C244A"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Вывод из эксплуатации, техническое перевооружение и реконструкция</w:t>
            </w:r>
          </w:p>
        </w:tc>
      </w:tr>
      <w:tr w:rsidR="00F535D8" w:rsidRPr="005D4219" w14:paraId="3CC6BD60"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657ABC8D"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25 </w:t>
            </w:r>
            <w:proofErr w:type="gramStart"/>
            <w:r w:rsidRPr="005D4219">
              <w:rPr>
                <w:sz w:val="26"/>
                <w:szCs w:val="26"/>
              </w:rPr>
              <w:t>&lt; и</w:t>
            </w:r>
            <w:proofErr w:type="gramEnd"/>
            <w:r w:rsidRPr="005D4219">
              <w:rPr>
                <w:sz w:val="26"/>
                <w:szCs w:val="26"/>
              </w:rPr>
              <w:t xml:space="preserve"> </w:t>
            </w:r>
            <w:r w:rsidRPr="005D4219">
              <w:rPr>
                <w:noProof/>
                <w:position w:val="-2"/>
                <w:sz w:val="26"/>
                <w:szCs w:val="26"/>
              </w:rPr>
              <w:drawing>
                <wp:inline distT="0" distB="0" distL="0" distR="0" wp14:anchorId="4A1F26C8" wp14:editId="281FA4FE">
                  <wp:extent cx="152400" cy="1809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50</w:t>
            </w:r>
          </w:p>
        </w:tc>
        <w:tc>
          <w:tcPr>
            <w:tcW w:w="2694" w:type="dxa"/>
            <w:tcBorders>
              <w:top w:val="single" w:sz="4" w:space="0" w:color="auto"/>
              <w:left w:val="single" w:sz="4" w:space="0" w:color="auto"/>
              <w:bottom w:val="single" w:sz="4" w:space="0" w:color="auto"/>
              <w:right w:val="single" w:sz="4" w:space="0" w:color="auto"/>
            </w:tcBorders>
            <w:vAlign w:val="center"/>
          </w:tcPr>
          <w:p w14:paraId="30A04929"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Неудовлетворительное</w:t>
            </w:r>
          </w:p>
        </w:tc>
        <w:tc>
          <w:tcPr>
            <w:tcW w:w="4536" w:type="dxa"/>
            <w:tcBorders>
              <w:top w:val="single" w:sz="4" w:space="0" w:color="auto"/>
              <w:left w:val="single" w:sz="4" w:space="0" w:color="auto"/>
              <w:bottom w:val="single" w:sz="4" w:space="0" w:color="auto"/>
              <w:right w:val="single" w:sz="4" w:space="0" w:color="auto"/>
            </w:tcBorders>
            <w:vAlign w:val="center"/>
          </w:tcPr>
          <w:p w14:paraId="10237EDE"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Дополнительное техническое обслуживание и ремонт, усиленный контроль технического состояния, техническое перевооружение</w:t>
            </w:r>
          </w:p>
        </w:tc>
      </w:tr>
      <w:tr w:rsidR="00F535D8" w:rsidRPr="005D4219" w14:paraId="46CBFD48"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2F5BE497"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lastRenderedPageBreak/>
              <w:t xml:space="preserve">50 </w:t>
            </w:r>
            <w:proofErr w:type="gramStart"/>
            <w:r w:rsidRPr="005D4219">
              <w:rPr>
                <w:sz w:val="26"/>
                <w:szCs w:val="26"/>
              </w:rPr>
              <w:t>&lt; и</w:t>
            </w:r>
            <w:proofErr w:type="gramEnd"/>
            <w:r w:rsidRPr="005D4219">
              <w:rPr>
                <w:sz w:val="26"/>
                <w:szCs w:val="26"/>
              </w:rPr>
              <w:t xml:space="preserve"> </w:t>
            </w:r>
            <w:r w:rsidRPr="005D4219">
              <w:rPr>
                <w:noProof/>
                <w:position w:val="-2"/>
                <w:sz w:val="26"/>
                <w:szCs w:val="26"/>
              </w:rPr>
              <w:drawing>
                <wp:inline distT="0" distB="0" distL="0" distR="0" wp14:anchorId="6109720C" wp14:editId="42692507">
                  <wp:extent cx="152400" cy="1809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70</w:t>
            </w:r>
          </w:p>
        </w:tc>
        <w:tc>
          <w:tcPr>
            <w:tcW w:w="2694" w:type="dxa"/>
            <w:tcBorders>
              <w:top w:val="single" w:sz="4" w:space="0" w:color="auto"/>
              <w:left w:val="single" w:sz="4" w:space="0" w:color="auto"/>
              <w:bottom w:val="single" w:sz="4" w:space="0" w:color="auto"/>
              <w:right w:val="single" w:sz="4" w:space="0" w:color="auto"/>
            </w:tcBorders>
            <w:vAlign w:val="center"/>
          </w:tcPr>
          <w:p w14:paraId="735D5117"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Удовлетворительное</w:t>
            </w:r>
          </w:p>
        </w:tc>
        <w:tc>
          <w:tcPr>
            <w:tcW w:w="4536" w:type="dxa"/>
            <w:tcBorders>
              <w:top w:val="single" w:sz="4" w:space="0" w:color="auto"/>
              <w:left w:val="single" w:sz="4" w:space="0" w:color="auto"/>
              <w:bottom w:val="single" w:sz="4" w:space="0" w:color="auto"/>
              <w:right w:val="single" w:sz="4" w:space="0" w:color="auto"/>
            </w:tcBorders>
            <w:vAlign w:val="center"/>
          </w:tcPr>
          <w:p w14:paraId="5DFCD032"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Усиленный контроль технического состояния, капитальный ремонт, реконструкция</w:t>
            </w:r>
          </w:p>
        </w:tc>
      </w:tr>
      <w:tr w:rsidR="00F535D8" w:rsidRPr="005D4219" w14:paraId="6A340B4F"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1AC09B4F"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70 </w:t>
            </w:r>
            <w:proofErr w:type="gramStart"/>
            <w:r w:rsidRPr="005D4219">
              <w:rPr>
                <w:sz w:val="26"/>
                <w:szCs w:val="26"/>
              </w:rPr>
              <w:t>&lt; и</w:t>
            </w:r>
            <w:proofErr w:type="gramEnd"/>
            <w:r w:rsidRPr="005D4219">
              <w:rPr>
                <w:sz w:val="26"/>
                <w:szCs w:val="26"/>
              </w:rPr>
              <w:t xml:space="preserve"> </w:t>
            </w:r>
            <w:r w:rsidRPr="005D4219">
              <w:rPr>
                <w:noProof/>
                <w:position w:val="-2"/>
                <w:sz w:val="26"/>
                <w:szCs w:val="26"/>
              </w:rPr>
              <w:drawing>
                <wp:inline distT="0" distB="0" distL="0" distR="0" wp14:anchorId="56BE623F" wp14:editId="60CBE985">
                  <wp:extent cx="152400" cy="1809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85</w:t>
            </w:r>
          </w:p>
        </w:tc>
        <w:tc>
          <w:tcPr>
            <w:tcW w:w="2694" w:type="dxa"/>
            <w:tcBorders>
              <w:top w:val="single" w:sz="4" w:space="0" w:color="auto"/>
              <w:left w:val="single" w:sz="4" w:space="0" w:color="auto"/>
              <w:bottom w:val="single" w:sz="4" w:space="0" w:color="auto"/>
              <w:right w:val="single" w:sz="4" w:space="0" w:color="auto"/>
            </w:tcBorders>
            <w:vAlign w:val="center"/>
          </w:tcPr>
          <w:p w14:paraId="6A12EB9B"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Хорошее</w:t>
            </w:r>
          </w:p>
        </w:tc>
        <w:tc>
          <w:tcPr>
            <w:tcW w:w="4536" w:type="dxa"/>
            <w:tcBorders>
              <w:top w:val="single" w:sz="4" w:space="0" w:color="auto"/>
              <w:left w:val="single" w:sz="4" w:space="0" w:color="auto"/>
              <w:bottom w:val="single" w:sz="4" w:space="0" w:color="auto"/>
              <w:right w:val="single" w:sz="4" w:space="0" w:color="auto"/>
            </w:tcBorders>
            <w:vAlign w:val="center"/>
          </w:tcPr>
          <w:p w14:paraId="72E58534"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По результатам планового диагностирования</w:t>
            </w:r>
          </w:p>
        </w:tc>
      </w:tr>
      <w:tr w:rsidR="00F535D8" w:rsidRPr="005D4219" w14:paraId="51BCC3D7"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69A2B36F"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85 </w:t>
            </w:r>
            <w:proofErr w:type="gramStart"/>
            <w:r w:rsidRPr="005D4219">
              <w:rPr>
                <w:sz w:val="26"/>
                <w:szCs w:val="26"/>
              </w:rPr>
              <w:t>&lt; и</w:t>
            </w:r>
            <w:proofErr w:type="gramEnd"/>
            <w:r w:rsidRPr="005D4219">
              <w:rPr>
                <w:sz w:val="26"/>
                <w:szCs w:val="26"/>
              </w:rPr>
              <w:t xml:space="preserve"> </w:t>
            </w:r>
            <w:r w:rsidRPr="005D4219">
              <w:rPr>
                <w:noProof/>
                <w:position w:val="-2"/>
                <w:sz w:val="26"/>
                <w:szCs w:val="26"/>
              </w:rPr>
              <w:drawing>
                <wp:inline distT="0" distB="0" distL="0" distR="0" wp14:anchorId="09CA7CF8" wp14:editId="3828EDEB">
                  <wp:extent cx="152400" cy="180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100</w:t>
            </w:r>
          </w:p>
        </w:tc>
        <w:tc>
          <w:tcPr>
            <w:tcW w:w="2694" w:type="dxa"/>
            <w:tcBorders>
              <w:top w:val="single" w:sz="4" w:space="0" w:color="auto"/>
              <w:left w:val="single" w:sz="4" w:space="0" w:color="auto"/>
              <w:bottom w:val="single" w:sz="4" w:space="0" w:color="auto"/>
              <w:right w:val="single" w:sz="4" w:space="0" w:color="auto"/>
            </w:tcBorders>
            <w:vAlign w:val="center"/>
          </w:tcPr>
          <w:p w14:paraId="21CA8C15"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Очень хорошее</w:t>
            </w:r>
          </w:p>
        </w:tc>
        <w:tc>
          <w:tcPr>
            <w:tcW w:w="4536" w:type="dxa"/>
            <w:tcBorders>
              <w:top w:val="single" w:sz="4" w:space="0" w:color="auto"/>
              <w:left w:val="single" w:sz="4" w:space="0" w:color="auto"/>
              <w:bottom w:val="single" w:sz="4" w:space="0" w:color="auto"/>
              <w:right w:val="single" w:sz="4" w:space="0" w:color="auto"/>
            </w:tcBorders>
            <w:vAlign w:val="center"/>
          </w:tcPr>
          <w:p w14:paraId="726CC48A"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Плановое диагностирование</w:t>
            </w:r>
          </w:p>
        </w:tc>
      </w:tr>
    </w:tbl>
    <w:p w14:paraId="51B1E38D" w14:textId="77777777" w:rsidR="00F535D8" w:rsidRPr="001B7C81" w:rsidRDefault="00F535D8" w:rsidP="00F535D8">
      <w:pPr>
        <w:pStyle w:val="ConsPlusNormal"/>
        <w:widowControl/>
        <w:spacing w:line="360" w:lineRule="auto"/>
        <w:ind w:firstLine="567"/>
        <w:contextualSpacing/>
        <w:jc w:val="both"/>
        <w:rPr>
          <w:sz w:val="28"/>
          <w:szCs w:val="28"/>
        </w:rPr>
      </w:pPr>
    </w:p>
    <w:p w14:paraId="307366E6" w14:textId="77777777" w:rsidR="00F535D8" w:rsidRPr="001B7C81" w:rsidRDefault="00F535D8" w:rsidP="00F535D8">
      <w:pPr>
        <w:pStyle w:val="ConsPlusNormal"/>
        <w:widowControl/>
        <w:spacing w:line="360" w:lineRule="auto"/>
        <w:ind w:firstLine="567"/>
        <w:contextualSpacing/>
        <w:jc w:val="both"/>
        <w:rPr>
          <w:sz w:val="28"/>
          <w:szCs w:val="28"/>
        </w:rPr>
      </w:pPr>
      <w:bookmarkStart w:id="15" w:name="_Hlk91005037"/>
      <w:r w:rsidRPr="001B7C81">
        <w:rPr>
          <w:sz w:val="28"/>
          <w:szCs w:val="28"/>
        </w:rPr>
        <w:t xml:space="preserve">Оценка технического состояния основного технологического оборудования </w:t>
      </w:r>
      <w:bookmarkEnd w:id="15"/>
      <w:r w:rsidRPr="001B7C81">
        <w:rPr>
          <w:sz w:val="28"/>
          <w:szCs w:val="28"/>
        </w:rPr>
        <w:t>осуществляется на основе следующей информации:</w:t>
      </w:r>
    </w:p>
    <w:p w14:paraId="563F54C1"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данные организации-изготовителя;</w:t>
      </w:r>
    </w:p>
    <w:p w14:paraId="56A349BA"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данные технической диагностики в процессе входного контроля (до монтажа, после монтажа, в ходе монтажа, до технического воздействия, после технического воздействия, в ходе технического воздействия);</w:t>
      </w:r>
    </w:p>
    <w:p w14:paraId="515047B3"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данные испытаний (пусковые, режимно-наладочные после монтажа, технического воздействия, </w:t>
      </w:r>
      <w:proofErr w:type="spellStart"/>
      <w:r w:rsidRPr="001B7C81">
        <w:rPr>
          <w:sz w:val="28"/>
          <w:szCs w:val="28"/>
        </w:rPr>
        <w:t>предремонтные</w:t>
      </w:r>
      <w:proofErr w:type="spellEnd"/>
      <w:r w:rsidRPr="001B7C81">
        <w:rPr>
          <w:sz w:val="28"/>
          <w:szCs w:val="28"/>
        </w:rPr>
        <w:t xml:space="preserve"> (до останова для технического воздействия) и </w:t>
      </w:r>
      <w:proofErr w:type="spellStart"/>
      <w:r w:rsidRPr="001B7C81">
        <w:rPr>
          <w:sz w:val="28"/>
          <w:szCs w:val="28"/>
        </w:rPr>
        <w:t>режимно</w:t>
      </w:r>
      <w:proofErr w:type="spellEnd"/>
      <w:r w:rsidRPr="001B7C81">
        <w:rPr>
          <w:sz w:val="28"/>
          <w:szCs w:val="28"/>
        </w:rPr>
        <w:t>-эксплуатационные в процессе эксплуатации);</w:t>
      </w:r>
    </w:p>
    <w:p w14:paraId="0FDB83C9"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bookmarkStart w:id="16" w:name="_Hlk91005048"/>
      <w:r w:rsidRPr="001B7C81">
        <w:rPr>
          <w:sz w:val="28"/>
          <w:szCs w:val="28"/>
        </w:rPr>
        <w:t xml:space="preserve">данные мониторинга </w:t>
      </w:r>
      <w:bookmarkEnd w:id="16"/>
      <w:r w:rsidRPr="001B7C81">
        <w:rPr>
          <w:sz w:val="28"/>
          <w:szCs w:val="28"/>
        </w:rPr>
        <w:t xml:space="preserve">и технической диагностики, </w:t>
      </w:r>
      <w:bookmarkStart w:id="17" w:name="_Hlk91005057"/>
      <w:r w:rsidRPr="001B7C81">
        <w:rPr>
          <w:sz w:val="28"/>
          <w:szCs w:val="28"/>
        </w:rPr>
        <w:t>полученные в процессе эксплуатации</w:t>
      </w:r>
      <w:bookmarkEnd w:id="17"/>
      <w:r w:rsidRPr="001B7C81">
        <w:rPr>
          <w:sz w:val="28"/>
          <w:szCs w:val="28"/>
        </w:rPr>
        <w:t>: в результате постоянного контроля состояния основного технологического оборудования и технологических систем (</w:t>
      </w:r>
      <w:bookmarkStart w:id="18" w:name="_Hlk91005070"/>
      <w:r w:rsidRPr="001B7C81">
        <w:rPr>
          <w:sz w:val="28"/>
          <w:szCs w:val="28"/>
        </w:rPr>
        <w:t>данные обходов и осмотров оборудования</w:t>
      </w:r>
      <w:bookmarkEnd w:id="18"/>
      <w:r w:rsidRPr="001B7C81">
        <w:rPr>
          <w:sz w:val="28"/>
          <w:szCs w:val="28"/>
        </w:rPr>
        <w:t>, журнал дефектов, суточные ведомости), по результатам проведения технических освидетельствований оборудования, а также зафиксированные АСУ ТП.</w:t>
      </w:r>
    </w:p>
    <w:p w14:paraId="735B5CC1" w14:textId="77777777" w:rsidR="00F535D8" w:rsidRDefault="00F535D8" w:rsidP="00697A86">
      <w:pPr>
        <w:spacing w:after="0" w:line="360" w:lineRule="auto"/>
        <w:ind w:firstLine="567"/>
        <w:jc w:val="both"/>
        <w:rPr>
          <w:rFonts w:ascii="Times New Roman" w:hAnsi="Times New Roman" w:cs="Times New Roman"/>
          <w:color w:val="000000" w:themeColor="text1"/>
          <w:sz w:val="28"/>
          <w:szCs w:val="28"/>
        </w:rPr>
      </w:pPr>
    </w:p>
    <w:p w14:paraId="130254C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Техническое обслуживание и ремонт предусматривает выполнение комплекса</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работ, направленных на обеспечение исправного состояния оборудования,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надежной, безопасной и экономичной его эксплуатации, проводимых с определенной</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периодичностью и последовательностью, при оптимальных финансовых,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трудовых и материальных затратах.</w:t>
      </w:r>
    </w:p>
    <w:p w14:paraId="5B7BD32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19" w:name="_Hlk91005141"/>
      <w:r w:rsidRPr="000003B6">
        <w:rPr>
          <w:rFonts w:ascii="Times New Roman" w:hAnsi="Times New Roman" w:cs="Times New Roman"/>
          <w:color w:val="000000" w:themeColor="text1"/>
          <w:sz w:val="28"/>
          <w:szCs w:val="28"/>
        </w:rPr>
        <w:t>Комплекс проводимых работ включает</w:t>
      </w:r>
      <w:r>
        <w:rPr>
          <w:rFonts w:ascii="Times New Roman" w:hAnsi="Times New Roman" w:cs="Times New Roman"/>
          <w:color w:val="000000" w:themeColor="text1"/>
          <w:sz w:val="28"/>
          <w:szCs w:val="28"/>
        </w:rPr>
        <w:t xml:space="preserve"> (в том числе)</w:t>
      </w:r>
      <w:r w:rsidRPr="000003B6">
        <w:rPr>
          <w:rFonts w:ascii="Times New Roman" w:hAnsi="Times New Roman" w:cs="Times New Roman"/>
          <w:color w:val="000000" w:themeColor="text1"/>
          <w:sz w:val="28"/>
          <w:szCs w:val="28"/>
        </w:rPr>
        <w:t>:</w:t>
      </w:r>
    </w:p>
    <w:p w14:paraId="3861409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 техническое обслуживание оборудования;</w:t>
      </w:r>
    </w:p>
    <w:p w14:paraId="05F883A8"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lastRenderedPageBreak/>
        <w:t>- накопление и изучение опыта эксплуатации и ремонта, установление оптимальной</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периодичности и продолжительности проведения капитальных, средних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и текущих ремонтов;</w:t>
      </w:r>
    </w:p>
    <w:bookmarkEnd w:id="19"/>
    <w:p w14:paraId="29DF757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 применение современных средств диагностирования для контроля и прогнозирования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технического состояния оборудования и принятия решения о необходимости</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ремонта</w:t>
      </w:r>
      <w:r w:rsidR="00441365">
        <w:rPr>
          <w:rFonts w:ascii="Times New Roman" w:hAnsi="Times New Roman" w:cs="Times New Roman"/>
          <w:color w:val="000000" w:themeColor="text1"/>
          <w:sz w:val="28"/>
          <w:szCs w:val="28"/>
        </w:rPr>
        <w:t>.</w:t>
      </w:r>
    </w:p>
    <w:p w14:paraId="7CAAEB63"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Техническое обслуживание находящегося в эксплуатации оборудования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электростанций состоит в выполнении комплекса операций по поддержанию</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его работоспособного или исправного состояния, которые предусмотрены в нормативных,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конструкторских эксплуатационных и ремонтных документах, а также</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необходимость в выполнении которых выявлена опытом эксплуатации.</w:t>
      </w:r>
    </w:p>
    <w:p w14:paraId="441530E5"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Операции по техническому обслуживанию проводят на работающем или</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остановленном оборудовании и имеют в обобщенном виде следующий состав работ</w:t>
      </w:r>
      <w:r w:rsidR="00441365">
        <w:rPr>
          <w:rFonts w:ascii="Times New Roman" w:hAnsi="Times New Roman" w:cs="Times New Roman"/>
          <w:color w:val="000000" w:themeColor="text1"/>
          <w:sz w:val="28"/>
          <w:szCs w:val="28"/>
        </w:rPr>
        <w:t xml:space="preserve"> (в том числе)</w:t>
      </w:r>
      <w:r w:rsidRPr="000003B6">
        <w:rPr>
          <w:rFonts w:ascii="Times New Roman" w:hAnsi="Times New Roman" w:cs="Times New Roman"/>
          <w:color w:val="000000" w:themeColor="text1"/>
          <w:sz w:val="28"/>
          <w:szCs w:val="28"/>
        </w:rPr>
        <w:t>:</w:t>
      </w:r>
    </w:p>
    <w:p w14:paraId="7C01ABD0"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0" w:name="_Hlk91005455"/>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обход по графику и технический осмотр работающего оборудования для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контроля его технического состояния и своевременного выявления дефектов;</w:t>
      </w:r>
    </w:p>
    <w:bookmarkEnd w:id="20"/>
    <w:p w14:paraId="6729369B"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контроль технического состояния оборудования с применением внешних</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средств контроля или диагностирования, включая контроль переносной аппаратурой</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герметичности, вибрации и др., визуальный и измерительный контроль отдельных</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сборочных единиц оборудования с частичной, при необходимости, его</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разборкой;</w:t>
      </w:r>
    </w:p>
    <w:p w14:paraId="3320D5D1"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1" w:name="_Hlk91005219"/>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осмотр и проверка механизмов управления, подшипников, приводов арматуры,</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 xml:space="preserve">подтяжка сальников, регулировка </w:t>
      </w:r>
      <w:proofErr w:type="spellStart"/>
      <w:r w:rsidRPr="000003B6">
        <w:rPr>
          <w:rFonts w:ascii="Times New Roman" w:hAnsi="Times New Roman" w:cs="Times New Roman"/>
          <w:color w:val="000000" w:themeColor="text1"/>
          <w:sz w:val="28"/>
          <w:szCs w:val="28"/>
        </w:rPr>
        <w:t>обдувочных</w:t>
      </w:r>
      <w:proofErr w:type="spellEnd"/>
      <w:r w:rsidRPr="000003B6">
        <w:rPr>
          <w:rFonts w:ascii="Times New Roman" w:hAnsi="Times New Roman" w:cs="Times New Roman"/>
          <w:color w:val="000000" w:themeColor="text1"/>
          <w:sz w:val="28"/>
          <w:szCs w:val="28"/>
        </w:rPr>
        <w:t>, дробеструйных, газо- и</w:t>
      </w:r>
      <w:r w:rsidR="00441365">
        <w:rPr>
          <w:rFonts w:ascii="Times New Roman" w:hAnsi="Times New Roman" w:cs="Times New Roman"/>
          <w:color w:val="000000" w:themeColor="text1"/>
          <w:sz w:val="28"/>
          <w:szCs w:val="28"/>
        </w:rPr>
        <w:t xml:space="preserve"> </w:t>
      </w:r>
      <w:proofErr w:type="spellStart"/>
      <w:r w:rsidRPr="000003B6">
        <w:rPr>
          <w:rFonts w:ascii="Times New Roman" w:hAnsi="Times New Roman" w:cs="Times New Roman"/>
          <w:color w:val="000000" w:themeColor="text1"/>
          <w:sz w:val="28"/>
          <w:szCs w:val="28"/>
        </w:rPr>
        <w:t>пневмоимпульсных</w:t>
      </w:r>
      <w:proofErr w:type="spellEnd"/>
      <w:r w:rsidRPr="000003B6">
        <w:rPr>
          <w:rFonts w:ascii="Times New Roman" w:hAnsi="Times New Roman" w:cs="Times New Roman"/>
          <w:color w:val="000000" w:themeColor="text1"/>
          <w:sz w:val="28"/>
          <w:szCs w:val="28"/>
        </w:rPr>
        <w:t>, ультразвуковых и электроимпульсных аппаратов;</w:t>
      </w:r>
    </w:p>
    <w:bookmarkEnd w:id="21"/>
    <w:p w14:paraId="0DB76FE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устранен</w:t>
      </w:r>
      <w:r w:rsidR="00441365">
        <w:rPr>
          <w:rFonts w:ascii="Times New Roman" w:hAnsi="Times New Roman" w:cs="Times New Roman"/>
          <w:color w:val="000000" w:themeColor="text1"/>
          <w:sz w:val="28"/>
          <w:szCs w:val="28"/>
        </w:rPr>
        <w:t xml:space="preserve">ие </w:t>
      </w:r>
      <w:proofErr w:type="spellStart"/>
      <w:r w:rsidR="00441365">
        <w:rPr>
          <w:rFonts w:ascii="Times New Roman" w:hAnsi="Times New Roman" w:cs="Times New Roman"/>
          <w:color w:val="000000" w:themeColor="text1"/>
          <w:sz w:val="28"/>
          <w:szCs w:val="28"/>
        </w:rPr>
        <w:t>зашлакований</w:t>
      </w:r>
      <w:proofErr w:type="spellEnd"/>
      <w:r w:rsidR="00441365">
        <w:rPr>
          <w:rFonts w:ascii="Times New Roman" w:hAnsi="Times New Roman" w:cs="Times New Roman"/>
          <w:color w:val="000000" w:themeColor="text1"/>
          <w:sz w:val="28"/>
          <w:szCs w:val="28"/>
        </w:rPr>
        <w:t xml:space="preserve">, присосов, </w:t>
      </w:r>
      <w:proofErr w:type="spellStart"/>
      <w:r w:rsidR="00441365">
        <w:rPr>
          <w:rFonts w:ascii="Times New Roman" w:hAnsi="Times New Roman" w:cs="Times New Roman"/>
          <w:color w:val="000000" w:themeColor="text1"/>
          <w:sz w:val="28"/>
          <w:szCs w:val="28"/>
        </w:rPr>
        <w:t>пыле</w:t>
      </w:r>
      <w:r w:rsidRPr="000003B6">
        <w:rPr>
          <w:rFonts w:ascii="Times New Roman" w:hAnsi="Times New Roman" w:cs="Times New Roman"/>
          <w:color w:val="000000" w:themeColor="text1"/>
          <w:sz w:val="28"/>
          <w:szCs w:val="28"/>
        </w:rPr>
        <w:t>ний</w:t>
      </w:r>
      <w:proofErr w:type="spellEnd"/>
      <w:r w:rsidRPr="000003B6">
        <w:rPr>
          <w:rFonts w:ascii="Times New Roman" w:hAnsi="Times New Roman" w:cs="Times New Roman"/>
          <w:color w:val="000000" w:themeColor="text1"/>
          <w:sz w:val="28"/>
          <w:szCs w:val="28"/>
        </w:rPr>
        <w:t>, парений, утечек воды, масла, газа и мазута, обслуживание водомерных колонок;</w:t>
      </w:r>
    </w:p>
    <w:p w14:paraId="514D5EAA"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lastRenderedPageBreak/>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контроль исправности и</w:t>
      </w:r>
      <w:r w:rsidR="00441365">
        <w:rPr>
          <w:rFonts w:ascii="Times New Roman" w:hAnsi="Times New Roman" w:cs="Times New Roman"/>
          <w:color w:val="000000" w:themeColor="text1"/>
          <w:sz w:val="28"/>
          <w:szCs w:val="28"/>
        </w:rPr>
        <w:t>н</w:t>
      </w:r>
      <w:r w:rsidRPr="000003B6">
        <w:rPr>
          <w:rFonts w:ascii="Times New Roman" w:hAnsi="Times New Roman" w:cs="Times New Roman"/>
          <w:color w:val="000000" w:themeColor="text1"/>
          <w:sz w:val="28"/>
          <w:szCs w:val="28"/>
        </w:rPr>
        <w:t>формационно-измерительных систем и средств</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измерений, включая их калибровку;</w:t>
      </w:r>
    </w:p>
    <w:p w14:paraId="203586D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2" w:name="_Hlk91005208"/>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наблюдение за опорами, креплениями, указателями положения трубопроводов;</w:t>
      </w:r>
    </w:p>
    <w:bookmarkEnd w:id="22"/>
    <w:p w14:paraId="40837D5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проверка (испытания) на исправность (работоспособность) оборудования,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выполняемая с выводом оборудования из работы или на работающем оборудовании;</w:t>
      </w:r>
    </w:p>
    <w:p w14:paraId="0F6D31A7"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устранение отдельных дефектов, выявленных в результате контроля состояния,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проверки (испытаний) на исправность (работоспособность);</w:t>
      </w:r>
    </w:p>
    <w:p w14:paraId="6B16977A" w14:textId="77777777" w:rsid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3" w:name="_Hlk91005407"/>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осмотр и проверка оборудования при нахождении его в резерве или на</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консервации, с целью выявления и устранения отклонений от нормального состояния.</w:t>
      </w:r>
    </w:p>
    <w:bookmarkEnd w:id="23"/>
    <w:p w14:paraId="01DC2618" w14:textId="0E6EE2A0" w:rsidR="00793C0D" w:rsidRPr="001B7C81" w:rsidRDefault="00793C0D" w:rsidP="00793C0D">
      <w:pPr>
        <w:pStyle w:val="ConsPlusNormal"/>
        <w:widowControl/>
        <w:spacing w:line="360" w:lineRule="auto"/>
        <w:ind w:firstLine="567"/>
        <w:contextualSpacing/>
        <w:jc w:val="both"/>
        <w:rPr>
          <w:sz w:val="28"/>
          <w:szCs w:val="28"/>
        </w:rPr>
      </w:pPr>
      <w:r w:rsidRPr="001B7C81">
        <w:rPr>
          <w:sz w:val="28"/>
          <w:szCs w:val="28"/>
        </w:rPr>
        <w:t>Применительно к большинству объектов</w:t>
      </w:r>
      <w:r>
        <w:rPr>
          <w:sz w:val="28"/>
          <w:szCs w:val="28"/>
        </w:rPr>
        <w:t xml:space="preserve"> электроэнергетики</w:t>
      </w:r>
      <w:r w:rsidRPr="001B7C81">
        <w:rPr>
          <w:sz w:val="28"/>
          <w:szCs w:val="28"/>
        </w:rPr>
        <w:t xml:space="preserve">, </w:t>
      </w:r>
      <w:r w:rsidR="00777495">
        <w:rPr>
          <w:sz w:val="28"/>
          <w:szCs w:val="28"/>
        </w:rPr>
        <w:t xml:space="preserve">в том числе </w:t>
      </w:r>
      <w:r w:rsidRPr="001B7C81">
        <w:rPr>
          <w:sz w:val="28"/>
          <w:szCs w:val="28"/>
        </w:rPr>
        <w:t xml:space="preserve">перечисленных выше, действуют федеральные нормы и правила </w:t>
      </w:r>
      <w:r w:rsidR="007B3C48">
        <w:rPr>
          <w:sz w:val="28"/>
          <w:szCs w:val="28"/>
        </w:rPr>
        <w:t xml:space="preserve">(ФНП) </w:t>
      </w:r>
      <w:r w:rsidRPr="001B7C81">
        <w:rPr>
          <w:sz w:val="28"/>
          <w:szCs w:val="28"/>
        </w:rPr>
        <w:t>Федеральной службы по экологическому, технологическому и атомному надзору в области промышленной безопасности, текст которых содержит положения в части выполнения определённых технологических мероприятий –</w:t>
      </w:r>
      <w:r w:rsidR="00777495">
        <w:rPr>
          <w:sz w:val="28"/>
          <w:szCs w:val="28"/>
        </w:rPr>
        <w:t xml:space="preserve"> </w:t>
      </w:r>
      <w:r w:rsidRPr="001B7C81">
        <w:rPr>
          <w:sz w:val="28"/>
          <w:szCs w:val="28"/>
        </w:rPr>
        <w:t>эксплуатационного контроля оборудования, технических устройств, зданий и сооружений.</w:t>
      </w:r>
    </w:p>
    <w:p w14:paraId="702BA305" w14:textId="26448CE9" w:rsidR="008D5860" w:rsidRPr="00C01718" w:rsidRDefault="00716153" w:rsidP="00777495">
      <w:pPr>
        <w:pStyle w:val="ConsPlusNormal"/>
        <w:widowControl/>
        <w:spacing w:line="360" w:lineRule="auto"/>
        <w:ind w:firstLine="567"/>
        <w:contextualSpacing/>
        <w:jc w:val="both"/>
        <w:rPr>
          <w:sz w:val="28"/>
          <w:szCs w:val="28"/>
          <w:highlight w:val="yellow"/>
        </w:rPr>
      </w:pPr>
      <w:r w:rsidRPr="00C01718">
        <w:rPr>
          <w:sz w:val="28"/>
          <w:szCs w:val="28"/>
          <w:highlight w:val="yellow"/>
        </w:rPr>
        <w:t>Беспилотный комплекс потенциально может выполнять следующие о</w:t>
      </w:r>
      <w:r w:rsidRPr="00C01718">
        <w:rPr>
          <w:color w:val="000000" w:themeColor="text1"/>
          <w:sz w:val="28"/>
          <w:szCs w:val="28"/>
          <w:highlight w:val="yellow"/>
        </w:rPr>
        <w:t>перации по техническому обслуживанию из перечисленного выше:</w:t>
      </w:r>
    </w:p>
    <w:p w14:paraId="4A31360E"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обход по графику и технический осмотр работающего оборудования для контроля его технического состояния и своевременного выявления дефектов;</w:t>
      </w:r>
    </w:p>
    <w:p w14:paraId="5CF38768"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наблюдение за опорами, креплениями, указателями положения трубопроводов;</w:t>
      </w:r>
    </w:p>
    <w:p w14:paraId="059E9633"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осмотр и проверка оборудования при нахождении его в резерве или на консервации, с целью выявления и устранения отклонений от нормального состояния.</w:t>
      </w:r>
    </w:p>
    <w:p w14:paraId="69CBCAD5" w14:textId="4C302BFE" w:rsidR="00716153" w:rsidRDefault="00C01718" w:rsidP="00777495">
      <w:pPr>
        <w:pStyle w:val="ConsPlusNormal"/>
        <w:widowControl/>
        <w:spacing w:line="360" w:lineRule="auto"/>
        <w:ind w:firstLine="567"/>
        <w:contextualSpacing/>
        <w:jc w:val="both"/>
        <w:rPr>
          <w:sz w:val="28"/>
          <w:szCs w:val="28"/>
        </w:rPr>
      </w:pPr>
      <w:r w:rsidRPr="00C01718">
        <w:rPr>
          <w:sz w:val="28"/>
          <w:szCs w:val="28"/>
          <w:highlight w:val="yellow"/>
        </w:rPr>
        <w:lastRenderedPageBreak/>
        <w:t xml:space="preserve">Накопленные данные осмотров оборудования позволят </w:t>
      </w:r>
      <w:r w:rsidR="00D10138">
        <w:rPr>
          <w:sz w:val="28"/>
          <w:szCs w:val="28"/>
          <w:highlight w:val="yellow"/>
        </w:rPr>
        <w:t>рас</w:t>
      </w:r>
      <w:r w:rsidR="00E7477B">
        <w:rPr>
          <w:sz w:val="28"/>
          <w:szCs w:val="28"/>
          <w:highlight w:val="yellow"/>
        </w:rPr>
        <w:t xml:space="preserve">сматривать </w:t>
      </w:r>
      <w:r w:rsidR="00D10138" w:rsidRPr="00C01718">
        <w:rPr>
          <w:sz w:val="28"/>
          <w:szCs w:val="28"/>
          <w:highlight w:val="yellow"/>
        </w:rPr>
        <w:t>эксплуатаци</w:t>
      </w:r>
      <w:r w:rsidR="00D10138">
        <w:rPr>
          <w:sz w:val="28"/>
          <w:szCs w:val="28"/>
          <w:highlight w:val="yellow"/>
        </w:rPr>
        <w:t>ю</w:t>
      </w:r>
      <w:r w:rsidR="00D10138" w:rsidRPr="00C01718">
        <w:rPr>
          <w:sz w:val="28"/>
          <w:szCs w:val="28"/>
          <w:highlight w:val="yellow"/>
        </w:rPr>
        <w:t xml:space="preserve"> </w:t>
      </w:r>
      <w:r w:rsidR="00D10138">
        <w:rPr>
          <w:sz w:val="28"/>
          <w:szCs w:val="28"/>
          <w:highlight w:val="yellow"/>
        </w:rPr>
        <w:t xml:space="preserve">в </w:t>
      </w:r>
      <w:r w:rsidR="00AE3716">
        <w:rPr>
          <w:sz w:val="28"/>
          <w:szCs w:val="28"/>
          <w:highlight w:val="yellow"/>
        </w:rPr>
        <w:t>ретроспектив</w:t>
      </w:r>
      <w:r w:rsidR="00D10138">
        <w:rPr>
          <w:sz w:val="28"/>
          <w:szCs w:val="28"/>
          <w:highlight w:val="yellow"/>
        </w:rPr>
        <w:t>е</w:t>
      </w:r>
      <w:r w:rsidR="00AE3716">
        <w:rPr>
          <w:sz w:val="28"/>
          <w:szCs w:val="28"/>
          <w:highlight w:val="yellow"/>
        </w:rPr>
        <w:t xml:space="preserve"> </w:t>
      </w:r>
      <w:r w:rsidR="00D10138">
        <w:rPr>
          <w:sz w:val="28"/>
          <w:szCs w:val="28"/>
          <w:highlight w:val="yellow"/>
        </w:rPr>
        <w:t>и</w:t>
      </w:r>
      <w:r w:rsidR="00E7477B">
        <w:rPr>
          <w:sz w:val="28"/>
          <w:szCs w:val="28"/>
          <w:highlight w:val="yellow"/>
        </w:rPr>
        <w:t xml:space="preserve"> анализировать</w:t>
      </w:r>
      <w:r w:rsidR="00D10138">
        <w:rPr>
          <w:sz w:val="28"/>
          <w:szCs w:val="28"/>
          <w:highlight w:val="yellow"/>
        </w:rPr>
        <w:t>, а также прогнозировать</w:t>
      </w:r>
      <w:r w:rsidR="00E7477B">
        <w:rPr>
          <w:sz w:val="28"/>
          <w:szCs w:val="28"/>
          <w:highlight w:val="yellow"/>
        </w:rPr>
        <w:t xml:space="preserve"> </w:t>
      </w:r>
      <w:r w:rsidR="00D10138">
        <w:rPr>
          <w:sz w:val="28"/>
          <w:szCs w:val="28"/>
          <w:highlight w:val="yellow"/>
        </w:rPr>
        <w:t>состояние оборудования</w:t>
      </w:r>
      <w:r w:rsidR="00E7477B">
        <w:rPr>
          <w:sz w:val="28"/>
          <w:szCs w:val="28"/>
          <w:highlight w:val="yellow"/>
        </w:rPr>
        <w:t xml:space="preserve">. База данных эксплуатации </w:t>
      </w:r>
      <w:r w:rsidR="007270C6">
        <w:rPr>
          <w:sz w:val="28"/>
          <w:szCs w:val="28"/>
          <w:highlight w:val="yellow"/>
        </w:rPr>
        <w:t xml:space="preserve">оборудования </w:t>
      </w:r>
      <w:r w:rsidR="00D10138">
        <w:rPr>
          <w:sz w:val="28"/>
          <w:szCs w:val="28"/>
          <w:highlight w:val="yellow"/>
        </w:rPr>
        <w:t>обеспечит своевременность</w:t>
      </w:r>
      <w:r w:rsidR="007270C6">
        <w:rPr>
          <w:sz w:val="28"/>
          <w:szCs w:val="28"/>
          <w:highlight w:val="yellow"/>
        </w:rPr>
        <w:t xml:space="preserve"> </w:t>
      </w:r>
      <w:r w:rsidR="00D10138">
        <w:rPr>
          <w:sz w:val="28"/>
          <w:szCs w:val="28"/>
          <w:highlight w:val="yellow"/>
        </w:rPr>
        <w:t>выявления</w:t>
      </w:r>
      <w:r w:rsidR="00E7477B">
        <w:rPr>
          <w:sz w:val="28"/>
          <w:szCs w:val="28"/>
          <w:highlight w:val="yellow"/>
        </w:rPr>
        <w:t xml:space="preserve"> </w:t>
      </w:r>
      <w:r w:rsidRPr="00C01718">
        <w:rPr>
          <w:sz w:val="28"/>
          <w:szCs w:val="28"/>
          <w:highlight w:val="yellow"/>
        </w:rPr>
        <w:t>причин возникновени</w:t>
      </w:r>
      <w:r w:rsidR="00E7477B">
        <w:rPr>
          <w:sz w:val="28"/>
          <w:szCs w:val="28"/>
          <w:highlight w:val="yellow"/>
        </w:rPr>
        <w:t>я</w:t>
      </w:r>
      <w:r w:rsidRPr="00C01718">
        <w:rPr>
          <w:sz w:val="28"/>
          <w:szCs w:val="28"/>
          <w:highlight w:val="yellow"/>
        </w:rPr>
        <w:t xml:space="preserve"> дефектов или отклонений в работе </w:t>
      </w:r>
      <w:r w:rsidRPr="00884E36">
        <w:rPr>
          <w:sz w:val="28"/>
          <w:szCs w:val="28"/>
          <w:highlight w:val="yellow"/>
        </w:rPr>
        <w:t xml:space="preserve">оборудования, </w:t>
      </w:r>
      <w:r w:rsidR="00884E36" w:rsidRPr="00884E36">
        <w:rPr>
          <w:sz w:val="28"/>
          <w:szCs w:val="28"/>
          <w:highlight w:val="yellow"/>
        </w:rPr>
        <w:t xml:space="preserve">может быть использована для расчета индекса технического состояния, </w:t>
      </w:r>
      <w:r w:rsidRPr="00884E36">
        <w:rPr>
          <w:sz w:val="28"/>
          <w:szCs w:val="28"/>
          <w:highlight w:val="yellow"/>
        </w:rPr>
        <w:t xml:space="preserve">а также </w:t>
      </w:r>
      <w:r w:rsidR="00D10138">
        <w:rPr>
          <w:sz w:val="28"/>
          <w:szCs w:val="28"/>
          <w:highlight w:val="yellow"/>
        </w:rPr>
        <w:t xml:space="preserve">позволит определять </w:t>
      </w:r>
      <w:r w:rsidRPr="00C01718">
        <w:rPr>
          <w:sz w:val="28"/>
          <w:szCs w:val="28"/>
          <w:highlight w:val="yellow"/>
        </w:rPr>
        <w:t>оптимальные периодичности и продолжительности проведения капитальных, средних и текущих ремонтов.</w:t>
      </w:r>
    </w:p>
    <w:p w14:paraId="0CAA0608" w14:textId="77777777" w:rsidR="00AE3716" w:rsidRDefault="00AE3716" w:rsidP="00777495">
      <w:pPr>
        <w:pStyle w:val="ConsPlusNormal"/>
        <w:widowControl/>
        <w:spacing w:line="360" w:lineRule="auto"/>
        <w:ind w:firstLine="567"/>
        <w:contextualSpacing/>
        <w:jc w:val="both"/>
        <w:rPr>
          <w:sz w:val="28"/>
          <w:szCs w:val="28"/>
        </w:rPr>
      </w:pPr>
    </w:p>
    <w:p w14:paraId="74F71C0E" w14:textId="46FC3853" w:rsidR="00CF7307" w:rsidRDefault="00CF7307" w:rsidP="006932D6">
      <w:pPr>
        <w:pStyle w:val="afe"/>
      </w:pPr>
      <w:r w:rsidRPr="00C90B52">
        <w:t>Стандарт организации СТО 9701105632-003-2021 «Инструкция по визуальному и измерительному контролю</w:t>
      </w:r>
    </w:p>
    <w:p w14:paraId="3695F0A3" w14:textId="59177BD9" w:rsidR="00C90B52" w:rsidRPr="00C90B52" w:rsidRDefault="00C90B52"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Ещё одним важным документом для рассмотрения в рамках данной работы является </w:t>
      </w:r>
      <w:r w:rsidRPr="00C90B52">
        <w:rPr>
          <w:rFonts w:ascii="Times New Roman" w:hAnsi="Times New Roman" w:cs="Times New Roman"/>
          <w:color w:val="000000" w:themeColor="text1"/>
          <w:sz w:val="28"/>
          <w:szCs w:val="28"/>
        </w:rPr>
        <w:t>Стандарт организации СТО 9701105632-003-2021 «Инструкция по визуальному и измерительному контролю». Документ разработан ООО «Сварка и контроль» и введен в действие с 26.03.2021</w:t>
      </w:r>
      <w:r>
        <w:rPr>
          <w:rFonts w:ascii="Times New Roman" w:hAnsi="Times New Roman" w:cs="Times New Roman"/>
          <w:color w:val="000000" w:themeColor="text1"/>
          <w:sz w:val="28"/>
          <w:szCs w:val="28"/>
        </w:rPr>
        <w:t xml:space="preserve"> </w:t>
      </w:r>
      <w:r w:rsidRPr="00C90B52">
        <w:rPr>
          <w:rFonts w:ascii="Times New Roman" w:hAnsi="Times New Roman" w:cs="Times New Roman"/>
          <w:color w:val="000000" w:themeColor="text1"/>
          <w:sz w:val="28"/>
          <w:szCs w:val="28"/>
        </w:rPr>
        <w:t>г.</w:t>
      </w:r>
    </w:p>
    <w:p w14:paraId="313D70E9" w14:textId="77777777" w:rsidR="00C90B52" w:rsidRPr="00C90B52" w:rsidRDefault="00C90B52" w:rsidP="00C90B52">
      <w:pPr>
        <w:spacing w:after="0" w:line="360" w:lineRule="auto"/>
        <w:ind w:firstLine="567"/>
        <w:jc w:val="both"/>
        <w:rPr>
          <w:rFonts w:ascii="Times New Roman" w:hAnsi="Times New Roman" w:cs="Times New Roman"/>
          <w:color w:val="000000" w:themeColor="text1"/>
          <w:sz w:val="28"/>
          <w:szCs w:val="28"/>
        </w:rPr>
      </w:pPr>
      <w:r w:rsidRPr="00C90B52">
        <w:rPr>
          <w:rFonts w:ascii="Times New Roman" w:hAnsi="Times New Roman" w:cs="Times New Roman"/>
          <w:color w:val="000000" w:themeColor="text1"/>
          <w:sz w:val="28"/>
          <w:szCs w:val="28"/>
        </w:rPr>
        <w:t>Настоящий СТО является нормативным документом по визуальному и измерительному контролю основного материала и сварных соединений (наплавок), разработанным на основании и в развитие действующих НД и государственных стандартов РФ, регламентирующих общие требования и порядок его проведения.</w:t>
      </w:r>
    </w:p>
    <w:p w14:paraId="6AEDD0F3" w14:textId="40DDBE57" w:rsidR="00C90B52" w:rsidRDefault="00C90B52" w:rsidP="00C90B52">
      <w:pPr>
        <w:spacing w:after="0" w:line="360" w:lineRule="auto"/>
        <w:ind w:firstLine="567"/>
        <w:jc w:val="both"/>
        <w:rPr>
          <w:rFonts w:ascii="Times New Roman" w:hAnsi="Times New Roman" w:cs="Times New Roman"/>
          <w:color w:val="000000" w:themeColor="text1"/>
          <w:sz w:val="28"/>
          <w:szCs w:val="28"/>
        </w:rPr>
      </w:pPr>
      <w:r w:rsidRPr="00C90B52">
        <w:rPr>
          <w:rFonts w:ascii="Times New Roman" w:hAnsi="Times New Roman" w:cs="Times New Roman"/>
          <w:color w:val="000000" w:themeColor="text1"/>
          <w:sz w:val="28"/>
          <w:szCs w:val="28"/>
        </w:rPr>
        <w:t>П.3.10 СТО – визуальный и измерительный контроль технических устройств и сооружений в процессе эксплуатации проводят с целью выявления изменений их формы, поверхностный дефектов в материале и сварных соединениях (наплавках), образовавшихся в процессе эксплуатации.</w:t>
      </w:r>
      <w:r w:rsidR="00FE4DB4">
        <w:rPr>
          <w:rFonts w:ascii="Times New Roman" w:hAnsi="Times New Roman" w:cs="Times New Roman"/>
          <w:color w:val="000000" w:themeColor="text1"/>
          <w:sz w:val="28"/>
          <w:szCs w:val="28"/>
        </w:rPr>
        <w:t xml:space="preserve"> </w:t>
      </w:r>
      <w:r w:rsidR="00FE4DB4" w:rsidRPr="00FE4DB4">
        <w:rPr>
          <w:rFonts w:ascii="Times New Roman" w:hAnsi="Times New Roman" w:cs="Times New Roman"/>
          <w:color w:val="000000" w:themeColor="text1"/>
          <w:sz w:val="28"/>
          <w:szCs w:val="28"/>
          <w:highlight w:val="yellow"/>
        </w:rPr>
        <w:t xml:space="preserve">Анализ фотоизображения </w:t>
      </w:r>
      <w:r w:rsidR="00724D32">
        <w:rPr>
          <w:rFonts w:ascii="Times New Roman" w:hAnsi="Times New Roman" w:cs="Times New Roman"/>
          <w:color w:val="000000" w:themeColor="text1"/>
          <w:sz w:val="28"/>
          <w:szCs w:val="28"/>
          <w:highlight w:val="yellow"/>
        </w:rPr>
        <w:t xml:space="preserve">оборудования ТЭС </w:t>
      </w:r>
      <w:r w:rsidR="00FE4DB4" w:rsidRPr="00FE4DB4">
        <w:rPr>
          <w:rFonts w:ascii="Times New Roman" w:hAnsi="Times New Roman" w:cs="Times New Roman"/>
          <w:color w:val="000000" w:themeColor="text1"/>
          <w:sz w:val="28"/>
          <w:szCs w:val="28"/>
          <w:highlight w:val="yellow"/>
        </w:rPr>
        <w:t xml:space="preserve">может позволить распознавать изменения формы и поверхностных дефектов на </w:t>
      </w:r>
      <w:r w:rsidR="006A7A16">
        <w:rPr>
          <w:rFonts w:ascii="Times New Roman" w:hAnsi="Times New Roman" w:cs="Times New Roman"/>
          <w:color w:val="000000" w:themeColor="text1"/>
          <w:sz w:val="28"/>
          <w:szCs w:val="28"/>
          <w:highlight w:val="yellow"/>
        </w:rPr>
        <w:t xml:space="preserve">элементах </w:t>
      </w:r>
      <w:r w:rsidR="00FE4DB4" w:rsidRPr="00FE4DB4">
        <w:rPr>
          <w:rFonts w:ascii="Times New Roman" w:hAnsi="Times New Roman" w:cs="Times New Roman"/>
          <w:color w:val="000000" w:themeColor="text1"/>
          <w:sz w:val="28"/>
          <w:szCs w:val="28"/>
          <w:highlight w:val="yellow"/>
        </w:rPr>
        <w:t>оборудования. В данной НИОКР предполагается разработка программного модуля для распознавания дефектов или отклонений в работе оборудований.</w:t>
      </w:r>
    </w:p>
    <w:p w14:paraId="15B2DFDD" w14:textId="77777777" w:rsidR="00C90B52" w:rsidRDefault="00C90B52"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целом анализ документов федерального и отраслевого уровня показывает, что подобные документы регулируют вопросы в части большого </w:t>
      </w:r>
      <w:r>
        <w:rPr>
          <w:rFonts w:ascii="Times New Roman" w:hAnsi="Times New Roman" w:cs="Times New Roman"/>
          <w:color w:val="000000" w:themeColor="text1"/>
          <w:sz w:val="28"/>
          <w:szCs w:val="28"/>
        </w:rPr>
        <w:lastRenderedPageBreak/>
        <w:t xml:space="preserve">количества параметров и характеристик эксплуатации электроэнергетического оборудования. Однако следует отметить, что вся полнота функций по регулированию процессов эксплуатации в части особенностей каждого энергетического объекта возложена на локальные нормативно-технические документы – инструкции, регламенты и </w:t>
      </w:r>
      <w:proofErr w:type="gramStart"/>
      <w:r>
        <w:rPr>
          <w:rFonts w:ascii="Times New Roman" w:hAnsi="Times New Roman" w:cs="Times New Roman"/>
          <w:color w:val="000000" w:themeColor="text1"/>
          <w:sz w:val="28"/>
          <w:szCs w:val="28"/>
        </w:rPr>
        <w:t>т.п.</w:t>
      </w:r>
      <w:proofErr w:type="gramEnd"/>
    </w:p>
    <w:p w14:paraId="0A42D8D0" w14:textId="5A39669F" w:rsidR="00C90B52" w:rsidRPr="0058577F" w:rsidRDefault="0058577F"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(в таблице) приведены перечень рассмотренных нормативно-технических документов, их назначение и объекты контроля.</w:t>
      </w:r>
    </w:p>
    <w:p w14:paraId="5F7406A3" w14:textId="6D77A73D" w:rsidR="0058577F" w:rsidRDefault="0058577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5C64A03" w14:textId="77777777" w:rsidR="0058577F" w:rsidRDefault="0058577F" w:rsidP="002E4CFA">
      <w:pPr>
        <w:spacing w:after="0" w:line="360" w:lineRule="auto"/>
        <w:ind w:firstLine="567"/>
        <w:jc w:val="both"/>
        <w:rPr>
          <w:rFonts w:ascii="Times New Roman" w:hAnsi="Times New Roman" w:cs="Times New Roman"/>
          <w:color w:val="000000" w:themeColor="text1"/>
          <w:sz w:val="28"/>
          <w:szCs w:val="28"/>
        </w:rPr>
        <w:sectPr w:rsidR="0058577F" w:rsidSect="00CF6A03">
          <w:footerReference w:type="default" r:id="rId9"/>
          <w:pgSz w:w="11906" w:h="16838" w:code="9"/>
          <w:pgMar w:top="1134" w:right="991" w:bottom="1134" w:left="1701" w:header="709" w:footer="709" w:gutter="0"/>
          <w:cols w:space="708"/>
          <w:titlePg/>
          <w:docGrid w:linePitch="299"/>
        </w:sectPr>
      </w:pPr>
    </w:p>
    <w:p w14:paraId="2257B1B1" w14:textId="0993FA08" w:rsidR="00C90B52" w:rsidRDefault="00054BC4" w:rsidP="00054BC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Таблица 1.2</w:t>
      </w:r>
    </w:p>
    <w:tbl>
      <w:tblPr>
        <w:tblW w:w="15163" w:type="dxa"/>
        <w:tblLook w:val="04A0" w:firstRow="1" w:lastRow="0" w:firstColumn="1" w:lastColumn="0" w:noHBand="0" w:noVBand="1"/>
      </w:tblPr>
      <w:tblGrid>
        <w:gridCol w:w="562"/>
        <w:gridCol w:w="3460"/>
        <w:gridCol w:w="7313"/>
        <w:gridCol w:w="3828"/>
      </w:tblGrid>
      <w:tr w:rsidR="0058577F" w:rsidRPr="0058577F" w14:paraId="13FB2D7D" w14:textId="77777777" w:rsidTr="0027467A">
        <w:trPr>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4217D"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w:t>
            </w:r>
          </w:p>
        </w:tc>
        <w:tc>
          <w:tcPr>
            <w:tcW w:w="3460" w:type="dxa"/>
            <w:tcBorders>
              <w:top w:val="single" w:sz="4" w:space="0" w:color="auto"/>
              <w:left w:val="nil"/>
              <w:bottom w:val="single" w:sz="4" w:space="0" w:color="auto"/>
              <w:right w:val="single" w:sz="4" w:space="0" w:color="auto"/>
            </w:tcBorders>
            <w:shd w:val="clear" w:color="auto" w:fill="auto"/>
            <w:noWrap/>
            <w:vAlign w:val="center"/>
            <w:hideMark/>
          </w:tcPr>
          <w:p w14:paraId="4B8582F7"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Название документа</w:t>
            </w:r>
          </w:p>
        </w:tc>
        <w:tc>
          <w:tcPr>
            <w:tcW w:w="7313" w:type="dxa"/>
            <w:tcBorders>
              <w:top w:val="single" w:sz="4" w:space="0" w:color="auto"/>
              <w:left w:val="nil"/>
              <w:bottom w:val="single" w:sz="4" w:space="0" w:color="auto"/>
              <w:right w:val="single" w:sz="4" w:space="0" w:color="auto"/>
            </w:tcBorders>
            <w:shd w:val="clear" w:color="auto" w:fill="auto"/>
            <w:noWrap/>
            <w:vAlign w:val="center"/>
            <w:hideMark/>
          </w:tcPr>
          <w:p w14:paraId="5BFE0D4E" w14:textId="40A10F1A"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Назначение</w:t>
            </w:r>
          </w:p>
        </w:tc>
        <w:tc>
          <w:tcPr>
            <w:tcW w:w="3828" w:type="dxa"/>
            <w:tcBorders>
              <w:top w:val="single" w:sz="4" w:space="0" w:color="auto"/>
              <w:left w:val="nil"/>
              <w:bottom w:val="single" w:sz="4" w:space="0" w:color="auto"/>
              <w:right w:val="single" w:sz="4" w:space="0" w:color="auto"/>
            </w:tcBorders>
            <w:shd w:val="clear" w:color="auto" w:fill="auto"/>
            <w:noWrap/>
            <w:vAlign w:val="center"/>
            <w:hideMark/>
          </w:tcPr>
          <w:p w14:paraId="3C513F6E"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Объекты контроля</w:t>
            </w:r>
          </w:p>
        </w:tc>
      </w:tr>
      <w:tr w:rsidR="0058577F" w:rsidRPr="0058577F" w14:paraId="4EAA9FEB"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260CD5A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56E0957" w14:textId="502C89A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Ростехнадзора от 15.12.2020 </w:t>
            </w:r>
            <w:r w:rsidR="00054BC4">
              <w:rPr>
                <w:rFonts w:ascii="Times New Roman" w:eastAsia="Times New Roman" w:hAnsi="Times New Roman" w:cs="Times New Roman"/>
                <w:color w:val="000000"/>
                <w:lang w:eastAsia="ru-RU"/>
              </w:rPr>
              <w:t>№ </w:t>
            </w:r>
            <w:r w:rsidRPr="0058577F">
              <w:rPr>
                <w:rFonts w:ascii="Times New Roman" w:eastAsia="Times New Roman" w:hAnsi="Times New Roman" w:cs="Times New Roman"/>
                <w:color w:val="000000"/>
                <w:lang w:eastAsia="ru-RU"/>
              </w:rPr>
              <w:t>535 "Об утверждении федеральных норм и правил в области промышленной безопасности "Правила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96930F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ФНП предназначены для применения при проведении технического освидетельствования, технического диагностирования и экспертизы промышленной безопасности следующего оборудования ТЭС: а) паровых котлов, в том числе котлов-утилизаторов парогазовых установок, а также автономных пароперегревателей и экономайзеров; б) трубопроводов пара и горячей воды. Требования ФНП обязательны для исполнения всеми организациями независимо от их организационно-правовых форм, индивидуальными предпринимателями (далее - организации) и их работниками, осуществляющими на территории Российской Федерации и на иных территориях, над которыми Российская Федерация осуществляет юрисдикцию в соответствии с законодательством Российской Федерации и нормами международного права.</w:t>
            </w:r>
          </w:p>
        </w:tc>
        <w:tc>
          <w:tcPr>
            <w:tcW w:w="3828" w:type="dxa"/>
            <w:tcBorders>
              <w:top w:val="nil"/>
              <w:left w:val="nil"/>
              <w:bottom w:val="single" w:sz="4" w:space="0" w:color="auto"/>
              <w:right w:val="single" w:sz="4" w:space="0" w:color="auto"/>
            </w:tcBorders>
            <w:shd w:val="clear" w:color="auto" w:fill="auto"/>
            <w:vAlign w:val="center"/>
            <w:hideMark/>
          </w:tcPr>
          <w:p w14:paraId="5389205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2E7C062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C5CCF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95419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A6FE9E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26C44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4A37B880"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7051F6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A9250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A39D7F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81E37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74749FD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6ADE9B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8EB8B1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F44A0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6CEBE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Сварные соединения</w:t>
            </w:r>
          </w:p>
        </w:tc>
      </w:tr>
      <w:tr w:rsidR="0058577F" w:rsidRPr="0058577F" w14:paraId="07D4AECA"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2534D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369741F" w14:textId="4A246E4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от 15 декабря 2020 г. </w:t>
            </w:r>
            <w:r w:rsidR="00054BC4">
              <w:rPr>
                <w:rFonts w:ascii="Times New Roman" w:eastAsia="Times New Roman" w:hAnsi="Times New Roman" w:cs="Times New Roman"/>
                <w:color w:val="000000"/>
                <w:lang w:eastAsia="ru-RU"/>
              </w:rPr>
              <w:t>№ </w:t>
            </w:r>
            <w:r w:rsidRPr="0058577F">
              <w:rPr>
                <w:rFonts w:ascii="Times New Roman" w:eastAsia="Times New Roman" w:hAnsi="Times New Roman" w:cs="Times New Roman"/>
                <w:color w:val="000000"/>
                <w:lang w:eastAsia="ru-RU"/>
              </w:rPr>
              <w:t>536 Об утверждении федеральных норм и правил в области промышленной безопасности "Правила промышленной безопасности при использовании оборудования, работающего под избыточным давлением"</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F98BCCD" w14:textId="2306DB5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Направлены на обеспечение промышленной безопасности, предупреждение аварий, инцидентов, травматизма на опасных производственных объектах (далее </w:t>
            </w:r>
            <w:r w:rsidR="00054BC4">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 xml:space="preserve"> ОПО) при использовании перечисленного в пункте 3 ФНП оборудования, работающего под избыточным давлением более 0,07 </w:t>
            </w:r>
            <w:proofErr w:type="spellStart"/>
            <w:r w:rsidRPr="0058577F">
              <w:rPr>
                <w:rFonts w:ascii="Times New Roman" w:eastAsia="Times New Roman" w:hAnsi="Times New Roman" w:cs="Times New Roman"/>
                <w:color w:val="000000"/>
                <w:lang w:eastAsia="ru-RU"/>
              </w:rPr>
              <w:t>мегапаскаля</w:t>
            </w:r>
            <w:proofErr w:type="spellEnd"/>
            <w:r w:rsidRPr="0058577F">
              <w:rPr>
                <w:rFonts w:ascii="Times New Roman" w:eastAsia="Times New Roman" w:hAnsi="Times New Roman" w:cs="Times New Roman"/>
                <w:color w:val="000000"/>
                <w:lang w:eastAsia="ru-RU"/>
              </w:rPr>
              <w:t xml:space="preserve"> (МПа) (0,7 килограмм-силы на сантиметр квадратный (кгс/см2)): а) пара, газа в газообразном, сжиженном состоянии (сжатых, сжиженных и растворенных под давлением газов); б) воды при температуре более 115 градусов Цельсия (°C); в) иных жидкостей при температуре, превышающей температуру их кипения при избыточном давлении 0,07 МПа (0,7 кгс/см2), а также при эксплуатации зданий и сооружений, предназначенных для осуществления технологических процессов, в составе которых используется перечисленное в пункте 3 ФНП оборудование. ФНП устанавливают требования промышленной безопасности, обязательные при разработке и осуществлении технологических процессов, при проектировании, строительстве, эксплуатации, реконструкции, капитальном ремонте, техническом перевооружении, консервации и ликвидации ОПО, на которых используется нижеперечисленное оборудование, работающее под избыточным давлением (далее - оборудование под давлением), </w:t>
            </w:r>
            <w:r w:rsidRPr="0058577F">
              <w:rPr>
                <w:rFonts w:ascii="Times New Roman" w:eastAsia="Times New Roman" w:hAnsi="Times New Roman" w:cs="Times New Roman"/>
                <w:color w:val="000000"/>
                <w:lang w:eastAsia="ru-RU"/>
              </w:rPr>
              <w:lastRenderedPageBreak/>
              <w:t>отвечающее одному или нескольким признакам, указанным в подпунктах "а", "б" и "в" пункта 2 настоящих ФНП, при проведении экспертизы промышленной безопасности оборудования, зданий и сооружений на ОПО, а также при размещении, монтаже и эксплуатации (в том числе наладке, обслуживании, ремонте, реконструкции (модернизации), техническом освидетельствовании, техническом диагностировании) оборудования под давлением.</w:t>
            </w:r>
          </w:p>
        </w:tc>
        <w:tc>
          <w:tcPr>
            <w:tcW w:w="3828" w:type="dxa"/>
            <w:tcBorders>
              <w:top w:val="nil"/>
              <w:left w:val="nil"/>
              <w:bottom w:val="single" w:sz="4" w:space="0" w:color="auto"/>
              <w:right w:val="single" w:sz="4" w:space="0" w:color="auto"/>
            </w:tcBorders>
            <w:shd w:val="clear" w:color="auto" w:fill="auto"/>
            <w:vAlign w:val="center"/>
            <w:hideMark/>
          </w:tcPr>
          <w:p w14:paraId="018FE1C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Паровые котлы</w:t>
            </w:r>
          </w:p>
        </w:tc>
      </w:tr>
      <w:tr w:rsidR="0058577F" w:rsidRPr="0058577F" w14:paraId="4F0ECC5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54230A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75187F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DDAED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2C8090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Котлы-бойлеры</w:t>
            </w:r>
          </w:p>
        </w:tc>
      </w:tr>
      <w:tr w:rsidR="0058577F" w:rsidRPr="0058577F" w14:paraId="6ADFDF9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5C3444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1E907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298DBB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D31644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Автономные пароперегреватели и экономайзеры</w:t>
            </w:r>
          </w:p>
        </w:tc>
      </w:tr>
      <w:tr w:rsidR="0058577F" w:rsidRPr="0058577F" w14:paraId="1739FBC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992675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092942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24B3E9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BAD023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Водогрейные котлы</w:t>
            </w:r>
          </w:p>
        </w:tc>
      </w:tr>
      <w:tr w:rsidR="0058577F" w:rsidRPr="0058577F" w14:paraId="02649C9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67BC87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C593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7AA516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C018C0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roofErr w:type="spellStart"/>
            <w:r w:rsidRPr="0058577F">
              <w:rPr>
                <w:rFonts w:ascii="Times New Roman" w:eastAsia="Times New Roman" w:hAnsi="Times New Roman" w:cs="Times New Roman"/>
                <w:color w:val="000000"/>
                <w:lang w:eastAsia="ru-RU"/>
              </w:rPr>
              <w:t>Пароводогрейные</w:t>
            </w:r>
            <w:proofErr w:type="spellEnd"/>
            <w:r w:rsidRPr="0058577F">
              <w:rPr>
                <w:rFonts w:ascii="Times New Roman" w:eastAsia="Times New Roman" w:hAnsi="Times New Roman" w:cs="Times New Roman"/>
                <w:color w:val="000000"/>
                <w:lang w:eastAsia="ru-RU"/>
              </w:rPr>
              <w:t xml:space="preserve"> котлы</w:t>
            </w:r>
          </w:p>
        </w:tc>
      </w:tr>
      <w:tr w:rsidR="0058577F" w:rsidRPr="0058577F" w14:paraId="29171A0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8D8165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4DEA88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CF4437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1CD392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Энерготехнологические котлы</w:t>
            </w:r>
          </w:p>
        </w:tc>
      </w:tr>
      <w:tr w:rsidR="0058577F" w:rsidRPr="0058577F" w14:paraId="5EF5FD1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64DB47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E1014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9E5433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B4FC99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Котлы-утилизаторы</w:t>
            </w:r>
          </w:p>
        </w:tc>
      </w:tr>
      <w:tr w:rsidR="0058577F" w:rsidRPr="0058577F" w14:paraId="7A1D25E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DFC88D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C1AA69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5763D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4227C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 передвижных и транспортабельных установок</w:t>
            </w:r>
          </w:p>
        </w:tc>
      </w:tr>
      <w:tr w:rsidR="0058577F" w:rsidRPr="0058577F" w14:paraId="367475A3" w14:textId="77777777" w:rsidTr="0027467A">
        <w:trPr>
          <w:trHeight w:val="900"/>
        </w:trPr>
        <w:tc>
          <w:tcPr>
            <w:tcW w:w="562" w:type="dxa"/>
            <w:vMerge/>
            <w:tcBorders>
              <w:top w:val="nil"/>
              <w:left w:val="single" w:sz="4" w:space="0" w:color="auto"/>
              <w:bottom w:val="single" w:sz="4" w:space="0" w:color="000000"/>
              <w:right w:val="single" w:sz="4" w:space="0" w:color="auto"/>
            </w:tcBorders>
            <w:vAlign w:val="center"/>
            <w:hideMark/>
          </w:tcPr>
          <w:p w14:paraId="4B4476F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C94F6C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CB7B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E4F62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 паровые и жидкостные, работающие с органическими и неорганическими теплоносителями (кроме воды и водяного пара), и транспортирующие их системы трубопроводов</w:t>
            </w:r>
          </w:p>
        </w:tc>
      </w:tr>
      <w:tr w:rsidR="0058577F" w:rsidRPr="0058577F" w14:paraId="78470FA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CD1CC6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79B4B4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BA2F3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5653FA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Электрокотлы</w:t>
            </w:r>
          </w:p>
        </w:tc>
      </w:tr>
      <w:tr w:rsidR="0058577F" w:rsidRPr="0058577F" w14:paraId="17A0CD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9315A4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5614E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10D763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C7DF80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 пара и горячей воды</w:t>
            </w:r>
          </w:p>
        </w:tc>
      </w:tr>
      <w:tr w:rsidR="0058577F" w:rsidRPr="0058577F" w14:paraId="032E3E0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EF0FBF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DFFB3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5938EB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D660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 работающие под избыточным давлением пара, газов, жидкостей</w:t>
            </w:r>
          </w:p>
        </w:tc>
      </w:tr>
      <w:tr w:rsidR="0058577F" w:rsidRPr="0058577F" w14:paraId="6962E871" w14:textId="77777777" w:rsidTr="0027467A">
        <w:trPr>
          <w:trHeight w:val="600"/>
        </w:trPr>
        <w:tc>
          <w:tcPr>
            <w:tcW w:w="562" w:type="dxa"/>
            <w:vMerge/>
            <w:tcBorders>
              <w:top w:val="nil"/>
              <w:left w:val="single" w:sz="4" w:space="0" w:color="auto"/>
              <w:bottom w:val="single" w:sz="4" w:space="0" w:color="000000"/>
              <w:right w:val="single" w:sz="4" w:space="0" w:color="auto"/>
            </w:tcBorders>
            <w:vAlign w:val="center"/>
            <w:hideMark/>
          </w:tcPr>
          <w:p w14:paraId="200DDAA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E89D8D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4F91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C8D07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Баллоны, предназначенные для сжатых, сжиженных и растворенных под давлением газов</w:t>
            </w:r>
          </w:p>
        </w:tc>
      </w:tr>
      <w:tr w:rsidR="0058577F" w:rsidRPr="0058577F" w14:paraId="3C11473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27C1CF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E6F97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A1ABC4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EB620B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Цистерны и бочки для сжатых и сжиженных газов</w:t>
            </w:r>
          </w:p>
        </w:tc>
      </w:tr>
      <w:tr w:rsidR="0058577F" w:rsidRPr="0058577F" w14:paraId="714E6053" w14:textId="77777777" w:rsidTr="0027467A">
        <w:trPr>
          <w:trHeight w:val="900"/>
        </w:trPr>
        <w:tc>
          <w:tcPr>
            <w:tcW w:w="562" w:type="dxa"/>
            <w:vMerge/>
            <w:tcBorders>
              <w:top w:val="nil"/>
              <w:left w:val="single" w:sz="4" w:space="0" w:color="auto"/>
              <w:bottom w:val="single" w:sz="4" w:space="0" w:color="000000"/>
              <w:right w:val="single" w:sz="4" w:space="0" w:color="auto"/>
            </w:tcBorders>
            <w:vAlign w:val="center"/>
            <w:hideMark/>
          </w:tcPr>
          <w:p w14:paraId="7DE71C0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62AC76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22FACE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A0809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Цистерны и сосуды для сжатых, сжиженных газов, жидкостей и сыпучих тел, в которых избыточное давление создается периодически для их опорожнения</w:t>
            </w:r>
          </w:p>
        </w:tc>
      </w:tr>
      <w:tr w:rsidR="0058577F" w:rsidRPr="0058577F" w14:paraId="5B96D24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6D23EB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ABE032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68A9F0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F0345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Барокамеры</w:t>
            </w:r>
          </w:p>
        </w:tc>
      </w:tr>
      <w:tr w:rsidR="0058577F" w:rsidRPr="0058577F" w14:paraId="52E9E563" w14:textId="77777777" w:rsidTr="0027467A">
        <w:trPr>
          <w:trHeight w:val="1200"/>
        </w:trPr>
        <w:tc>
          <w:tcPr>
            <w:tcW w:w="562" w:type="dxa"/>
            <w:vMerge/>
            <w:tcBorders>
              <w:top w:val="nil"/>
              <w:left w:val="single" w:sz="4" w:space="0" w:color="auto"/>
              <w:bottom w:val="single" w:sz="4" w:space="0" w:color="000000"/>
              <w:right w:val="single" w:sz="4" w:space="0" w:color="auto"/>
            </w:tcBorders>
            <w:vAlign w:val="center"/>
            <w:hideMark/>
          </w:tcPr>
          <w:p w14:paraId="440DC23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E16C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9191CF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378232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Оборудование под давлением, применяемое при разработке, изготовлении, испытании, эксплуатации и утилизации ядерного оружия и ядерных установок военного назначения на опасных производственных объектах, эксплуатируемых организациями Госкорпорации "Росатом"</w:t>
            </w:r>
          </w:p>
        </w:tc>
      </w:tr>
      <w:tr w:rsidR="0058577F" w:rsidRPr="0058577F" w14:paraId="4F4BE670"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11ECB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3</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34B31BF2" w14:textId="52CA0B05"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Циркуляр Ц-01-2004(Т) Организация контроля за состоянием и ремонтом обмуровки и тепловой изоляции оборудования тепловых электростанций в целях снижения потерь тепла и температур поверхности изоляции до нормативных значений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643E94E" w14:textId="6572346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Направлен на полную паспортизацию тепловой изоляции силами специализированных организаций, имеющих лицензию ОАО РАО "ЕЭС России" </w:t>
            </w:r>
            <w:r w:rsidR="005C5A9E">
              <w:rPr>
                <w:rFonts w:ascii="Times New Roman" w:eastAsia="Times New Roman" w:hAnsi="Times New Roman" w:cs="Times New Roman"/>
                <w:color w:val="000000"/>
                <w:lang w:eastAsia="ru-RU"/>
              </w:rPr>
              <w:t>и аккредитацию Госстандарта Рос</w:t>
            </w:r>
            <w:r w:rsidRPr="0058577F">
              <w:rPr>
                <w:rFonts w:ascii="Times New Roman" w:eastAsia="Times New Roman" w:hAnsi="Times New Roman" w:cs="Times New Roman"/>
                <w:color w:val="000000"/>
                <w:lang w:eastAsia="ru-RU"/>
              </w:rPr>
              <w:t>сии на выполнение тепловых измерений (температуры поверхности, температуры воздуха и теплового потока с поверхности)</w:t>
            </w:r>
          </w:p>
        </w:tc>
        <w:tc>
          <w:tcPr>
            <w:tcW w:w="3828" w:type="dxa"/>
            <w:tcBorders>
              <w:top w:val="nil"/>
              <w:left w:val="nil"/>
              <w:bottom w:val="single" w:sz="4" w:space="0" w:color="auto"/>
              <w:right w:val="single" w:sz="4" w:space="0" w:color="auto"/>
            </w:tcBorders>
            <w:shd w:val="clear" w:color="auto" w:fill="auto"/>
            <w:vAlign w:val="center"/>
            <w:hideMark/>
          </w:tcPr>
          <w:p w14:paraId="065A3FB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Энергоблоки</w:t>
            </w:r>
          </w:p>
        </w:tc>
      </w:tr>
      <w:tr w:rsidR="0058577F" w:rsidRPr="0058577F" w14:paraId="304115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DD43A0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1C38C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5E9D9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75C6FF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6CE34DB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BED3741"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66D88C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3256E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E0CD2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02A293D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2904C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4</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2BAA039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от 1 декабря 2020 г. №478 Об утверждении федеральных </w:t>
            </w:r>
            <w:r w:rsidRPr="0058577F">
              <w:rPr>
                <w:rFonts w:ascii="Times New Roman" w:eastAsia="Times New Roman" w:hAnsi="Times New Roman" w:cs="Times New Roman"/>
                <w:color w:val="000000"/>
                <w:lang w:eastAsia="ru-RU"/>
              </w:rPr>
              <w:lastRenderedPageBreak/>
              <w:t>норм и правил в области промышленной безопасности "Основные требования к проведению неразрушающего контроля технических устройств, зданий и сооружений на опасных производственных объектах</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34598164" w14:textId="7C6CE6E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 xml:space="preserve">Предназначены для юридических лиц и индивидуальных предпринимателей, выполняющих НК технических устройств, а также </w:t>
            </w:r>
            <w:r w:rsidRPr="0058577F">
              <w:rPr>
                <w:rFonts w:ascii="Times New Roman" w:eastAsia="Times New Roman" w:hAnsi="Times New Roman" w:cs="Times New Roman"/>
                <w:color w:val="000000"/>
                <w:lang w:eastAsia="ru-RU"/>
              </w:rPr>
              <w:lastRenderedPageBreak/>
              <w:t>зданий и сооружений на ОПО, в том числе их конструкций, элементов, сборочных единиц, деталей, полуфабрикатов, заготовок и материалов</w:t>
            </w:r>
            <w:r w:rsidR="005B7D31">
              <w:rPr>
                <w:rFonts w:ascii="Times New Roman" w:eastAsia="Times New Roman" w:hAnsi="Times New Roman" w:cs="Times New Roman"/>
                <w:color w:val="000000"/>
                <w:lang w:eastAsia="ru-RU"/>
              </w:rPr>
              <w:t>.</w:t>
            </w:r>
          </w:p>
        </w:tc>
        <w:tc>
          <w:tcPr>
            <w:tcW w:w="3828" w:type="dxa"/>
            <w:tcBorders>
              <w:top w:val="nil"/>
              <w:left w:val="nil"/>
              <w:bottom w:val="single" w:sz="4" w:space="0" w:color="auto"/>
              <w:right w:val="single" w:sz="4" w:space="0" w:color="auto"/>
            </w:tcBorders>
            <w:shd w:val="clear" w:color="auto" w:fill="auto"/>
            <w:vAlign w:val="center"/>
            <w:hideMark/>
          </w:tcPr>
          <w:p w14:paraId="68C5AD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Конструкции зданий</w:t>
            </w:r>
          </w:p>
        </w:tc>
      </w:tr>
      <w:tr w:rsidR="0058577F" w:rsidRPr="0058577F" w14:paraId="0C7CE8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20F5CB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265247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D33B7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41389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Элементы зданий</w:t>
            </w:r>
          </w:p>
        </w:tc>
      </w:tr>
      <w:tr w:rsidR="0058577F" w:rsidRPr="0058577F" w14:paraId="56CD977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EEE56E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8793B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43A79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25E4D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Сборочные единицы</w:t>
            </w:r>
          </w:p>
        </w:tc>
      </w:tr>
      <w:tr w:rsidR="0058577F" w:rsidRPr="0058577F" w14:paraId="6F1BF81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83922B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2F4FEC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BDED24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E362A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Детали</w:t>
            </w:r>
          </w:p>
        </w:tc>
      </w:tr>
      <w:tr w:rsidR="0058577F" w:rsidRPr="0058577F" w14:paraId="7E52B6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F0A3FF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744888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B36537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E2C23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Полуфабрикаты</w:t>
            </w:r>
          </w:p>
        </w:tc>
      </w:tr>
      <w:tr w:rsidR="0058577F" w:rsidRPr="0058577F" w14:paraId="5761EFA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3AFBE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FDDF63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13BE2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17A2EC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Заготовки</w:t>
            </w:r>
          </w:p>
        </w:tc>
      </w:tr>
      <w:tr w:rsidR="0058577F" w:rsidRPr="0058577F" w14:paraId="564758B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3346FB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DAF0F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FE085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3664A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Материалы</w:t>
            </w:r>
          </w:p>
        </w:tc>
      </w:tr>
      <w:tr w:rsidR="0058577F" w:rsidRPr="0058577F" w14:paraId="3B499872"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226B1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5736E07" w14:textId="3B98E23F"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Стандарт </w:t>
            </w:r>
            <w:r w:rsidR="00BE7E25">
              <w:rPr>
                <w:rFonts w:ascii="Times New Roman" w:eastAsia="Times New Roman" w:hAnsi="Times New Roman" w:cs="Times New Roman"/>
                <w:color w:val="000000"/>
                <w:lang w:eastAsia="ru-RU"/>
              </w:rPr>
              <w:t>организации</w:t>
            </w:r>
            <w:r w:rsidRPr="0058577F">
              <w:rPr>
                <w:rFonts w:ascii="Times New Roman" w:eastAsia="Times New Roman" w:hAnsi="Times New Roman" w:cs="Times New Roman"/>
                <w:color w:val="000000"/>
                <w:lang w:eastAsia="ru-RU"/>
              </w:rPr>
              <w:t xml:space="preserve"> СТО 70238424.27Л00.011-2008 Тепловые электрические станц</w:t>
            </w:r>
            <w:r w:rsidR="00BE7E25">
              <w:rPr>
                <w:rFonts w:ascii="Times New Roman" w:eastAsia="Times New Roman" w:hAnsi="Times New Roman" w:cs="Times New Roman"/>
                <w:color w:val="000000"/>
                <w:lang w:eastAsia="ru-RU"/>
              </w:rPr>
              <w:t>ии методики оценки состояния ос</w:t>
            </w:r>
            <w:r w:rsidRPr="0058577F">
              <w:rPr>
                <w:rFonts w:ascii="Times New Roman" w:eastAsia="Times New Roman" w:hAnsi="Times New Roman" w:cs="Times New Roman"/>
                <w:color w:val="000000"/>
                <w:lang w:eastAsia="ru-RU"/>
              </w:rPr>
              <w:t>новного оборудования (Дата введения - 2008-10-31)</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1850FB7B" w14:textId="0994001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Определяет требования как технического так и организационного характера, направленные на обеспечение безопасной эксплуатации основного оборудования ТЭС;</w:t>
            </w:r>
            <w:r w:rsidR="00BE7E25" w:rsidRPr="0058577F">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а) предназначен для применения эксплуатирующими, специализированными, экспертными и ремонтными организациями, выполняющими техническое диагностирование, прогнозирование остаточного ресурса (срока службы) и оценку риска эксплуатации оборудования ТЭС; б) базируется на применении международных, национальных стандартов, стандартов организаций, нормативных документов федеральных органов исполнительной власти, устанавливающих требования к техническому диагностированию и контролю технического состояния основного оборудования ТЭС; в) направлен на обеспечение безопасности жизни и здоровья граждан, имущества физических и юридических лиц, государственного или муниципального имущества, с учетом риска возникновения чрезвычайных ситуаций техногенного характера, вызванного эксплуатацией тепловых электрических станций.</w:t>
            </w:r>
          </w:p>
        </w:tc>
        <w:tc>
          <w:tcPr>
            <w:tcW w:w="3828" w:type="dxa"/>
            <w:tcBorders>
              <w:top w:val="nil"/>
              <w:left w:val="nil"/>
              <w:bottom w:val="single" w:sz="4" w:space="0" w:color="auto"/>
              <w:right w:val="single" w:sz="4" w:space="0" w:color="auto"/>
            </w:tcBorders>
            <w:shd w:val="clear" w:color="auto" w:fill="auto"/>
            <w:vAlign w:val="center"/>
            <w:hideMark/>
          </w:tcPr>
          <w:p w14:paraId="75CC57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5DFDD28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16A1DA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00CA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C7269E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C55ADE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Главные трубопроводы</w:t>
            </w:r>
          </w:p>
        </w:tc>
      </w:tr>
      <w:tr w:rsidR="0058577F" w:rsidRPr="0058577F" w14:paraId="502D44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D82942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57A99D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B6BFE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915460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Паровая турбина</w:t>
            </w:r>
          </w:p>
        </w:tc>
      </w:tr>
      <w:tr w:rsidR="0058577F" w:rsidRPr="0058577F" w14:paraId="6F1DD5D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3A7E6E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B5271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4D93B4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CC2FA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Газовые турбины</w:t>
            </w:r>
          </w:p>
        </w:tc>
      </w:tr>
      <w:tr w:rsidR="0058577F" w:rsidRPr="0058577F" w14:paraId="6B6EF1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6A224E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6E6C9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84898F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4206F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Турбогенераторы</w:t>
            </w:r>
          </w:p>
        </w:tc>
      </w:tr>
      <w:tr w:rsidR="0058577F" w:rsidRPr="0058577F" w14:paraId="056EBE0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A3E505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39DB70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4829C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1BC720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Генераторные выключатели</w:t>
            </w:r>
          </w:p>
        </w:tc>
      </w:tr>
      <w:tr w:rsidR="0058577F" w:rsidRPr="0058577F" w14:paraId="54E8EB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47DADD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4832F5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7BC81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5C155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Блочные трансформаторы</w:t>
            </w:r>
          </w:p>
        </w:tc>
      </w:tr>
      <w:tr w:rsidR="0058577F" w:rsidRPr="0058577F" w14:paraId="7A0E440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9D942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649CC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Стандарт организации </w:t>
            </w:r>
            <w:proofErr w:type="gramStart"/>
            <w:r w:rsidRPr="0058577F">
              <w:rPr>
                <w:rFonts w:ascii="Times New Roman" w:eastAsia="Times New Roman" w:hAnsi="Times New Roman" w:cs="Times New Roman"/>
                <w:color w:val="000000"/>
                <w:lang w:eastAsia="ru-RU"/>
              </w:rPr>
              <w:t>17230282.27.100.005-2008</w:t>
            </w:r>
            <w:proofErr w:type="gramEnd"/>
            <w:r w:rsidRPr="0058577F">
              <w:rPr>
                <w:rFonts w:ascii="Times New Roman" w:eastAsia="Times New Roman" w:hAnsi="Times New Roman" w:cs="Times New Roman"/>
                <w:color w:val="000000"/>
                <w:lang w:eastAsia="ru-RU"/>
              </w:rPr>
              <w:t xml:space="preserve"> СТО Основные элементы котлов, турбин и трубопроводов ТЭС. Контроль состояния металла. Нормы и требования.</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383BE6E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Предназначен для применения генерирующими компаниями, эксплуатирующими, специализированными, экспертными, монтажными, ремонтными организациями или иными привлеченными организациями, аккредитованными в установленном порядке, деятельность которых связана с обеспечением надежного и безопасного состояния поименованного в п. 1.2 оборудования. СТО устанавливает порядок, правила и методы контроля, а также оценки технического состояния, нормы и критерии качества оборудования ТЭС на стадии входного контроля (после выполнения монтажа, перед пуском в эксплуатацию), в процессе эксплуатации, после нештатных ситуаций (аварий), после отработки назначенного срока службы (ресурса).</w:t>
            </w:r>
          </w:p>
        </w:tc>
        <w:tc>
          <w:tcPr>
            <w:tcW w:w="3828" w:type="dxa"/>
            <w:tcBorders>
              <w:top w:val="nil"/>
              <w:left w:val="nil"/>
              <w:bottom w:val="single" w:sz="4" w:space="0" w:color="auto"/>
              <w:right w:val="single" w:sz="4" w:space="0" w:color="auto"/>
            </w:tcBorders>
            <w:shd w:val="clear" w:color="auto" w:fill="auto"/>
            <w:vAlign w:val="center"/>
            <w:hideMark/>
          </w:tcPr>
          <w:p w14:paraId="6D15D80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094BAA2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054FAE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729CCC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9A1C0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D70BE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230790A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6CC509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73CC5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177DA8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E08649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6ECA4C6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4453F7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FA1A30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6F8573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03726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Энергоустановки</w:t>
            </w:r>
          </w:p>
        </w:tc>
      </w:tr>
      <w:tr w:rsidR="0058577F" w:rsidRPr="0058577F" w14:paraId="0BA14D16"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E23B0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7</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3F0032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о порядке обследования и продления срока службы паропроводов сверх паркового ресурса</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05A0E482" w14:textId="274204DE"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Настоящая Инструкция СО </w:t>
            </w:r>
            <w:proofErr w:type="gramStart"/>
            <w:r w:rsidRPr="0058577F">
              <w:rPr>
                <w:rFonts w:ascii="Times New Roman" w:eastAsia="Times New Roman" w:hAnsi="Times New Roman" w:cs="Times New Roman"/>
                <w:color w:val="000000"/>
                <w:lang w:eastAsia="ru-RU"/>
              </w:rPr>
              <w:t>153-34</w:t>
            </w:r>
            <w:proofErr w:type="gramEnd"/>
            <w:r w:rsidRPr="0058577F">
              <w:rPr>
                <w:rFonts w:ascii="Times New Roman" w:eastAsia="Times New Roman" w:hAnsi="Times New Roman" w:cs="Times New Roman"/>
                <w:color w:val="000000"/>
                <w:lang w:eastAsia="ru-RU"/>
              </w:rPr>
              <w:t xml:space="preserve">.17.470-2003 разработана в соответствии с основными требованиями и положениями действующих в системе экспертизы Промышленной безопасности нормативных документов. Она распространяется на станционные паропроводы и </w:t>
            </w: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трубопроводы котлов и турбин (далее </w:t>
            </w: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трубы) наружным диаметром более 75 мм из стали 12МХ (12ХМ), 15ХМ, 12Х1МФ (12ХМФ) и 15Х1М1Ф, </w:t>
            </w:r>
            <w:r w:rsidR="00BE7E25">
              <w:rPr>
                <w:rFonts w:ascii="Times New Roman" w:eastAsia="Times New Roman" w:hAnsi="Times New Roman" w:cs="Times New Roman"/>
                <w:color w:val="000000"/>
                <w:lang w:eastAsia="ru-RU"/>
              </w:rPr>
              <w:t>эксплуатирующиеся при температуре пара выше 450°</w:t>
            </w:r>
            <w:r w:rsidRPr="0058577F">
              <w:rPr>
                <w:rFonts w:ascii="Times New Roman" w:eastAsia="Times New Roman" w:hAnsi="Times New Roman" w:cs="Times New Roman"/>
                <w:color w:val="000000"/>
                <w:lang w:eastAsia="ru-RU"/>
              </w:rPr>
              <w:t xml:space="preserve">С. Настоящая Инструкция не распространяется на паропроводы из стали иных отечественных марок (не перечисленных выше), зарубежных марок, а также на паропроводы, изготовленные из </w:t>
            </w:r>
            <w:proofErr w:type="spellStart"/>
            <w:r w:rsidRPr="0058577F">
              <w:rPr>
                <w:rFonts w:ascii="Times New Roman" w:eastAsia="Times New Roman" w:hAnsi="Times New Roman" w:cs="Times New Roman"/>
                <w:color w:val="000000"/>
                <w:lang w:eastAsia="ru-RU"/>
              </w:rPr>
              <w:t>центробежнолитых</w:t>
            </w:r>
            <w:proofErr w:type="spellEnd"/>
            <w:r w:rsidRPr="0058577F">
              <w:rPr>
                <w:rFonts w:ascii="Times New Roman" w:eastAsia="Times New Roman" w:hAnsi="Times New Roman" w:cs="Times New Roman"/>
                <w:color w:val="000000"/>
                <w:lang w:eastAsia="ru-RU"/>
              </w:rPr>
              <w:t xml:space="preserve"> труб стали 15Х1М1Ф. Инструкция определяет порядок проведения работ при обследовании и продлении эксплуатации паропроводов и </w:t>
            </w:r>
            <w:proofErr w:type="spellStart"/>
            <w:r w:rsidRPr="0058577F">
              <w:rPr>
                <w:rFonts w:ascii="Times New Roman" w:eastAsia="Times New Roman" w:hAnsi="Times New Roman" w:cs="Times New Roman"/>
                <w:color w:val="000000"/>
                <w:lang w:eastAsia="ru-RU"/>
              </w:rPr>
              <w:t>пароперепускных</w:t>
            </w:r>
            <w:proofErr w:type="spellEnd"/>
            <w:r w:rsidRPr="0058577F">
              <w:rPr>
                <w:rFonts w:ascii="Times New Roman" w:eastAsia="Times New Roman" w:hAnsi="Times New Roman" w:cs="Times New Roman"/>
                <w:color w:val="000000"/>
                <w:lang w:eastAsia="ru-RU"/>
              </w:rPr>
              <w:t xml:space="preserve"> труб после отработки паркового ресурса, устанавливает нормы и критерии оценки качества металла и регламентирует методы расчета остаточного ресурса паропроводов с учетом результатов контроля и длительности наработки.</w:t>
            </w:r>
          </w:p>
        </w:tc>
        <w:tc>
          <w:tcPr>
            <w:tcW w:w="3828" w:type="dxa"/>
            <w:tcBorders>
              <w:top w:val="nil"/>
              <w:left w:val="nil"/>
              <w:bottom w:val="single" w:sz="4" w:space="0" w:color="auto"/>
              <w:right w:val="single" w:sz="4" w:space="0" w:color="auto"/>
            </w:tcBorders>
            <w:shd w:val="clear" w:color="auto" w:fill="auto"/>
            <w:vAlign w:val="center"/>
            <w:hideMark/>
          </w:tcPr>
          <w:p w14:paraId="086AFE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78F8E21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16EAF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8417C8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353C6C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FFD718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трубы</w:t>
            </w:r>
          </w:p>
        </w:tc>
      </w:tr>
      <w:tr w:rsidR="0058577F" w:rsidRPr="0058577F" w14:paraId="764F326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F0791D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07278C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29194B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602D91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4EE0448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74E6F1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708A9F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26E003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10B058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2ED784C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B15D9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8</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0B6010F9" w14:textId="2AC18A3F"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Министерства энергетики Российской Федерации от 30 июня 2003 г. № 270 Об утверждении "Методических указаний по оценке живучести оборудования тепловых электростанций СО </w:t>
            </w:r>
            <w:proofErr w:type="gramStart"/>
            <w:r w:rsidRPr="0058577F">
              <w:rPr>
                <w:rFonts w:ascii="Times New Roman" w:eastAsia="Times New Roman" w:hAnsi="Times New Roman" w:cs="Times New Roman"/>
                <w:color w:val="000000"/>
                <w:lang w:eastAsia="ru-RU"/>
              </w:rPr>
              <w:t>153-34</w:t>
            </w:r>
            <w:proofErr w:type="gramEnd"/>
            <w:r w:rsidRPr="0058577F">
              <w:rPr>
                <w:rFonts w:ascii="Times New Roman" w:eastAsia="Times New Roman" w:hAnsi="Times New Roman" w:cs="Times New Roman"/>
                <w:color w:val="000000"/>
                <w:lang w:eastAsia="ru-RU"/>
              </w:rPr>
              <w:t>.17.456-2003"</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F77CCE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Настоящие Методические указания СО </w:t>
            </w:r>
            <w:proofErr w:type="gramStart"/>
            <w:r w:rsidRPr="0058577F">
              <w:rPr>
                <w:rFonts w:ascii="Times New Roman" w:eastAsia="Times New Roman" w:hAnsi="Times New Roman" w:cs="Times New Roman"/>
                <w:color w:val="000000"/>
                <w:lang w:eastAsia="ru-RU"/>
              </w:rPr>
              <w:t>153-34</w:t>
            </w:r>
            <w:proofErr w:type="gramEnd"/>
            <w:r w:rsidRPr="0058577F">
              <w:rPr>
                <w:rFonts w:ascii="Times New Roman" w:eastAsia="Times New Roman" w:hAnsi="Times New Roman" w:cs="Times New Roman"/>
                <w:color w:val="000000"/>
                <w:lang w:eastAsia="ru-RU"/>
              </w:rPr>
              <w:t>.17.456-2003 распространяются на ответственные элементы турбин, котлов, паропроводов, зданий и сооружений тепловых электростанций (ТЭС). Методические указания регламентируют требования к технологиям контроля, восстановления и определения живучести указанных элементов.</w:t>
            </w:r>
          </w:p>
        </w:tc>
        <w:tc>
          <w:tcPr>
            <w:tcW w:w="3828" w:type="dxa"/>
            <w:tcBorders>
              <w:top w:val="nil"/>
              <w:left w:val="nil"/>
              <w:bottom w:val="single" w:sz="4" w:space="0" w:color="auto"/>
              <w:right w:val="single" w:sz="4" w:space="0" w:color="auto"/>
            </w:tcBorders>
            <w:shd w:val="clear" w:color="auto" w:fill="auto"/>
            <w:vAlign w:val="center"/>
            <w:hideMark/>
          </w:tcPr>
          <w:p w14:paraId="31FC15A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77E9D2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D0EA43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5BE69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D41C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8455C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36456BA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03354B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C46A3C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D05462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E614F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1A3B2B4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03EE27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782ED6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4DAAA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3CB52F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Зданий и сооружений тепловых электростанций (ТЭС)</w:t>
            </w:r>
          </w:p>
        </w:tc>
      </w:tr>
      <w:tr w:rsidR="0058577F" w:rsidRPr="0058577F" w14:paraId="4C7A2E95" w14:textId="77777777" w:rsidTr="0027467A">
        <w:trPr>
          <w:trHeight w:val="12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AF8BA5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9</w:t>
            </w:r>
          </w:p>
        </w:tc>
        <w:tc>
          <w:tcPr>
            <w:tcW w:w="3460" w:type="dxa"/>
            <w:tcBorders>
              <w:top w:val="nil"/>
              <w:left w:val="nil"/>
              <w:bottom w:val="single" w:sz="4" w:space="0" w:color="auto"/>
              <w:right w:val="single" w:sz="4" w:space="0" w:color="auto"/>
            </w:tcBorders>
            <w:shd w:val="clear" w:color="auto" w:fill="auto"/>
            <w:vAlign w:val="center"/>
            <w:hideMark/>
          </w:tcPr>
          <w:p w14:paraId="631214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Инструкция по продлению срока службы сосудов, работающих </w:t>
            </w:r>
            <w:proofErr w:type="gramStart"/>
            <w:r w:rsidRPr="0058577F">
              <w:rPr>
                <w:rFonts w:ascii="Times New Roman" w:eastAsia="Times New Roman" w:hAnsi="Times New Roman" w:cs="Times New Roman"/>
                <w:color w:val="000000"/>
                <w:lang w:eastAsia="ru-RU"/>
              </w:rPr>
              <w:t>по давлением</w:t>
            </w:r>
            <w:proofErr w:type="gramEnd"/>
          </w:p>
        </w:tc>
        <w:tc>
          <w:tcPr>
            <w:tcW w:w="7313" w:type="dxa"/>
            <w:tcBorders>
              <w:top w:val="nil"/>
              <w:left w:val="nil"/>
              <w:bottom w:val="single" w:sz="4" w:space="0" w:color="auto"/>
              <w:right w:val="single" w:sz="4" w:space="0" w:color="auto"/>
            </w:tcBorders>
            <w:shd w:val="clear" w:color="auto" w:fill="auto"/>
            <w:vAlign w:val="center"/>
            <w:hideMark/>
          </w:tcPr>
          <w:p w14:paraId="47A155FD" w14:textId="3410B0EE"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проведения технического диагностирования</w:t>
            </w:r>
            <w:r w:rsidR="00A3362E">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 xml:space="preserve"> методы и объемы контроля, нормы и критерии оценки качества основных элементов </w:t>
            </w:r>
            <w:proofErr w:type="gramStart"/>
            <w:r w:rsidRPr="0058577F">
              <w:rPr>
                <w:rFonts w:ascii="Times New Roman" w:eastAsia="Times New Roman" w:hAnsi="Times New Roman" w:cs="Times New Roman"/>
                <w:color w:val="000000"/>
                <w:lang w:eastAsia="ru-RU"/>
              </w:rPr>
              <w:t>сосудов</w:t>
            </w:r>
            <w:proofErr w:type="gramEnd"/>
            <w:r w:rsidRPr="0058577F">
              <w:rPr>
                <w:rFonts w:ascii="Times New Roman" w:eastAsia="Times New Roman" w:hAnsi="Times New Roman" w:cs="Times New Roman"/>
                <w:color w:val="000000"/>
                <w:lang w:eastAsia="ru-RU"/>
              </w:rPr>
              <w:t xml:space="preserve"> но истечении назначенного (расчетного) срока службы, а также после аварии.</w:t>
            </w:r>
          </w:p>
        </w:tc>
        <w:tc>
          <w:tcPr>
            <w:tcW w:w="3828" w:type="dxa"/>
            <w:tcBorders>
              <w:top w:val="nil"/>
              <w:left w:val="nil"/>
              <w:bottom w:val="single" w:sz="4" w:space="0" w:color="auto"/>
              <w:right w:val="single" w:sz="4" w:space="0" w:color="auto"/>
            </w:tcBorders>
            <w:shd w:val="clear" w:color="auto" w:fill="auto"/>
            <w:vAlign w:val="center"/>
            <w:hideMark/>
          </w:tcPr>
          <w:p w14:paraId="136CB57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 работающие под избыточным давлением пара, газов, жидкостей</w:t>
            </w:r>
          </w:p>
        </w:tc>
      </w:tr>
      <w:tr w:rsidR="0058577F" w:rsidRPr="0058577F" w14:paraId="261E8184" w14:textId="77777777" w:rsidTr="0027467A">
        <w:trPr>
          <w:trHeight w:val="15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59E53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10</w:t>
            </w:r>
          </w:p>
        </w:tc>
        <w:tc>
          <w:tcPr>
            <w:tcW w:w="3460" w:type="dxa"/>
            <w:tcBorders>
              <w:top w:val="nil"/>
              <w:left w:val="nil"/>
              <w:bottom w:val="single" w:sz="4" w:space="0" w:color="auto"/>
              <w:right w:val="single" w:sz="4" w:space="0" w:color="auto"/>
            </w:tcBorders>
            <w:shd w:val="clear" w:color="auto" w:fill="auto"/>
            <w:vAlign w:val="center"/>
            <w:hideMark/>
          </w:tcPr>
          <w:p w14:paraId="41BC50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по испытаниям конденсационных установок паровых турбин МУ 34-70-010-82</w:t>
            </w:r>
          </w:p>
        </w:tc>
        <w:tc>
          <w:tcPr>
            <w:tcW w:w="7313" w:type="dxa"/>
            <w:tcBorders>
              <w:top w:val="nil"/>
              <w:left w:val="nil"/>
              <w:bottom w:val="single" w:sz="4" w:space="0" w:color="auto"/>
              <w:right w:val="single" w:sz="4" w:space="0" w:color="auto"/>
            </w:tcBorders>
            <w:shd w:val="clear" w:color="auto" w:fill="auto"/>
            <w:vAlign w:val="center"/>
            <w:hideMark/>
          </w:tcPr>
          <w:p w14:paraId="706BAA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устанавливают порядок организации, проведения и обработки результатов испытаний конденсационных установок паровых турбин. Действие Методических указаний распространяется на специализированные наладочные организации, службы наладки РЭУ и ПЭО, цеха наладки и турбинные цеха электростанций.</w:t>
            </w:r>
          </w:p>
        </w:tc>
        <w:tc>
          <w:tcPr>
            <w:tcW w:w="3828" w:type="dxa"/>
            <w:tcBorders>
              <w:top w:val="nil"/>
              <w:left w:val="nil"/>
              <w:bottom w:val="single" w:sz="4" w:space="0" w:color="auto"/>
              <w:right w:val="single" w:sz="4" w:space="0" w:color="auto"/>
            </w:tcBorders>
            <w:shd w:val="clear" w:color="auto" w:fill="auto"/>
            <w:vAlign w:val="center"/>
            <w:hideMark/>
          </w:tcPr>
          <w:p w14:paraId="6D81C2E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Конденсационные установки паровых турбин</w:t>
            </w:r>
          </w:p>
        </w:tc>
      </w:tr>
      <w:tr w:rsidR="0058577F" w:rsidRPr="0058577F" w14:paraId="07832EBC"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5E6C8E" w14:textId="32ADDBE5"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1</w:t>
            </w:r>
            <w:r w:rsidR="00A3362E">
              <w:rPr>
                <w:rFonts w:ascii="Times New Roman" w:eastAsia="Times New Roman" w:hAnsi="Times New Roman" w:cs="Times New Roman"/>
                <w:color w:val="000000"/>
                <w:lang w:eastAsia="ru-RU"/>
              </w:rPr>
              <w:t>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C77664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конденсационной установки и регенерации низкого давления КТЦ блоков 300 МВт.</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6B9B210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эксплуатации конденсационной установки и регенерации низкого давления КТЦ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394E2F8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Конденсационная установка</w:t>
            </w:r>
          </w:p>
        </w:tc>
      </w:tr>
      <w:tr w:rsidR="0058577F" w:rsidRPr="0058577F" w14:paraId="7D0DAD0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A4951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AF8BF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3E19A5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0EA06A5" w14:textId="291EBCB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Реген</w:t>
            </w:r>
            <w:r w:rsidR="005C5A9E">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ративная установка</w:t>
            </w:r>
          </w:p>
        </w:tc>
      </w:tr>
      <w:tr w:rsidR="0058577F" w:rsidRPr="0058577F" w14:paraId="67FD2647" w14:textId="77777777" w:rsidTr="0027467A">
        <w:trPr>
          <w:trHeight w:val="24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0B3AB28" w14:textId="050A9EDC"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2</w:t>
            </w:r>
          </w:p>
        </w:tc>
        <w:tc>
          <w:tcPr>
            <w:tcW w:w="3460" w:type="dxa"/>
            <w:tcBorders>
              <w:top w:val="nil"/>
              <w:left w:val="nil"/>
              <w:bottom w:val="single" w:sz="4" w:space="0" w:color="auto"/>
              <w:right w:val="single" w:sz="4" w:space="0" w:color="auto"/>
            </w:tcBorders>
            <w:shd w:val="clear" w:color="auto" w:fill="auto"/>
            <w:vAlign w:val="center"/>
            <w:hideMark/>
          </w:tcPr>
          <w:p w14:paraId="57B9C74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системы регенерации высокого давления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0D1E5C37" w14:textId="164FF96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Настоящая инструкция устанавливает основные требования, обеспечивающие надежную работу регенерации высокого давления в процессе пусковых операций, при работе под нагрузкой, при останове, при выводе в ремонт. При составлении настоящей инструкции учтены все местные условия, особенности установленного оборудования и тепловой схемы. Настоящая инструкция предусматривает использование в полном объеме контрольно-измерительных приборов, автоматики и защит, предусмотренных соответствующими руководящими указаниями.</w:t>
            </w:r>
          </w:p>
        </w:tc>
        <w:tc>
          <w:tcPr>
            <w:tcW w:w="3828" w:type="dxa"/>
            <w:tcBorders>
              <w:top w:val="nil"/>
              <w:left w:val="nil"/>
              <w:bottom w:val="single" w:sz="4" w:space="0" w:color="auto"/>
              <w:right w:val="single" w:sz="4" w:space="0" w:color="auto"/>
            </w:tcBorders>
            <w:shd w:val="clear" w:color="auto" w:fill="auto"/>
            <w:vAlign w:val="center"/>
            <w:hideMark/>
          </w:tcPr>
          <w:p w14:paraId="60C45BA8" w14:textId="1B39DFEB"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Реген</w:t>
            </w:r>
            <w:r w:rsidR="005C5A9E">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ративная установка</w:t>
            </w:r>
          </w:p>
        </w:tc>
      </w:tr>
      <w:tr w:rsidR="0058577F" w:rsidRPr="0058577F" w14:paraId="6AC634F6" w14:textId="77777777" w:rsidTr="0027467A">
        <w:trPr>
          <w:trHeight w:val="266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5B2615C" w14:textId="6F4810C7"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3</w:t>
            </w:r>
          </w:p>
        </w:tc>
        <w:tc>
          <w:tcPr>
            <w:tcW w:w="3460" w:type="dxa"/>
            <w:tcBorders>
              <w:top w:val="nil"/>
              <w:left w:val="nil"/>
              <w:bottom w:val="single" w:sz="4" w:space="0" w:color="auto"/>
              <w:right w:val="single" w:sz="4" w:space="0" w:color="auto"/>
            </w:tcBorders>
            <w:shd w:val="clear" w:color="auto" w:fill="auto"/>
            <w:vAlign w:val="center"/>
            <w:hideMark/>
          </w:tcPr>
          <w:p w14:paraId="574DF20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Инструкция по эксплуатации </w:t>
            </w:r>
            <w:proofErr w:type="spellStart"/>
            <w:r w:rsidRPr="0058577F">
              <w:rPr>
                <w:rFonts w:ascii="Times New Roman" w:eastAsia="Times New Roman" w:hAnsi="Times New Roman" w:cs="Times New Roman"/>
                <w:color w:val="000000"/>
                <w:lang w:eastAsia="ru-RU"/>
              </w:rPr>
              <w:t>деаэрационных</w:t>
            </w:r>
            <w:proofErr w:type="spellEnd"/>
            <w:r w:rsidRPr="0058577F">
              <w:rPr>
                <w:rFonts w:ascii="Times New Roman" w:eastAsia="Times New Roman" w:hAnsi="Times New Roman" w:cs="Times New Roman"/>
                <w:color w:val="000000"/>
                <w:lang w:eastAsia="ru-RU"/>
              </w:rPr>
              <w:t xml:space="preserve"> установок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644A7D5C" w14:textId="66BB868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Настоящую инструкцию обязаны знать и выполнять: начальник смены электростанции; начальник смены КТЦ блоков 300 МВт; старший машинист энергоблока; машинист энергоблока; машинист-обходчик по турбинному оборудованию. Настоящая инструкция составлена на основании типовой инструкции по обслуживанию </w:t>
            </w:r>
            <w:proofErr w:type="spellStart"/>
            <w:r w:rsidRPr="0058577F">
              <w:rPr>
                <w:rFonts w:ascii="Times New Roman" w:eastAsia="Times New Roman" w:hAnsi="Times New Roman" w:cs="Times New Roman"/>
                <w:color w:val="000000"/>
                <w:lang w:eastAsia="ru-RU"/>
              </w:rPr>
              <w:t>деаэрационных</w:t>
            </w:r>
            <w:proofErr w:type="spellEnd"/>
            <w:r w:rsidRPr="0058577F">
              <w:rPr>
                <w:rFonts w:ascii="Times New Roman" w:eastAsia="Times New Roman" w:hAnsi="Times New Roman" w:cs="Times New Roman"/>
                <w:color w:val="000000"/>
                <w:lang w:eastAsia="ru-RU"/>
              </w:rPr>
              <w:t xml:space="preserve"> установок энергоблоков мощностью </w:t>
            </w:r>
            <w:proofErr w:type="gramStart"/>
            <w:r w:rsidRPr="0058577F">
              <w:rPr>
                <w:rFonts w:ascii="Times New Roman" w:eastAsia="Times New Roman" w:hAnsi="Times New Roman" w:cs="Times New Roman"/>
                <w:color w:val="000000"/>
                <w:lang w:eastAsia="ru-RU"/>
              </w:rPr>
              <w:t>150-800</w:t>
            </w:r>
            <w:proofErr w:type="gramEnd"/>
            <w:r w:rsidRPr="0058577F">
              <w:rPr>
                <w:rFonts w:ascii="Times New Roman" w:eastAsia="Times New Roman" w:hAnsi="Times New Roman" w:cs="Times New Roman"/>
                <w:color w:val="000000"/>
                <w:lang w:eastAsia="ru-RU"/>
              </w:rPr>
              <w:t xml:space="preserve"> МВт КЭС и 110-250 МВт ТЭЦ. СО </w:t>
            </w:r>
            <w:proofErr w:type="gramStart"/>
            <w:r w:rsidRPr="0058577F">
              <w:rPr>
                <w:rFonts w:ascii="Times New Roman" w:eastAsia="Times New Roman" w:hAnsi="Times New Roman" w:cs="Times New Roman"/>
                <w:color w:val="000000"/>
                <w:lang w:eastAsia="ru-RU"/>
              </w:rPr>
              <w:t>153- 34.40.502</w:t>
            </w:r>
            <w:proofErr w:type="gramEnd"/>
            <w:r w:rsidRPr="0058577F">
              <w:rPr>
                <w:rFonts w:ascii="Times New Roman" w:eastAsia="Times New Roman" w:hAnsi="Times New Roman" w:cs="Times New Roman"/>
                <w:color w:val="000000"/>
                <w:lang w:eastAsia="ru-RU"/>
              </w:rPr>
              <w:t xml:space="preserve">-92 (ОРГРЭС Москва 1994 г.). Инструкция устанавливает основные требования, обеспечивающие надежную работу </w:t>
            </w:r>
            <w:proofErr w:type="spellStart"/>
            <w:r w:rsidRPr="0058577F">
              <w:rPr>
                <w:rFonts w:ascii="Times New Roman" w:eastAsia="Times New Roman" w:hAnsi="Times New Roman" w:cs="Times New Roman"/>
                <w:color w:val="000000"/>
                <w:lang w:eastAsia="ru-RU"/>
              </w:rPr>
              <w:t>деаэрационной</w:t>
            </w:r>
            <w:proofErr w:type="spellEnd"/>
            <w:r w:rsidRPr="0058577F">
              <w:rPr>
                <w:rFonts w:ascii="Times New Roman" w:eastAsia="Times New Roman" w:hAnsi="Times New Roman" w:cs="Times New Roman"/>
                <w:color w:val="000000"/>
                <w:lang w:eastAsia="ru-RU"/>
              </w:rPr>
              <w:t xml:space="preserve"> установки в процессе операций, при работе под нагрузкой, при останове, при выводе в ремонт.</w:t>
            </w:r>
          </w:p>
        </w:tc>
        <w:tc>
          <w:tcPr>
            <w:tcW w:w="3828" w:type="dxa"/>
            <w:tcBorders>
              <w:top w:val="nil"/>
              <w:left w:val="nil"/>
              <w:bottom w:val="single" w:sz="4" w:space="0" w:color="auto"/>
              <w:right w:val="single" w:sz="4" w:space="0" w:color="auto"/>
            </w:tcBorders>
            <w:shd w:val="clear" w:color="auto" w:fill="auto"/>
            <w:vAlign w:val="center"/>
            <w:hideMark/>
          </w:tcPr>
          <w:p w14:paraId="18B82092" w14:textId="5A0E03F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w:t>
            </w:r>
            <w:r w:rsidR="000D1EE8">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аэраторная установка</w:t>
            </w:r>
          </w:p>
        </w:tc>
      </w:tr>
      <w:tr w:rsidR="0058577F" w:rsidRPr="0058577F" w14:paraId="2D8914A6" w14:textId="77777777" w:rsidTr="0027467A">
        <w:trPr>
          <w:trHeight w:val="9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0EABCD9" w14:textId="556A5479"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4</w:t>
            </w:r>
          </w:p>
        </w:tc>
        <w:tc>
          <w:tcPr>
            <w:tcW w:w="3460" w:type="dxa"/>
            <w:tcBorders>
              <w:top w:val="nil"/>
              <w:left w:val="nil"/>
              <w:bottom w:val="single" w:sz="4" w:space="0" w:color="auto"/>
              <w:right w:val="single" w:sz="4" w:space="0" w:color="auto"/>
            </w:tcBorders>
            <w:shd w:val="clear" w:color="auto" w:fill="auto"/>
            <w:vAlign w:val="center"/>
            <w:hideMark/>
          </w:tcPr>
          <w:p w14:paraId="585BB7D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питательных установок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51A9436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эксплуатации питательной установки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658B56A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Питательная установка</w:t>
            </w:r>
          </w:p>
        </w:tc>
      </w:tr>
      <w:tr w:rsidR="0058577F" w:rsidRPr="0058577F" w14:paraId="1DEBEAAB" w14:textId="77777777" w:rsidTr="0027467A">
        <w:trPr>
          <w:trHeight w:val="247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EE9EA0F" w14:textId="4C9016E0"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1</w:t>
            </w:r>
            <w:r w:rsidR="00A3362E">
              <w:rPr>
                <w:rFonts w:ascii="Times New Roman" w:eastAsia="Times New Roman" w:hAnsi="Times New Roman" w:cs="Times New Roman"/>
                <w:color w:val="000000"/>
                <w:lang w:eastAsia="ru-RU"/>
              </w:rPr>
              <w:t>5</w:t>
            </w:r>
          </w:p>
        </w:tc>
        <w:tc>
          <w:tcPr>
            <w:tcW w:w="3460" w:type="dxa"/>
            <w:tcBorders>
              <w:top w:val="nil"/>
              <w:left w:val="nil"/>
              <w:bottom w:val="single" w:sz="4" w:space="0" w:color="auto"/>
              <w:right w:val="single" w:sz="4" w:space="0" w:color="auto"/>
            </w:tcBorders>
            <w:shd w:val="clear" w:color="auto" w:fill="auto"/>
            <w:vAlign w:val="center"/>
            <w:hideMark/>
          </w:tcPr>
          <w:p w14:paraId="6EC545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Инструкция по эксплуатации </w:t>
            </w:r>
            <w:proofErr w:type="spellStart"/>
            <w:r w:rsidRPr="0058577F">
              <w:rPr>
                <w:rFonts w:ascii="Times New Roman" w:eastAsia="Times New Roman" w:hAnsi="Times New Roman" w:cs="Times New Roman"/>
                <w:color w:val="000000"/>
                <w:lang w:eastAsia="ru-RU"/>
              </w:rPr>
              <w:t>газомасляного</w:t>
            </w:r>
            <w:proofErr w:type="spellEnd"/>
            <w:r w:rsidRPr="0058577F">
              <w:rPr>
                <w:rFonts w:ascii="Times New Roman" w:eastAsia="Times New Roman" w:hAnsi="Times New Roman" w:cs="Times New Roman"/>
                <w:color w:val="000000"/>
                <w:lang w:eastAsia="ru-RU"/>
              </w:rPr>
              <w:t xml:space="preserve"> хозяйства турбогенераторов блоков № 5, 6, 7</w:t>
            </w:r>
          </w:p>
        </w:tc>
        <w:tc>
          <w:tcPr>
            <w:tcW w:w="7313" w:type="dxa"/>
            <w:tcBorders>
              <w:top w:val="nil"/>
              <w:left w:val="nil"/>
              <w:bottom w:val="single" w:sz="4" w:space="0" w:color="auto"/>
              <w:right w:val="single" w:sz="4" w:space="0" w:color="auto"/>
            </w:tcBorders>
            <w:shd w:val="clear" w:color="auto" w:fill="auto"/>
            <w:vAlign w:val="center"/>
            <w:hideMark/>
          </w:tcPr>
          <w:p w14:paraId="21128E61" w14:textId="3B1C1042"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Настоящая инструкция распространяется на блоки 300 МВт с турбиной К-300-240 и генератором переменного тока типа ТВВ-320-2 (ТВВ –320 2УЗ блок №5) с водородным охлаждением и содержит описание конструкции уплотнения вала, системы масло снабжения, вопросы эксплуатации в нормальных и аварийных режим</w:t>
            </w:r>
            <w:r w:rsidR="007A0C9A">
              <w:rPr>
                <w:rFonts w:ascii="Times New Roman" w:eastAsia="Times New Roman" w:hAnsi="Times New Roman" w:cs="Times New Roman"/>
                <w:color w:val="000000"/>
                <w:lang w:eastAsia="ru-RU"/>
              </w:rPr>
              <w:t xml:space="preserve">ах, рекомендации по устранению </w:t>
            </w:r>
            <w:r w:rsidRPr="0058577F">
              <w:rPr>
                <w:rFonts w:ascii="Times New Roman" w:eastAsia="Times New Roman" w:hAnsi="Times New Roman" w:cs="Times New Roman"/>
                <w:color w:val="000000"/>
                <w:lang w:eastAsia="ru-RU"/>
              </w:rPr>
              <w:t xml:space="preserve">неисправностей, требования ТБ (техники безопасности) и ПБ (пожарной безопасности). Настоящая инструкция составлена на основе типовой инструкции по эксплуатации </w:t>
            </w:r>
            <w:proofErr w:type="spellStart"/>
            <w:r w:rsidRPr="0058577F">
              <w:rPr>
                <w:rFonts w:ascii="Times New Roman" w:eastAsia="Times New Roman" w:hAnsi="Times New Roman" w:cs="Times New Roman"/>
                <w:color w:val="000000"/>
                <w:lang w:eastAsia="ru-RU"/>
              </w:rPr>
              <w:t>газомасляной</w:t>
            </w:r>
            <w:proofErr w:type="spellEnd"/>
            <w:r w:rsidRPr="0058577F">
              <w:rPr>
                <w:rFonts w:ascii="Times New Roman" w:eastAsia="Times New Roman" w:hAnsi="Times New Roman" w:cs="Times New Roman"/>
                <w:color w:val="000000"/>
                <w:lang w:eastAsia="ru-RU"/>
              </w:rPr>
              <w:t xml:space="preserve"> системы водородного охлаждения генераторов. </w:t>
            </w:r>
          </w:p>
        </w:tc>
        <w:tc>
          <w:tcPr>
            <w:tcW w:w="3828" w:type="dxa"/>
            <w:tcBorders>
              <w:top w:val="nil"/>
              <w:left w:val="nil"/>
              <w:bottom w:val="single" w:sz="4" w:space="0" w:color="auto"/>
              <w:right w:val="single" w:sz="4" w:space="0" w:color="auto"/>
            </w:tcBorders>
            <w:shd w:val="clear" w:color="auto" w:fill="auto"/>
            <w:vAlign w:val="center"/>
            <w:hideMark/>
          </w:tcPr>
          <w:p w14:paraId="5FECE3C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Турбогенераторы</w:t>
            </w:r>
          </w:p>
        </w:tc>
      </w:tr>
      <w:tr w:rsidR="0058577F" w:rsidRPr="0058577F" w14:paraId="60B94F47"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9668A0" w14:textId="7D6D9372" w:rsidR="0058577F" w:rsidRPr="0058577F" w:rsidRDefault="0058577F" w:rsidP="00B82FB3">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B82FB3">
              <w:rPr>
                <w:rFonts w:ascii="Times New Roman" w:eastAsia="Times New Roman" w:hAnsi="Times New Roman" w:cs="Times New Roman"/>
                <w:color w:val="000000"/>
                <w:lang w:eastAsia="ru-RU"/>
              </w:rPr>
              <w:t>6</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B38BF6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обслуживанию систем охлаждения генератора и электродвигателя ПЭН блоков 300 МВт.</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B13C73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обслуживания систем охлаждения генераторов и электродвигателей ПЭН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40CF032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охлаждения генератора</w:t>
            </w:r>
          </w:p>
        </w:tc>
      </w:tr>
      <w:tr w:rsidR="0058577F" w:rsidRPr="0058577F" w14:paraId="093BDC4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0233BA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2B415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1AA23F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733CC9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охлаждения электродвигателя</w:t>
            </w:r>
          </w:p>
        </w:tc>
      </w:tr>
      <w:tr w:rsidR="0058577F" w:rsidRPr="0058577F" w14:paraId="663FF091" w14:textId="77777777" w:rsidTr="0027467A">
        <w:trPr>
          <w:trHeight w:val="9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87E3E19" w14:textId="7BA83528" w:rsidR="0058577F" w:rsidRPr="0058577F" w:rsidRDefault="0058577F" w:rsidP="00B82FB3">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B82FB3">
              <w:rPr>
                <w:rFonts w:ascii="Times New Roman" w:eastAsia="Times New Roman" w:hAnsi="Times New Roman" w:cs="Times New Roman"/>
                <w:color w:val="000000"/>
                <w:lang w:eastAsia="ru-RU"/>
              </w:rPr>
              <w:t>7</w:t>
            </w:r>
          </w:p>
        </w:tc>
        <w:tc>
          <w:tcPr>
            <w:tcW w:w="3460" w:type="dxa"/>
            <w:tcBorders>
              <w:top w:val="nil"/>
              <w:left w:val="nil"/>
              <w:bottom w:val="single" w:sz="4" w:space="0" w:color="auto"/>
              <w:right w:val="single" w:sz="4" w:space="0" w:color="auto"/>
            </w:tcBorders>
            <w:shd w:val="clear" w:color="auto" w:fill="auto"/>
            <w:vAlign w:val="center"/>
            <w:hideMark/>
          </w:tcPr>
          <w:p w14:paraId="7E2128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пуску и обслуживанию турбины К-300-240 ЛМЗ.</w:t>
            </w:r>
          </w:p>
        </w:tc>
        <w:tc>
          <w:tcPr>
            <w:tcW w:w="7313" w:type="dxa"/>
            <w:tcBorders>
              <w:top w:val="nil"/>
              <w:left w:val="nil"/>
              <w:bottom w:val="single" w:sz="4" w:space="0" w:color="auto"/>
              <w:right w:val="single" w:sz="4" w:space="0" w:color="auto"/>
            </w:tcBorders>
            <w:shd w:val="clear" w:color="auto" w:fill="auto"/>
            <w:vAlign w:val="center"/>
            <w:hideMark/>
          </w:tcPr>
          <w:p w14:paraId="5921C49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пуска и порядок обслуживания турбины К-300-240 ЛМЗ.</w:t>
            </w:r>
          </w:p>
        </w:tc>
        <w:tc>
          <w:tcPr>
            <w:tcW w:w="3828" w:type="dxa"/>
            <w:tcBorders>
              <w:top w:val="nil"/>
              <w:left w:val="nil"/>
              <w:bottom w:val="single" w:sz="4" w:space="0" w:color="auto"/>
              <w:right w:val="single" w:sz="4" w:space="0" w:color="auto"/>
            </w:tcBorders>
            <w:shd w:val="clear" w:color="auto" w:fill="auto"/>
            <w:vAlign w:val="center"/>
            <w:hideMark/>
          </w:tcPr>
          <w:p w14:paraId="7F7FD5F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07D52421"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C3CDDB5" w14:textId="11BC3AB6"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18</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61246D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Основные положения методики инфракрасной диагностики электрооборудования и ВЛ РД </w:t>
            </w:r>
            <w:proofErr w:type="gramStart"/>
            <w:r w:rsidRPr="0058577F">
              <w:rPr>
                <w:rFonts w:ascii="Times New Roman" w:eastAsia="Times New Roman" w:hAnsi="Times New Roman" w:cs="Times New Roman"/>
                <w:color w:val="000000"/>
                <w:lang w:eastAsia="ru-RU"/>
              </w:rPr>
              <w:t>153-34</w:t>
            </w:r>
            <w:proofErr w:type="gramEnd"/>
            <w:r w:rsidRPr="0058577F">
              <w:rPr>
                <w:rFonts w:ascii="Times New Roman" w:eastAsia="Times New Roman" w:hAnsi="Times New Roman" w:cs="Times New Roman"/>
                <w:color w:val="000000"/>
                <w:lang w:eastAsia="ru-RU"/>
              </w:rPr>
              <w:t>.0-20.363-99</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16356B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Настоящие РД рассчитаны на специализированный инженерно-технический персонал, обладающий необходимыми знаниями в области ИК-диагностики.</w:t>
            </w:r>
          </w:p>
        </w:tc>
        <w:tc>
          <w:tcPr>
            <w:tcW w:w="3828" w:type="dxa"/>
            <w:tcBorders>
              <w:top w:val="nil"/>
              <w:left w:val="nil"/>
              <w:bottom w:val="single" w:sz="4" w:space="0" w:color="auto"/>
              <w:right w:val="single" w:sz="4" w:space="0" w:color="auto"/>
            </w:tcBorders>
            <w:shd w:val="clear" w:color="auto" w:fill="auto"/>
            <w:vAlign w:val="center"/>
            <w:hideMark/>
          </w:tcPr>
          <w:p w14:paraId="1A6AA1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Статоры турбогенераторов</w:t>
            </w:r>
          </w:p>
        </w:tc>
      </w:tr>
      <w:tr w:rsidR="0058577F" w:rsidRPr="0058577F" w14:paraId="7343D03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6D7C8D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F40216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A4DD1E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67A0C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Статоры гидрогенераторов</w:t>
            </w:r>
          </w:p>
        </w:tc>
      </w:tr>
      <w:tr w:rsidR="0058577F" w:rsidRPr="0058577F" w14:paraId="2C6819C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B9873C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29E550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F3025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508C4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129DAF70" w14:textId="77777777" w:rsidTr="0027467A">
        <w:trPr>
          <w:trHeight w:val="12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25F574" w14:textId="4E4C1C2B"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19</w:t>
            </w:r>
          </w:p>
        </w:tc>
        <w:tc>
          <w:tcPr>
            <w:tcW w:w="3460" w:type="dxa"/>
            <w:tcBorders>
              <w:top w:val="nil"/>
              <w:left w:val="nil"/>
              <w:bottom w:val="single" w:sz="4" w:space="0" w:color="auto"/>
              <w:right w:val="single" w:sz="4" w:space="0" w:color="auto"/>
            </w:tcBorders>
            <w:shd w:val="clear" w:color="auto" w:fill="auto"/>
            <w:vAlign w:val="center"/>
            <w:hideMark/>
          </w:tcPr>
          <w:p w14:paraId="3B463B1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по наладке и эксплуатации систем шариковой очистки конденсаторов паровых турбин РД 34.30.403-93</w:t>
            </w:r>
          </w:p>
        </w:tc>
        <w:tc>
          <w:tcPr>
            <w:tcW w:w="7313" w:type="dxa"/>
            <w:tcBorders>
              <w:top w:val="nil"/>
              <w:left w:val="nil"/>
              <w:bottom w:val="single" w:sz="4" w:space="0" w:color="auto"/>
              <w:right w:val="single" w:sz="4" w:space="0" w:color="auto"/>
            </w:tcBorders>
            <w:shd w:val="clear" w:color="auto" w:fill="auto"/>
            <w:vAlign w:val="center"/>
            <w:hideMark/>
          </w:tcPr>
          <w:p w14:paraId="10565E1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регламентируют порядок осуществления наладки и порядок эксплуатации систем шариковой очистки конденсаторов паровых турбин</w:t>
            </w:r>
          </w:p>
        </w:tc>
        <w:tc>
          <w:tcPr>
            <w:tcW w:w="3828" w:type="dxa"/>
            <w:tcBorders>
              <w:top w:val="nil"/>
              <w:left w:val="nil"/>
              <w:bottom w:val="single" w:sz="4" w:space="0" w:color="auto"/>
              <w:right w:val="single" w:sz="4" w:space="0" w:color="auto"/>
            </w:tcBorders>
            <w:shd w:val="clear" w:color="auto" w:fill="auto"/>
            <w:vAlign w:val="center"/>
            <w:hideMark/>
          </w:tcPr>
          <w:p w14:paraId="5C6465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Системы шариковой очистки конденсаторов паровых турбин</w:t>
            </w:r>
          </w:p>
        </w:tc>
      </w:tr>
      <w:tr w:rsidR="0058577F" w:rsidRPr="0058577F" w14:paraId="4DCC490C" w14:textId="77777777" w:rsidTr="0027467A">
        <w:trPr>
          <w:trHeight w:val="534"/>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2887AE17" w14:textId="130945AD"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20</w:t>
            </w:r>
          </w:p>
        </w:tc>
        <w:tc>
          <w:tcPr>
            <w:tcW w:w="3460" w:type="dxa"/>
            <w:tcBorders>
              <w:top w:val="nil"/>
              <w:left w:val="nil"/>
              <w:bottom w:val="single" w:sz="4" w:space="0" w:color="auto"/>
              <w:right w:val="single" w:sz="4" w:space="0" w:color="auto"/>
            </w:tcBorders>
            <w:shd w:val="clear" w:color="auto" w:fill="auto"/>
            <w:vAlign w:val="center"/>
            <w:hideMark/>
          </w:tcPr>
          <w:p w14:paraId="782E775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паровой турбины СН-8-010-М-20-МАА-0001</w:t>
            </w:r>
          </w:p>
        </w:tc>
        <w:tc>
          <w:tcPr>
            <w:tcW w:w="7313" w:type="dxa"/>
            <w:tcBorders>
              <w:top w:val="nil"/>
              <w:left w:val="nil"/>
              <w:bottom w:val="single" w:sz="4" w:space="0" w:color="auto"/>
              <w:right w:val="single" w:sz="4" w:space="0" w:color="auto"/>
            </w:tcBorders>
            <w:shd w:val="clear" w:color="auto" w:fill="auto"/>
            <w:vAlign w:val="center"/>
            <w:hideMark/>
          </w:tcPr>
          <w:p w14:paraId="72DE7945" w14:textId="63B4A8E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 Настоящая Инструкция предназначена для руководства при эксплуатации турбоустановки К-225-12,8-4Р Черепетской ГРЭС им. Д.Г. Жимерина.</w:t>
            </w:r>
          </w:p>
          <w:p w14:paraId="38F6086D" w14:textId="24C0572F"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 Инструкция устанавливает основные требования, обеспечивающие надежную и безопасную работу турбоустановки К-225-12,8-4Р в пределах проекта и поставки оборудования Поставщика.</w:t>
            </w:r>
          </w:p>
          <w:p w14:paraId="060E692F" w14:textId="01DD7D2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3. Настоящая инструкция является составной частью эксплуатационной технической документации КТЦ и должна рассматриваться совместно с </w:t>
            </w:r>
            <w:r w:rsidRPr="0058577F">
              <w:rPr>
                <w:rFonts w:ascii="Times New Roman" w:eastAsia="Times New Roman" w:hAnsi="Times New Roman" w:cs="Times New Roman"/>
                <w:color w:val="000000"/>
                <w:lang w:eastAsia="ru-RU"/>
              </w:rPr>
              <w:lastRenderedPageBreak/>
              <w:t xml:space="preserve">остальными местными инструкциями по обслуживанию оборудования блока </w:t>
            </w:r>
            <w:proofErr w:type="gramStart"/>
            <w:r w:rsidRPr="0058577F">
              <w:rPr>
                <w:rFonts w:ascii="Times New Roman" w:eastAsia="Times New Roman" w:hAnsi="Times New Roman" w:cs="Times New Roman"/>
                <w:color w:val="000000"/>
                <w:lang w:eastAsia="ru-RU"/>
              </w:rPr>
              <w:t>№8,9</w:t>
            </w:r>
            <w:proofErr w:type="gramEnd"/>
            <w:r w:rsidRPr="0058577F">
              <w:rPr>
                <w:rFonts w:ascii="Times New Roman" w:eastAsia="Times New Roman" w:hAnsi="Times New Roman" w:cs="Times New Roman"/>
                <w:color w:val="000000"/>
                <w:lang w:eastAsia="ru-RU"/>
              </w:rPr>
              <w:t xml:space="preserve"> а также с действующими в настоящее время ПТЭ, директивными материалами, ПТБ и пожарной безопасности.</w:t>
            </w:r>
          </w:p>
          <w:p w14:paraId="29062D69" w14:textId="2916AA77"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4. В инструкции приведена краткая характеристика турбоустановки, порядок пуска, останова и обслуживания турбоустановки и вспомогательного оборудования во время нормальной эксплуатации и в аварийных режимах, а также меры безопасности при обслуживании.</w:t>
            </w:r>
          </w:p>
          <w:p w14:paraId="1345059A" w14:textId="65966FA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 Инструкция разработана применительно к технологической схеме турбоустановки в пределах проекта и поставки оборудования Поставщика.</w:t>
            </w:r>
          </w:p>
          <w:p w14:paraId="62CCDA7A" w14:textId="57460AAC"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 Инструкция разработана на основании проектных материалов по блоку №8,9 Черепетской ГРЭС им. Д.Г. Жимерина с указанной в них маркировкой оборудования и датчиков КИП:</w:t>
            </w:r>
          </w:p>
          <w:p w14:paraId="02D80ABD" w14:textId="35143A62"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7. Правила и требования инструкции даны в соответствии с проектными данными Поставщика.</w:t>
            </w:r>
            <w:r w:rsidR="007A0C9A" w:rsidRPr="0058577F">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1.1.8. Инструкция предусматривает использование объема контрольно</w:t>
            </w:r>
            <w:r w:rsidR="007A0C9A">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измерительных приборов, автоматики и защит, предусмотренных соответствующими заводскими и проектными документами.</w:t>
            </w:r>
          </w:p>
          <w:p w14:paraId="29A4BC97" w14:textId="64108988"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9. В тексте инструкции используется избыточное (манометрическое) давление, измеряемое в МПа, кПа в случае использования абсолютного давления после единицы измерения добавляется (</w:t>
            </w:r>
            <w:proofErr w:type="spellStart"/>
            <w:r w:rsidRPr="0058577F">
              <w:rPr>
                <w:rFonts w:ascii="Times New Roman" w:eastAsia="Times New Roman" w:hAnsi="Times New Roman" w:cs="Times New Roman"/>
                <w:color w:val="000000"/>
                <w:lang w:eastAsia="ru-RU"/>
              </w:rPr>
              <w:t>абс</w:t>
            </w:r>
            <w:proofErr w:type="spellEnd"/>
            <w:r w:rsidRPr="0058577F">
              <w:rPr>
                <w:rFonts w:ascii="Times New Roman" w:eastAsia="Times New Roman" w:hAnsi="Times New Roman" w:cs="Times New Roman"/>
                <w:color w:val="000000"/>
                <w:lang w:eastAsia="ru-RU"/>
              </w:rPr>
              <w:t>.).</w:t>
            </w:r>
          </w:p>
        </w:tc>
        <w:tc>
          <w:tcPr>
            <w:tcW w:w="3828" w:type="dxa"/>
            <w:tcBorders>
              <w:top w:val="nil"/>
              <w:left w:val="nil"/>
              <w:bottom w:val="single" w:sz="4" w:space="0" w:color="auto"/>
              <w:right w:val="single" w:sz="4" w:space="0" w:color="auto"/>
            </w:tcBorders>
            <w:shd w:val="clear" w:color="auto" w:fill="auto"/>
            <w:vAlign w:val="center"/>
            <w:hideMark/>
          </w:tcPr>
          <w:p w14:paraId="2FE3B61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Паровая турбина</w:t>
            </w:r>
          </w:p>
        </w:tc>
      </w:tr>
      <w:tr w:rsidR="0058577F" w:rsidRPr="0058577F" w14:paraId="41004D4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1B24E8" w14:textId="18F10304"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7963A00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вспомогательного оборудования турбинного отделения КТЦ-1</w:t>
            </w:r>
          </w:p>
        </w:tc>
        <w:tc>
          <w:tcPr>
            <w:tcW w:w="73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00601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w:t>
            </w:r>
          </w:p>
        </w:tc>
        <w:tc>
          <w:tcPr>
            <w:tcW w:w="3828" w:type="dxa"/>
            <w:tcBorders>
              <w:top w:val="nil"/>
              <w:left w:val="nil"/>
              <w:bottom w:val="single" w:sz="4" w:space="0" w:color="auto"/>
              <w:right w:val="single" w:sz="4" w:space="0" w:color="auto"/>
            </w:tcBorders>
            <w:shd w:val="clear" w:color="auto" w:fill="auto"/>
            <w:vAlign w:val="center"/>
            <w:hideMark/>
          </w:tcPr>
          <w:p w14:paraId="6F739AA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Электродвигатели</w:t>
            </w:r>
          </w:p>
        </w:tc>
      </w:tr>
      <w:tr w:rsidR="0058577F" w:rsidRPr="0058577F" w14:paraId="6C76771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3A1BCE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ED93D3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F0E49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226FA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Береговая насосная станция</w:t>
            </w:r>
          </w:p>
        </w:tc>
      </w:tr>
      <w:tr w:rsidR="0058577F" w:rsidRPr="0058577F" w14:paraId="1A36A7B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7C2E73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B2D4EF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3A80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3630EA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Циркуляционная система</w:t>
            </w:r>
          </w:p>
        </w:tc>
      </w:tr>
      <w:tr w:rsidR="0058577F" w:rsidRPr="0058577F" w14:paraId="296F9CF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DCCD90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6AF525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F78BA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9B6809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технической воды</w:t>
            </w:r>
          </w:p>
        </w:tc>
      </w:tr>
      <w:tr w:rsidR="0058577F" w:rsidRPr="0058577F" w14:paraId="4164CFD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9E5522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D8C57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C0243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DE12567" w14:textId="3303EF8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w:t>
            </w:r>
            <w:r w:rsidR="007A0C9A">
              <w:rPr>
                <w:rFonts w:ascii="Times New Roman" w:eastAsia="Times New Roman" w:hAnsi="Times New Roman" w:cs="Times New Roman"/>
                <w:color w:val="000000"/>
                <w:lang w:eastAsia="ru-RU"/>
              </w:rPr>
              <w:t>с</w:t>
            </w:r>
            <w:r w:rsidRPr="0058577F">
              <w:rPr>
                <w:rFonts w:ascii="Times New Roman" w:eastAsia="Times New Roman" w:hAnsi="Times New Roman" w:cs="Times New Roman"/>
                <w:color w:val="000000"/>
                <w:lang w:eastAsia="ru-RU"/>
              </w:rPr>
              <w:t>лосистема турбогенератора</w:t>
            </w:r>
          </w:p>
        </w:tc>
      </w:tr>
      <w:tr w:rsidR="0058577F" w:rsidRPr="0058577F" w14:paraId="34ECF88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386227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BE5851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F2F13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BFF87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Маслоочистительная установка</w:t>
            </w:r>
          </w:p>
        </w:tc>
      </w:tr>
      <w:tr w:rsidR="0058577F" w:rsidRPr="0058577F" w14:paraId="52059C6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07481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C651CD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E0FCAA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EDD7CB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Бустерные питательные насосы</w:t>
            </w:r>
          </w:p>
        </w:tc>
      </w:tr>
      <w:tr w:rsidR="0058577F" w:rsidRPr="0058577F" w14:paraId="0D83D21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C4D9F7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EB6A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A6A3AE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61DDB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Питательные электронасосы</w:t>
            </w:r>
          </w:p>
        </w:tc>
      </w:tr>
      <w:tr w:rsidR="0058577F" w:rsidRPr="0058577F" w14:paraId="350EB98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51F3B3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A302AD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4E83C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C73E4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Питательные турбонасосы</w:t>
            </w:r>
          </w:p>
        </w:tc>
      </w:tr>
      <w:tr w:rsidR="0058577F" w:rsidRPr="0058577F" w14:paraId="75AB89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0F170F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986F77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9D14EC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DC6FB8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 блочной обессоливающей установки</w:t>
            </w:r>
          </w:p>
        </w:tc>
      </w:tr>
      <w:tr w:rsidR="0058577F" w:rsidRPr="0058577F" w14:paraId="22A6003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0BF88C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EFBF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E9506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618DB6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регенерации низкого давления</w:t>
            </w:r>
          </w:p>
        </w:tc>
      </w:tr>
      <w:tr w:rsidR="0058577F" w:rsidRPr="0058577F" w14:paraId="377AEF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56248B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68C8A6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8A700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9DCD241" w14:textId="1C242DF6"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w:t>
            </w:r>
            <w:r w:rsidR="007A0C9A">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аэраторная установка</w:t>
            </w:r>
          </w:p>
        </w:tc>
      </w:tr>
      <w:tr w:rsidR="0058577F" w:rsidRPr="0058577F" w14:paraId="357A6C7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38D90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9EA50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D2BE8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76ED4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Подогреватель высокого давления</w:t>
            </w:r>
          </w:p>
        </w:tc>
      </w:tr>
      <w:tr w:rsidR="0058577F" w:rsidRPr="0058577F" w14:paraId="51B547F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4A0656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5FF00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387DF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E947E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Эжектор</w:t>
            </w:r>
          </w:p>
        </w:tc>
      </w:tr>
      <w:tr w:rsidR="0058577F" w:rsidRPr="0058577F" w14:paraId="7A2020C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29696E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627593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9713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4CCA69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уплотнений</w:t>
            </w:r>
          </w:p>
        </w:tc>
      </w:tr>
      <w:tr w:rsidR="0058577F" w:rsidRPr="0058577F" w14:paraId="7B8933F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D978E4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A38FA3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6E3654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CB0F3E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дренажей</w:t>
            </w:r>
          </w:p>
        </w:tc>
      </w:tr>
      <w:tr w:rsidR="0058577F" w:rsidRPr="0058577F" w14:paraId="10A0A04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99C59A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287FD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2BD0D9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9BFDD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Бак низких точек</w:t>
            </w:r>
          </w:p>
        </w:tc>
      </w:tr>
      <w:tr w:rsidR="0058577F" w:rsidRPr="0058577F" w14:paraId="2F36464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D31D9D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C80398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E2C7B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B8382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Система </w:t>
            </w:r>
            <w:proofErr w:type="spellStart"/>
            <w:r w:rsidRPr="0058577F">
              <w:rPr>
                <w:rFonts w:ascii="Times New Roman" w:eastAsia="Times New Roman" w:hAnsi="Times New Roman" w:cs="Times New Roman"/>
                <w:color w:val="000000"/>
                <w:lang w:eastAsia="ru-RU"/>
              </w:rPr>
              <w:t>газоохлаждения</w:t>
            </w:r>
            <w:proofErr w:type="spellEnd"/>
          </w:p>
        </w:tc>
      </w:tr>
      <w:tr w:rsidR="0058577F" w:rsidRPr="0058577F" w14:paraId="132A73C0"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033073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0A847E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2DC60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B7BB06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регулирования турбины</w:t>
            </w:r>
          </w:p>
        </w:tc>
      </w:tr>
      <w:tr w:rsidR="0058577F" w:rsidRPr="0058577F" w14:paraId="0A4F81B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EA73F8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13DE3E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E5D136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3BDFAE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Бойлерные установки</w:t>
            </w:r>
          </w:p>
        </w:tc>
      </w:tr>
      <w:tr w:rsidR="0058577F" w:rsidRPr="0058577F" w14:paraId="492EF0D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730A88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0BEAC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DED43D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25104B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Редукционные установки</w:t>
            </w:r>
          </w:p>
        </w:tc>
      </w:tr>
      <w:tr w:rsidR="0058577F" w:rsidRPr="0058577F" w14:paraId="46FCFA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8DB4F5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07E81A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04102D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915DE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Подогреватели сырой и водопроводной воды</w:t>
            </w:r>
          </w:p>
        </w:tc>
      </w:tr>
      <w:tr w:rsidR="0058577F" w:rsidRPr="0058577F" w14:paraId="7BE2C2F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21B86D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511026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896260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33D90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Насосы </w:t>
            </w:r>
            <w:proofErr w:type="spellStart"/>
            <w:r w:rsidRPr="0058577F">
              <w:rPr>
                <w:rFonts w:ascii="Times New Roman" w:eastAsia="Times New Roman" w:hAnsi="Times New Roman" w:cs="Times New Roman"/>
                <w:color w:val="000000"/>
                <w:lang w:eastAsia="ru-RU"/>
              </w:rPr>
              <w:t>циркводы</w:t>
            </w:r>
            <w:proofErr w:type="spellEnd"/>
            <w:r w:rsidRPr="0058577F">
              <w:rPr>
                <w:rFonts w:ascii="Times New Roman" w:eastAsia="Times New Roman" w:hAnsi="Times New Roman" w:cs="Times New Roman"/>
                <w:color w:val="000000"/>
                <w:lang w:eastAsia="ru-RU"/>
              </w:rPr>
              <w:t xml:space="preserve"> пароэжекторной установки</w:t>
            </w:r>
          </w:p>
        </w:tc>
      </w:tr>
      <w:tr w:rsidR="0058577F" w:rsidRPr="0058577F" w14:paraId="68A93C3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55E39F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AE2E0C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CD6B5B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405415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Машинные возбудители</w:t>
            </w:r>
          </w:p>
        </w:tc>
      </w:tr>
      <w:tr w:rsidR="0058577F" w:rsidRPr="0058577F" w14:paraId="783B49D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F77E2F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4C226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CFE9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74F4C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Дренажные насосы</w:t>
            </w:r>
          </w:p>
        </w:tc>
      </w:tr>
      <w:tr w:rsidR="0058577F" w:rsidRPr="0058577F" w14:paraId="3377499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58C0A3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871468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CABCC1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5C14B6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Бак запасного конденсата</w:t>
            </w:r>
          </w:p>
        </w:tc>
      </w:tr>
      <w:tr w:rsidR="0058577F" w:rsidRPr="0058577F" w14:paraId="1711550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4E4FF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15F709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56FC0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B26B59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АВР насосы</w:t>
            </w:r>
          </w:p>
        </w:tc>
      </w:tr>
      <w:tr w:rsidR="0058577F" w:rsidRPr="0058577F" w14:paraId="42C81E8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EF781B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83784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4E4C48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75353F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Арматура</w:t>
            </w:r>
          </w:p>
        </w:tc>
      </w:tr>
      <w:tr w:rsidR="0058577F" w:rsidRPr="0058577F" w14:paraId="43B618D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24873B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08D112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D893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5B1091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Отопление цеха</w:t>
            </w:r>
          </w:p>
        </w:tc>
      </w:tr>
      <w:tr w:rsidR="0058577F" w:rsidRPr="0058577F" w14:paraId="50755C8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BE48C8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9F02AB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DA3FBF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704DBE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w:t>
            </w:r>
          </w:p>
        </w:tc>
      </w:tr>
      <w:tr w:rsidR="0058577F" w:rsidRPr="0058577F" w14:paraId="75E9CE5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16C5E1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61B20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FF6A58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43A26A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w:t>
            </w:r>
          </w:p>
        </w:tc>
      </w:tr>
      <w:tr w:rsidR="0058577F" w:rsidRPr="0058577F" w14:paraId="2CE0C0D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3FBEDB60" w14:textId="2A2240E1" w:rsidR="0058577F" w:rsidRPr="0058577F" w:rsidRDefault="00B82FB3" w:rsidP="00B82FB3">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22</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7F2D888" w14:textId="693E59FC" w:rsidR="0058577F" w:rsidRPr="0058577F"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Вибрация. Насосы центробежные питательные тепловых электростанций. Нормы вибрации и общие требования к проведению измерений.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1B780B4"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распространяется на центробежные питательные насосы мощностью более 10 МВт с приводом от паровой турбины и рабочей частотой вращения от 50 до 100 с^-1.</w:t>
            </w:r>
          </w:p>
          <w:p w14:paraId="531BCFEC"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устанавливает нормы на допустимые вибрации опор подшипников центробежных питательных насосов, находящихся в эксплуатации и принимаемых в эксплуатацию после монтажа или ремонта, а также общие требования к проведению измерений.</w:t>
            </w:r>
          </w:p>
          <w:p w14:paraId="5A698709" w14:textId="6D0473C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не распространяется на опоры турбинного привода насосов.</w:t>
            </w:r>
          </w:p>
        </w:tc>
        <w:tc>
          <w:tcPr>
            <w:tcW w:w="3828" w:type="dxa"/>
            <w:tcBorders>
              <w:top w:val="nil"/>
              <w:left w:val="nil"/>
              <w:bottom w:val="single" w:sz="4" w:space="0" w:color="auto"/>
              <w:right w:val="single" w:sz="4" w:space="0" w:color="auto"/>
            </w:tcBorders>
            <w:shd w:val="clear" w:color="auto" w:fill="auto"/>
            <w:vAlign w:val="center"/>
            <w:hideMark/>
          </w:tcPr>
          <w:p w14:paraId="1D6E55D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центробежные питательные</w:t>
            </w:r>
          </w:p>
        </w:tc>
      </w:tr>
      <w:tr w:rsidR="0058577F" w:rsidRPr="0058577F" w14:paraId="1B4BC9F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5531C3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06DA26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8FCF78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BB0DE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Подшипниковые опоры</w:t>
            </w:r>
          </w:p>
        </w:tc>
      </w:tr>
      <w:tr w:rsidR="0058577F" w:rsidRPr="0058577F" w14:paraId="60F912F8"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8F0A54" w14:textId="7E81FCEE"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lastRenderedPageBreak/>
              <w:t>2</w:t>
            </w:r>
            <w:r w:rsidR="0058577F" w:rsidRPr="0058577F">
              <w:rPr>
                <w:rFonts w:ascii="Times New Roman" w:eastAsia="Times New Roman" w:hAnsi="Times New Roman" w:cs="Times New Roman"/>
                <w:color w:val="000000"/>
                <w:lang w:eastAsia="ru-RU"/>
              </w:rPr>
              <w:t>3</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B8C01F3" w14:textId="57E424E8" w:rsidR="0058577F" w:rsidRPr="0058577F" w:rsidRDefault="0058577F" w:rsidP="0027467A">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Вибрация. </w:t>
            </w:r>
            <w:r w:rsidR="0027467A">
              <w:rPr>
                <w:rFonts w:ascii="Times New Roman" w:eastAsia="Times New Roman" w:hAnsi="Times New Roman" w:cs="Times New Roman"/>
                <w:color w:val="000000"/>
                <w:lang w:eastAsia="ru-RU"/>
              </w:rPr>
              <w:t>К</w:t>
            </w:r>
            <w:r w:rsidR="0027467A" w:rsidRPr="0058577F">
              <w:rPr>
                <w:rFonts w:ascii="Times New Roman" w:eastAsia="Times New Roman" w:hAnsi="Times New Roman" w:cs="Times New Roman"/>
                <w:color w:val="000000"/>
                <w:lang w:eastAsia="ru-RU"/>
              </w:rPr>
              <w:t xml:space="preserve">онтроль состояния машин по результатам измерений вибрации на </w:t>
            </w:r>
            <w:proofErr w:type="spellStart"/>
            <w:r w:rsidR="0027467A" w:rsidRPr="0058577F">
              <w:rPr>
                <w:rFonts w:ascii="Times New Roman" w:eastAsia="Times New Roman" w:hAnsi="Times New Roman" w:cs="Times New Roman"/>
                <w:color w:val="000000"/>
                <w:lang w:eastAsia="ru-RU"/>
              </w:rPr>
              <w:t>невращающихся</w:t>
            </w:r>
            <w:proofErr w:type="spellEnd"/>
            <w:r w:rsidR="0027467A" w:rsidRPr="0058577F">
              <w:rPr>
                <w:rFonts w:ascii="Times New Roman" w:eastAsia="Times New Roman" w:hAnsi="Times New Roman" w:cs="Times New Roman"/>
                <w:color w:val="000000"/>
                <w:lang w:eastAsia="ru-RU"/>
              </w:rPr>
              <w:t xml:space="preserve"> частях</w:t>
            </w:r>
            <w:r w:rsidRPr="0058577F">
              <w:rPr>
                <w:rFonts w:ascii="Times New Roman" w:eastAsia="Times New Roman" w:hAnsi="Times New Roman" w:cs="Times New Roman"/>
                <w:color w:val="000000"/>
                <w:lang w:eastAsia="ru-RU"/>
              </w:rPr>
              <w:t>. (Часть 3. Промышленные машины номинальной мощностью более 15 кВт и номинальной скоростью от 120 до 15000 мин^-1)</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6F235AD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Настоящий стандарт представляет собой руководство по оценке степени </w:t>
            </w:r>
            <w:proofErr w:type="spellStart"/>
            <w:r w:rsidRPr="0058577F">
              <w:rPr>
                <w:rFonts w:ascii="Times New Roman" w:eastAsia="Times New Roman" w:hAnsi="Times New Roman" w:cs="Times New Roman"/>
                <w:color w:val="000000"/>
                <w:lang w:eastAsia="ru-RU"/>
              </w:rPr>
              <w:t>виброактивности</w:t>
            </w:r>
            <w:proofErr w:type="spellEnd"/>
            <w:r w:rsidRPr="0058577F">
              <w:rPr>
                <w:rFonts w:ascii="Times New Roman" w:eastAsia="Times New Roman" w:hAnsi="Times New Roman" w:cs="Times New Roman"/>
                <w:color w:val="000000"/>
                <w:lang w:eastAsia="ru-RU"/>
              </w:rPr>
              <w:t xml:space="preserve"> машин на месте их эксплуатации посредством измерения вибрации на корпусах или опорах подшипников. Методы оценки, установленные в настоящем стандарте, основаны на измерениях вибрации только в широкой полосе частот.</w:t>
            </w:r>
          </w:p>
          <w:p w14:paraId="2B25673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распространяется на машины с приводом, например</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от паровых турбин или электродвигателей, мощностью более 15 кВт и</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 xml:space="preserve">номинальной скоростью вращения от </w:t>
            </w:r>
            <w:r w:rsidR="001B4246">
              <w:rPr>
                <w:rFonts w:ascii="Times New Roman" w:eastAsia="Times New Roman" w:hAnsi="Times New Roman" w:cs="Times New Roman"/>
                <w:color w:val="000000"/>
                <w:lang w:eastAsia="ru-RU"/>
              </w:rPr>
              <w:t>120 до 15000 мин</w:t>
            </w:r>
            <w:r w:rsidRPr="0058577F">
              <w:rPr>
                <w:rFonts w:ascii="Times New Roman" w:eastAsia="Times New Roman" w:hAnsi="Times New Roman" w:cs="Times New Roman"/>
                <w:color w:val="000000"/>
                <w:lang w:eastAsia="ru-RU"/>
              </w:rPr>
              <w:t>.</w:t>
            </w:r>
          </w:p>
          <w:p w14:paraId="0C44A625"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 таким машинам относятся:</w:t>
            </w:r>
          </w:p>
          <w:p w14:paraId="1203271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компрессоры с вращательным движением;</w:t>
            </w:r>
          </w:p>
          <w:p w14:paraId="429D61B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промышленные газовые турбины мощностью до 3 МВт;</w:t>
            </w:r>
          </w:p>
          <w:p w14:paraId="3CD2B40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насосы, за исключением поршневых;</w:t>
            </w:r>
          </w:p>
          <w:p w14:paraId="70EED9D9"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генераторы, за исключением случаев их использования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электростанциях или насосных станциях;</w:t>
            </w:r>
          </w:p>
          <w:p w14:paraId="24933A35"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электрические моторы;</w:t>
            </w:r>
          </w:p>
          <w:p w14:paraId="0FF07400"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вентиляторы или воздуходувки.</w:t>
            </w:r>
          </w:p>
          <w:p w14:paraId="01491EE6"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Примечание - Рекомендации настоящего стандарта распространяются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вентиляторы, удовлетворяющие, по крайней мере, одному из следующих</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условий:</w:t>
            </w:r>
          </w:p>
          <w:p w14:paraId="58C3BF21" w14:textId="77777777" w:rsidR="001B4246"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 </w:t>
            </w:r>
            <w:r w:rsidR="0058577F" w:rsidRPr="0058577F">
              <w:rPr>
                <w:rFonts w:ascii="Times New Roman" w:eastAsia="Times New Roman" w:hAnsi="Times New Roman" w:cs="Times New Roman"/>
                <w:color w:val="000000"/>
                <w:lang w:eastAsia="ru-RU"/>
              </w:rPr>
              <w:t>- номинальная мощность более 300 кВт;</w:t>
            </w:r>
          </w:p>
          <w:p w14:paraId="7ABC5BE1"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опора вентилятора и конструкция самого вентилятора или его рамы</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имеют достаточную жесткость (см. 4.2).</w:t>
            </w:r>
          </w:p>
          <w:p w14:paraId="3C8E1B7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не распространяется на:</w:t>
            </w:r>
          </w:p>
          <w:p w14:paraId="208D7816" w14:textId="5A73513F"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стационарные паротурбинные агрегаты мощностью более 0,5 МВт и</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скоростью вращения 1500, 1800, 3000 или 3600 мин (ГОСТ 25364 и [3]);</w:t>
            </w:r>
            <w:r w:rsidR="001B4246">
              <w:rPr>
                <w:rFonts w:ascii="Times New Roman" w:eastAsia="Times New Roman" w:hAnsi="Times New Roman" w:cs="Times New Roman"/>
                <w:color w:val="000000"/>
                <w:lang w:eastAsia="ru-RU"/>
              </w:rPr>
              <w:t xml:space="preserve"> </w:t>
            </w:r>
          </w:p>
          <w:p w14:paraId="14C2D473" w14:textId="77777777" w:rsidR="001B4246"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 </w:t>
            </w:r>
            <w:r w:rsidR="0058577F" w:rsidRPr="0058577F">
              <w:rPr>
                <w:rFonts w:ascii="Times New Roman" w:eastAsia="Times New Roman" w:hAnsi="Times New Roman" w:cs="Times New Roman"/>
                <w:color w:val="000000"/>
                <w:lang w:eastAsia="ru-RU"/>
              </w:rPr>
              <w:t xml:space="preserve">- газотурбинные установки мощностью свыше 3 МВт (ГОСТ Р ИСО </w:t>
            </w:r>
            <w:proofErr w:type="gramStart"/>
            <w:r w:rsidR="0058577F" w:rsidRPr="0058577F">
              <w:rPr>
                <w:rFonts w:ascii="Times New Roman" w:eastAsia="Times New Roman" w:hAnsi="Times New Roman" w:cs="Times New Roman"/>
                <w:color w:val="000000"/>
                <w:lang w:eastAsia="ru-RU"/>
              </w:rPr>
              <w:t>10816-4</w:t>
            </w:r>
            <w:proofErr w:type="gramEnd"/>
            <w:r w:rsidR="0058577F" w:rsidRPr="0058577F">
              <w:rPr>
                <w:rFonts w:ascii="Times New Roman" w:eastAsia="Times New Roman" w:hAnsi="Times New Roman" w:cs="Times New Roman"/>
                <w:color w:val="000000"/>
                <w:lang w:eastAsia="ru-RU"/>
              </w:rPr>
              <w:t>);</w:t>
            </w:r>
          </w:p>
          <w:p w14:paraId="484B0EE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машинные агрегаты на гидроэлектрических и насосных станциях;</w:t>
            </w:r>
          </w:p>
          <w:p w14:paraId="70AA2A2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машины возвратно-поступательного действия ([4]);</w:t>
            </w:r>
          </w:p>
          <w:p w14:paraId="5E8F21A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установки на основе авиационных турбин;</w:t>
            </w:r>
          </w:p>
          <w:p w14:paraId="3D33A6B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поршневые компрессоры;</w:t>
            </w:r>
          </w:p>
          <w:p w14:paraId="2F2FCD82"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погружные электронасосы;</w:t>
            </w:r>
          </w:p>
          <w:p w14:paraId="32EBA67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воздушные турбины.</w:t>
            </w:r>
          </w:p>
          <w:p w14:paraId="65337B0D" w14:textId="51A25E28"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Настоящий стандарт распространяется на машины, в состав которых</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могут входить зубчатые передачи и подшипники качения, но он не</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предназначен для диагностирования этих узлов.</w:t>
            </w:r>
          </w:p>
        </w:tc>
        <w:tc>
          <w:tcPr>
            <w:tcW w:w="3828" w:type="dxa"/>
            <w:tcBorders>
              <w:top w:val="nil"/>
              <w:left w:val="nil"/>
              <w:bottom w:val="single" w:sz="4" w:space="0" w:color="auto"/>
              <w:right w:val="single" w:sz="4" w:space="0" w:color="auto"/>
            </w:tcBorders>
            <w:shd w:val="clear" w:color="auto" w:fill="auto"/>
            <w:vAlign w:val="center"/>
            <w:hideMark/>
          </w:tcPr>
          <w:p w14:paraId="03048F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Подшипниковые опоры</w:t>
            </w:r>
          </w:p>
        </w:tc>
      </w:tr>
      <w:tr w:rsidR="0058577F" w:rsidRPr="0058577F" w14:paraId="744DB02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59AA2F" w14:textId="6E44A4CD"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0E2A1B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163D9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E9FD22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Корпус</w:t>
            </w:r>
          </w:p>
        </w:tc>
      </w:tr>
      <w:tr w:rsidR="0058577F" w:rsidRPr="0058577F" w14:paraId="6C53DDF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36CAD4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B404B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C936A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E5D4CB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Паровые турбины</w:t>
            </w:r>
          </w:p>
        </w:tc>
      </w:tr>
      <w:tr w:rsidR="0058577F" w:rsidRPr="0058577F" w14:paraId="630FCF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87656D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EEF674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159E6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0EB04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Электродвигатели</w:t>
            </w:r>
          </w:p>
        </w:tc>
      </w:tr>
      <w:tr w:rsidR="0058577F" w:rsidRPr="0058577F" w14:paraId="33E07DB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08E40E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C5C034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0F5B6D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D745B5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Газовые турбины</w:t>
            </w:r>
          </w:p>
        </w:tc>
      </w:tr>
      <w:tr w:rsidR="0058577F" w:rsidRPr="0058577F" w14:paraId="33C8F0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435A9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0F6A0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080EBE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CE762D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(за исключением поршневых)</w:t>
            </w:r>
          </w:p>
        </w:tc>
      </w:tr>
      <w:tr w:rsidR="0058577F" w:rsidRPr="0058577F" w14:paraId="09394208" w14:textId="77777777" w:rsidTr="0027467A">
        <w:trPr>
          <w:trHeight w:val="600"/>
        </w:trPr>
        <w:tc>
          <w:tcPr>
            <w:tcW w:w="562" w:type="dxa"/>
            <w:vMerge/>
            <w:tcBorders>
              <w:top w:val="nil"/>
              <w:left w:val="single" w:sz="4" w:space="0" w:color="auto"/>
              <w:bottom w:val="single" w:sz="4" w:space="0" w:color="000000"/>
              <w:right w:val="single" w:sz="4" w:space="0" w:color="auto"/>
            </w:tcBorders>
            <w:vAlign w:val="center"/>
            <w:hideMark/>
          </w:tcPr>
          <w:p w14:paraId="3EB7E4B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CED89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D56E51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99FF9A6" w14:textId="6845C8D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Генераторы (за исключением случаев их использования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электростанциях или насосных станциях)</w:t>
            </w:r>
          </w:p>
        </w:tc>
      </w:tr>
      <w:tr w:rsidR="0058577F" w:rsidRPr="0058577F" w14:paraId="7DE94DF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4A6CF9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E76FE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6046C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2C1BF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Электрические моторы</w:t>
            </w:r>
          </w:p>
        </w:tc>
      </w:tr>
      <w:tr w:rsidR="0058577F" w:rsidRPr="0058577F" w14:paraId="340213F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A617CD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FEF1E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7926AB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714620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Вентиляторы</w:t>
            </w:r>
          </w:p>
        </w:tc>
      </w:tr>
      <w:tr w:rsidR="0058577F" w:rsidRPr="0058577F" w14:paraId="6492A56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C5C28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3C3906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0887C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F2EE1A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Воздуходувки</w:t>
            </w:r>
          </w:p>
        </w:tc>
      </w:tr>
      <w:tr w:rsidR="0058577F" w:rsidRPr="0058577F" w14:paraId="1C0E6996"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795FCA88" w14:textId="56186333"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24</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AE9B2AC" w14:textId="1893B91A" w:rsidR="0058577F" w:rsidRPr="0058577F" w:rsidRDefault="002C0EBC" w:rsidP="00F80925">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w:t>
            </w:r>
            <w:r w:rsidRPr="0058577F">
              <w:rPr>
                <w:rFonts w:ascii="Times New Roman" w:eastAsia="Times New Roman" w:hAnsi="Times New Roman" w:cs="Times New Roman"/>
                <w:color w:val="000000"/>
                <w:lang w:eastAsia="ru-RU"/>
              </w:rPr>
              <w:t>равила устройства и безопасной эксплуатации стационарных компрессорных установок, воздухопроводов и газопроводов</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01C9091E" w14:textId="39067C3A" w:rsidR="001B4246" w:rsidRDefault="00F80925" w:rsidP="00F80925">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w:t>
            </w:r>
            <w:r w:rsidR="0058577F" w:rsidRPr="0058577F">
              <w:rPr>
                <w:rFonts w:ascii="Times New Roman" w:eastAsia="Times New Roman" w:hAnsi="Times New Roman" w:cs="Times New Roman"/>
                <w:color w:val="000000"/>
                <w:lang w:eastAsia="ru-RU"/>
              </w:rPr>
              <w:t xml:space="preserve"> Настоящие Правила устройства и безопасной эксплуатации стационарных компрессорных установок, воздухопроводов и газопроводов устанавливают требования, направленные на обеспечение промышленной безопасности, предупреждение аварий, случаев производственного травматизма при эксплуатации стационарных компрессорных установок на опасных объектах, использующих сжатые воздух и инертные </w:t>
            </w:r>
            <w:proofErr w:type="spellStart"/>
            <w:r w:rsidR="0058577F" w:rsidRPr="0058577F">
              <w:rPr>
                <w:rFonts w:ascii="Times New Roman" w:eastAsia="Times New Roman" w:hAnsi="Times New Roman" w:cs="Times New Roman"/>
                <w:color w:val="000000"/>
                <w:lang w:eastAsia="ru-RU"/>
              </w:rPr>
              <w:t>газы</w:t>
            </w:r>
            <w:proofErr w:type="spellEnd"/>
            <w:r w:rsidR="0058577F" w:rsidRPr="0058577F">
              <w:rPr>
                <w:rFonts w:ascii="Times New Roman" w:eastAsia="Times New Roman" w:hAnsi="Times New Roman" w:cs="Times New Roman"/>
                <w:color w:val="000000"/>
                <w:lang w:eastAsia="ru-RU"/>
              </w:rPr>
              <w:t>.</w:t>
            </w:r>
          </w:p>
          <w:p w14:paraId="4D26A7F2" w14:textId="7108770D"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 Правила разработаны в соответствии с Федеральным законом от 21.07.1997 N 116-ФЗ "О промышленной безопасности опасных производственных объектов" (Собрание законодательства Российской Федерации, 1997, N 30, ст. 3588), Положением о Федеральном горном и промышленном надзоре России, утвержденным Постановлением Правительства Российской Федерации от 03.12.2001 N 841 (Собрание законодательства Российской Федерации, 2001, N 50, ст. 4742), Общими правилами промышленной безопасности для организаций, осуществляющих деятельность в области промышленной безопасности опасных производственных объектов, утвержденными Постановлением Госгортехнадзора России от 18.10.2002 N 61-А, зарегистрированными Минюстом России 28.11.2002 N 3968 ("Российская газета" N 231 от 05.12.2002), и предназначены для применения всеми организациями независимо от их организационно-правовых форм и форм собственности, осуществляющими деятельность в области промышленной безопасности и поднадзорными Госгортехнадзору России.</w:t>
            </w:r>
          </w:p>
          <w:p w14:paraId="7B60CC61" w14:textId="6CCC2395"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3. Правила предназначены для применения:</w:t>
            </w:r>
          </w:p>
          <w:p w14:paraId="7E8EB6F9"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а) при проектировании, монтаже, эксплуатации, ремонте, реконструкции, техническом перевооружении, консервации и ликвидации стационарных компрессорных установок в производствах, использующих сжатые воздух и инертные </w:t>
            </w:r>
            <w:proofErr w:type="spellStart"/>
            <w:r w:rsidRPr="0058577F">
              <w:rPr>
                <w:rFonts w:ascii="Times New Roman" w:eastAsia="Times New Roman" w:hAnsi="Times New Roman" w:cs="Times New Roman"/>
                <w:color w:val="000000"/>
                <w:lang w:eastAsia="ru-RU"/>
              </w:rPr>
              <w:t>газы</w:t>
            </w:r>
            <w:proofErr w:type="spellEnd"/>
            <w:r w:rsidRPr="0058577F">
              <w:rPr>
                <w:rFonts w:ascii="Times New Roman" w:eastAsia="Times New Roman" w:hAnsi="Times New Roman" w:cs="Times New Roman"/>
                <w:color w:val="000000"/>
                <w:lang w:eastAsia="ru-RU"/>
              </w:rPr>
              <w:t>. Специфика производств, а также специальные требования и ограничения, действующие на объектах, учитываются при разработке проектной, конструкторской и эксплуатационной документации на компрессорные установки;</w:t>
            </w:r>
          </w:p>
          <w:p w14:paraId="509F5371"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б) при проведении экспертизы промышленной безопасности компрессорных установок.1.4. Настоящие Правила распространяются на </w:t>
            </w:r>
            <w:r w:rsidRPr="0058577F">
              <w:rPr>
                <w:rFonts w:ascii="Times New Roman" w:eastAsia="Times New Roman" w:hAnsi="Times New Roman" w:cs="Times New Roman"/>
                <w:color w:val="000000"/>
                <w:lang w:eastAsia="ru-RU"/>
              </w:rPr>
              <w:lastRenderedPageBreak/>
              <w:t xml:space="preserve">проектируемые, вновь изготавливаемые и реконструируемые стационарные поршневые, ротационные и винтовые </w:t>
            </w:r>
            <w:proofErr w:type="spellStart"/>
            <w:r w:rsidRPr="0058577F">
              <w:rPr>
                <w:rFonts w:ascii="Times New Roman" w:eastAsia="Times New Roman" w:hAnsi="Times New Roman" w:cs="Times New Roman"/>
                <w:color w:val="000000"/>
                <w:lang w:eastAsia="ru-RU"/>
              </w:rPr>
              <w:t>маслозаполненные</w:t>
            </w:r>
            <w:proofErr w:type="spellEnd"/>
            <w:r w:rsidRPr="0058577F">
              <w:rPr>
                <w:rFonts w:ascii="Times New Roman" w:eastAsia="Times New Roman" w:hAnsi="Times New Roman" w:cs="Times New Roman"/>
                <w:color w:val="000000"/>
                <w:lang w:eastAsia="ru-RU"/>
              </w:rPr>
              <w:t xml:space="preserve"> и сухие компрессорные установки, а также на действующие стационарные компрессорные установки мощностью от 14 кВт и выше, воздухопроводы и газопроводы, работающие на воздухе и инертных газах с давлением от 2 до 400 кгс/см2.</w:t>
            </w:r>
          </w:p>
          <w:p w14:paraId="15D3F384"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 Правила не распространяются на холодильные и кислородные компрессорные установки, а также компрессорные установки, работающие на взрывоопасных, токсичных, радиоактивных газа</w:t>
            </w:r>
            <w:r w:rsidR="00F80925">
              <w:rPr>
                <w:rFonts w:ascii="Times New Roman" w:eastAsia="Times New Roman" w:hAnsi="Times New Roman" w:cs="Times New Roman"/>
                <w:color w:val="000000"/>
                <w:lang w:eastAsia="ru-RU"/>
              </w:rPr>
              <w:t>х и газах ацетиленового ряда.</w:t>
            </w:r>
          </w:p>
          <w:p w14:paraId="460A226B"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 В организациях с действующими стационарными компрессорными установками, не отвечающими требованиям настоящих Правил, разрабатываются дополнительные мероприятия, направленные на обеспечение их безопасной эксплуатации. Дополнительные мероприятия согласовываются и утверждаются в установленном порядке.</w:t>
            </w:r>
          </w:p>
          <w:p w14:paraId="227866A6" w14:textId="46555D1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7. Руководство по эксплуатации стационарной компрессорной установки разрабатывается в соответствии с технической документацией заводов-изготовителей, технологическими регламентами, настоящими Правилами и требованиями других нормативных документов по промышленной безопасности.</w:t>
            </w:r>
          </w:p>
        </w:tc>
        <w:tc>
          <w:tcPr>
            <w:tcW w:w="3828" w:type="dxa"/>
            <w:tcBorders>
              <w:top w:val="nil"/>
              <w:left w:val="nil"/>
              <w:bottom w:val="single" w:sz="4" w:space="0" w:color="auto"/>
              <w:right w:val="single" w:sz="4" w:space="0" w:color="auto"/>
            </w:tcBorders>
            <w:shd w:val="clear" w:color="auto" w:fill="auto"/>
            <w:vAlign w:val="center"/>
            <w:hideMark/>
          </w:tcPr>
          <w:p w14:paraId="0006B30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Компрессорные установки</w:t>
            </w:r>
          </w:p>
        </w:tc>
      </w:tr>
      <w:tr w:rsidR="0058577F" w:rsidRPr="0058577F" w14:paraId="69B8FD3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FF55DC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31AC0C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46282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22DFFB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Воздухопровод</w:t>
            </w:r>
          </w:p>
        </w:tc>
      </w:tr>
      <w:tr w:rsidR="0058577F" w:rsidRPr="0058577F" w14:paraId="092252C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8D6A45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D6C29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82CE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A3FB57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Газопровод</w:t>
            </w:r>
          </w:p>
        </w:tc>
      </w:tr>
      <w:tr w:rsidR="0058577F" w:rsidRPr="0058577F" w14:paraId="669CC88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CF6CE0" w14:textId="15BCD762" w:rsidR="0058577F" w:rsidRPr="0058577F" w:rsidRDefault="00B82FB3" w:rsidP="00B82FB3">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25</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24907E2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организации СТО 9701105632-003-2021 Инструкция по визуальному и измерительному контролю</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6448186" w14:textId="592A995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Настоящий СТО устанавливает порядок проведения визуального и измерительного контроля основного материала (материалов) и сварных соединений (наплавок) и предназначен для организаций, осуществляющих работы при изготовлении, строительстве, монтаже, ремонте, реконструкции, техническом диагностировании (освидетельствовании) технических устройств и сооружений. Визуальный и измерительный контроль специальных материалов (например, композитных и полимерных) и специальных сварных соединений (например, выполненных процессом сварки с закладными нагревателями) технических устройств и сооружений проводят в соответствии с требованиями специально разработанной документации. </w:t>
            </w:r>
          </w:p>
        </w:tc>
        <w:tc>
          <w:tcPr>
            <w:tcW w:w="3828" w:type="dxa"/>
            <w:tcBorders>
              <w:top w:val="nil"/>
              <w:left w:val="nil"/>
              <w:bottom w:val="single" w:sz="4" w:space="0" w:color="auto"/>
              <w:right w:val="single" w:sz="4" w:space="0" w:color="auto"/>
            </w:tcBorders>
            <w:shd w:val="clear" w:color="auto" w:fill="auto"/>
            <w:vAlign w:val="center"/>
            <w:hideMark/>
          </w:tcPr>
          <w:p w14:paraId="1D29C5F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Полуфабрикаты</w:t>
            </w:r>
          </w:p>
        </w:tc>
      </w:tr>
      <w:tr w:rsidR="0058577F" w:rsidRPr="0058577F" w14:paraId="1E5D6CC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7C6ED6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58DEE3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0F7B7F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A59B4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Заготовки</w:t>
            </w:r>
          </w:p>
        </w:tc>
      </w:tr>
      <w:tr w:rsidR="0058577F" w:rsidRPr="0058577F" w14:paraId="542E4EC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123F97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C265A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660DAB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CB3436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Детали</w:t>
            </w:r>
          </w:p>
        </w:tc>
      </w:tr>
      <w:tr w:rsidR="0058577F" w:rsidRPr="0058577F" w14:paraId="267C7B3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F90887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6CF760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FF095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B960CF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Сварные соединения</w:t>
            </w:r>
          </w:p>
        </w:tc>
      </w:tr>
    </w:tbl>
    <w:p w14:paraId="012F7BF4" w14:textId="77777777" w:rsidR="00C90B52" w:rsidRDefault="00C90B52" w:rsidP="002E4CFA">
      <w:pPr>
        <w:spacing w:after="0" w:line="360" w:lineRule="auto"/>
        <w:ind w:firstLine="567"/>
        <w:jc w:val="both"/>
        <w:rPr>
          <w:rFonts w:ascii="Times New Roman" w:hAnsi="Times New Roman" w:cs="Times New Roman"/>
          <w:color w:val="000000" w:themeColor="text1"/>
          <w:sz w:val="28"/>
          <w:szCs w:val="28"/>
        </w:rPr>
      </w:pPr>
    </w:p>
    <w:p w14:paraId="70E071B9" w14:textId="77777777" w:rsidR="0058577F" w:rsidRDefault="0058577F" w:rsidP="002E4CFA">
      <w:pPr>
        <w:spacing w:after="0" w:line="360" w:lineRule="auto"/>
        <w:ind w:firstLine="567"/>
        <w:jc w:val="both"/>
        <w:rPr>
          <w:rFonts w:ascii="Times New Roman" w:hAnsi="Times New Roman" w:cs="Times New Roman"/>
          <w:color w:val="000000" w:themeColor="text1"/>
          <w:sz w:val="28"/>
          <w:szCs w:val="28"/>
        </w:rPr>
      </w:pPr>
    </w:p>
    <w:p w14:paraId="3B969285" w14:textId="77777777" w:rsidR="0058577F" w:rsidRDefault="0058577F">
      <w:pPr>
        <w:rPr>
          <w:rFonts w:ascii="Times New Roman" w:hAnsi="Times New Roman" w:cs="Times New Roman"/>
          <w:color w:val="000000" w:themeColor="text1"/>
          <w:sz w:val="28"/>
          <w:szCs w:val="28"/>
        </w:rPr>
        <w:sectPr w:rsidR="0058577F" w:rsidSect="0058577F">
          <w:pgSz w:w="16838" w:h="11906" w:orient="landscape" w:code="9"/>
          <w:pgMar w:top="992" w:right="1134" w:bottom="1701" w:left="1134" w:header="709" w:footer="709" w:gutter="0"/>
          <w:cols w:space="708"/>
          <w:titlePg/>
          <w:docGrid w:linePitch="299"/>
        </w:sectPr>
      </w:pPr>
    </w:p>
    <w:p w14:paraId="6575CE91" w14:textId="536ACF18" w:rsidR="0058577F" w:rsidRDefault="006B3754"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Помимо указанных выше нормативно-технических документов федерального и отраслевого уровня в рамках данного исследования рассматривались </w:t>
      </w:r>
      <w:r w:rsidR="00EB6445">
        <w:rPr>
          <w:rFonts w:ascii="Times New Roman" w:hAnsi="Times New Roman" w:cs="Times New Roman"/>
          <w:color w:val="000000" w:themeColor="text1"/>
          <w:sz w:val="28"/>
          <w:szCs w:val="28"/>
        </w:rPr>
        <w:t>учебные пособия и материалы по эксплуатации оборудования электростанций, в том числе инструкции по работе с оборудованием котлотурбинного цеха. Далее приведены обзоры рассмотренных документов</w:t>
      </w:r>
    </w:p>
    <w:p w14:paraId="79A56B50" w14:textId="77777777" w:rsidR="00EB6445" w:rsidRDefault="00EB6445" w:rsidP="00EB6445">
      <w:pPr>
        <w:spacing w:after="0" w:line="360" w:lineRule="auto"/>
        <w:ind w:firstLine="567"/>
        <w:jc w:val="both"/>
        <w:rPr>
          <w:rFonts w:ascii="Times New Roman" w:hAnsi="Times New Roman" w:cs="Times New Roman"/>
          <w:sz w:val="28"/>
          <w:szCs w:val="28"/>
        </w:rPr>
      </w:pPr>
      <w:r w:rsidRPr="00D8442A">
        <w:rPr>
          <w:rFonts w:ascii="Times New Roman" w:hAnsi="Times New Roman" w:cs="Times New Roman"/>
          <w:sz w:val="28"/>
          <w:szCs w:val="28"/>
        </w:rPr>
        <w:t xml:space="preserve">В учебном пособии авторов Поспелова </w:t>
      </w:r>
      <w:proofErr w:type="gramStart"/>
      <w:r w:rsidRPr="00D8442A">
        <w:rPr>
          <w:rFonts w:ascii="Times New Roman" w:hAnsi="Times New Roman" w:cs="Times New Roman"/>
          <w:sz w:val="28"/>
          <w:szCs w:val="28"/>
        </w:rPr>
        <w:t>А.А.</w:t>
      </w:r>
      <w:proofErr w:type="gramEnd"/>
      <w:r w:rsidRPr="00D8442A">
        <w:rPr>
          <w:rFonts w:ascii="Times New Roman" w:hAnsi="Times New Roman" w:cs="Times New Roman"/>
          <w:sz w:val="28"/>
          <w:szCs w:val="28"/>
        </w:rPr>
        <w:t xml:space="preserve">, </w:t>
      </w:r>
      <w:proofErr w:type="spellStart"/>
      <w:r w:rsidRPr="00D8442A">
        <w:rPr>
          <w:rFonts w:ascii="Times New Roman" w:hAnsi="Times New Roman" w:cs="Times New Roman"/>
          <w:sz w:val="28"/>
          <w:szCs w:val="28"/>
        </w:rPr>
        <w:t>Ледуховского</w:t>
      </w:r>
      <w:proofErr w:type="spellEnd"/>
      <w:r w:rsidRPr="00D8442A">
        <w:rPr>
          <w:rFonts w:ascii="Times New Roman" w:hAnsi="Times New Roman" w:cs="Times New Roman"/>
          <w:sz w:val="28"/>
          <w:szCs w:val="28"/>
        </w:rPr>
        <w:t xml:space="preserve"> Г.В. и Михеева П.Г. «Режимы работы и эксплуатация паротурбинных установок ТЭС» приведены базовые сведения о составе технологических систем и особенностях эксплуатации паротурбинных установок </w:t>
      </w:r>
      <w:proofErr w:type="spellStart"/>
      <w:r w:rsidRPr="00D8442A">
        <w:rPr>
          <w:rFonts w:ascii="Times New Roman" w:hAnsi="Times New Roman" w:cs="Times New Roman"/>
          <w:sz w:val="28"/>
          <w:szCs w:val="28"/>
        </w:rPr>
        <w:t>неблочных</w:t>
      </w:r>
      <w:proofErr w:type="spellEnd"/>
      <w:r w:rsidRPr="00D8442A">
        <w:rPr>
          <w:rFonts w:ascii="Times New Roman" w:hAnsi="Times New Roman" w:cs="Times New Roman"/>
          <w:sz w:val="28"/>
          <w:szCs w:val="28"/>
        </w:rPr>
        <w:t xml:space="preserve"> ТЭС.</w:t>
      </w:r>
    </w:p>
    <w:p w14:paraId="5A12E7F4" w14:textId="77777777" w:rsidR="00EB6445" w:rsidRDefault="00EB6445" w:rsidP="00EB6445">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Учебное пособие содержит следующие главы:</w:t>
      </w:r>
    </w:p>
    <w:p w14:paraId="22595A47" w14:textId="67F024DC"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Структура оборудования и технологических систем паротурбинной установки</w:t>
      </w:r>
      <w:r>
        <w:rPr>
          <w:rFonts w:ascii="Times New Roman" w:hAnsi="Times New Roman" w:cs="Times New Roman"/>
          <w:sz w:val="28"/>
          <w:szCs w:val="28"/>
        </w:rPr>
        <w:t xml:space="preserve"> </w:t>
      </w:r>
      <w:proofErr w:type="spellStart"/>
      <w:r w:rsidRPr="00CD04DF">
        <w:rPr>
          <w:rFonts w:ascii="Times New Roman" w:hAnsi="Times New Roman" w:cs="Times New Roman"/>
          <w:sz w:val="28"/>
          <w:szCs w:val="28"/>
        </w:rPr>
        <w:t>неблочной</w:t>
      </w:r>
      <w:proofErr w:type="spellEnd"/>
      <w:r w:rsidRPr="00CD04DF">
        <w:rPr>
          <w:rFonts w:ascii="Times New Roman" w:hAnsi="Times New Roman" w:cs="Times New Roman"/>
          <w:sz w:val="28"/>
          <w:szCs w:val="28"/>
        </w:rPr>
        <w:t xml:space="preserve"> ТЭС</w:t>
      </w:r>
      <w:r>
        <w:rPr>
          <w:rFonts w:ascii="Times New Roman" w:hAnsi="Times New Roman" w:cs="Times New Roman"/>
          <w:sz w:val="28"/>
          <w:szCs w:val="28"/>
        </w:rPr>
        <w:t>;</w:t>
      </w:r>
    </w:p>
    <w:p w14:paraId="58E91914" w14:textId="77777777"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Основы эксплуатации технологических</w:t>
      </w:r>
      <w:r>
        <w:rPr>
          <w:rFonts w:ascii="Times New Roman" w:hAnsi="Times New Roman" w:cs="Times New Roman"/>
          <w:sz w:val="28"/>
          <w:szCs w:val="28"/>
        </w:rPr>
        <w:t xml:space="preserve"> </w:t>
      </w:r>
      <w:r w:rsidRPr="00CD04DF">
        <w:rPr>
          <w:rFonts w:ascii="Times New Roman" w:hAnsi="Times New Roman" w:cs="Times New Roman"/>
          <w:sz w:val="28"/>
          <w:szCs w:val="28"/>
        </w:rPr>
        <w:t>систем паротурбинных установок</w:t>
      </w:r>
      <w:r>
        <w:rPr>
          <w:rFonts w:ascii="Times New Roman" w:hAnsi="Times New Roman" w:cs="Times New Roman"/>
          <w:sz w:val="28"/>
          <w:szCs w:val="28"/>
        </w:rPr>
        <w:t>;</w:t>
      </w:r>
    </w:p>
    <w:p w14:paraId="0173F274" w14:textId="77777777"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 xml:space="preserve">Общие сведения об </w:t>
      </w:r>
      <w:proofErr w:type="spellStart"/>
      <w:r w:rsidRPr="00CD04DF">
        <w:rPr>
          <w:rFonts w:ascii="Times New Roman" w:hAnsi="Times New Roman" w:cs="Times New Roman"/>
          <w:sz w:val="28"/>
          <w:szCs w:val="28"/>
        </w:rPr>
        <w:t>общестанционных</w:t>
      </w:r>
      <w:proofErr w:type="spellEnd"/>
      <w:r>
        <w:rPr>
          <w:rFonts w:ascii="Times New Roman" w:hAnsi="Times New Roman" w:cs="Times New Roman"/>
          <w:sz w:val="28"/>
          <w:szCs w:val="28"/>
        </w:rPr>
        <w:t xml:space="preserve"> </w:t>
      </w:r>
      <w:r w:rsidRPr="00CD04DF">
        <w:rPr>
          <w:rFonts w:ascii="Times New Roman" w:hAnsi="Times New Roman" w:cs="Times New Roman"/>
          <w:sz w:val="28"/>
          <w:szCs w:val="28"/>
        </w:rPr>
        <w:t xml:space="preserve">технологических системах </w:t>
      </w:r>
      <w:r>
        <w:rPr>
          <w:rFonts w:ascii="Times New Roman" w:hAnsi="Times New Roman" w:cs="Times New Roman"/>
          <w:sz w:val="28"/>
          <w:szCs w:val="28"/>
        </w:rPr>
        <w:t>ТЭС;</w:t>
      </w:r>
    </w:p>
    <w:p w14:paraId="58290BFA" w14:textId="5C532AD5"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Основы эксплуатации паротурбинных</w:t>
      </w:r>
      <w:r>
        <w:rPr>
          <w:rFonts w:ascii="Times New Roman" w:hAnsi="Times New Roman" w:cs="Times New Roman"/>
          <w:sz w:val="28"/>
          <w:szCs w:val="28"/>
        </w:rPr>
        <w:t xml:space="preserve"> </w:t>
      </w:r>
      <w:r w:rsidRPr="00CD04DF">
        <w:rPr>
          <w:rFonts w:ascii="Times New Roman" w:hAnsi="Times New Roman" w:cs="Times New Roman"/>
          <w:sz w:val="28"/>
          <w:szCs w:val="28"/>
        </w:rPr>
        <w:t xml:space="preserve">установок </w:t>
      </w:r>
      <w:proofErr w:type="spellStart"/>
      <w:r w:rsidRPr="00CD04DF">
        <w:rPr>
          <w:rFonts w:ascii="Times New Roman" w:hAnsi="Times New Roman" w:cs="Times New Roman"/>
          <w:sz w:val="28"/>
          <w:szCs w:val="28"/>
        </w:rPr>
        <w:t>неблочных</w:t>
      </w:r>
      <w:proofErr w:type="spellEnd"/>
      <w:r w:rsidRPr="00CD04DF">
        <w:rPr>
          <w:rFonts w:ascii="Times New Roman" w:hAnsi="Times New Roman" w:cs="Times New Roman"/>
          <w:sz w:val="28"/>
          <w:szCs w:val="28"/>
        </w:rPr>
        <w:t xml:space="preserve"> </w:t>
      </w:r>
      <w:r w:rsidR="00121D42">
        <w:rPr>
          <w:rFonts w:ascii="Times New Roman" w:hAnsi="Times New Roman" w:cs="Times New Roman"/>
          <w:sz w:val="28"/>
          <w:szCs w:val="28"/>
        </w:rPr>
        <w:t>ТЭС.</w:t>
      </w:r>
    </w:p>
    <w:p w14:paraId="39BD6CBC"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w:t>
      </w:r>
      <w:r w:rsidRPr="00A84BFC">
        <w:rPr>
          <w:rFonts w:ascii="Times New Roman" w:hAnsi="Times New Roman" w:cs="Times New Roman"/>
          <w:sz w:val="28"/>
          <w:szCs w:val="28"/>
        </w:rPr>
        <w:t xml:space="preserve">борудования </w:t>
      </w:r>
      <w:r w:rsidRPr="006508D9">
        <w:rPr>
          <w:rFonts w:ascii="Times New Roman" w:hAnsi="Times New Roman" w:cs="Times New Roman"/>
          <w:b/>
          <w:bCs/>
          <w:sz w:val="28"/>
          <w:szCs w:val="28"/>
        </w:rPr>
        <w:t xml:space="preserve">конденсационной установки </w:t>
      </w:r>
      <w:r w:rsidRPr="00174E10">
        <w:rPr>
          <w:rFonts w:ascii="Times New Roman" w:hAnsi="Times New Roman" w:cs="Times New Roman"/>
          <w:sz w:val="28"/>
          <w:szCs w:val="28"/>
        </w:rPr>
        <w:t xml:space="preserve">(регулятор давления пара, эжекторы, циркуляционный электронасос, береговая насосная станция, конденсатный электронасос, насос блочной обессоливающей установки, блочная обессоливающая установка, подъёмные насосы эжекторов, задвижка аварийного срыва вакуума, регуляторы уровня: в конденсаторе, охладители системы </w:t>
      </w:r>
      <w:proofErr w:type="spellStart"/>
      <w:r w:rsidRPr="00174E10">
        <w:rPr>
          <w:rFonts w:ascii="Times New Roman" w:hAnsi="Times New Roman" w:cs="Times New Roman"/>
          <w:sz w:val="28"/>
          <w:szCs w:val="28"/>
        </w:rPr>
        <w:t>газоохлаждения</w:t>
      </w:r>
      <w:proofErr w:type="spellEnd"/>
      <w:r w:rsidRPr="00174E10">
        <w:rPr>
          <w:rFonts w:ascii="Times New Roman" w:hAnsi="Times New Roman" w:cs="Times New Roman"/>
          <w:sz w:val="28"/>
          <w:szCs w:val="28"/>
        </w:rPr>
        <w:t xml:space="preserve"> турбогенератора конденсатом и циркуляционной водой)</w:t>
      </w:r>
      <w:r>
        <w:rPr>
          <w:rFonts w:ascii="Times New Roman" w:hAnsi="Times New Roman" w:cs="Times New Roman"/>
          <w:sz w:val="28"/>
          <w:szCs w:val="28"/>
        </w:rPr>
        <w:t xml:space="preserve"> </w:t>
      </w:r>
      <w:r w:rsidRPr="00A84BFC">
        <w:rPr>
          <w:rFonts w:ascii="Times New Roman" w:hAnsi="Times New Roman" w:cs="Times New Roman"/>
          <w:sz w:val="28"/>
          <w:szCs w:val="28"/>
        </w:rPr>
        <w:t>контролируются оперативным персоналом в процессе периодических обходов оборудования</w:t>
      </w:r>
      <w:r>
        <w:rPr>
          <w:rFonts w:ascii="Times New Roman" w:hAnsi="Times New Roman" w:cs="Times New Roman"/>
          <w:sz w:val="28"/>
          <w:szCs w:val="28"/>
        </w:rPr>
        <w:t>. О</w:t>
      </w:r>
      <w:r w:rsidRPr="00A84BFC">
        <w:rPr>
          <w:rFonts w:ascii="Times New Roman" w:hAnsi="Times New Roman" w:cs="Times New Roman"/>
          <w:sz w:val="28"/>
          <w:szCs w:val="28"/>
        </w:rPr>
        <w:t xml:space="preserve">бъем эксплуатационного контроля, как правило, </w:t>
      </w:r>
      <w:r>
        <w:rPr>
          <w:rFonts w:ascii="Times New Roman" w:hAnsi="Times New Roman" w:cs="Times New Roman"/>
          <w:sz w:val="28"/>
          <w:szCs w:val="28"/>
        </w:rPr>
        <w:t xml:space="preserve">входит </w:t>
      </w:r>
      <w:r w:rsidRPr="00A84BFC">
        <w:rPr>
          <w:rFonts w:ascii="Times New Roman" w:hAnsi="Times New Roman" w:cs="Times New Roman"/>
          <w:sz w:val="28"/>
          <w:szCs w:val="28"/>
        </w:rPr>
        <w:t>измерения следующих параметров:</w:t>
      </w:r>
    </w:p>
    <w:p w14:paraId="3301315A"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пара в контрольной ступени турбины (используемой для определения расхода пара в конденсатор);</w:t>
      </w:r>
    </w:p>
    <w:p w14:paraId="4FCF275B"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пара в конденсаторе;</w:t>
      </w:r>
    </w:p>
    <w:p w14:paraId="5925A9D8"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lastRenderedPageBreak/>
        <w:t>– температуры металла выхлопного патрубка турбины;</w:t>
      </w:r>
    </w:p>
    <w:p w14:paraId="14F1B0DE"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и температуры охлаждающей воды до конденсатора;</w:t>
      </w:r>
    </w:p>
    <w:p w14:paraId="171AEF9F"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разрежения в верхней точке водяной камеры (сливной трубы) конденсатора;</w:t>
      </w:r>
    </w:p>
    <w:p w14:paraId="7F67585C"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температуры охлаждающей воды после конденсатора;</w:t>
      </w:r>
    </w:p>
    <w:p w14:paraId="3AB5CB11" w14:textId="77777777" w:rsidR="00EB6445"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расхода охлаждающей воды через конденсатор (часто прямое измерение отсутствует, в этом случае расход воды определяется соответствующей службой электростанции по тепловому</w:t>
      </w:r>
      <w:r>
        <w:rPr>
          <w:rFonts w:ascii="Times New Roman" w:hAnsi="Times New Roman" w:cs="Times New Roman"/>
          <w:sz w:val="28"/>
          <w:szCs w:val="28"/>
        </w:rPr>
        <w:t xml:space="preserve"> </w:t>
      </w:r>
      <w:r w:rsidRPr="00A84BFC">
        <w:rPr>
          <w:rFonts w:ascii="Times New Roman" w:hAnsi="Times New Roman" w:cs="Times New Roman"/>
          <w:sz w:val="28"/>
          <w:szCs w:val="28"/>
        </w:rPr>
        <w:t>балансу конденсатора);</w:t>
      </w:r>
    </w:p>
    <w:p w14:paraId="6B3C1893"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xml:space="preserve">– температуры конденсата на выходе из </w:t>
      </w:r>
      <w:proofErr w:type="spellStart"/>
      <w:r w:rsidRPr="00CA48E6">
        <w:rPr>
          <w:rFonts w:ascii="Times New Roman" w:hAnsi="Times New Roman" w:cs="Times New Roman"/>
          <w:sz w:val="28"/>
          <w:szCs w:val="28"/>
        </w:rPr>
        <w:t>конденсатосборника</w:t>
      </w:r>
      <w:proofErr w:type="spellEnd"/>
      <w:r>
        <w:rPr>
          <w:rFonts w:ascii="Times New Roman" w:hAnsi="Times New Roman" w:cs="Times New Roman"/>
          <w:sz w:val="28"/>
          <w:szCs w:val="28"/>
        </w:rPr>
        <w:t xml:space="preserve"> </w:t>
      </w:r>
      <w:r w:rsidRPr="00CA48E6">
        <w:rPr>
          <w:rFonts w:ascii="Times New Roman" w:hAnsi="Times New Roman" w:cs="Times New Roman"/>
          <w:sz w:val="28"/>
          <w:szCs w:val="28"/>
        </w:rPr>
        <w:t>конденсатора;</w:t>
      </w:r>
    </w:p>
    <w:p w14:paraId="7B87B19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xml:space="preserve">– уровня конденсата в </w:t>
      </w:r>
      <w:proofErr w:type="spellStart"/>
      <w:r w:rsidRPr="00CA48E6">
        <w:rPr>
          <w:rFonts w:ascii="Times New Roman" w:hAnsi="Times New Roman" w:cs="Times New Roman"/>
          <w:sz w:val="28"/>
          <w:szCs w:val="28"/>
        </w:rPr>
        <w:t>конденсатосборнике</w:t>
      </w:r>
      <w:proofErr w:type="spellEnd"/>
      <w:r w:rsidRPr="00CA48E6">
        <w:rPr>
          <w:rFonts w:ascii="Times New Roman" w:hAnsi="Times New Roman" w:cs="Times New Roman"/>
          <w:sz w:val="28"/>
          <w:szCs w:val="28"/>
        </w:rPr>
        <w:t xml:space="preserve"> конденсатора;</w:t>
      </w:r>
    </w:p>
    <w:p w14:paraId="1FB4E72B"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давления и температуры паровоздушной смеси на входе в</w:t>
      </w:r>
      <w:r>
        <w:rPr>
          <w:rFonts w:ascii="Times New Roman" w:hAnsi="Times New Roman" w:cs="Times New Roman"/>
          <w:sz w:val="28"/>
          <w:szCs w:val="28"/>
        </w:rPr>
        <w:t xml:space="preserve"> </w:t>
      </w:r>
      <w:proofErr w:type="spellStart"/>
      <w:r w:rsidRPr="00CA48E6">
        <w:rPr>
          <w:rFonts w:ascii="Times New Roman" w:hAnsi="Times New Roman" w:cs="Times New Roman"/>
          <w:sz w:val="28"/>
          <w:szCs w:val="28"/>
        </w:rPr>
        <w:t>воздухоудаляющее</w:t>
      </w:r>
      <w:proofErr w:type="spellEnd"/>
      <w:r w:rsidRPr="00CA48E6">
        <w:rPr>
          <w:rFonts w:ascii="Times New Roman" w:hAnsi="Times New Roman" w:cs="Times New Roman"/>
          <w:sz w:val="28"/>
          <w:szCs w:val="28"/>
        </w:rPr>
        <w:t xml:space="preserve"> устройство;</w:t>
      </w:r>
    </w:p>
    <w:p w14:paraId="7A15131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температуры и давления рабочей воды перед водоструйным</w:t>
      </w:r>
      <w:r>
        <w:rPr>
          <w:rFonts w:ascii="Times New Roman" w:hAnsi="Times New Roman" w:cs="Times New Roman"/>
          <w:sz w:val="28"/>
          <w:szCs w:val="28"/>
        </w:rPr>
        <w:t xml:space="preserve"> </w:t>
      </w:r>
      <w:r w:rsidRPr="00CA48E6">
        <w:rPr>
          <w:rFonts w:ascii="Times New Roman" w:hAnsi="Times New Roman" w:cs="Times New Roman"/>
          <w:sz w:val="28"/>
          <w:szCs w:val="28"/>
        </w:rPr>
        <w:t>эжектором или давления рабочего пара перед пароструйным</w:t>
      </w:r>
      <w:r>
        <w:rPr>
          <w:rFonts w:ascii="Times New Roman" w:hAnsi="Times New Roman" w:cs="Times New Roman"/>
          <w:sz w:val="28"/>
          <w:szCs w:val="28"/>
        </w:rPr>
        <w:t xml:space="preserve"> </w:t>
      </w:r>
      <w:r w:rsidRPr="00CA48E6">
        <w:rPr>
          <w:rFonts w:ascii="Times New Roman" w:hAnsi="Times New Roman" w:cs="Times New Roman"/>
          <w:sz w:val="28"/>
          <w:szCs w:val="28"/>
        </w:rPr>
        <w:t>эжектором;</w:t>
      </w:r>
    </w:p>
    <w:p w14:paraId="158A5B95"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температуры паровоздушной смеси на выхлопе пароструйного эжектора;</w:t>
      </w:r>
    </w:p>
    <w:p w14:paraId="77E8314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расхода воздуха, удаляемого пароструйным эжектором;</w:t>
      </w:r>
    </w:p>
    <w:p w14:paraId="21B75BF1"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массовой концентрации кислорода в турбинном конденсате</w:t>
      </w:r>
      <w:r>
        <w:rPr>
          <w:rFonts w:ascii="Times New Roman" w:hAnsi="Times New Roman" w:cs="Times New Roman"/>
          <w:sz w:val="28"/>
          <w:szCs w:val="28"/>
        </w:rPr>
        <w:t xml:space="preserve"> </w:t>
      </w:r>
      <w:r w:rsidRPr="00CA48E6">
        <w:rPr>
          <w:rFonts w:ascii="Times New Roman" w:hAnsi="Times New Roman" w:cs="Times New Roman"/>
          <w:sz w:val="28"/>
          <w:szCs w:val="28"/>
        </w:rPr>
        <w:t>на напоре конденсатных насосов;</w:t>
      </w:r>
    </w:p>
    <w:p w14:paraId="124EFCCD" w14:textId="77777777" w:rsidR="00EB6445"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концентрации солей жесткости (солесодержание) в охлаждающей воде и турбинном конденсате на напоре конденсатных</w:t>
      </w:r>
      <w:r>
        <w:rPr>
          <w:rFonts w:ascii="Times New Roman" w:hAnsi="Times New Roman" w:cs="Times New Roman"/>
          <w:sz w:val="28"/>
          <w:szCs w:val="28"/>
        </w:rPr>
        <w:t xml:space="preserve"> </w:t>
      </w:r>
      <w:r w:rsidRPr="00CA48E6">
        <w:rPr>
          <w:rFonts w:ascii="Times New Roman" w:hAnsi="Times New Roman" w:cs="Times New Roman"/>
          <w:sz w:val="28"/>
          <w:szCs w:val="28"/>
        </w:rPr>
        <w:t>насосов.</w:t>
      </w:r>
    </w:p>
    <w:p w14:paraId="7B450C8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Типовыми неисправностями при эксплуатации конденсационной установки являются:</w:t>
      </w:r>
    </w:p>
    <w:p w14:paraId="22FF7363"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снижение расхода охлаждающей воды из-за </w:t>
      </w:r>
      <w:proofErr w:type="spellStart"/>
      <w:r w:rsidRPr="004F359A">
        <w:rPr>
          <w:rFonts w:ascii="Times New Roman" w:hAnsi="Times New Roman" w:cs="Times New Roman"/>
          <w:sz w:val="28"/>
          <w:szCs w:val="28"/>
        </w:rPr>
        <w:t>завоздушивания</w:t>
      </w:r>
      <w:proofErr w:type="spellEnd"/>
      <w:r w:rsidRPr="004F359A">
        <w:rPr>
          <w:rFonts w:ascii="Times New Roman" w:hAnsi="Times New Roman" w:cs="Times New Roman"/>
          <w:sz w:val="28"/>
          <w:szCs w:val="28"/>
        </w:rPr>
        <w:t xml:space="preserve"> сливного циркуляционного водовода;</w:t>
      </w:r>
    </w:p>
    <w:p w14:paraId="3CFA61A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запаривание пароструйных эжекторов, обычно обусловленное недостаточным расходом конденсата через холодильники</w:t>
      </w:r>
      <w:r>
        <w:rPr>
          <w:rFonts w:ascii="Times New Roman" w:hAnsi="Times New Roman" w:cs="Times New Roman"/>
          <w:sz w:val="28"/>
          <w:szCs w:val="28"/>
        </w:rPr>
        <w:t xml:space="preserve"> </w:t>
      </w:r>
      <w:r w:rsidRPr="004F359A">
        <w:rPr>
          <w:rFonts w:ascii="Times New Roman" w:hAnsi="Times New Roman" w:cs="Times New Roman"/>
          <w:sz w:val="28"/>
          <w:szCs w:val="28"/>
        </w:rPr>
        <w:t>эжекторов;</w:t>
      </w:r>
    </w:p>
    <w:p w14:paraId="6C81F2FA"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lastRenderedPageBreak/>
        <w:t>– захлебывание эжектора, выражаемое в увеличении уровня</w:t>
      </w:r>
      <w:r>
        <w:rPr>
          <w:rFonts w:ascii="Times New Roman" w:hAnsi="Times New Roman" w:cs="Times New Roman"/>
          <w:sz w:val="28"/>
          <w:szCs w:val="28"/>
        </w:rPr>
        <w:t xml:space="preserve"> </w:t>
      </w:r>
      <w:r w:rsidRPr="004F359A">
        <w:rPr>
          <w:rFonts w:ascii="Times New Roman" w:hAnsi="Times New Roman" w:cs="Times New Roman"/>
          <w:sz w:val="28"/>
          <w:szCs w:val="28"/>
        </w:rPr>
        <w:t>конденсата в его холодильнике, и затопление эжекторов;</w:t>
      </w:r>
    </w:p>
    <w:p w14:paraId="50534573"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внезапное ухудшение вакуума, которое может быть обусловлено:</w:t>
      </w:r>
    </w:p>
    <w:p w14:paraId="259C2485"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прекращением подачи пара на концевые уплотнения турбины;</w:t>
      </w:r>
    </w:p>
    <w:p w14:paraId="7231D0B0"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w:t>
      </w:r>
      <w:proofErr w:type="spellStart"/>
      <w:r w:rsidRPr="004F359A">
        <w:rPr>
          <w:rFonts w:ascii="Times New Roman" w:hAnsi="Times New Roman" w:cs="Times New Roman"/>
          <w:sz w:val="28"/>
          <w:szCs w:val="28"/>
        </w:rPr>
        <w:t>упуском</w:t>
      </w:r>
      <w:proofErr w:type="spellEnd"/>
      <w:r w:rsidRPr="004F359A">
        <w:rPr>
          <w:rFonts w:ascii="Times New Roman" w:hAnsi="Times New Roman" w:cs="Times New Roman"/>
          <w:sz w:val="28"/>
          <w:szCs w:val="28"/>
        </w:rPr>
        <w:t xml:space="preserve"> уровня конденсата в </w:t>
      </w:r>
      <w:proofErr w:type="spellStart"/>
      <w:r w:rsidRPr="004F359A">
        <w:rPr>
          <w:rFonts w:ascii="Times New Roman" w:hAnsi="Times New Roman" w:cs="Times New Roman"/>
          <w:sz w:val="28"/>
          <w:szCs w:val="28"/>
        </w:rPr>
        <w:t>конденсатосборнике</w:t>
      </w:r>
      <w:proofErr w:type="spellEnd"/>
      <w:r w:rsidRPr="004F359A">
        <w:rPr>
          <w:rFonts w:ascii="Times New Roman" w:hAnsi="Times New Roman" w:cs="Times New Roman"/>
          <w:sz w:val="28"/>
          <w:szCs w:val="28"/>
        </w:rPr>
        <w:t>;</w:t>
      </w:r>
    </w:p>
    <w:p w14:paraId="7C1FEFF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срывом конденсатных насосов;</w:t>
      </w:r>
    </w:p>
    <w:p w14:paraId="7046A715"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запариванием эжекторов;</w:t>
      </w:r>
    </w:p>
    <w:p w14:paraId="6184B94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переполнением конденсатора (чрезмерным увеличением</w:t>
      </w:r>
      <w:r>
        <w:rPr>
          <w:rFonts w:ascii="Times New Roman" w:hAnsi="Times New Roman" w:cs="Times New Roman"/>
          <w:sz w:val="28"/>
          <w:szCs w:val="28"/>
        </w:rPr>
        <w:t xml:space="preserve"> </w:t>
      </w:r>
      <w:r w:rsidRPr="004F359A">
        <w:rPr>
          <w:rFonts w:ascii="Times New Roman" w:hAnsi="Times New Roman" w:cs="Times New Roman"/>
          <w:sz w:val="28"/>
          <w:szCs w:val="28"/>
        </w:rPr>
        <w:t xml:space="preserve">уровня конденсата в </w:t>
      </w:r>
      <w:proofErr w:type="spellStart"/>
      <w:r w:rsidRPr="004F359A">
        <w:rPr>
          <w:rFonts w:ascii="Times New Roman" w:hAnsi="Times New Roman" w:cs="Times New Roman"/>
          <w:sz w:val="28"/>
          <w:szCs w:val="28"/>
        </w:rPr>
        <w:t>конденсатосборнике</w:t>
      </w:r>
      <w:proofErr w:type="spellEnd"/>
      <w:r w:rsidRPr="004F359A">
        <w:rPr>
          <w:rFonts w:ascii="Times New Roman" w:hAnsi="Times New Roman" w:cs="Times New Roman"/>
          <w:sz w:val="28"/>
          <w:szCs w:val="28"/>
        </w:rPr>
        <w:t>) с перекрытием трубопроводов отсоса из конденсатора паровоздушной смеси;</w:t>
      </w:r>
    </w:p>
    <w:p w14:paraId="3BC5B5BC" w14:textId="77777777" w:rsidR="00EB6445"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нарушением вакуумной плотности конденсационной установки вследствие появления значительных </w:t>
      </w:r>
      <w:proofErr w:type="spellStart"/>
      <w:r w:rsidRPr="004F359A">
        <w:rPr>
          <w:rFonts w:ascii="Times New Roman" w:hAnsi="Times New Roman" w:cs="Times New Roman"/>
          <w:sz w:val="28"/>
          <w:szCs w:val="28"/>
        </w:rPr>
        <w:t>неплотностей</w:t>
      </w:r>
      <w:proofErr w:type="spellEnd"/>
      <w:r w:rsidRPr="004F359A">
        <w:rPr>
          <w:rFonts w:ascii="Times New Roman" w:hAnsi="Times New Roman" w:cs="Times New Roman"/>
          <w:sz w:val="28"/>
          <w:szCs w:val="28"/>
        </w:rPr>
        <w:t xml:space="preserve"> в корпусе конденсатора или выхлопном патрубке турбины.</w:t>
      </w:r>
    </w:p>
    <w:p w14:paraId="2AD9C351"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Нарушение гидравлической плотности конденсатора может</w:t>
      </w:r>
      <w:r>
        <w:rPr>
          <w:rFonts w:ascii="Times New Roman" w:hAnsi="Times New Roman" w:cs="Times New Roman"/>
          <w:sz w:val="28"/>
          <w:szCs w:val="28"/>
        </w:rPr>
        <w:t xml:space="preserve"> </w:t>
      </w:r>
      <w:r w:rsidRPr="00A32623">
        <w:rPr>
          <w:rFonts w:ascii="Times New Roman" w:hAnsi="Times New Roman" w:cs="Times New Roman"/>
          <w:sz w:val="28"/>
          <w:szCs w:val="28"/>
        </w:rPr>
        <w:t>происходить из-за следующих повреждений и дефектов:</w:t>
      </w:r>
    </w:p>
    <w:p w14:paraId="7F26C1FB"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коррозионных и эрозионных повреждений трубок с паровой и водяной сторон;</w:t>
      </w:r>
    </w:p>
    <w:p w14:paraId="0CECA5EF"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механических повреждений трубок;</w:t>
      </w:r>
    </w:p>
    <w:p w14:paraId="6DA67D17"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дефектов крепления трубок в трубных досках;</w:t>
      </w:r>
    </w:p>
    <w:p w14:paraId="2719CF32"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дефектов приварки основных трубных досок к корпусу</w:t>
      </w:r>
    </w:p>
    <w:p w14:paraId="242E841D"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конденсатора или сварки между собой частей сборных трубных</w:t>
      </w:r>
      <w:r>
        <w:rPr>
          <w:rFonts w:ascii="Times New Roman" w:hAnsi="Times New Roman" w:cs="Times New Roman"/>
          <w:sz w:val="28"/>
          <w:szCs w:val="28"/>
        </w:rPr>
        <w:t xml:space="preserve"> </w:t>
      </w:r>
      <w:r w:rsidRPr="00A32623">
        <w:rPr>
          <w:rFonts w:ascii="Times New Roman" w:hAnsi="Times New Roman" w:cs="Times New Roman"/>
          <w:sz w:val="28"/>
          <w:szCs w:val="28"/>
        </w:rPr>
        <w:t>досок и др.</w:t>
      </w:r>
    </w:p>
    <w:p w14:paraId="278F02EF" w14:textId="250C7BFF" w:rsidR="00EB6445"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Около 70 % повреждений трубок происходит из-за их коррозионного разрушения вследствие агрессивного воздействия содержащихся в охлаждающей воде примесей. Эрозия трубок с</w:t>
      </w:r>
      <w:r>
        <w:rPr>
          <w:rFonts w:ascii="Times New Roman" w:hAnsi="Times New Roman" w:cs="Times New Roman"/>
          <w:sz w:val="28"/>
          <w:szCs w:val="28"/>
        </w:rPr>
        <w:t xml:space="preserve"> </w:t>
      </w:r>
      <w:r w:rsidRPr="00A32623">
        <w:rPr>
          <w:rFonts w:ascii="Times New Roman" w:hAnsi="Times New Roman" w:cs="Times New Roman"/>
          <w:sz w:val="28"/>
          <w:szCs w:val="28"/>
        </w:rPr>
        <w:t>паровой стороны характерна для их первых рядов в зоне входа</w:t>
      </w:r>
      <w:r>
        <w:rPr>
          <w:rFonts w:ascii="Times New Roman" w:hAnsi="Times New Roman" w:cs="Times New Roman"/>
          <w:sz w:val="28"/>
          <w:szCs w:val="28"/>
        </w:rPr>
        <w:t xml:space="preserve"> </w:t>
      </w:r>
      <w:r w:rsidRPr="00A32623">
        <w:rPr>
          <w:rFonts w:ascii="Times New Roman" w:hAnsi="Times New Roman" w:cs="Times New Roman"/>
          <w:sz w:val="28"/>
          <w:szCs w:val="28"/>
        </w:rPr>
        <w:t>пара, несущего капельную влагу, или в зонах повышенных скоростей пара, а также в местах ввода в конденсатор горячих дренажей. К механическим повреждениям относят образование</w:t>
      </w:r>
      <w:r>
        <w:rPr>
          <w:rFonts w:ascii="Times New Roman" w:hAnsi="Times New Roman" w:cs="Times New Roman"/>
          <w:sz w:val="28"/>
          <w:szCs w:val="28"/>
        </w:rPr>
        <w:t xml:space="preserve"> </w:t>
      </w:r>
      <w:r w:rsidRPr="00A32623">
        <w:rPr>
          <w:rFonts w:ascii="Times New Roman" w:hAnsi="Times New Roman" w:cs="Times New Roman"/>
          <w:sz w:val="28"/>
          <w:szCs w:val="28"/>
        </w:rPr>
        <w:t>усталостных трещин металла вблизи трубных досок, истирание</w:t>
      </w:r>
      <w:r>
        <w:rPr>
          <w:rFonts w:ascii="Times New Roman" w:hAnsi="Times New Roman" w:cs="Times New Roman"/>
          <w:sz w:val="28"/>
          <w:szCs w:val="28"/>
        </w:rPr>
        <w:t xml:space="preserve"> </w:t>
      </w:r>
      <w:r w:rsidRPr="00A32623">
        <w:rPr>
          <w:rFonts w:ascii="Times New Roman" w:hAnsi="Times New Roman" w:cs="Times New Roman"/>
          <w:sz w:val="28"/>
          <w:szCs w:val="28"/>
        </w:rPr>
        <w:t xml:space="preserve">трубок в отверстиях промежуточных перегородок или при взаимном соударении </w:t>
      </w:r>
      <w:r w:rsidRPr="00A32623">
        <w:rPr>
          <w:rFonts w:ascii="Times New Roman" w:hAnsi="Times New Roman" w:cs="Times New Roman"/>
          <w:sz w:val="28"/>
          <w:szCs w:val="28"/>
        </w:rPr>
        <w:lastRenderedPageBreak/>
        <w:t>трубок в длинных пролетах. В 20% случаев</w:t>
      </w:r>
      <w:r>
        <w:rPr>
          <w:rFonts w:ascii="Times New Roman" w:hAnsi="Times New Roman" w:cs="Times New Roman"/>
          <w:sz w:val="28"/>
          <w:szCs w:val="28"/>
        </w:rPr>
        <w:t xml:space="preserve"> </w:t>
      </w:r>
      <w:r w:rsidRPr="00A32623">
        <w:rPr>
          <w:rFonts w:ascii="Times New Roman" w:hAnsi="Times New Roman" w:cs="Times New Roman"/>
          <w:sz w:val="28"/>
          <w:szCs w:val="28"/>
        </w:rPr>
        <w:t>причиной механических повреждений трубок является их вибрация. Кроме того, механические повреждения возникают из-за</w:t>
      </w:r>
      <w:r>
        <w:rPr>
          <w:rFonts w:ascii="Times New Roman" w:hAnsi="Times New Roman" w:cs="Times New Roman"/>
          <w:sz w:val="28"/>
          <w:szCs w:val="28"/>
        </w:rPr>
        <w:t xml:space="preserve"> </w:t>
      </w:r>
      <w:r w:rsidRPr="00A32623">
        <w:rPr>
          <w:rFonts w:ascii="Times New Roman" w:hAnsi="Times New Roman" w:cs="Times New Roman"/>
          <w:sz w:val="28"/>
          <w:szCs w:val="28"/>
        </w:rPr>
        <w:t>дефектов изготовления трубок, несоблюдения правил их транспортировки и хранения.</w:t>
      </w:r>
    </w:p>
    <w:p w14:paraId="6AFD9DAE" w14:textId="77777777" w:rsidR="00121D42" w:rsidRDefault="00121D42" w:rsidP="00EB6445">
      <w:pPr>
        <w:spacing w:after="0" w:line="360" w:lineRule="auto"/>
        <w:ind w:firstLine="567"/>
        <w:jc w:val="both"/>
        <w:rPr>
          <w:rFonts w:ascii="Times New Roman" w:hAnsi="Times New Roman" w:cs="Times New Roman"/>
          <w:sz w:val="28"/>
          <w:szCs w:val="28"/>
        </w:rPr>
      </w:pPr>
    </w:p>
    <w:p w14:paraId="34705FB8" w14:textId="77777777" w:rsidR="00EB6445" w:rsidRDefault="00EB6445" w:rsidP="003A24F9">
      <w:pPr>
        <w:jc w:val="center"/>
        <w:rPr>
          <w:rFonts w:ascii="Times New Roman" w:hAnsi="Times New Roman" w:cs="Times New Roman"/>
          <w:sz w:val="28"/>
          <w:szCs w:val="28"/>
        </w:rPr>
      </w:pPr>
      <w:r w:rsidRPr="00700B6E">
        <w:rPr>
          <w:rFonts w:ascii="Times New Roman" w:hAnsi="Times New Roman" w:cs="Times New Roman"/>
          <w:noProof/>
          <w:sz w:val="28"/>
          <w:szCs w:val="28"/>
          <w:lang w:eastAsia="ru-RU"/>
        </w:rPr>
        <w:drawing>
          <wp:inline distT="0" distB="0" distL="0" distR="0" wp14:anchorId="7212DB69" wp14:editId="00438246">
            <wp:extent cx="5079635" cy="2852850"/>
            <wp:effectExtent l="0" t="0" r="6985" b="5080"/>
            <wp:docPr id="10" name="Рисунок 10" descr="Изображение выглядит как внутренний, зеленый, фрезерный ста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нутренний, зеленый, фрезерный станок&#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6253" cy="2867799"/>
                    </a:xfrm>
                    <a:prstGeom prst="rect">
                      <a:avLst/>
                    </a:prstGeom>
                    <a:noFill/>
                    <a:ln>
                      <a:noFill/>
                    </a:ln>
                  </pic:spPr>
                </pic:pic>
              </a:graphicData>
            </a:graphic>
          </wp:inline>
        </w:drawing>
      </w:r>
    </w:p>
    <w:p w14:paraId="5614E7F7" w14:textId="126433D0" w:rsidR="00EB6445" w:rsidRDefault="00121D42" w:rsidP="00121D42">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Рисунок 1.1 – </w:t>
      </w:r>
      <w:r w:rsidR="00EB6445" w:rsidRPr="00121D42">
        <w:rPr>
          <w:rFonts w:ascii="Times New Roman" w:hAnsi="Times New Roman" w:cs="Times New Roman"/>
          <w:i/>
          <w:color w:val="000000" w:themeColor="text1"/>
          <w:sz w:val="26"/>
          <w:szCs w:val="26"/>
        </w:rPr>
        <w:t>Основной эжектор</w:t>
      </w:r>
    </w:p>
    <w:p w14:paraId="2DA22CDF" w14:textId="77777777" w:rsidR="00121D42" w:rsidRPr="00121D42" w:rsidRDefault="00121D42" w:rsidP="00121D42">
      <w:pPr>
        <w:spacing w:after="0" w:line="360" w:lineRule="auto"/>
        <w:ind w:firstLine="567"/>
        <w:jc w:val="both"/>
        <w:rPr>
          <w:rFonts w:ascii="Times New Roman" w:hAnsi="Times New Roman" w:cs="Times New Roman"/>
          <w:sz w:val="28"/>
          <w:szCs w:val="28"/>
        </w:rPr>
      </w:pPr>
    </w:p>
    <w:p w14:paraId="7B13CB90" w14:textId="77777777" w:rsidR="00EB6445" w:rsidRDefault="00EB6445" w:rsidP="003A24F9">
      <w:pPr>
        <w:jc w:val="center"/>
        <w:rPr>
          <w:rFonts w:ascii="Times New Roman" w:hAnsi="Times New Roman" w:cs="Times New Roman"/>
          <w:sz w:val="28"/>
          <w:szCs w:val="28"/>
        </w:rPr>
      </w:pPr>
      <w:r w:rsidRPr="00700B6E">
        <w:rPr>
          <w:rFonts w:ascii="Times New Roman" w:hAnsi="Times New Roman" w:cs="Times New Roman"/>
          <w:noProof/>
          <w:sz w:val="28"/>
          <w:szCs w:val="28"/>
          <w:lang w:eastAsia="ru-RU"/>
        </w:rPr>
        <w:drawing>
          <wp:inline distT="0" distB="0" distL="0" distR="0" wp14:anchorId="1A488326" wp14:editId="4CFB06A8">
            <wp:extent cx="5138134" cy="2885704"/>
            <wp:effectExtent l="0" t="0" r="5715" b="0"/>
            <wp:docPr id="12" name="Рисунок 12" descr="Изображение выглядит как зеленый, старый, область, меб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еленый, старый, область, мебель&#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73908" cy="2905796"/>
                    </a:xfrm>
                    <a:prstGeom prst="rect">
                      <a:avLst/>
                    </a:prstGeom>
                    <a:noFill/>
                    <a:ln>
                      <a:noFill/>
                    </a:ln>
                  </pic:spPr>
                </pic:pic>
              </a:graphicData>
            </a:graphic>
          </wp:inline>
        </w:drawing>
      </w:r>
    </w:p>
    <w:p w14:paraId="4175558A" w14:textId="5375883F" w:rsidR="00EB6445" w:rsidRPr="00121D42" w:rsidRDefault="00EB6445" w:rsidP="00121D42">
      <w:pPr>
        <w:spacing w:after="0" w:line="360" w:lineRule="auto"/>
        <w:jc w:val="center"/>
        <w:rPr>
          <w:rFonts w:ascii="Times New Roman" w:hAnsi="Times New Roman" w:cs="Times New Roman"/>
          <w:i/>
          <w:color w:val="000000" w:themeColor="text1"/>
          <w:sz w:val="26"/>
          <w:szCs w:val="26"/>
        </w:rPr>
      </w:pPr>
      <w:r w:rsidRPr="00121D42">
        <w:rPr>
          <w:rFonts w:ascii="Times New Roman" w:hAnsi="Times New Roman" w:cs="Times New Roman"/>
          <w:i/>
          <w:color w:val="000000" w:themeColor="text1"/>
          <w:sz w:val="26"/>
          <w:szCs w:val="26"/>
        </w:rPr>
        <w:t>Рисунок</w:t>
      </w:r>
      <w:r w:rsidR="00121D42">
        <w:rPr>
          <w:rFonts w:ascii="Times New Roman" w:hAnsi="Times New Roman" w:cs="Times New Roman"/>
          <w:i/>
          <w:color w:val="000000" w:themeColor="text1"/>
          <w:sz w:val="26"/>
          <w:szCs w:val="26"/>
        </w:rPr>
        <w:t xml:space="preserve"> 1.2 –</w:t>
      </w:r>
      <w:r w:rsidRPr="00121D42">
        <w:rPr>
          <w:rFonts w:ascii="Times New Roman" w:hAnsi="Times New Roman" w:cs="Times New Roman"/>
          <w:i/>
          <w:color w:val="000000" w:themeColor="text1"/>
          <w:sz w:val="26"/>
          <w:szCs w:val="26"/>
        </w:rPr>
        <w:t xml:space="preserve"> Подъемный насос эжекторов</w:t>
      </w:r>
    </w:p>
    <w:p w14:paraId="4D5F5D48" w14:textId="77777777" w:rsidR="00EB6445" w:rsidRDefault="00EB6445" w:rsidP="003A24F9">
      <w:pPr>
        <w:jc w:val="center"/>
        <w:rPr>
          <w:rFonts w:ascii="Times New Roman" w:hAnsi="Times New Roman" w:cs="Times New Roman"/>
          <w:sz w:val="28"/>
          <w:szCs w:val="28"/>
        </w:rPr>
      </w:pPr>
      <w:r>
        <w:rPr>
          <w:noProof/>
          <w:lang w:eastAsia="ru-RU"/>
        </w:rPr>
        <w:lastRenderedPageBreak/>
        <w:drawing>
          <wp:inline distT="0" distB="0" distL="0" distR="0" wp14:anchorId="1489C669" wp14:editId="5EF65C9E">
            <wp:extent cx="5195603" cy="2505693"/>
            <wp:effectExtent l="0" t="0" r="5080" b="9525"/>
            <wp:docPr id="13" name="Рисунок 54" descr="Изображение выглядит как зеленый, внешний, старый, старинный&#10;&#10;Автоматически созданное описание">
              <a:extLst xmlns:a="http://schemas.openxmlformats.org/drawingml/2006/main">
                <a:ext uri="{FF2B5EF4-FFF2-40B4-BE49-F238E27FC236}">
                  <a16:creationId xmlns:a16="http://schemas.microsoft.com/office/drawing/2014/main" id="{E146034D-5F1B-469A-9BED-ECEC0FD1D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Изображение выглядит как зеленый, внешний, старый, старинный&#10;&#10;Автоматически созданное описание">
                      <a:extLst>
                        <a:ext uri="{FF2B5EF4-FFF2-40B4-BE49-F238E27FC236}">
                          <a16:creationId xmlns:a16="http://schemas.microsoft.com/office/drawing/2014/main" id="{E146034D-5F1B-469A-9BED-ECEC0FD1D9DC}"/>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5242984" cy="2528544"/>
                    </a:xfrm>
                    <a:prstGeom prst="rect">
                      <a:avLst/>
                    </a:prstGeom>
                  </pic:spPr>
                </pic:pic>
              </a:graphicData>
            </a:graphic>
          </wp:inline>
        </w:drawing>
      </w:r>
    </w:p>
    <w:p w14:paraId="5E8A7E4D" w14:textId="22F58236" w:rsidR="00EB6445" w:rsidRPr="00121D42" w:rsidRDefault="00EB6445" w:rsidP="00121D42">
      <w:pPr>
        <w:spacing w:after="0" w:line="360" w:lineRule="auto"/>
        <w:jc w:val="center"/>
        <w:rPr>
          <w:rFonts w:ascii="Times New Roman" w:hAnsi="Times New Roman" w:cs="Times New Roman"/>
          <w:i/>
          <w:color w:val="000000" w:themeColor="text1"/>
          <w:sz w:val="26"/>
          <w:szCs w:val="26"/>
        </w:rPr>
      </w:pPr>
      <w:r w:rsidRPr="00121D42">
        <w:rPr>
          <w:rFonts w:ascii="Times New Roman" w:hAnsi="Times New Roman" w:cs="Times New Roman"/>
          <w:i/>
          <w:color w:val="000000" w:themeColor="text1"/>
          <w:sz w:val="26"/>
          <w:szCs w:val="26"/>
        </w:rPr>
        <w:t>Рисунок</w:t>
      </w:r>
      <w:r w:rsidR="00121D42">
        <w:rPr>
          <w:rFonts w:ascii="Times New Roman" w:hAnsi="Times New Roman" w:cs="Times New Roman"/>
          <w:i/>
          <w:color w:val="000000" w:themeColor="text1"/>
          <w:sz w:val="26"/>
          <w:szCs w:val="26"/>
        </w:rPr>
        <w:t xml:space="preserve"> 1.3 –</w:t>
      </w:r>
      <w:r w:rsidRPr="00121D42">
        <w:rPr>
          <w:rFonts w:ascii="Times New Roman" w:hAnsi="Times New Roman" w:cs="Times New Roman"/>
          <w:i/>
          <w:color w:val="000000" w:themeColor="text1"/>
          <w:sz w:val="26"/>
          <w:szCs w:val="26"/>
        </w:rPr>
        <w:t xml:space="preserve"> Охладители системы охлаждения генератора циркуляционной воды</w:t>
      </w:r>
    </w:p>
    <w:p w14:paraId="5EF8BAD1" w14:textId="77777777" w:rsidR="00121D42" w:rsidRDefault="00121D42" w:rsidP="00121D42">
      <w:pPr>
        <w:spacing w:after="0" w:line="360" w:lineRule="auto"/>
        <w:ind w:firstLine="567"/>
        <w:jc w:val="both"/>
        <w:rPr>
          <w:rFonts w:ascii="Times New Roman" w:hAnsi="Times New Roman" w:cs="Times New Roman"/>
          <w:sz w:val="28"/>
          <w:szCs w:val="28"/>
        </w:rPr>
      </w:pPr>
    </w:p>
    <w:p w14:paraId="021C4670" w14:textId="77777777" w:rsidR="00EB6445" w:rsidRDefault="00EB6445" w:rsidP="00121D42">
      <w:pPr>
        <w:spacing w:after="0" w:line="360" w:lineRule="auto"/>
        <w:ind w:firstLine="567"/>
        <w:jc w:val="both"/>
        <w:rPr>
          <w:rFonts w:ascii="Times New Roman" w:hAnsi="Times New Roman" w:cs="Times New Roman"/>
          <w:sz w:val="28"/>
          <w:szCs w:val="28"/>
        </w:rPr>
      </w:pPr>
      <w:r w:rsidRPr="003A24F9">
        <w:rPr>
          <w:rFonts w:ascii="Times New Roman" w:hAnsi="Times New Roman" w:cs="Times New Roman"/>
          <w:b/>
          <w:sz w:val="28"/>
          <w:szCs w:val="28"/>
        </w:rPr>
        <w:t>Для контроля регенеративной установки турбоагрегата (ПВД и ПНД)</w:t>
      </w:r>
      <w:r>
        <w:rPr>
          <w:rFonts w:ascii="Times New Roman" w:hAnsi="Times New Roman" w:cs="Times New Roman"/>
          <w:sz w:val="28"/>
          <w:szCs w:val="28"/>
        </w:rPr>
        <w:t xml:space="preserve"> э</w:t>
      </w:r>
      <w:r w:rsidRPr="00747F57">
        <w:rPr>
          <w:rFonts w:ascii="Times New Roman" w:hAnsi="Times New Roman" w:cs="Times New Roman"/>
          <w:sz w:val="28"/>
          <w:szCs w:val="28"/>
        </w:rPr>
        <w:t>ксплуатационный персонал обязан контролировать параметры работы подогревателей и принимать своевременные</w:t>
      </w:r>
      <w:r>
        <w:rPr>
          <w:rFonts w:ascii="Times New Roman" w:hAnsi="Times New Roman" w:cs="Times New Roman"/>
          <w:sz w:val="28"/>
          <w:szCs w:val="28"/>
        </w:rPr>
        <w:t xml:space="preserve"> </w:t>
      </w:r>
      <w:r w:rsidRPr="00747F57">
        <w:rPr>
          <w:rFonts w:ascii="Times New Roman" w:hAnsi="Times New Roman" w:cs="Times New Roman"/>
          <w:sz w:val="28"/>
          <w:szCs w:val="28"/>
        </w:rPr>
        <w:t xml:space="preserve">меры по достижению нормативных показателей работы: величину нагрева и конечный </w:t>
      </w:r>
      <w:proofErr w:type="spellStart"/>
      <w:r w:rsidRPr="00747F57">
        <w:rPr>
          <w:rFonts w:ascii="Times New Roman" w:hAnsi="Times New Roman" w:cs="Times New Roman"/>
          <w:sz w:val="28"/>
          <w:szCs w:val="28"/>
        </w:rPr>
        <w:t>недогрев</w:t>
      </w:r>
      <w:proofErr w:type="spellEnd"/>
      <w:r w:rsidRPr="00747F57">
        <w:rPr>
          <w:rFonts w:ascii="Times New Roman" w:hAnsi="Times New Roman" w:cs="Times New Roman"/>
          <w:sz w:val="28"/>
          <w:szCs w:val="28"/>
        </w:rPr>
        <w:t xml:space="preserve"> рабочей среды.</w:t>
      </w:r>
      <w:r>
        <w:rPr>
          <w:rFonts w:ascii="Times New Roman" w:hAnsi="Times New Roman" w:cs="Times New Roman"/>
          <w:sz w:val="28"/>
          <w:szCs w:val="28"/>
        </w:rPr>
        <w:t xml:space="preserve"> </w:t>
      </w:r>
      <w:r w:rsidRPr="00747F57">
        <w:rPr>
          <w:rFonts w:ascii="Times New Roman" w:hAnsi="Times New Roman" w:cs="Times New Roman"/>
          <w:sz w:val="28"/>
          <w:szCs w:val="28"/>
        </w:rPr>
        <w:t>При приемке смены осуществляется осмотр элементов</w:t>
      </w:r>
      <w:r>
        <w:rPr>
          <w:rFonts w:ascii="Times New Roman" w:hAnsi="Times New Roman" w:cs="Times New Roman"/>
          <w:sz w:val="28"/>
          <w:szCs w:val="28"/>
        </w:rPr>
        <w:t xml:space="preserve"> </w:t>
      </w:r>
      <w:r w:rsidRPr="00747F57">
        <w:rPr>
          <w:rFonts w:ascii="Times New Roman" w:hAnsi="Times New Roman" w:cs="Times New Roman"/>
          <w:sz w:val="28"/>
          <w:szCs w:val="28"/>
        </w:rPr>
        <w:t>обвязки систем регенерации и контроль правильности содержания в оперативных состояниях, показаний параметров работы,</w:t>
      </w:r>
      <w:r>
        <w:rPr>
          <w:rFonts w:ascii="Times New Roman" w:hAnsi="Times New Roman" w:cs="Times New Roman"/>
          <w:sz w:val="28"/>
          <w:szCs w:val="28"/>
        </w:rPr>
        <w:t xml:space="preserve"> </w:t>
      </w:r>
      <w:r w:rsidRPr="00747F57">
        <w:rPr>
          <w:rFonts w:ascii="Times New Roman" w:hAnsi="Times New Roman" w:cs="Times New Roman"/>
          <w:sz w:val="28"/>
          <w:szCs w:val="28"/>
        </w:rPr>
        <w:t>отсутствия дефектов, чистоты рабочих площадок, наличия</w:t>
      </w:r>
      <w:r>
        <w:rPr>
          <w:rFonts w:ascii="Times New Roman" w:hAnsi="Times New Roman" w:cs="Times New Roman"/>
          <w:sz w:val="28"/>
          <w:szCs w:val="28"/>
        </w:rPr>
        <w:t xml:space="preserve"> </w:t>
      </w:r>
      <w:r w:rsidRPr="00747F57">
        <w:rPr>
          <w:rFonts w:ascii="Times New Roman" w:hAnsi="Times New Roman" w:cs="Times New Roman"/>
          <w:sz w:val="28"/>
          <w:szCs w:val="28"/>
        </w:rPr>
        <w:t>освещения, правильности включения защит и блокировок. В течение смены осуществляются периодические обходы</w:t>
      </w:r>
      <w:r>
        <w:rPr>
          <w:rFonts w:ascii="Times New Roman" w:hAnsi="Times New Roman" w:cs="Times New Roman"/>
          <w:sz w:val="28"/>
          <w:szCs w:val="28"/>
        </w:rPr>
        <w:t xml:space="preserve"> </w:t>
      </w:r>
      <w:r w:rsidRPr="00747F57">
        <w:rPr>
          <w:rFonts w:ascii="Times New Roman" w:hAnsi="Times New Roman" w:cs="Times New Roman"/>
          <w:sz w:val="28"/>
          <w:szCs w:val="28"/>
        </w:rPr>
        <w:t>систем регенерации в целях контроля технического состояния</w:t>
      </w:r>
      <w:r>
        <w:rPr>
          <w:rFonts w:ascii="Times New Roman" w:hAnsi="Times New Roman" w:cs="Times New Roman"/>
          <w:sz w:val="28"/>
          <w:szCs w:val="28"/>
        </w:rPr>
        <w:t xml:space="preserve"> </w:t>
      </w:r>
      <w:r w:rsidRPr="00747F57">
        <w:rPr>
          <w:rFonts w:ascii="Times New Roman" w:hAnsi="Times New Roman" w:cs="Times New Roman"/>
          <w:sz w:val="28"/>
          <w:szCs w:val="28"/>
        </w:rPr>
        <w:t>элементов обвязки подогревателей и выполняется запись показаний контролируемых параметров в оперативной документации.</w:t>
      </w:r>
    </w:p>
    <w:p w14:paraId="44EC7756" w14:textId="5D5AB2E3" w:rsidR="003A24F9" w:rsidRPr="00C85F13" w:rsidRDefault="003A24F9" w:rsidP="003A24F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контроля работы </w:t>
      </w:r>
      <w:r w:rsidRPr="006508D9">
        <w:rPr>
          <w:rFonts w:ascii="Times New Roman" w:hAnsi="Times New Roman" w:cs="Times New Roman"/>
          <w:b/>
          <w:bCs/>
          <w:sz w:val="28"/>
          <w:szCs w:val="28"/>
        </w:rPr>
        <w:t>питательной установки турбоагрегата</w:t>
      </w:r>
      <w:r>
        <w:rPr>
          <w:rFonts w:ascii="Times New Roman" w:hAnsi="Times New Roman" w:cs="Times New Roman"/>
          <w:sz w:val="28"/>
          <w:szCs w:val="28"/>
        </w:rPr>
        <w:t xml:space="preserve"> (</w:t>
      </w:r>
      <w:proofErr w:type="spellStart"/>
      <w:r w:rsidRPr="006508D9">
        <w:rPr>
          <w:rFonts w:ascii="Times New Roman" w:hAnsi="Times New Roman" w:cs="Times New Roman"/>
          <w:b/>
          <w:bCs/>
          <w:sz w:val="28"/>
          <w:szCs w:val="28"/>
        </w:rPr>
        <w:t>предвключенные</w:t>
      </w:r>
      <w:proofErr w:type="spellEnd"/>
      <w:r w:rsidRPr="006508D9">
        <w:rPr>
          <w:rFonts w:ascii="Times New Roman" w:hAnsi="Times New Roman" w:cs="Times New Roman"/>
          <w:b/>
          <w:bCs/>
          <w:sz w:val="28"/>
          <w:szCs w:val="28"/>
        </w:rPr>
        <w:t xml:space="preserve"> (бустерные) насосы, питательные насосы, </w:t>
      </w:r>
      <w:proofErr w:type="spellStart"/>
      <w:r w:rsidRPr="006508D9">
        <w:rPr>
          <w:rFonts w:ascii="Times New Roman" w:hAnsi="Times New Roman" w:cs="Times New Roman"/>
          <w:b/>
          <w:bCs/>
          <w:sz w:val="28"/>
          <w:szCs w:val="28"/>
        </w:rPr>
        <w:t>маслостанции</w:t>
      </w:r>
      <w:proofErr w:type="spellEnd"/>
      <w:r>
        <w:rPr>
          <w:rFonts w:ascii="Times New Roman" w:hAnsi="Times New Roman" w:cs="Times New Roman"/>
          <w:sz w:val="28"/>
          <w:szCs w:val="28"/>
        </w:rPr>
        <w:t xml:space="preserve">) </w:t>
      </w:r>
      <w:r w:rsidRPr="008A05E3">
        <w:rPr>
          <w:rFonts w:ascii="Times New Roman" w:hAnsi="Times New Roman" w:cs="Times New Roman"/>
          <w:sz w:val="28"/>
          <w:szCs w:val="28"/>
        </w:rPr>
        <w:t>оперативный персонал осуществляет</w:t>
      </w:r>
      <w:r>
        <w:rPr>
          <w:rFonts w:ascii="Times New Roman" w:hAnsi="Times New Roman" w:cs="Times New Roman"/>
          <w:sz w:val="28"/>
          <w:szCs w:val="28"/>
        </w:rPr>
        <w:t xml:space="preserve"> контроль</w:t>
      </w:r>
      <w:r w:rsidRPr="00C85F13">
        <w:rPr>
          <w:rFonts w:ascii="Times New Roman" w:hAnsi="Times New Roman" w:cs="Times New Roman"/>
          <w:sz w:val="28"/>
          <w:szCs w:val="28"/>
        </w:rPr>
        <w:t xml:space="preserve"> уровн</w:t>
      </w:r>
      <w:r>
        <w:rPr>
          <w:rFonts w:ascii="Times New Roman" w:hAnsi="Times New Roman" w:cs="Times New Roman"/>
          <w:sz w:val="28"/>
          <w:szCs w:val="28"/>
        </w:rPr>
        <w:t>я</w:t>
      </w:r>
      <w:r w:rsidRPr="00C85F13">
        <w:rPr>
          <w:rFonts w:ascii="Times New Roman" w:hAnsi="Times New Roman" w:cs="Times New Roman"/>
          <w:sz w:val="28"/>
          <w:szCs w:val="28"/>
        </w:rPr>
        <w:t xml:space="preserve"> вибрации, отсутствие дефектов в</w:t>
      </w:r>
      <w:r>
        <w:rPr>
          <w:rFonts w:ascii="Times New Roman" w:hAnsi="Times New Roman" w:cs="Times New Roman"/>
          <w:sz w:val="28"/>
          <w:szCs w:val="28"/>
        </w:rPr>
        <w:t xml:space="preserve"> </w:t>
      </w:r>
      <w:r w:rsidRPr="00C85F13">
        <w:rPr>
          <w:rFonts w:ascii="Times New Roman" w:hAnsi="Times New Roman" w:cs="Times New Roman"/>
          <w:sz w:val="28"/>
          <w:szCs w:val="28"/>
        </w:rPr>
        <w:t xml:space="preserve">системах обвязки насосов, состояние тепловой изоляции и </w:t>
      </w:r>
      <w:proofErr w:type="spellStart"/>
      <w:r w:rsidRPr="00C85F13">
        <w:rPr>
          <w:rFonts w:ascii="Times New Roman" w:hAnsi="Times New Roman" w:cs="Times New Roman"/>
          <w:sz w:val="28"/>
          <w:szCs w:val="28"/>
        </w:rPr>
        <w:t>окожуховки</w:t>
      </w:r>
      <w:proofErr w:type="spellEnd"/>
      <w:r w:rsidRPr="00C85F13">
        <w:rPr>
          <w:rFonts w:ascii="Times New Roman" w:hAnsi="Times New Roman" w:cs="Times New Roman"/>
          <w:sz w:val="28"/>
          <w:szCs w:val="28"/>
        </w:rPr>
        <w:t>, значения контролируемых параметров по контрольно</w:t>
      </w:r>
      <w:r>
        <w:rPr>
          <w:rFonts w:ascii="Times New Roman" w:hAnsi="Times New Roman" w:cs="Times New Roman"/>
          <w:sz w:val="28"/>
          <w:szCs w:val="28"/>
        </w:rPr>
        <w:t>-</w:t>
      </w:r>
      <w:r w:rsidRPr="00C85F13">
        <w:rPr>
          <w:rFonts w:ascii="Times New Roman" w:hAnsi="Times New Roman" w:cs="Times New Roman"/>
          <w:sz w:val="28"/>
          <w:szCs w:val="28"/>
        </w:rPr>
        <w:t>измерительным приборам.</w:t>
      </w:r>
      <w:r>
        <w:rPr>
          <w:rFonts w:ascii="Times New Roman" w:hAnsi="Times New Roman" w:cs="Times New Roman"/>
          <w:sz w:val="28"/>
          <w:szCs w:val="28"/>
        </w:rPr>
        <w:t xml:space="preserve"> </w:t>
      </w:r>
      <w:r w:rsidRPr="00C85F13">
        <w:rPr>
          <w:rFonts w:ascii="Times New Roman" w:hAnsi="Times New Roman" w:cs="Times New Roman"/>
          <w:sz w:val="28"/>
          <w:szCs w:val="28"/>
        </w:rPr>
        <w:t xml:space="preserve">При этом питательный насос должен быть </w:t>
      </w:r>
      <w:proofErr w:type="spellStart"/>
      <w:r w:rsidRPr="00C85F13">
        <w:rPr>
          <w:rFonts w:ascii="Times New Roman" w:hAnsi="Times New Roman" w:cs="Times New Roman"/>
          <w:sz w:val="28"/>
          <w:szCs w:val="28"/>
        </w:rPr>
        <w:t>аварийно</w:t>
      </w:r>
      <w:proofErr w:type="spellEnd"/>
      <w:r>
        <w:rPr>
          <w:rFonts w:ascii="Times New Roman" w:hAnsi="Times New Roman" w:cs="Times New Roman"/>
          <w:sz w:val="28"/>
          <w:szCs w:val="28"/>
        </w:rPr>
        <w:t xml:space="preserve"> </w:t>
      </w:r>
      <w:r w:rsidRPr="00C85F13">
        <w:rPr>
          <w:rFonts w:ascii="Times New Roman" w:hAnsi="Times New Roman" w:cs="Times New Roman"/>
          <w:sz w:val="28"/>
          <w:szCs w:val="28"/>
        </w:rPr>
        <w:t>остановлен в следующих случаях:</w:t>
      </w:r>
    </w:p>
    <w:p w14:paraId="3EAB07D1"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lastRenderedPageBreak/>
        <w:t>– при несрабатывании защит и явном отклонении контролируемых параметров до аварийных значений;</w:t>
      </w:r>
    </w:p>
    <w:p w14:paraId="4257B424"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разрыве маслопроводов или трубопроводов питательного</w:t>
      </w:r>
      <w:r>
        <w:rPr>
          <w:rFonts w:ascii="Times New Roman" w:hAnsi="Times New Roman" w:cs="Times New Roman"/>
          <w:sz w:val="28"/>
          <w:szCs w:val="28"/>
        </w:rPr>
        <w:t xml:space="preserve"> </w:t>
      </w:r>
      <w:r w:rsidRPr="00C85F13">
        <w:rPr>
          <w:rFonts w:ascii="Times New Roman" w:hAnsi="Times New Roman" w:cs="Times New Roman"/>
          <w:sz w:val="28"/>
          <w:szCs w:val="28"/>
        </w:rPr>
        <w:t>насоса;</w:t>
      </w:r>
    </w:p>
    <w:p w14:paraId="39A6B367"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возникновении дефектов, препятствующих эксплуатации</w:t>
      </w:r>
      <w:r>
        <w:rPr>
          <w:rFonts w:ascii="Times New Roman" w:hAnsi="Times New Roman" w:cs="Times New Roman"/>
          <w:sz w:val="28"/>
          <w:szCs w:val="28"/>
        </w:rPr>
        <w:t xml:space="preserve"> </w:t>
      </w:r>
      <w:r w:rsidRPr="00C85F13">
        <w:rPr>
          <w:rFonts w:ascii="Times New Roman" w:hAnsi="Times New Roman" w:cs="Times New Roman"/>
          <w:sz w:val="28"/>
          <w:szCs w:val="28"/>
        </w:rPr>
        <w:t>насоса (повышенная вибрация, посторонний шум или стук в</w:t>
      </w:r>
      <w:r>
        <w:rPr>
          <w:rFonts w:ascii="Times New Roman" w:hAnsi="Times New Roman" w:cs="Times New Roman"/>
          <w:sz w:val="28"/>
          <w:szCs w:val="28"/>
        </w:rPr>
        <w:t xml:space="preserve"> </w:t>
      </w:r>
      <w:r w:rsidRPr="00C85F13">
        <w:rPr>
          <w:rFonts w:ascii="Times New Roman" w:hAnsi="Times New Roman" w:cs="Times New Roman"/>
          <w:sz w:val="28"/>
          <w:szCs w:val="28"/>
        </w:rPr>
        <w:t>насосе или двигателе, свищи в корпусе или в элементах обвязки</w:t>
      </w:r>
      <w:r>
        <w:rPr>
          <w:rFonts w:ascii="Times New Roman" w:hAnsi="Times New Roman" w:cs="Times New Roman"/>
          <w:sz w:val="28"/>
          <w:szCs w:val="28"/>
        </w:rPr>
        <w:t xml:space="preserve"> </w:t>
      </w:r>
      <w:r w:rsidRPr="00C85F13">
        <w:rPr>
          <w:rFonts w:ascii="Times New Roman" w:hAnsi="Times New Roman" w:cs="Times New Roman"/>
          <w:sz w:val="28"/>
          <w:szCs w:val="28"/>
        </w:rPr>
        <w:t>насоса и др.);</w:t>
      </w:r>
    </w:p>
    <w:p w14:paraId="4B3D4697" w14:textId="77777777" w:rsidR="003A24F9"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загорании электродвигателя или возникновении пожаров,</w:t>
      </w:r>
      <w:r>
        <w:rPr>
          <w:rFonts w:ascii="Times New Roman" w:hAnsi="Times New Roman" w:cs="Times New Roman"/>
          <w:sz w:val="28"/>
          <w:szCs w:val="28"/>
        </w:rPr>
        <w:t xml:space="preserve"> </w:t>
      </w:r>
      <w:r w:rsidRPr="00C85F13">
        <w:rPr>
          <w:rFonts w:ascii="Times New Roman" w:hAnsi="Times New Roman" w:cs="Times New Roman"/>
          <w:sz w:val="28"/>
          <w:szCs w:val="28"/>
        </w:rPr>
        <w:t>когда обслуживание питательного насоса невозможно</w:t>
      </w:r>
      <w:r>
        <w:rPr>
          <w:rFonts w:ascii="Times New Roman" w:hAnsi="Times New Roman" w:cs="Times New Roman"/>
          <w:sz w:val="28"/>
          <w:szCs w:val="28"/>
        </w:rPr>
        <w:t>.</w:t>
      </w:r>
    </w:p>
    <w:p w14:paraId="0723CD47" w14:textId="77777777" w:rsidR="00121D42" w:rsidRDefault="00121D42" w:rsidP="00121D42">
      <w:pPr>
        <w:spacing w:after="0" w:line="360" w:lineRule="auto"/>
        <w:ind w:firstLine="567"/>
        <w:jc w:val="both"/>
        <w:rPr>
          <w:rFonts w:ascii="Times New Roman" w:hAnsi="Times New Roman" w:cs="Times New Roman"/>
          <w:sz w:val="28"/>
          <w:szCs w:val="28"/>
        </w:rPr>
      </w:pPr>
    </w:p>
    <w:p w14:paraId="11C6F0D6" w14:textId="77777777" w:rsidR="00EB6445" w:rsidRDefault="00EB6445" w:rsidP="003A24F9">
      <w:pPr>
        <w:jc w:val="center"/>
        <w:rPr>
          <w:rFonts w:ascii="Times New Roman" w:hAnsi="Times New Roman" w:cs="Times New Roman"/>
          <w:sz w:val="28"/>
          <w:szCs w:val="28"/>
        </w:rPr>
      </w:pPr>
      <w:r w:rsidRPr="001D3EB6">
        <w:rPr>
          <w:rFonts w:ascii="Times New Roman" w:hAnsi="Times New Roman" w:cs="Times New Roman"/>
          <w:noProof/>
          <w:sz w:val="28"/>
          <w:szCs w:val="28"/>
          <w:lang w:eastAsia="ru-RU"/>
        </w:rPr>
        <w:drawing>
          <wp:inline distT="0" distB="0" distL="0" distR="0" wp14:anchorId="3D33BB1C" wp14:editId="3381EFF2">
            <wp:extent cx="4810945" cy="2701945"/>
            <wp:effectExtent l="0" t="0" r="8890" b="3175"/>
            <wp:docPr id="14" name="Рисунок 14" descr="Изображение выглядит как фабрика, внутренний, металличес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фабрика, внутренний, металлический&#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965" cy="2742955"/>
                    </a:xfrm>
                    <a:prstGeom prst="rect">
                      <a:avLst/>
                    </a:prstGeom>
                    <a:noFill/>
                    <a:ln>
                      <a:noFill/>
                    </a:ln>
                  </pic:spPr>
                </pic:pic>
              </a:graphicData>
            </a:graphic>
          </wp:inline>
        </w:drawing>
      </w:r>
    </w:p>
    <w:p w14:paraId="1811F36D" w14:textId="1AD82B48" w:rsidR="00EB6445" w:rsidRDefault="00EB6445" w:rsidP="003A24F9">
      <w:pPr>
        <w:spacing w:after="0" w:line="360" w:lineRule="auto"/>
        <w:jc w:val="center"/>
        <w:rPr>
          <w:rFonts w:ascii="Times New Roman" w:hAnsi="Times New Roman" w:cs="Times New Roman"/>
          <w:i/>
          <w:color w:val="000000" w:themeColor="text1"/>
          <w:sz w:val="26"/>
          <w:szCs w:val="26"/>
        </w:rPr>
      </w:pPr>
      <w:r w:rsidRPr="003A24F9">
        <w:rPr>
          <w:rFonts w:ascii="Times New Roman" w:hAnsi="Times New Roman" w:cs="Times New Roman"/>
          <w:i/>
          <w:color w:val="000000" w:themeColor="text1"/>
          <w:sz w:val="26"/>
          <w:szCs w:val="26"/>
        </w:rPr>
        <w:t>Рисунок</w:t>
      </w:r>
      <w:r w:rsidR="003A24F9">
        <w:rPr>
          <w:rFonts w:ascii="Times New Roman" w:hAnsi="Times New Roman" w:cs="Times New Roman"/>
          <w:i/>
          <w:color w:val="000000" w:themeColor="text1"/>
          <w:sz w:val="26"/>
          <w:szCs w:val="26"/>
        </w:rPr>
        <w:t xml:space="preserve"> 1.4 –</w:t>
      </w:r>
      <w:r w:rsidRPr="003A24F9">
        <w:rPr>
          <w:rFonts w:ascii="Times New Roman" w:hAnsi="Times New Roman" w:cs="Times New Roman"/>
          <w:i/>
          <w:color w:val="000000" w:themeColor="text1"/>
          <w:sz w:val="26"/>
          <w:szCs w:val="26"/>
        </w:rPr>
        <w:t xml:space="preserve"> Подогреватели высокого (левые) и низкого (правый) давления</w:t>
      </w:r>
    </w:p>
    <w:p w14:paraId="06867848" w14:textId="77777777" w:rsidR="003A24F9" w:rsidRPr="003A24F9" w:rsidRDefault="003A24F9" w:rsidP="003A24F9">
      <w:pPr>
        <w:spacing w:after="0" w:line="360" w:lineRule="auto"/>
        <w:ind w:firstLine="567"/>
        <w:jc w:val="both"/>
        <w:rPr>
          <w:rFonts w:ascii="Times New Roman" w:hAnsi="Times New Roman" w:cs="Times New Roman"/>
          <w:sz w:val="28"/>
          <w:szCs w:val="28"/>
        </w:rPr>
      </w:pPr>
    </w:p>
    <w:p w14:paraId="05F24490" w14:textId="77777777"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38EA93D6" wp14:editId="2B862B83">
            <wp:extent cx="4938483" cy="2398239"/>
            <wp:effectExtent l="0" t="0" r="0" b="2540"/>
            <wp:docPr id="18" name="Рисунок 18" descr="Изображение выглядит как старый, прибор, куча, многоуровне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арый, прибор, куча, многоуровневый&#10;&#10;Автоматически созданное описание"/>
                    <pic:cNvPicPr/>
                  </pic:nvPicPr>
                  <pic:blipFill>
                    <a:blip r:embed="rId14"/>
                    <a:stretch>
                      <a:fillRect/>
                    </a:stretch>
                  </pic:blipFill>
                  <pic:spPr>
                    <a:xfrm>
                      <a:off x="0" y="0"/>
                      <a:ext cx="4966500" cy="2411845"/>
                    </a:xfrm>
                    <a:prstGeom prst="rect">
                      <a:avLst/>
                    </a:prstGeom>
                  </pic:spPr>
                </pic:pic>
              </a:graphicData>
            </a:graphic>
          </wp:inline>
        </w:drawing>
      </w:r>
    </w:p>
    <w:p w14:paraId="3A3D0D79" w14:textId="3196850A" w:rsidR="00EB6445" w:rsidRPr="003A24F9" w:rsidRDefault="00EB6445" w:rsidP="003A24F9">
      <w:pPr>
        <w:spacing w:after="0" w:line="360" w:lineRule="auto"/>
        <w:jc w:val="center"/>
        <w:rPr>
          <w:rFonts w:ascii="Times New Roman" w:hAnsi="Times New Roman" w:cs="Times New Roman"/>
          <w:i/>
          <w:color w:val="000000" w:themeColor="text1"/>
          <w:sz w:val="26"/>
          <w:szCs w:val="26"/>
        </w:rPr>
      </w:pPr>
      <w:r w:rsidRPr="003A24F9">
        <w:rPr>
          <w:rFonts w:ascii="Times New Roman" w:hAnsi="Times New Roman" w:cs="Times New Roman"/>
          <w:i/>
          <w:color w:val="000000" w:themeColor="text1"/>
          <w:sz w:val="26"/>
          <w:szCs w:val="26"/>
        </w:rPr>
        <w:t>Рисунок</w:t>
      </w:r>
      <w:r w:rsidR="003A24F9">
        <w:rPr>
          <w:rFonts w:ascii="Times New Roman" w:hAnsi="Times New Roman" w:cs="Times New Roman"/>
          <w:i/>
          <w:color w:val="000000" w:themeColor="text1"/>
          <w:sz w:val="26"/>
          <w:szCs w:val="26"/>
        </w:rPr>
        <w:t xml:space="preserve"> 1.5 –</w:t>
      </w:r>
      <w:r w:rsidRPr="003A24F9">
        <w:rPr>
          <w:rFonts w:ascii="Times New Roman" w:hAnsi="Times New Roman" w:cs="Times New Roman"/>
          <w:i/>
          <w:color w:val="000000" w:themeColor="text1"/>
          <w:sz w:val="26"/>
          <w:szCs w:val="26"/>
        </w:rPr>
        <w:t xml:space="preserve"> Питательный электронасос</w:t>
      </w:r>
    </w:p>
    <w:p w14:paraId="533AA788" w14:textId="76A781A5" w:rsidR="00EB6445" w:rsidRDefault="00EB6445" w:rsidP="003A24F9">
      <w:pPr>
        <w:jc w:val="center"/>
        <w:rPr>
          <w:rFonts w:ascii="Times New Roman" w:hAnsi="Times New Roman" w:cs="Times New Roman"/>
          <w:sz w:val="28"/>
          <w:szCs w:val="28"/>
        </w:rPr>
      </w:pPr>
      <w:r>
        <w:rPr>
          <w:noProof/>
          <w:lang w:eastAsia="ru-RU"/>
        </w:rPr>
        <w:lastRenderedPageBreak/>
        <w:drawing>
          <wp:inline distT="0" distB="0" distL="0" distR="0" wp14:anchorId="2EE8C860" wp14:editId="335BCDA3">
            <wp:extent cx="2935732" cy="1416331"/>
            <wp:effectExtent l="0" t="0" r="0" b="0"/>
            <wp:docPr id="21" name="Рисунок 37" descr="Изображение выглядит как старый, тележка, двигатель, грязный&#10;&#10;Автоматически созданное описание">
              <a:extLst xmlns:a="http://schemas.openxmlformats.org/drawingml/2006/main">
                <a:ext uri="{FF2B5EF4-FFF2-40B4-BE49-F238E27FC236}">
                  <a16:creationId xmlns:a16="http://schemas.microsoft.com/office/drawing/2014/main" id="{0422E5CE-8829-4AE9-83C0-4AB21DA53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7" descr="Изображение выглядит как старый, тележка, двигатель, грязный&#10;&#10;Автоматически созданное описание">
                      <a:extLst>
                        <a:ext uri="{FF2B5EF4-FFF2-40B4-BE49-F238E27FC236}">
                          <a16:creationId xmlns:a16="http://schemas.microsoft.com/office/drawing/2014/main" id="{0422E5CE-8829-4AE9-83C0-4AB21DA53368}"/>
                        </a:ext>
                      </a:extLst>
                    </pic:cNvPr>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2935732" cy="1416331"/>
                    </a:xfrm>
                    <a:prstGeom prst="rect">
                      <a:avLst/>
                    </a:prstGeom>
                  </pic:spPr>
                </pic:pic>
              </a:graphicData>
            </a:graphic>
          </wp:inline>
        </w:drawing>
      </w:r>
      <w:r w:rsidR="00A12C21">
        <w:rPr>
          <w:rFonts w:ascii="Times New Roman" w:hAnsi="Times New Roman" w:cs="Times New Roman"/>
          <w:noProof/>
          <w:sz w:val="28"/>
          <w:szCs w:val="28"/>
          <w:lang w:eastAsia="ru-RU"/>
        </w:rPr>
        <w:t xml:space="preserve"> </w:t>
      </w:r>
      <w:r w:rsidRPr="00525E61">
        <w:rPr>
          <w:rFonts w:ascii="Times New Roman" w:hAnsi="Times New Roman" w:cs="Times New Roman"/>
          <w:noProof/>
          <w:sz w:val="28"/>
          <w:szCs w:val="28"/>
          <w:lang w:eastAsia="ru-RU"/>
        </w:rPr>
        <w:drawing>
          <wp:inline distT="0" distB="0" distL="0" distR="0" wp14:anchorId="63ECB9FC" wp14:editId="0BA7D53D">
            <wp:extent cx="2523278" cy="1417135"/>
            <wp:effectExtent l="0" t="0" r="0" b="0"/>
            <wp:docPr id="196" name="Рисунок 196" descr="Изображение выглядит как внутренний, двигат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внутренний, двигатель&#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8335" cy="1419975"/>
                    </a:xfrm>
                    <a:prstGeom prst="rect">
                      <a:avLst/>
                    </a:prstGeom>
                    <a:noFill/>
                    <a:ln>
                      <a:noFill/>
                    </a:ln>
                  </pic:spPr>
                </pic:pic>
              </a:graphicData>
            </a:graphic>
          </wp:inline>
        </w:drawing>
      </w:r>
    </w:p>
    <w:p w14:paraId="0C39FEAD" w14:textId="6D8247A7" w:rsidR="00EB6445" w:rsidRPr="00D170A4" w:rsidRDefault="003A24F9" w:rsidP="003A24F9">
      <w:pPr>
        <w:rPr>
          <w:rFonts w:ascii="Times New Roman" w:hAnsi="Times New Roman" w:cs="Times New Roman"/>
          <w:i/>
          <w:iCs/>
          <w:sz w:val="26"/>
          <w:szCs w:val="26"/>
        </w:rPr>
      </w:pPr>
      <w:r w:rsidRPr="00D170A4">
        <w:rPr>
          <w:rFonts w:ascii="Times New Roman" w:hAnsi="Times New Roman" w:cs="Times New Roman"/>
          <w:i/>
          <w:iCs/>
          <w:sz w:val="26"/>
          <w:szCs w:val="26"/>
        </w:rPr>
        <w:t>Рисунок 1.6 –</w:t>
      </w:r>
      <w:r w:rsidR="00EB6445" w:rsidRPr="00D170A4">
        <w:rPr>
          <w:rFonts w:ascii="Times New Roman" w:hAnsi="Times New Roman" w:cs="Times New Roman"/>
          <w:i/>
          <w:iCs/>
          <w:sz w:val="26"/>
          <w:szCs w:val="26"/>
        </w:rPr>
        <w:t xml:space="preserve"> Бустерный электронасос </w:t>
      </w:r>
      <w:r w:rsidR="00EB6445" w:rsidRPr="00D170A4">
        <w:rPr>
          <w:rFonts w:ascii="Times New Roman" w:hAnsi="Times New Roman" w:cs="Times New Roman"/>
          <w:i/>
          <w:iCs/>
          <w:sz w:val="26"/>
          <w:szCs w:val="26"/>
        </w:rPr>
        <w:tab/>
        <w:t>Рисунок</w:t>
      </w:r>
      <w:r w:rsidRPr="00D170A4">
        <w:rPr>
          <w:rFonts w:ascii="Times New Roman" w:hAnsi="Times New Roman" w:cs="Times New Roman"/>
          <w:i/>
          <w:iCs/>
          <w:sz w:val="26"/>
          <w:szCs w:val="26"/>
        </w:rPr>
        <w:t xml:space="preserve"> 1.7 –</w:t>
      </w:r>
      <w:r w:rsidR="00EB6445" w:rsidRPr="00D170A4">
        <w:rPr>
          <w:rFonts w:ascii="Times New Roman" w:hAnsi="Times New Roman" w:cs="Times New Roman"/>
          <w:i/>
          <w:iCs/>
          <w:sz w:val="26"/>
          <w:szCs w:val="26"/>
        </w:rPr>
        <w:t xml:space="preserve"> </w:t>
      </w:r>
      <w:proofErr w:type="spellStart"/>
      <w:r w:rsidR="00EB6445" w:rsidRPr="00D170A4">
        <w:rPr>
          <w:rFonts w:ascii="Times New Roman" w:hAnsi="Times New Roman" w:cs="Times New Roman"/>
          <w:i/>
          <w:iCs/>
          <w:sz w:val="26"/>
          <w:szCs w:val="26"/>
        </w:rPr>
        <w:t>Маслостанция</w:t>
      </w:r>
      <w:proofErr w:type="spellEnd"/>
      <w:r w:rsidR="00EB6445" w:rsidRPr="00D170A4">
        <w:rPr>
          <w:rFonts w:ascii="Times New Roman" w:hAnsi="Times New Roman" w:cs="Times New Roman"/>
          <w:i/>
          <w:iCs/>
          <w:sz w:val="26"/>
          <w:szCs w:val="26"/>
        </w:rPr>
        <w:t xml:space="preserve"> БРОУ</w:t>
      </w:r>
    </w:p>
    <w:p w14:paraId="27EBE666" w14:textId="77777777" w:rsidR="00EB6445" w:rsidRDefault="00EB6445" w:rsidP="003A24F9">
      <w:pPr>
        <w:spacing w:after="0" w:line="360" w:lineRule="auto"/>
        <w:ind w:firstLine="567"/>
        <w:jc w:val="both"/>
        <w:rPr>
          <w:rFonts w:ascii="Times New Roman" w:hAnsi="Times New Roman" w:cs="Times New Roman"/>
          <w:sz w:val="28"/>
          <w:szCs w:val="28"/>
        </w:rPr>
      </w:pPr>
    </w:p>
    <w:p w14:paraId="1FF2AFB2"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DC4846">
        <w:rPr>
          <w:rFonts w:ascii="Times New Roman" w:hAnsi="Times New Roman" w:cs="Times New Roman"/>
          <w:sz w:val="28"/>
          <w:szCs w:val="28"/>
        </w:rPr>
        <w:t xml:space="preserve">В общем случае при обслуживании </w:t>
      </w:r>
      <w:r w:rsidRPr="006508D9">
        <w:rPr>
          <w:rFonts w:ascii="Times New Roman" w:hAnsi="Times New Roman" w:cs="Times New Roman"/>
          <w:b/>
          <w:bCs/>
          <w:sz w:val="28"/>
          <w:szCs w:val="28"/>
        </w:rPr>
        <w:t>маслосистем турбоагрегатов</w:t>
      </w:r>
      <w:r>
        <w:rPr>
          <w:rFonts w:ascii="Times New Roman" w:hAnsi="Times New Roman" w:cs="Times New Roman"/>
          <w:sz w:val="28"/>
          <w:szCs w:val="28"/>
        </w:rPr>
        <w:t xml:space="preserve"> (</w:t>
      </w:r>
      <w:r w:rsidRPr="006508D9">
        <w:rPr>
          <w:rFonts w:ascii="Times New Roman" w:hAnsi="Times New Roman" w:cs="Times New Roman"/>
          <w:b/>
          <w:bCs/>
          <w:sz w:val="28"/>
          <w:szCs w:val="28"/>
        </w:rPr>
        <w:t>главный маслобак, маслонасосы смазки подшипников турбоагрегата (МНС), маслоохладитель (МО), маслоочистительная станция</w:t>
      </w:r>
      <w:r>
        <w:rPr>
          <w:rFonts w:ascii="Times New Roman" w:hAnsi="Times New Roman" w:cs="Times New Roman"/>
          <w:b/>
          <w:bCs/>
          <w:sz w:val="28"/>
          <w:szCs w:val="28"/>
        </w:rPr>
        <w:t xml:space="preserve">, </w:t>
      </w:r>
      <w:r w:rsidRPr="00004292">
        <w:rPr>
          <w:rFonts w:ascii="Times New Roman" w:hAnsi="Times New Roman" w:cs="Times New Roman"/>
          <w:b/>
          <w:bCs/>
          <w:sz w:val="28"/>
          <w:szCs w:val="28"/>
        </w:rPr>
        <w:t>эксгаустеры</w:t>
      </w:r>
      <w:r>
        <w:rPr>
          <w:rFonts w:ascii="Times New Roman" w:hAnsi="Times New Roman" w:cs="Times New Roman"/>
          <w:sz w:val="28"/>
          <w:szCs w:val="28"/>
        </w:rPr>
        <w:t xml:space="preserve">) </w:t>
      </w:r>
      <w:r w:rsidRPr="00DC4846">
        <w:rPr>
          <w:rFonts w:ascii="Times New Roman" w:hAnsi="Times New Roman" w:cs="Times New Roman"/>
          <w:sz w:val="28"/>
          <w:szCs w:val="28"/>
        </w:rPr>
        <w:t>оперативн</w:t>
      </w:r>
      <w:r>
        <w:rPr>
          <w:rFonts w:ascii="Times New Roman" w:hAnsi="Times New Roman" w:cs="Times New Roman"/>
          <w:sz w:val="28"/>
          <w:szCs w:val="28"/>
        </w:rPr>
        <w:t>ый</w:t>
      </w:r>
      <w:r w:rsidRPr="00DC4846">
        <w:rPr>
          <w:rFonts w:ascii="Times New Roman" w:hAnsi="Times New Roman" w:cs="Times New Roman"/>
          <w:sz w:val="28"/>
          <w:szCs w:val="28"/>
        </w:rPr>
        <w:t xml:space="preserve"> персонал </w:t>
      </w:r>
      <w:r w:rsidRPr="006508D9">
        <w:rPr>
          <w:rFonts w:ascii="Times New Roman" w:hAnsi="Times New Roman" w:cs="Times New Roman"/>
          <w:sz w:val="28"/>
          <w:szCs w:val="28"/>
        </w:rPr>
        <w:t>контролируе</w:t>
      </w:r>
      <w:r>
        <w:rPr>
          <w:rFonts w:ascii="Times New Roman" w:hAnsi="Times New Roman" w:cs="Times New Roman"/>
          <w:sz w:val="28"/>
          <w:szCs w:val="28"/>
        </w:rPr>
        <w:t xml:space="preserve">т </w:t>
      </w:r>
      <w:r w:rsidRPr="006508D9">
        <w:rPr>
          <w:rFonts w:ascii="Times New Roman" w:hAnsi="Times New Roman" w:cs="Times New Roman"/>
          <w:sz w:val="28"/>
          <w:szCs w:val="28"/>
        </w:rPr>
        <w:t>следующее:</w:t>
      </w:r>
    </w:p>
    <w:p w14:paraId="3C4B14EF"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отсутствие течей из маслопроводов системы смазки и системы регулирования;</w:t>
      </w:r>
    </w:p>
    <w:p w14:paraId="276EE36D"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наличие освещения смотровых стёкол на сливных маслопроводах с подшипников турбоагрегата; при этом контролируется поток сливаемого с подшипника масла, который должен</w:t>
      </w:r>
      <w:r>
        <w:rPr>
          <w:rFonts w:ascii="Times New Roman" w:hAnsi="Times New Roman" w:cs="Times New Roman"/>
          <w:sz w:val="28"/>
          <w:szCs w:val="28"/>
        </w:rPr>
        <w:t xml:space="preserve"> </w:t>
      </w:r>
      <w:r w:rsidRPr="006508D9">
        <w:rPr>
          <w:rFonts w:ascii="Times New Roman" w:hAnsi="Times New Roman" w:cs="Times New Roman"/>
          <w:sz w:val="28"/>
          <w:szCs w:val="28"/>
        </w:rPr>
        <w:t>быть «мощным», но при этом не должен заполнять полное сечение сливного маслопровода; наличие капелек влаги на обратной</w:t>
      </w:r>
      <w:r>
        <w:rPr>
          <w:rFonts w:ascii="Times New Roman" w:hAnsi="Times New Roman" w:cs="Times New Roman"/>
          <w:sz w:val="28"/>
          <w:szCs w:val="28"/>
        </w:rPr>
        <w:t xml:space="preserve"> </w:t>
      </w:r>
      <w:r w:rsidRPr="006508D9">
        <w:rPr>
          <w:rFonts w:ascii="Times New Roman" w:hAnsi="Times New Roman" w:cs="Times New Roman"/>
          <w:sz w:val="28"/>
          <w:szCs w:val="28"/>
        </w:rPr>
        <w:t xml:space="preserve">поверхности сливных стёкол может быть следствием неудовлетворительного состояния концевых уплотнений цилиндров турбины, </w:t>
      </w:r>
      <w:proofErr w:type="spellStart"/>
      <w:r w:rsidRPr="006508D9">
        <w:rPr>
          <w:rFonts w:ascii="Times New Roman" w:hAnsi="Times New Roman" w:cs="Times New Roman"/>
          <w:sz w:val="28"/>
          <w:szCs w:val="28"/>
        </w:rPr>
        <w:t>маслоудерживающих</w:t>
      </w:r>
      <w:proofErr w:type="spellEnd"/>
      <w:r w:rsidRPr="006508D9">
        <w:rPr>
          <w:rFonts w:ascii="Times New Roman" w:hAnsi="Times New Roman" w:cs="Times New Roman"/>
          <w:sz w:val="28"/>
          <w:szCs w:val="28"/>
        </w:rPr>
        <w:t xml:space="preserve"> колец подшипниковых узлов, высокого давления масла на смазку подшипников и др.;</w:t>
      </w:r>
    </w:p>
    <w:p w14:paraId="641794D4"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xml:space="preserve">– уровни масла во всех маслобаках (ГМБ, ДМБ, БГМ); наличие пломб на запорной арматуре и защитных кожухов от разлива масла при возникновении </w:t>
      </w:r>
      <w:proofErr w:type="spellStart"/>
      <w:r w:rsidRPr="006508D9">
        <w:rPr>
          <w:rFonts w:ascii="Times New Roman" w:hAnsi="Times New Roman" w:cs="Times New Roman"/>
          <w:sz w:val="28"/>
          <w:szCs w:val="28"/>
        </w:rPr>
        <w:t>неплотностей</w:t>
      </w:r>
      <w:proofErr w:type="spellEnd"/>
      <w:r w:rsidRPr="006508D9">
        <w:rPr>
          <w:rFonts w:ascii="Times New Roman" w:hAnsi="Times New Roman" w:cs="Times New Roman"/>
          <w:sz w:val="28"/>
          <w:szCs w:val="28"/>
        </w:rPr>
        <w:t xml:space="preserve"> на маслопроводах и</w:t>
      </w:r>
      <w:r>
        <w:rPr>
          <w:rFonts w:ascii="Times New Roman" w:hAnsi="Times New Roman" w:cs="Times New Roman"/>
          <w:sz w:val="28"/>
          <w:szCs w:val="28"/>
        </w:rPr>
        <w:t xml:space="preserve"> </w:t>
      </w:r>
      <w:r w:rsidRPr="006508D9">
        <w:rPr>
          <w:rFonts w:ascii="Times New Roman" w:hAnsi="Times New Roman" w:cs="Times New Roman"/>
          <w:sz w:val="28"/>
          <w:szCs w:val="28"/>
        </w:rPr>
        <w:t>оборудовании системы;</w:t>
      </w:r>
    </w:p>
    <w:p w14:paraId="77B566BF"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работа эксгаустеров и индивидуальной установки по очистке турбинного масла (центрифуги и фильтр-пресса);</w:t>
      </w:r>
    </w:p>
    <w:p w14:paraId="0533B682"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работа приборов контроля температур и давлений;</w:t>
      </w:r>
    </w:p>
    <w:p w14:paraId="2BED5C4A" w14:textId="46AB0C46"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температура масла, которая в общем случае должна поддерживаться на уровне от 40 до 45</w:t>
      </w:r>
      <w:r>
        <w:rPr>
          <w:rFonts w:ascii="Times New Roman" w:hAnsi="Times New Roman" w:cs="Times New Roman"/>
          <w:sz w:val="28"/>
          <w:szCs w:val="28"/>
        </w:rPr>
        <w:t>°</w:t>
      </w:r>
      <w:r w:rsidRPr="006508D9">
        <w:rPr>
          <w:rFonts w:ascii="Times New Roman" w:hAnsi="Times New Roman" w:cs="Times New Roman"/>
          <w:sz w:val="28"/>
          <w:szCs w:val="28"/>
        </w:rPr>
        <w:t>С;</w:t>
      </w:r>
    </w:p>
    <w:p w14:paraId="4BFA4C2A"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перепад уровней на сетках ГМБ;</w:t>
      </w:r>
    </w:p>
    <w:p w14:paraId="5C48B375"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lastRenderedPageBreak/>
        <w:t>– наличие средств пожаротушения и их исправность;</w:t>
      </w:r>
    </w:p>
    <w:p w14:paraId="6C19854A" w14:textId="77777777" w:rsidR="00EB6445"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чистота площадок обслуживания и оборудования</w:t>
      </w:r>
    </w:p>
    <w:p w14:paraId="2A1B5667"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Типовые неисправности маслосистем турбоагрегатов, возникающих при эксплуатации маслосистем турбоагрегатов, можно классифицировать по следующим признакам:</w:t>
      </w:r>
    </w:p>
    <w:p w14:paraId="75CE8442"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нарушение плотности маслопроводов;</w:t>
      </w:r>
    </w:p>
    <w:p w14:paraId="0EB4C5D3"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резкое повышение температуры масла;</w:t>
      </w:r>
    </w:p>
    <w:p w14:paraId="4815EE38"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снижение давления масла на смазку подшипников турбоагрегата;</w:t>
      </w:r>
    </w:p>
    <w:p w14:paraId="0C60A786"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возникновение пожаров на оборудовании маслосистем.</w:t>
      </w:r>
    </w:p>
    <w:p w14:paraId="73077699" w14:textId="77777777" w:rsidR="00EB6445" w:rsidRDefault="00EB6445" w:rsidP="003A24F9">
      <w:pPr>
        <w:spacing w:after="0" w:line="360" w:lineRule="auto"/>
        <w:ind w:firstLine="567"/>
        <w:jc w:val="both"/>
        <w:rPr>
          <w:rFonts w:ascii="Times New Roman" w:hAnsi="Times New Roman" w:cs="Times New Roman"/>
          <w:sz w:val="28"/>
          <w:szCs w:val="28"/>
        </w:rPr>
      </w:pPr>
      <w:r w:rsidRPr="004B3DC1">
        <w:rPr>
          <w:rFonts w:ascii="Times New Roman" w:hAnsi="Times New Roman" w:cs="Times New Roman"/>
          <w:sz w:val="28"/>
          <w:szCs w:val="28"/>
        </w:rPr>
        <w:t>Характерные неисправности в системе смазки</w:t>
      </w:r>
      <w:r>
        <w:rPr>
          <w:rFonts w:ascii="Times New Roman" w:hAnsi="Times New Roman" w:cs="Times New Roman"/>
          <w:sz w:val="28"/>
          <w:szCs w:val="28"/>
        </w:rPr>
        <w:t>:</w:t>
      </w:r>
    </w:p>
    <w:p w14:paraId="005DD142"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xml:space="preserve">– </w:t>
      </w:r>
      <w:r w:rsidRPr="00617A90">
        <w:rPr>
          <w:rFonts w:ascii="Times New Roman" w:hAnsi="Times New Roman" w:cs="Times New Roman"/>
          <w:sz w:val="28"/>
          <w:szCs w:val="28"/>
        </w:rPr>
        <w:t>Снижение уровня масла в чистом отсеке и рост в грязном</w:t>
      </w:r>
      <w:r>
        <w:rPr>
          <w:rFonts w:ascii="Times New Roman" w:hAnsi="Times New Roman" w:cs="Times New Roman"/>
          <w:sz w:val="28"/>
          <w:szCs w:val="28"/>
        </w:rPr>
        <w:t>;</w:t>
      </w:r>
    </w:p>
    <w:p w14:paraId="2A318641"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617A90">
        <w:rPr>
          <w:rFonts w:ascii="Times New Roman" w:hAnsi="Times New Roman" w:cs="Times New Roman"/>
          <w:sz w:val="28"/>
          <w:szCs w:val="28"/>
        </w:rPr>
        <w:t>Снижение уровня масла в М</w:t>
      </w:r>
      <w:r>
        <w:rPr>
          <w:rFonts w:ascii="Times New Roman" w:hAnsi="Times New Roman" w:cs="Times New Roman"/>
          <w:sz w:val="28"/>
          <w:szCs w:val="28"/>
        </w:rPr>
        <w:t>Б (</w:t>
      </w:r>
      <w:r w:rsidRPr="00617A90">
        <w:rPr>
          <w:rFonts w:ascii="Times New Roman" w:hAnsi="Times New Roman" w:cs="Times New Roman"/>
          <w:sz w:val="28"/>
          <w:szCs w:val="28"/>
        </w:rPr>
        <w:t>Течь маслоохладителей</w:t>
      </w:r>
      <w:r>
        <w:rPr>
          <w:rFonts w:ascii="Times New Roman" w:hAnsi="Times New Roman" w:cs="Times New Roman"/>
          <w:sz w:val="28"/>
          <w:szCs w:val="28"/>
        </w:rPr>
        <w:t xml:space="preserve">, </w:t>
      </w:r>
      <w:r w:rsidRPr="00617A90">
        <w:rPr>
          <w:rFonts w:ascii="Times New Roman" w:hAnsi="Times New Roman" w:cs="Times New Roman"/>
          <w:sz w:val="28"/>
          <w:szCs w:val="28"/>
        </w:rPr>
        <w:t>Разрывы, трещины и</w:t>
      </w:r>
      <w:r>
        <w:rPr>
          <w:rFonts w:ascii="Times New Roman" w:hAnsi="Times New Roman" w:cs="Times New Roman"/>
          <w:sz w:val="28"/>
          <w:szCs w:val="28"/>
        </w:rPr>
        <w:t xml:space="preserve"> </w:t>
      </w:r>
      <w:r w:rsidRPr="00617A90">
        <w:rPr>
          <w:rFonts w:ascii="Times New Roman" w:hAnsi="Times New Roman" w:cs="Times New Roman"/>
          <w:sz w:val="28"/>
          <w:szCs w:val="28"/>
        </w:rPr>
        <w:t>свищи маслопроводов</w:t>
      </w:r>
      <w:r>
        <w:rPr>
          <w:rFonts w:ascii="Times New Roman" w:hAnsi="Times New Roman" w:cs="Times New Roman"/>
          <w:sz w:val="28"/>
          <w:szCs w:val="28"/>
        </w:rPr>
        <w:t xml:space="preserve"> </w:t>
      </w:r>
      <w:r w:rsidRPr="00617A90">
        <w:rPr>
          <w:rFonts w:ascii="Times New Roman" w:hAnsi="Times New Roman" w:cs="Times New Roman"/>
          <w:sz w:val="28"/>
          <w:szCs w:val="28"/>
        </w:rPr>
        <w:t>или в оборудовании</w:t>
      </w:r>
      <w:r>
        <w:rPr>
          <w:rFonts w:ascii="Times New Roman" w:hAnsi="Times New Roman" w:cs="Times New Roman"/>
          <w:sz w:val="28"/>
          <w:szCs w:val="28"/>
        </w:rPr>
        <w:t>)</w:t>
      </w:r>
    </w:p>
    <w:p w14:paraId="72A52BB6" w14:textId="59E0B30A"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0E3D39">
        <w:rPr>
          <w:rFonts w:ascii="Times New Roman" w:hAnsi="Times New Roman" w:cs="Times New Roman"/>
          <w:sz w:val="28"/>
          <w:szCs w:val="28"/>
        </w:rPr>
        <w:t>Понижение давления масла в системе до редукционного клапана при</w:t>
      </w:r>
      <w:r w:rsidR="003A24F9">
        <w:rPr>
          <w:rFonts w:ascii="Times New Roman" w:hAnsi="Times New Roman" w:cs="Times New Roman"/>
          <w:sz w:val="28"/>
          <w:szCs w:val="28"/>
        </w:rPr>
        <w:t xml:space="preserve"> </w:t>
      </w:r>
      <w:r w:rsidRPr="000E3D39">
        <w:rPr>
          <w:rFonts w:ascii="Times New Roman" w:hAnsi="Times New Roman" w:cs="Times New Roman"/>
          <w:sz w:val="28"/>
          <w:szCs w:val="28"/>
        </w:rPr>
        <w:t>неизменном уровне масла в баке</w:t>
      </w:r>
      <w:r>
        <w:rPr>
          <w:rFonts w:ascii="Times New Roman" w:hAnsi="Times New Roman" w:cs="Times New Roman"/>
          <w:sz w:val="28"/>
          <w:szCs w:val="28"/>
        </w:rPr>
        <w:t>;</w:t>
      </w:r>
    </w:p>
    <w:p w14:paraId="458ADDE7"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0E3D39">
        <w:rPr>
          <w:rFonts w:ascii="Times New Roman" w:hAnsi="Times New Roman" w:cs="Times New Roman"/>
          <w:sz w:val="28"/>
          <w:szCs w:val="28"/>
        </w:rPr>
        <w:t>Повышение температуры масла за маслоохладителями</w:t>
      </w:r>
      <w:r>
        <w:rPr>
          <w:rFonts w:ascii="Times New Roman" w:hAnsi="Times New Roman" w:cs="Times New Roman"/>
          <w:sz w:val="28"/>
          <w:szCs w:val="28"/>
        </w:rPr>
        <w:t xml:space="preserve"> </w:t>
      </w:r>
      <w:r w:rsidRPr="000E3D39">
        <w:rPr>
          <w:rFonts w:ascii="Times New Roman" w:hAnsi="Times New Roman" w:cs="Times New Roman"/>
          <w:sz w:val="28"/>
          <w:szCs w:val="28"/>
        </w:rPr>
        <w:t>выше 45°С</w:t>
      </w:r>
    </w:p>
    <w:p w14:paraId="3A03D266" w14:textId="77777777" w:rsidR="003A24F9" w:rsidRDefault="003A24F9" w:rsidP="003A24F9">
      <w:pPr>
        <w:spacing w:after="0" w:line="360" w:lineRule="auto"/>
        <w:ind w:firstLine="567"/>
        <w:jc w:val="both"/>
        <w:rPr>
          <w:rFonts w:ascii="Times New Roman" w:hAnsi="Times New Roman" w:cs="Times New Roman"/>
          <w:sz w:val="28"/>
          <w:szCs w:val="28"/>
        </w:rPr>
      </w:pPr>
    </w:p>
    <w:p w14:paraId="7B6FB943" w14:textId="13258AC9"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40AC2CB9" wp14:editId="254CB6D5">
            <wp:extent cx="2845064" cy="1363408"/>
            <wp:effectExtent l="0" t="0" r="0" b="8255"/>
            <wp:docPr id="197" name="Рисунок 43" descr="Изображение выглядит как внутренний, желтый, область&#10;&#10;Автоматически созданное описание">
              <a:extLst xmlns:a="http://schemas.openxmlformats.org/drawingml/2006/main">
                <a:ext uri="{FF2B5EF4-FFF2-40B4-BE49-F238E27FC236}">
                  <a16:creationId xmlns:a16="http://schemas.microsoft.com/office/drawing/2014/main" id="{C3F782FE-FA5D-48F6-B1BE-6F50715D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3" descr="Изображение выглядит как внутренний, желтый, область&#10;&#10;Автоматически созданное описание">
                      <a:extLst>
                        <a:ext uri="{FF2B5EF4-FFF2-40B4-BE49-F238E27FC236}">
                          <a16:creationId xmlns:a16="http://schemas.microsoft.com/office/drawing/2014/main" id="{C3F782FE-FA5D-48F6-B1BE-6F50715D3AA3}"/>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850881" cy="1366195"/>
                    </a:xfrm>
                    <a:prstGeom prst="rect">
                      <a:avLst/>
                    </a:prstGeom>
                  </pic:spPr>
                </pic:pic>
              </a:graphicData>
            </a:graphic>
          </wp:inline>
        </w:drawing>
      </w:r>
      <w:r w:rsidR="00A12C21">
        <w:rPr>
          <w:noProof/>
          <w:lang w:eastAsia="ru-RU"/>
        </w:rPr>
        <w:t xml:space="preserve"> </w:t>
      </w:r>
      <w:r>
        <w:rPr>
          <w:noProof/>
          <w:lang w:eastAsia="ru-RU"/>
        </w:rPr>
        <w:drawing>
          <wp:inline distT="0" distB="0" distL="0" distR="0" wp14:anchorId="35BE973D" wp14:editId="4ECF593C">
            <wp:extent cx="2824752" cy="1358711"/>
            <wp:effectExtent l="0" t="0" r="0" b="0"/>
            <wp:docPr id="198" name="Рисунок 44"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813C4FAB-B2D8-49E9-8FCC-07303020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4" descr="Изображение выглядит как текст&#10;&#10;Автоматически созданное описание">
                      <a:extLst>
                        <a:ext uri="{FF2B5EF4-FFF2-40B4-BE49-F238E27FC236}">
                          <a16:creationId xmlns:a16="http://schemas.microsoft.com/office/drawing/2014/main" id="{813C4FAB-B2D8-49E9-8FCC-07303020D193}"/>
                        </a:ext>
                      </a:extLst>
                    </pic:cNvPr>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2852052" cy="1371842"/>
                    </a:xfrm>
                    <a:prstGeom prst="rect">
                      <a:avLst/>
                    </a:prstGeom>
                  </pic:spPr>
                </pic:pic>
              </a:graphicData>
            </a:graphic>
          </wp:inline>
        </w:drawing>
      </w:r>
    </w:p>
    <w:p w14:paraId="08233116" w14:textId="2545D372" w:rsidR="00EB6445" w:rsidRPr="00D170A4" w:rsidRDefault="003A24F9" w:rsidP="003A24F9">
      <w:pPr>
        <w:jc w:val="center"/>
        <w:rPr>
          <w:rFonts w:ascii="Times New Roman" w:hAnsi="Times New Roman" w:cs="Times New Roman"/>
          <w:i/>
          <w:iCs/>
          <w:sz w:val="26"/>
          <w:szCs w:val="26"/>
        </w:rPr>
      </w:pPr>
      <w:r w:rsidRPr="00D170A4">
        <w:rPr>
          <w:rFonts w:ascii="Times New Roman" w:hAnsi="Times New Roman" w:cs="Times New Roman"/>
          <w:i/>
          <w:iCs/>
          <w:sz w:val="26"/>
          <w:szCs w:val="26"/>
        </w:rPr>
        <w:t>Рисунок 1.8 –</w:t>
      </w:r>
      <w:r w:rsidR="00EB6445" w:rsidRPr="00D170A4">
        <w:rPr>
          <w:rFonts w:ascii="Times New Roman" w:hAnsi="Times New Roman" w:cs="Times New Roman"/>
          <w:i/>
          <w:iCs/>
          <w:sz w:val="26"/>
          <w:szCs w:val="26"/>
        </w:rPr>
        <w:t xml:space="preserve"> Главный маслобак.</w:t>
      </w:r>
      <w:r w:rsidR="00EB6445" w:rsidRPr="00D170A4">
        <w:rPr>
          <w:rFonts w:ascii="Times New Roman" w:hAnsi="Times New Roman" w:cs="Times New Roman"/>
          <w:i/>
          <w:iCs/>
          <w:sz w:val="26"/>
          <w:szCs w:val="26"/>
        </w:rPr>
        <w:tab/>
      </w:r>
      <w:r w:rsidR="00EB6445" w:rsidRPr="00D170A4">
        <w:rPr>
          <w:rFonts w:ascii="Times New Roman" w:hAnsi="Times New Roman" w:cs="Times New Roman"/>
          <w:i/>
          <w:iCs/>
          <w:sz w:val="26"/>
          <w:szCs w:val="26"/>
        </w:rPr>
        <w:tab/>
        <w:t>Рисунок</w:t>
      </w:r>
      <w:r w:rsidRPr="00D170A4">
        <w:rPr>
          <w:rFonts w:ascii="Times New Roman" w:hAnsi="Times New Roman" w:cs="Times New Roman"/>
          <w:i/>
          <w:iCs/>
          <w:sz w:val="26"/>
          <w:szCs w:val="26"/>
        </w:rPr>
        <w:t xml:space="preserve"> 1.9 –</w:t>
      </w:r>
      <w:r w:rsidR="00EB6445" w:rsidRPr="00D170A4">
        <w:rPr>
          <w:rFonts w:ascii="Times New Roman" w:hAnsi="Times New Roman" w:cs="Times New Roman"/>
          <w:i/>
          <w:iCs/>
          <w:sz w:val="26"/>
          <w:szCs w:val="26"/>
        </w:rPr>
        <w:t xml:space="preserve"> Маслоохладители</w:t>
      </w:r>
    </w:p>
    <w:p w14:paraId="491EC247" w14:textId="164C4F08"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47B25D1A" wp14:editId="3732DA28">
            <wp:extent cx="2907224" cy="1389413"/>
            <wp:effectExtent l="0" t="0" r="7620" b="1270"/>
            <wp:docPr id="199" name="Рисунок 52" descr="Изображение выглядит как желтый, старый, грязный&#10;&#10;Автоматически созданное описание">
              <a:extLst xmlns:a="http://schemas.openxmlformats.org/drawingml/2006/main">
                <a:ext uri="{FF2B5EF4-FFF2-40B4-BE49-F238E27FC236}">
                  <a16:creationId xmlns:a16="http://schemas.microsoft.com/office/drawing/2014/main" id="{70ACD149-8D40-4502-8FAB-B03AA35A7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2" descr="Изображение выглядит как желтый, старый, грязный&#10;&#10;Автоматически созданное описание">
                      <a:extLst>
                        <a:ext uri="{FF2B5EF4-FFF2-40B4-BE49-F238E27FC236}">
                          <a16:creationId xmlns:a16="http://schemas.microsoft.com/office/drawing/2014/main" id="{70ACD149-8D40-4502-8FAB-B03AA35A7A03}"/>
                        </a:ext>
                      </a:extLst>
                    </pic:cNvPr>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2913682" cy="1392500"/>
                    </a:xfrm>
                    <a:prstGeom prst="rect">
                      <a:avLst/>
                    </a:prstGeom>
                  </pic:spPr>
                </pic:pic>
              </a:graphicData>
            </a:graphic>
          </wp:inline>
        </w:drawing>
      </w:r>
      <w:r>
        <w:rPr>
          <w:noProof/>
          <w:lang w:eastAsia="ru-RU"/>
        </w:rPr>
        <w:drawing>
          <wp:inline distT="0" distB="0" distL="0" distR="0" wp14:anchorId="4974A79B" wp14:editId="5AC2808D">
            <wp:extent cx="2822860" cy="1293697"/>
            <wp:effectExtent l="0" t="0" r="0" b="1905"/>
            <wp:docPr id="200" name="Рисунок 10" descr="Изображение выглядит как внутренний, окно&#10;&#10;Автоматически созданное описание">
              <a:extLst xmlns:a="http://schemas.openxmlformats.org/drawingml/2006/main">
                <a:ext uri="{FF2B5EF4-FFF2-40B4-BE49-F238E27FC236}">
                  <a16:creationId xmlns:a16="http://schemas.microsoft.com/office/drawing/2014/main" id="{2A2E3D2E-9A13-4222-B17D-54A152749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Изображение выглядит как внутренний, окно&#10;&#10;Автоматически созданное описание">
                      <a:extLst>
                        <a:ext uri="{FF2B5EF4-FFF2-40B4-BE49-F238E27FC236}">
                          <a16:creationId xmlns:a16="http://schemas.microsoft.com/office/drawing/2014/main" id="{2A2E3D2E-9A13-4222-B17D-54A152749E78}"/>
                        </a:ext>
                      </a:extLst>
                    </pic:cNvPr>
                    <pic:cNvPicPr>
                      <a:picLocks noChangeAspect="1"/>
                    </pic:cNvPicPr>
                  </pic:nvPicPr>
                  <pic:blipFill>
                    <a:blip r:embed="rId20" cstate="email">
                      <a:extLst>
                        <a:ext uri="{28A0092B-C50C-407E-A947-70E740481C1C}">
                          <a14:useLocalDpi xmlns:a14="http://schemas.microsoft.com/office/drawing/2010/main"/>
                        </a:ext>
                      </a:extLst>
                    </a:blip>
                    <a:stretch>
                      <a:fillRect/>
                    </a:stretch>
                  </pic:blipFill>
                  <pic:spPr>
                    <a:xfrm>
                      <a:off x="0" y="0"/>
                      <a:ext cx="2848928" cy="1305644"/>
                    </a:xfrm>
                    <a:prstGeom prst="rect">
                      <a:avLst/>
                    </a:prstGeom>
                  </pic:spPr>
                </pic:pic>
              </a:graphicData>
            </a:graphic>
          </wp:inline>
        </w:drawing>
      </w:r>
    </w:p>
    <w:p w14:paraId="3C0FFADB" w14:textId="6CD8C7E0" w:rsidR="00EB6445" w:rsidRPr="00D170A4" w:rsidRDefault="00EB6445" w:rsidP="003A24F9">
      <w:pPr>
        <w:jc w:val="center"/>
        <w:rPr>
          <w:rFonts w:ascii="Times New Roman" w:hAnsi="Times New Roman" w:cs="Times New Roman"/>
          <w:sz w:val="26"/>
          <w:szCs w:val="26"/>
        </w:rPr>
      </w:pPr>
      <w:r w:rsidRPr="00D170A4">
        <w:rPr>
          <w:rFonts w:ascii="Times New Roman" w:hAnsi="Times New Roman" w:cs="Times New Roman"/>
          <w:i/>
          <w:iCs/>
          <w:sz w:val="26"/>
          <w:szCs w:val="26"/>
        </w:rPr>
        <w:t>Рисунок</w:t>
      </w:r>
      <w:r w:rsidR="003A24F9" w:rsidRPr="00D170A4">
        <w:rPr>
          <w:rFonts w:ascii="Times New Roman" w:hAnsi="Times New Roman" w:cs="Times New Roman"/>
          <w:i/>
          <w:iCs/>
          <w:sz w:val="26"/>
          <w:szCs w:val="26"/>
        </w:rPr>
        <w:t xml:space="preserve"> 1.10 –</w:t>
      </w:r>
      <w:r w:rsidRPr="00D170A4">
        <w:rPr>
          <w:rFonts w:ascii="Times New Roman" w:hAnsi="Times New Roman" w:cs="Times New Roman"/>
          <w:i/>
          <w:iCs/>
          <w:sz w:val="26"/>
          <w:szCs w:val="26"/>
        </w:rPr>
        <w:t xml:space="preserve"> Маслонасосы смазки (МНС) </w:t>
      </w:r>
      <w:r w:rsidR="00D170A4">
        <w:rPr>
          <w:rFonts w:ascii="Times New Roman" w:hAnsi="Times New Roman" w:cs="Times New Roman"/>
          <w:i/>
          <w:iCs/>
          <w:sz w:val="26"/>
          <w:szCs w:val="26"/>
        </w:rPr>
        <w:tab/>
      </w:r>
      <w:r w:rsidR="003A24F9" w:rsidRPr="00D170A4">
        <w:rPr>
          <w:rFonts w:ascii="Times New Roman" w:hAnsi="Times New Roman" w:cs="Times New Roman"/>
          <w:i/>
          <w:iCs/>
          <w:sz w:val="26"/>
          <w:szCs w:val="26"/>
        </w:rPr>
        <w:tab/>
        <w:t>Рисунок 1.11 –</w:t>
      </w:r>
      <w:r w:rsidRPr="00D170A4">
        <w:rPr>
          <w:rFonts w:ascii="Times New Roman" w:hAnsi="Times New Roman" w:cs="Times New Roman"/>
          <w:i/>
          <w:iCs/>
          <w:sz w:val="26"/>
          <w:szCs w:val="26"/>
        </w:rPr>
        <w:t xml:space="preserve"> Эксгаустер</w:t>
      </w:r>
    </w:p>
    <w:p w14:paraId="4C176DF6" w14:textId="77777777" w:rsidR="00EB6445" w:rsidRDefault="00EB6445" w:rsidP="00EB6445">
      <w:pPr>
        <w:ind w:firstLine="708"/>
        <w:jc w:val="both"/>
        <w:rPr>
          <w:rFonts w:ascii="Times New Roman" w:hAnsi="Times New Roman" w:cs="Times New Roman"/>
          <w:sz w:val="28"/>
          <w:szCs w:val="28"/>
        </w:rPr>
      </w:pPr>
    </w:p>
    <w:p w14:paraId="39E25E5E"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2735DE">
        <w:rPr>
          <w:rFonts w:ascii="Times New Roman" w:hAnsi="Times New Roman" w:cs="Times New Roman"/>
          <w:sz w:val="28"/>
          <w:szCs w:val="28"/>
        </w:rPr>
        <w:lastRenderedPageBreak/>
        <w:t xml:space="preserve">Нормальная работа турбины обеспечивается </w:t>
      </w:r>
      <w:r w:rsidRPr="007E044D">
        <w:rPr>
          <w:rFonts w:ascii="Times New Roman" w:hAnsi="Times New Roman" w:cs="Times New Roman"/>
          <w:b/>
          <w:bCs/>
          <w:sz w:val="28"/>
          <w:szCs w:val="28"/>
        </w:rPr>
        <w:t>системой автоматического регулирования</w:t>
      </w:r>
      <w:r w:rsidRPr="002735DE">
        <w:rPr>
          <w:rFonts w:ascii="Times New Roman" w:hAnsi="Times New Roman" w:cs="Times New Roman"/>
          <w:sz w:val="28"/>
          <w:szCs w:val="28"/>
        </w:rPr>
        <w:t xml:space="preserve"> при условии удовлетворительного</w:t>
      </w:r>
      <w:r>
        <w:rPr>
          <w:rFonts w:ascii="Times New Roman" w:hAnsi="Times New Roman" w:cs="Times New Roman"/>
          <w:sz w:val="28"/>
          <w:szCs w:val="28"/>
        </w:rPr>
        <w:t xml:space="preserve"> </w:t>
      </w:r>
      <w:r w:rsidRPr="002735DE">
        <w:rPr>
          <w:rFonts w:ascii="Times New Roman" w:hAnsi="Times New Roman" w:cs="Times New Roman"/>
          <w:sz w:val="28"/>
          <w:szCs w:val="28"/>
        </w:rPr>
        <w:t xml:space="preserve">состояния всех её элементов </w:t>
      </w:r>
      <w:r w:rsidRPr="000B3967">
        <w:rPr>
          <w:rFonts w:ascii="Times New Roman" w:hAnsi="Times New Roman" w:cs="Times New Roman"/>
          <w:sz w:val="28"/>
          <w:szCs w:val="28"/>
        </w:rPr>
        <w:t>К исполнительным органам системы защиты турбины относятся:</w:t>
      </w:r>
    </w:p>
    <w:p w14:paraId="3C4B1A7C"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1) стопорные, регулирующие и отсечные клапаны, поворотные диафрагмы, управляемые автоматической системой регулирования турбины;</w:t>
      </w:r>
    </w:p>
    <w:p w14:paraId="2843D4D3"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2) клапаны обратные стопорные (КОС) на паропроводах отборов регенеративного пара;</w:t>
      </w:r>
    </w:p>
    <w:p w14:paraId="4D486AF5"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3) задвижки и их байпасы на линиях подвода пара к турбине,</w:t>
      </w:r>
      <w:r>
        <w:rPr>
          <w:rFonts w:ascii="Times New Roman" w:hAnsi="Times New Roman" w:cs="Times New Roman"/>
          <w:sz w:val="28"/>
          <w:szCs w:val="28"/>
        </w:rPr>
        <w:t xml:space="preserve"> </w:t>
      </w:r>
      <w:r w:rsidRPr="000B3967">
        <w:rPr>
          <w:rFonts w:ascii="Times New Roman" w:hAnsi="Times New Roman" w:cs="Times New Roman"/>
          <w:sz w:val="28"/>
          <w:szCs w:val="28"/>
        </w:rPr>
        <w:t>на паропроводах промышленного и теплофикационного отборов</w:t>
      </w:r>
      <w:r>
        <w:rPr>
          <w:rFonts w:ascii="Times New Roman" w:hAnsi="Times New Roman" w:cs="Times New Roman"/>
          <w:sz w:val="28"/>
          <w:szCs w:val="28"/>
        </w:rPr>
        <w:t xml:space="preserve"> </w:t>
      </w:r>
      <w:r w:rsidRPr="000B3967">
        <w:rPr>
          <w:rFonts w:ascii="Times New Roman" w:hAnsi="Times New Roman" w:cs="Times New Roman"/>
          <w:sz w:val="28"/>
          <w:szCs w:val="28"/>
        </w:rPr>
        <w:t>пара;</w:t>
      </w:r>
    </w:p>
    <w:p w14:paraId="6E3C1DB4" w14:textId="77777777" w:rsidR="00EB6445"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4) задвижки на паропроводах отборов пара к деаэратору,</w:t>
      </w:r>
      <w:r>
        <w:rPr>
          <w:rFonts w:ascii="Times New Roman" w:hAnsi="Times New Roman" w:cs="Times New Roman"/>
          <w:sz w:val="28"/>
          <w:szCs w:val="28"/>
        </w:rPr>
        <w:t xml:space="preserve"> </w:t>
      </w:r>
      <w:r w:rsidRPr="000B3967">
        <w:rPr>
          <w:rFonts w:ascii="Times New Roman" w:hAnsi="Times New Roman" w:cs="Times New Roman"/>
          <w:sz w:val="28"/>
          <w:szCs w:val="28"/>
        </w:rPr>
        <w:t>ПВД, ПНД и на собственные нужды электростанции.</w:t>
      </w:r>
    </w:p>
    <w:p w14:paraId="134C8764"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При повседневной эксплуатации турбоагрегатов безотказная работа САР и защиты турбины обеспечивается за счёт выполнения профилактических мероприятий, регламентируемых</w:t>
      </w:r>
      <w:r>
        <w:rPr>
          <w:rFonts w:ascii="Times New Roman" w:hAnsi="Times New Roman" w:cs="Times New Roman"/>
          <w:sz w:val="28"/>
          <w:szCs w:val="28"/>
        </w:rPr>
        <w:t xml:space="preserve"> </w:t>
      </w:r>
      <w:r w:rsidRPr="00544A70">
        <w:rPr>
          <w:rFonts w:ascii="Times New Roman" w:hAnsi="Times New Roman" w:cs="Times New Roman"/>
          <w:sz w:val="28"/>
          <w:szCs w:val="28"/>
        </w:rPr>
        <w:t>действующими производственными инструкциями, включающими:</w:t>
      </w:r>
    </w:p>
    <w:p w14:paraId="79F2CAAF"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а) контроль посадки обратных клапанов всех отборов; проверка должна проводиться перед каждым пуском и при останове</w:t>
      </w:r>
      <w:r>
        <w:rPr>
          <w:rFonts w:ascii="Times New Roman" w:hAnsi="Times New Roman" w:cs="Times New Roman"/>
          <w:sz w:val="28"/>
          <w:szCs w:val="28"/>
        </w:rPr>
        <w:t xml:space="preserve"> </w:t>
      </w:r>
      <w:r w:rsidRPr="00544A70">
        <w:rPr>
          <w:rFonts w:ascii="Times New Roman" w:hAnsi="Times New Roman" w:cs="Times New Roman"/>
          <w:sz w:val="28"/>
          <w:szCs w:val="28"/>
        </w:rPr>
        <w:t>турбины, а при нормальной работе – периодически по графику,</w:t>
      </w:r>
      <w:r>
        <w:rPr>
          <w:rFonts w:ascii="Times New Roman" w:hAnsi="Times New Roman" w:cs="Times New Roman"/>
          <w:sz w:val="28"/>
          <w:szCs w:val="28"/>
        </w:rPr>
        <w:t xml:space="preserve"> </w:t>
      </w:r>
      <w:r w:rsidRPr="00544A70">
        <w:rPr>
          <w:rFonts w:ascii="Times New Roman" w:hAnsi="Times New Roman" w:cs="Times New Roman"/>
          <w:sz w:val="28"/>
          <w:szCs w:val="28"/>
        </w:rPr>
        <w:t>определяемому техническим руководителем электростанции, но</w:t>
      </w:r>
      <w:r>
        <w:rPr>
          <w:rFonts w:ascii="Times New Roman" w:hAnsi="Times New Roman" w:cs="Times New Roman"/>
          <w:sz w:val="28"/>
          <w:szCs w:val="28"/>
        </w:rPr>
        <w:t xml:space="preserve"> </w:t>
      </w:r>
      <w:r w:rsidRPr="00544A70">
        <w:rPr>
          <w:rFonts w:ascii="Times New Roman" w:hAnsi="Times New Roman" w:cs="Times New Roman"/>
          <w:sz w:val="28"/>
          <w:szCs w:val="28"/>
        </w:rPr>
        <w:t>не реже одного раза в четыре месяца; при неисправности обратного клапана работа турбины с соответствующим отбором пара</w:t>
      </w:r>
      <w:r>
        <w:rPr>
          <w:rFonts w:ascii="Times New Roman" w:hAnsi="Times New Roman" w:cs="Times New Roman"/>
          <w:sz w:val="28"/>
          <w:szCs w:val="28"/>
        </w:rPr>
        <w:t xml:space="preserve"> </w:t>
      </w:r>
      <w:r w:rsidRPr="00544A70">
        <w:rPr>
          <w:rFonts w:ascii="Times New Roman" w:hAnsi="Times New Roman" w:cs="Times New Roman"/>
          <w:sz w:val="28"/>
          <w:szCs w:val="28"/>
        </w:rPr>
        <w:t>не допускается;</w:t>
      </w:r>
    </w:p>
    <w:p w14:paraId="7256A717"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б) контроль положения ограничителя мощности (эксплуатация турбин с введенным в работу ограничителем мощности допускается как временное мероприятие только по условиям механического состояния турбоустановки с разрешения технического руководителя электростанции; при этом нагрузка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должна быть ниже уставки ограничителя не менее чем на 5%);</w:t>
      </w:r>
    </w:p>
    <w:p w14:paraId="0154FF97" w14:textId="77777777" w:rsidR="00EB6445"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xml:space="preserve">в) проверку работоспособности резервных и аварийных масляных насосов и устройств их автоматического включения, которая должна проводиться два раза в месяц при работе турбоагрегата, а также перед </w:t>
      </w:r>
      <w:r w:rsidRPr="00544A70">
        <w:rPr>
          <w:rFonts w:ascii="Times New Roman" w:hAnsi="Times New Roman" w:cs="Times New Roman"/>
          <w:sz w:val="28"/>
          <w:szCs w:val="28"/>
        </w:rPr>
        <w:lastRenderedPageBreak/>
        <w:t>каждым его пуском и остановом (для</w:t>
      </w:r>
      <w:r>
        <w:rPr>
          <w:rFonts w:ascii="Times New Roman" w:hAnsi="Times New Roman" w:cs="Times New Roman"/>
          <w:sz w:val="28"/>
          <w:szCs w:val="28"/>
        </w:rPr>
        <w:t xml:space="preserve"> </w:t>
      </w:r>
      <w:r w:rsidRPr="00544A70">
        <w:rPr>
          <w:rFonts w:ascii="Times New Roman" w:hAnsi="Times New Roman" w:cs="Times New Roman"/>
          <w:sz w:val="28"/>
          <w:szCs w:val="28"/>
        </w:rPr>
        <w:t>турбин, у которых рабочий масляный насос системы смазки</w:t>
      </w:r>
      <w:r>
        <w:rPr>
          <w:rFonts w:ascii="Times New Roman" w:hAnsi="Times New Roman" w:cs="Times New Roman"/>
          <w:sz w:val="28"/>
          <w:szCs w:val="28"/>
        </w:rPr>
        <w:t xml:space="preserve"> </w:t>
      </w:r>
      <w:r w:rsidRPr="00544A70">
        <w:rPr>
          <w:rFonts w:ascii="Times New Roman" w:hAnsi="Times New Roman" w:cs="Times New Roman"/>
          <w:sz w:val="28"/>
          <w:szCs w:val="28"/>
        </w:rPr>
        <w:t>имеет индивидуальный электропривод, проверка автоматического включения резерва (АВР) перед остановом не производится);</w:t>
      </w:r>
    </w:p>
    <w:p w14:paraId="34DDFC6D"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г) проверку электрической схемы системы предотвращения</w:t>
      </w:r>
      <w:r>
        <w:rPr>
          <w:rFonts w:ascii="Times New Roman" w:hAnsi="Times New Roman" w:cs="Times New Roman"/>
          <w:sz w:val="28"/>
          <w:szCs w:val="28"/>
        </w:rPr>
        <w:t xml:space="preserve"> </w:t>
      </w:r>
      <w:r w:rsidRPr="00544A70">
        <w:rPr>
          <w:rFonts w:ascii="Times New Roman" w:hAnsi="Times New Roman" w:cs="Times New Roman"/>
          <w:sz w:val="28"/>
          <w:szCs w:val="28"/>
        </w:rPr>
        <w:t>развития горения масла на турбоагрегате перед пуском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из холодного состояния;</w:t>
      </w:r>
    </w:p>
    <w:p w14:paraId="4329C0C2"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д) контроль отсутствия протечек масла и своевременную локализацию их при обнаружении для исключения возможности</w:t>
      </w:r>
      <w:r>
        <w:rPr>
          <w:rFonts w:ascii="Times New Roman" w:hAnsi="Times New Roman" w:cs="Times New Roman"/>
          <w:sz w:val="28"/>
          <w:szCs w:val="28"/>
        </w:rPr>
        <w:t xml:space="preserve"> </w:t>
      </w:r>
      <w:r w:rsidRPr="00544A70">
        <w:rPr>
          <w:rFonts w:ascii="Times New Roman" w:hAnsi="Times New Roman" w:cs="Times New Roman"/>
          <w:sz w:val="28"/>
          <w:szCs w:val="28"/>
        </w:rPr>
        <w:t>возникновения пожара;</w:t>
      </w:r>
    </w:p>
    <w:p w14:paraId="33D4ABAE"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е) контроль механического состояния всех доступных узлов</w:t>
      </w:r>
      <w:r>
        <w:rPr>
          <w:rFonts w:ascii="Times New Roman" w:hAnsi="Times New Roman" w:cs="Times New Roman"/>
          <w:sz w:val="28"/>
          <w:szCs w:val="28"/>
        </w:rPr>
        <w:t xml:space="preserve"> </w:t>
      </w:r>
      <w:r w:rsidRPr="00544A70">
        <w:rPr>
          <w:rFonts w:ascii="Times New Roman" w:hAnsi="Times New Roman" w:cs="Times New Roman"/>
          <w:sz w:val="28"/>
          <w:szCs w:val="28"/>
        </w:rPr>
        <w:t>АСР: кулачковых механизмов, валов, подшипников, пружин и</w:t>
      </w:r>
      <w:r>
        <w:rPr>
          <w:rFonts w:ascii="Times New Roman" w:hAnsi="Times New Roman" w:cs="Times New Roman"/>
          <w:sz w:val="28"/>
          <w:szCs w:val="28"/>
        </w:rPr>
        <w:t xml:space="preserve"> </w:t>
      </w:r>
      <w:proofErr w:type="gramStart"/>
      <w:r w:rsidRPr="00544A70">
        <w:rPr>
          <w:rFonts w:ascii="Times New Roman" w:hAnsi="Times New Roman" w:cs="Times New Roman"/>
          <w:sz w:val="28"/>
          <w:szCs w:val="28"/>
        </w:rPr>
        <w:t>т.д.</w:t>
      </w:r>
      <w:proofErr w:type="gramEnd"/>
      <w:r w:rsidRPr="00544A70">
        <w:rPr>
          <w:rFonts w:ascii="Times New Roman" w:hAnsi="Times New Roman" w:cs="Times New Roman"/>
          <w:sz w:val="28"/>
          <w:szCs w:val="28"/>
        </w:rPr>
        <w:t>, поскольку эти детали работают в условиях вибрации, вызывающей их отвинчивание и нарушение работы;</w:t>
      </w:r>
    </w:p>
    <w:p w14:paraId="00CB023D"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xml:space="preserve">ж) </w:t>
      </w:r>
      <w:proofErr w:type="spellStart"/>
      <w:r w:rsidRPr="00544A70">
        <w:rPr>
          <w:rFonts w:ascii="Times New Roman" w:hAnsi="Times New Roman" w:cs="Times New Roman"/>
          <w:sz w:val="28"/>
          <w:szCs w:val="28"/>
        </w:rPr>
        <w:t>расхаживание</w:t>
      </w:r>
      <w:proofErr w:type="spellEnd"/>
      <w:r w:rsidRPr="00544A70">
        <w:rPr>
          <w:rFonts w:ascii="Times New Roman" w:hAnsi="Times New Roman" w:cs="Times New Roman"/>
          <w:sz w:val="28"/>
          <w:szCs w:val="28"/>
        </w:rPr>
        <w:t xml:space="preserve"> стопорных и регулирующих клапанов свежего пара и пара </w:t>
      </w:r>
      <w:proofErr w:type="spellStart"/>
      <w:r w:rsidRPr="00544A70">
        <w:rPr>
          <w:rFonts w:ascii="Times New Roman" w:hAnsi="Times New Roman" w:cs="Times New Roman"/>
          <w:sz w:val="28"/>
          <w:szCs w:val="28"/>
        </w:rPr>
        <w:t>промперегрева</w:t>
      </w:r>
      <w:proofErr w:type="spellEnd"/>
      <w:r w:rsidRPr="00544A70">
        <w:rPr>
          <w:rFonts w:ascii="Times New Roman" w:hAnsi="Times New Roman" w:cs="Times New Roman"/>
          <w:sz w:val="28"/>
          <w:szCs w:val="28"/>
        </w:rPr>
        <w:t>, стопорных (отсечных) и регулирующих клапанов (диафрагм) отборов пара, отсечных клапанов на паропроводах связи со сторонними источниками пара:</w:t>
      </w:r>
    </w:p>
    <w:p w14:paraId="07219157"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на полный ход – перед пуском турбины и в случаях, предусмотренных местной инструкцией или инструкцией завода</w:t>
      </w:r>
      <w:r>
        <w:rPr>
          <w:rFonts w:ascii="Times New Roman" w:hAnsi="Times New Roman" w:cs="Times New Roman"/>
          <w:sz w:val="28"/>
          <w:szCs w:val="28"/>
        </w:rPr>
        <w:t xml:space="preserve"> </w:t>
      </w:r>
      <w:r w:rsidRPr="00544A70">
        <w:rPr>
          <w:rFonts w:ascii="Times New Roman" w:hAnsi="Times New Roman" w:cs="Times New Roman"/>
          <w:sz w:val="28"/>
          <w:szCs w:val="28"/>
        </w:rPr>
        <w:t>изготовителя;</w:t>
      </w:r>
    </w:p>
    <w:p w14:paraId="2DD16C68"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на часть хода – ежесуточно во время работы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 xml:space="preserve">при </w:t>
      </w:r>
      <w:proofErr w:type="spellStart"/>
      <w:r w:rsidRPr="00544A70">
        <w:rPr>
          <w:rFonts w:ascii="Times New Roman" w:hAnsi="Times New Roman" w:cs="Times New Roman"/>
          <w:sz w:val="28"/>
          <w:szCs w:val="28"/>
        </w:rPr>
        <w:t>расхаживании</w:t>
      </w:r>
      <w:proofErr w:type="spellEnd"/>
      <w:r w:rsidRPr="00544A70">
        <w:rPr>
          <w:rFonts w:ascii="Times New Roman" w:hAnsi="Times New Roman" w:cs="Times New Roman"/>
          <w:sz w:val="28"/>
          <w:szCs w:val="28"/>
        </w:rPr>
        <w:t xml:space="preserve"> клапанов на полный ход должны быть проконтролированы плавность их хода и посадка;</w:t>
      </w:r>
    </w:p>
    <w:p w14:paraId="5638A0CB" w14:textId="77777777" w:rsidR="00EB6445"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з) регулярные осмотры элементов системы регулирования и</w:t>
      </w:r>
      <w:r>
        <w:rPr>
          <w:rFonts w:ascii="Times New Roman" w:hAnsi="Times New Roman" w:cs="Times New Roman"/>
          <w:sz w:val="28"/>
          <w:szCs w:val="28"/>
        </w:rPr>
        <w:t xml:space="preserve"> </w:t>
      </w:r>
      <w:r w:rsidRPr="00544A70">
        <w:rPr>
          <w:rFonts w:ascii="Times New Roman" w:hAnsi="Times New Roman" w:cs="Times New Roman"/>
          <w:sz w:val="28"/>
          <w:szCs w:val="28"/>
        </w:rPr>
        <w:t>контроль над соблюдением температурного и гидродинамического режимов рабочей среды (масла, воды) в контуре системы</w:t>
      </w:r>
      <w:r>
        <w:rPr>
          <w:rFonts w:ascii="Times New Roman" w:hAnsi="Times New Roman" w:cs="Times New Roman"/>
          <w:sz w:val="28"/>
          <w:szCs w:val="28"/>
        </w:rPr>
        <w:t xml:space="preserve"> </w:t>
      </w:r>
      <w:r w:rsidRPr="00544A70">
        <w:rPr>
          <w:rFonts w:ascii="Times New Roman" w:hAnsi="Times New Roman" w:cs="Times New Roman"/>
          <w:sz w:val="28"/>
          <w:szCs w:val="28"/>
        </w:rPr>
        <w:t>регулирования и защиты турбины.</w:t>
      </w:r>
    </w:p>
    <w:p w14:paraId="557D671F" w14:textId="77777777" w:rsidR="00EB6445" w:rsidRDefault="00EB6445" w:rsidP="00D170A4">
      <w:pPr>
        <w:jc w:val="center"/>
        <w:rPr>
          <w:rFonts w:ascii="Times New Roman" w:hAnsi="Times New Roman" w:cs="Times New Roman"/>
          <w:sz w:val="28"/>
          <w:szCs w:val="28"/>
        </w:rPr>
      </w:pPr>
      <w:r>
        <w:rPr>
          <w:noProof/>
          <w:lang w:eastAsia="ru-RU"/>
        </w:rPr>
        <w:lastRenderedPageBreak/>
        <w:drawing>
          <wp:inline distT="0" distB="0" distL="0" distR="0" wp14:anchorId="361C3115" wp14:editId="7293C4AC">
            <wp:extent cx="4937760" cy="2246444"/>
            <wp:effectExtent l="0" t="0" r="0" b="1905"/>
            <wp:docPr id="201" name="Рисунок 6" descr="Изображение выглядит как пол, внутренний, розовый&#10;&#10;Автоматически созданное описание">
              <a:extLst xmlns:a="http://schemas.openxmlformats.org/drawingml/2006/main">
                <a:ext uri="{FF2B5EF4-FFF2-40B4-BE49-F238E27FC236}">
                  <a16:creationId xmlns:a16="http://schemas.microsoft.com/office/drawing/2014/main" id="{14D6C5F5-41FE-4566-B9BE-501AE7273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пол, внутренний, розовый&#10;&#10;Автоматически созданное описание">
                      <a:extLst>
                        <a:ext uri="{FF2B5EF4-FFF2-40B4-BE49-F238E27FC236}">
                          <a16:creationId xmlns:a16="http://schemas.microsoft.com/office/drawing/2014/main" id="{14D6C5F5-41FE-4566-B9BE-501AE7273A02}"/>
                        </a:ext>
                      </a:extLst>
                    </pic:cNvPr>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0"/>
                      <a:ext cx="4956924" cy="2255163"/>
                    </a:xfrm>
                    <a:prstGeom prst="rect">
                      <a:avLst/>
                    </a:prstGeom>
                  </pic:spPr>
                </pic:pic>
              </a:graphicData>
            </a:graphic>
          </wp:inline>
        </w:drawing>
      </w:r>
    </w:p>
    <w:p w14:paraId="46E9EA7A" w14:textId="09600840" w:rsidR="00EB6445" w:rsidRPr="00D170A4" w:rsidRDefault="00D170A4" w:rsidP="00D170A4">
      <w:pPr>
        <w:spacing w:after="0" w:line="360" w:lineRule="auto"/>
        <w:jc w:val="center"/>
        <w:rPr>
          <w:rFonts w:ascii="Times New Roman" w:hAnsi="Times New Roman" w:cs="Times New Roman"/>
          <w:i/>
          <w:color w:val="000000" w:themeColor="text1"/>
          <w:sz w:val="26"/>
          <w:szCs w:val="26"/>
        </w:rPr>
      </w:pPr>
      <w:r w:rsidRPr="00D170A4">
        <w:rPr>
          <w:rFonts w:ascii="Times New Roman" w:hAnsi="Times New Roman" w:cs="Times New Roman"/>
          <w:i/>
          <w:color w:val="000000" w:themeColor="text1"/>
          <w:sz w:val="26"/>
          <w:szCs w:val="26"/>
        </w:rPr>
        <w:t>Рисунок 1.12 –</w:t>
      </w:r>
      <w:r w:rsidR="00EB6445" w:rsidRPr="00D170A4">
        <w:rPr>
          <w:rFonts w:ascii="Times New Roman" w:hAnsi="Times New Roman" w:cs="Times New Roman"/>
          <w:i/>
          <w:color w:val="000000" w:themeColor="text1"/>
          <w:sz w:val="26"/>
          <w:szCs w:val="26"/>
        </w:rPr>
        <w:t xml:space="preserve"> Стопорные и регулирующие клапаны</w:t>
      </w:r>
    </w:p>
    <w:p w14:paraId="16D51879" w14:textId="77777777" w:rsidR="00EB6445" w:rsidRPr="00D170A4" w:rsidRDefault="00EB6445" w:rsidP="00D170A4">
      <w:pPr>
        <w:spacing w:after="0" w:line="360" w:lineRule="auto"/>
        <w:ind w:firstLine="567"/>
        <w:jc w:val="both"/>
        <w:rPr>
          <w:rFonts w:ascii="Times New Roman" w:hAnsi="Times New Roman" w:cs="Times New Roman"/>
          <w:sz w:val="28"/>
          <w:szCs w:val="28"/>
        </w:rPr>
      </w:pPr>
    </w:p>
    <w:p w14:paraId="08189EBF" w14:textId="5378D8AE"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b/>
          <w:bCs/>
          <w:sz w:val="28"/>
          <w:szCs w:val="28"/>
        </w:rPr>
        <w:t>Системы охлаждения турбогенераторов</w:t>
      </w:r>
      <w:r w:rsidRPr="00D170A4">
        <w:rPr>
          <w:rFonts w:ascii="Times New Roman" w:hAnsi="Times New Roman" w:cs="Times New Roman"/>
          <w:sz w:val="28"/>
          <w:szCs w:val="28"/>
        </w:rPr>
        <w:t xml:space="preserve"> предназначены для отвода из машин (от обмоток и стали ротора и статора) тепла от выделяющихся электрических, магнитных и механических потерь. Турбогенераторы мощностью от 20 до 120 МВт выпускаются чаще с водородным охлаждением [30], а в турбогенераторах мощностью от 160 до 1200 МВт используется водородно-водяная система, в которой обмотка статора охлаждается водой, а сталь статора и ротора и обмотка ротора – водородом. При </w:t>
      </w:r>
      <w:proofErr w:type="spellStart"/>
      <w:r w:rsidRPr="00D170A4">
        <w:rPr>
          <w:rFonts w:ascii="Times New Roman" w:hAnsi="Times New Roman" w:cs="Times New Roman"/>
          <w:sz w:val="28"/>
          <w:szCs w:val="28"/>
        </w:rPr>
        <w:t>газоохлаждении</w:t>
      </w:r>
      <w:proofErr w:type="spellEnd"/>
      <w:r w:rsidRPr="00D170A4">
        <w:rPr>
          <w:rFonts w:ascii="Times New Roman" w:hAnsi="Times New Roman" w:cs="Times New Roman"/>
          <w:sz w:val="28"/>
          <w:szCs w:val="28"/>
        </w:rPr>
        <w:t xml:space="preserve"> применяются: насос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(НГО), фильтр сетчатый (ФС), регулятор температуры и давления. При водородно-водяном охлаждении применяются: бак насосов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(БНГО), два насоса системы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(НГО), охладитель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циркуляционной водой (ОГЦ), охладитель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основным (турбинным) конденсатом (ОГК).</w:t>
      </w:r>
    </w:p>
    <w:p w14:paraId="338EAF1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Обслуживание газовой системы водородного охлаждения генераторов во время эксплуатации производится персоналом цехов: электрического, котлотурбинного, химического и цеха тепловой автоматики и измерений. На персонал турбинного цеха возлагается:</w:t>
      </w:r>
    </w:p>
    <w:p w14:paraId="03E118C6"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контроль работы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и регулирование температуры газа в генераторе;</w:t>
      </w:r>
    </w:p>
    <w:p w14:paraId="6D80159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контроль над содержанием водорода в токопроводах и картерах подшипников (при наличии сигнализации на БЩУ) и контроль давления водорода в корпусе генератора;</w:t>
      </w:r>
    </w:p>
    <w:p w14:paraId="65C9C58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температуры меди и стали статора генератора и обмотки ротора (при наличии прибора);</w:t>
      </w:r>
    </w:p>
    <w:p w14:paraId="08ACC84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вибрационного состояния подшипников турбины, генератора и возбудителя;</w:t>
      </w:r>
    </w:p>
    <w:p w14:paraId="678D2B8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периодическое прослушивание генератора;</w:t>
      </w:r>
    </w:p>
    <w:p w14:paraId="2DCAE58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внешний контроль работы щеток на контактных кольцах и коллекторе возбудителя без производства каких-либо работ на них;</w:t>
      </w:r>
    </w:p>
    <w:p w14:paraId="5BD45AE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содержание в чистоте выступающих краев изоляционных прокладок под основанием подшипников генератора и возбудителя и наблюдение за тем, чтобы металлические предметы не замкнули их;</w:t>
      </w:r>
    </w:p>
    <w:p w14:paraId="7CB17C6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отсутствия жидкости в корпусе генератора;</w:t>
      </w:r>
    </w:p>
    <w:p w14:paraId="3FFF8099" w14:textId="4A469388"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w:t>
      </w:r>
      <w:r w:rsidR="00D170A4" w:rsidRPr="00D170A4">
        <w:rPr>
          <w:rFonts w:ascii="Times New Roman" w:hAnsi="Times New Roman" w:cs="Times New Roman"/>
          <w:sz w:val="28"/>
          <w:szCs w:val="28"/>
        </w:rPr>
        <w:t xml:space="preserve"> </w:t>
      </w:r>
      <w:r w:rsidRPr="00D170A4">
        <w:rPr>
          <w:rFonts w:ascii="Times New Roman" w:hAnsi="Times New Roman" w:cs="Times New Roman"/>
          <w:sz w:val="28"/>
          <w:szCs w:val="28"/>
        </w:rPr>
        <w:t>контроль водно-химического режима системы охлаждения генераторов с водородно-водяным охлаждением.</w:t>
      </w:r>
    </w:p>
    <w:p w14:paraId="47F5322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При эксплуатации системы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должны контролироваться и обеспечиваться нормативные значения следующих параметров:</w:t>
      </w:r>
    </w:p>
    <w:p w14:paraId="249170A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максимальная температура охлаждающей воды, поступающей в </w:t>
      </w:r>
      <w:proofErr w:type="spellStart"/>
      <w:r w:rsidRPr="00D170A4">
        <w:rPr>
          <w:rFonts w:ascii="Times New Roman" w:hAnsi="Times New Roman" w:cs="Times New Roman"/>
          <w:sz w:val="28"/>
          <w:szCs w:val="28"/>
        </w:rPr>
        <w:t>газоохладители</w:t>
      </w:r>
      <w:proofErr w:type="spellEnd"/>
      <w:r w:rsidRPr="00D170A4">
        <w:rPr>
          <w:rFonts w:ascii="Times New Roman" w:hAnsi="Times New Roman" w:cs="Times New Roman"/>
          <w:sz w:val="28"/>
          <w:szCs w:val="28"/>
        </w:rPr>
        <w:t>, составляет +33°С, так как на эту температуру рассчитаны охлаждающие поверхности охладителей для обеспечения работы генератора и возбудителя с номинальной нагрузкой;</w:t>
      </w:r>
    </w:p>
    <w:p w14:paraId="7A9AE3B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минимальная температура охлаждающей воды, поступающей в </w:t>
      </w:r>
      <w:proofErr w:type="spellStart"/>
      <w:r w:rsidRPr="00D170A4">
        <w:rPr>
          <w:rFonts w:ascii="Times New Roman" w:hAnsi="Times New Roman" w:cs="Times New Roman"/>
          <w:sz w:val="28"/>
          <w:szCs w:val="28"/>
        </w:rPr>
        <w:t>газоохладители</w:t>
      </w:r>
      <w:proofErr w:type="spellEnd"/>
      <w:r w:rsidRPr="00D170A4">
        <w:rPr>
          <w:rFonts w:ascii="Times New Roman" w:hAnsi="Times New Roman" w:cs="Times New Roman"/>
          <w:sz w:val="28"/>
          <w:szCs w:val="28"/>
        </w:rPr>
        <w:t>, исходя из условия отсутствия запотевания трубопроводов схемы и элементов генератора, составляет 18–20°С</w:t>
      </w:r>
    </w:p>
    <w:p w14:paraId="231F072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При пуске и во время эксплуатации водяной системы охлаждения обмоток статора должен осуществляться контроль следующих параметров:</w:t>
      </w:r>
    </w:p>
    <w:p w14:paraId="78612512"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температуры обмотки (меди) и стали статора;</w:t>
      </w:r>
    </w:p>
    <w:p w14:paraId="41D82A8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температуры охлаждающей воды на входе и выходе из обмотки статора генератора;</w:t>
      </w:r>
    </w:p>
    <w:p w14:paraId="1CE5961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температуры воды до и после теплообменников охлаждения обмотки статора;</w:t>
      </w:r>
    </w:p>
    <w:p w14:paraId="2EBB46D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давление охлаждающей воды по всему контуру водяного охлаждения (в вакуумном баке, на </w:t>
      </w:r>
      <w:proofErr w:type="spellStart"/>
      <w:r w:rsidRPr="00D170A4">
        <w:rPr>
          <w:rFonts w:ascii="Times New Roman" w:hAnsi="Times New Roman" w:cs="Times New Roman"/>
          <w:sz w:val="28"/>
          <w:szCs w:val="28"/>
        </w:rPr>
        <w:t>всасе</w:t>
      </w:r>
      <w:proofErr w:type="spellEnd"/>
      <w:r w:rsidRPr="00D170A4">
        <w:rPr>
          <w:rFonts w:ascii="Times New Roman" w:hAnsi="Times New Roman" w:cs="Times New Roman"/>
          <w:sz w:val="28"/>
          <w:szCs w:val="28"/>
        </w:rPr>
        <w:t xml:space="preserve"> и напоре НОС, до и после фильтров, на входе и выходе из обмотки статора);</w:t>
      </w:r>
    </w:p>
    <w:p w14:paraId="6199B48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перепады давлений на фильтрах и обмотке статора генератора;</w:t>
      </w:r>
    </w:p>
    <w:p w14:paraId="60B01DCC"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показатели качества дистиллята, циркулирующего в контуре охлаждения обмотки статора (удельное электрическое сопротивление (не менее 200 </w:t>
      </w:r>
      <w:proofErr w:type="spellStart"/>
      <w:r w:rsidRPr="00D170A4">
        <w:rPr>
          <w:rFonts w:ascii="Times New Roman" w:hAnsi="Times New Roman" w:cs="Times New Roman"/>
          <w:sz w:val="28"/>
          <w:szCs w:val="28"/>
        </w:rPr>
        <w:t>кОМ</w:t>
      </w:r>
      <w:proofErr w:type="spellEnd"/>
      <w:r w:rsidRPr="00D170A4">
        <w:rPr>
          <w:rFonts w:ascii="Times New Roman" w:hAnsi="Times New Roman" w:cs="Times New Roman"/>
          <w:sz w:val="28"/>
          <w:szCs w:val="28"/>
        </w:rPr>
        <w:t>/см), значение рН (8,5±0,5), содержание кислорода (не более 400 мкг/кг), содержания меди (не более 100 мкг/кг));</w:t>
      </w:r>
    </w:p>
    <w:p w14:paraId="5F740B2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расход дистиллята через обмотку статора;</w:t>
      </w:r>
    </w:p>
    <w:p w14:paraId="01DBB9AC"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герметичность водяной системы охлаждения статора;</w:t>
      </w:r>
    </w:p>
    <w:p w14:paraId="656EB64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содержание водорода в газовой ловушке обмотки статора.</w:t>
      </w:r>
    </w:p>
    <w:p w14:paraId="3F662A5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Система </w:t>
      </w:r>
      <w:proofErr w:type="spellStart"/>
      <w:r w:rsidRPr="00D170A4">
        <w:rPr>
          <w:rFonts w:ascii="Times New Roman" w:hAnsi="Times New Roman" w:cs="Times New Roman"/>
          <w:sz w:val="28"/>
          <w:szCs w:val="28"/>
        </w:rPr>
        <w:t>маслоснабжения</w:t>
      </w:r>
      <w:proofErr w:type="spellEnd"/>
      <w:r w:rsidRPr="00D170A4">
        <w:rPr>
          <w:rFonts w:ascii="Times New Roman" w:hAnsi="Times New Roman" w:cs="Times New Roman"/>
          <w:sz w:val="28"/>
          <w:szCs w:val="28"/>
        </w:rPr>
        <w:t xml:space="preserve"> уплотнений вала турбогенератора с водородным охлаждением включает следующие основные оборудования:</w:t>
      </w:r>
    </w:p>
    <w:p w14:paraId="4D72029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главный маслобак, используемый в технологической схеме смазки подшипников турбоагрегата;</w:t>
      </w:r>
    </w:p>
    <w:p w14:paraId="29D98E2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два маслонасоса уплотнения (МНУ, АМНУ)</w:t>
      </w:r>
    </w:p>
    <w:p w14:paraId="1A2E61D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маслоохладитель, предназначенный для поддержания температуры масла, подаваемого на уплотнения генератора на уровне 35–40оС;</w:t>
      </w:r>
    </w:p>
    <w:p w14:paraId="006BD3B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два сетчатых фильтра, предназначенные для механической очистки масла; один фильтр должен находиться в работе, другой – в резерве;</w:t>
      </w:r>
    </w:p>
    <w:p w14:paraId="43A4E05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регулятор перепада давлений «масло-водород» (РПД), обеспечивает автоматическое поддержание перепада между давлением уплотняющего масла и давлением водорода в корпусе генератора на уровне от 0,04 до 0,09 МПа;</w:t>
      </w:r>
    </w:p>
    <w:p w14:paraId="273EC4B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регулятор прижимного масла (РПМ) наряду с давлением водорода обеспечивает автоматическое поддержание постоянного давления прижимного масла; по принципу действия и конструкции РПМ аналогичны регуляторам перепада давлений масло-водород (РПД);</w:t>
      </w:r>
    </w:p>
    <w:p w14:paraId="2E0E843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затвор гидравлический (ЗГ) служит для сбора масла, насыщенного водородом, отделения водорода от масла и обеспечения слива отстоявшегося масла в грязный отсек главного масляного бака;</w:t>
      </w:r>
    </w:p>
    <w:p w14:paraId="7DF4027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демпферный бак (ДБ) предназначен для обеспечения непрерывного </w:t>
      </w:r>
      <w:proofErr w:type="spellStart"/>
      <w:r w:rsidRPr="00D170A4">
        <w:rPr>
          <w:rFonts w:ascii="Times New Roman" w:hAnsi="Times New Roman" w:cs="Times New Roman"/>
          <w:sz w:val="28"/>
          <w:szCs w:val="28"/>
        </w:rPr>
        <w:t>маслоснабжения</w:t>
      </w:r>
      <w:proofErr w:type="spellEnd"/>
      <w:r w:rsidRPr="00D170A4">
        <w:rPr>
          <w:rFonts w:ascii="Times New Roman" w:hAnsi="Times New Roman" w:cs="Times New Roman"/>
          <w:sz w:val="28"/>
          <w:szCs w:val="28"/>
        </w:rPr>
        <w:t xml:space="preserve"> уплотнений при кратковременном прекращении подачи масла;</w:t>
      </w:r>
    </w:p>
    <w:p w14:paraId="15101F3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специальные смотровые стекла устанавливаются для контроля величины слива масла из подшипников и качества масла.</w:t>
      </w:r>
    </w:p>
    <w:p w14:paraId="268A8EF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Контролируемыми параметрами в схеме являются:</w:t>
      </w:r>
    </w:p>
    <w:p w14:paraId="2C9BA1F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масла во всасывающих и напорных патрубках (до обратного клапана) каждого МНУ;</w:t>
      </w:r>
    </w:p>
    <w:p w14:paraId="69A0C9A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 давления на фильтрах;</w:t>
      </w:r>
    </w:p>
    <w:p w14:paraId="58651ED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уплотняющего масла до и после РПД;</w:t>
      </w:r>
    </w:p>
    <w:p w14:paraId="3A5C7AF7"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масла до и после регуляторов прижимающего масла (РПМ);</w:t>
      </w:r>
    </w:p>
    <w:p w14:paraId="08E6284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уплотняющего и прижимающего масла на входе в каждое уплотнение;</w:t>
      </w:r>
    </w:p>
    <w:p w14:paraId="00A4F242"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водорода в корпусе генератора;</w:t>
      </w:r>
    </w:p>
    <w:p w14:paraId="52EE911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масла после маслоохладителя;</w:t>
      </w:r>
    </w:p>
    <w:p w14:paraId="2541D5C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баббита вкладышей уплотнений вала;</w:t>
      </w:r>
    </w:p>
    <w:p w14:paraId="69B3539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масла, сливаемого из уплотнений на сторону воздуха;</w:t>
      </w:r>
    </w:p>
    <w:p w14:paraId="1F99A976"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 давления между уплотняющим маслом и водородом;</w:t>
      </w:r>
    </w:p>
    <w:p w14:paraId="6506C7C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уровень масла в демпферном баке;</w:t>
      </w:r>
    </w:p>
    <w:p w14:paraId="502B8BD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уровень масла в затворе гидравлическом;</w:t>
      </w:r>
    </w:p>
    <w:p w14:paraId="31A1845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наличие жидкости (воды или масла) в корпусе генератора.</w:t>
      </w:r>
    </w:p>
    <w:p w14:paraId="1C5DC18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В течение смены эксплуатационный персонал обязан:</w:t>
      </w:r>
    </w:p>
    <w:p w14:paraId="53D681C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производить периодические обходы и осмотры оборудования системы, отмечать в журнале дефектов все выявленные неисправности; отказы в работе оборудования, а также все производимые в маслосистеме переключения отмечать в оперативных журналах начальника смены и старшего машиниста турбинного (котлотурбинного) цеха;</w:t>
      </w:r>
    </w:p>
    <w:p w14:paraId="673CB2E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контролировать по щитовым и местным приборам (а при наличии информационно-вычислительных систем – по видеомонитору) основные параметры работы уплотнений вала и маслосистемы и записывать их в суточную ведомость установленной формы;</w:t>
      </w:r>
    </w:p>
    <w:p w14:paraId="1EA880C5"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обеспечивать поддержание заданных значений перепада давлений, давления уплотняющего масла и водорода, а также давления прижимающего масла; сообщать дежурному персоналу электрического цеха о замеченных недостатках в работе электрооборудования маслосистемы;</w:t>
      </w:r>
    </w:p>
    <w:p w14:paraId="4160BD2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осуществлять периодическую проверку защит от снижения уровня масла в ДБ и от отключения электродвигателей всех трех МНУ согласно утвержденному графику (вывод из работы технологических защит запрещается; производство ремонтных и наладочных работ в цепях включенных защит не допускается);</w:t>
      </w:r>
    </w:p>
    <w:p w14:paraId="3745C58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в соответствии с утверждённым графиком, но не реже одного раза в месяц осуществлять плановый переход с работающего МНУ на резервный;</w:t>
      </w:r>
    </w:p>
    <w:p w14:paraId="0AB8B58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по графику, но не реже одного раза в два месяца опробовать АВР МНУ;</w:t>
      </w:r>
    </w:p>
    <w:p w14:paraId="6B17ABF7"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при срабатывании сигнализации, свидетельствующей об отклонении контролируемых параметров от допустимого регулировочного диапазона, принимать незамедлительные и исчерпывающие меры по восстановлению штатного режима работы системы;</w:t>
      </w:r>
    </w:p>
    <w:p w14:paraId="062D12FA" w14:textId="77777777" w:rsidR="00EB6445"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при работе генератора с ручным регулированием перепада организовать непрерывный контроль значений перепада давлений «масло-водород»;</w:t>
      </w:r>
    </w:p>
    <w:p w14:paraId="1BA24541" w14:textId="77777777" w:rsidR="00D170A4" w:rsidRPr="00D170A4" w:rsidRDefault="00D170A4" w:rsidP="00D170A4">
      <w:pPr>
        <w:spacing w:after="0" w:line="360" w:lineRule="auto"/>
        <w:ind w:firstLine="567"/>
        <w:jc w:val="both"/>
        <w:rPr>
          <w:rFonts w:ascii="Times New Roman" w:hAnsi="Times New Roman" w:cs="Times New Roman"/>
          <w:sz w:val="28"/>
          <w:szCs w:val="28"/>
        </w:rPr>
      </w:pPr>
    </w:p>
    <w:p w14:paraId="0A3DB832" w14:textId="25BBC3DD" w:rsidR="00EB6445" w:rsidRDefault="00EB6445" w:rsidP="00EB6445">
      <w:pPr>
        <w:jc w:val="center"/>
        <w:rPr>
          <w:rFonts w:ascii="Times New Roman" w:hAnsi="Times New Roman" w:cs="Times New Roman"/>
          <w:sz w:val="28"/>
          <w:szCs w:val="28"/>
        </w:rPr>
      </w:pPr>
      <w:r>
        <w:rPr>
          <w:noProof/>
          <w:lang w:eastAsia="ru-RU"/>
        </w:rPr>
        <w:drawing>
          <wp:inline distT="0" distB="0" distL="0" distR="0" wp14:anchorId="29ECF6B8" wp14:editId="02C1AA9E">
            <wp:extent cx="2703156" cy="1295403"/>
            <wp:effectExtent l="0" t="0" r="2540" b="0"/>
            <wp:docPr id="202" name="Рисунок 43" descr="Изображение выглядит как внутренний, желтый, область&#10;&#10;Автоматически созданное описание">
              <a:extLst xmlns:a="http://schemas.openxmlformats.org/drawingml/2006/main">
                <a:ext uri="{FF2B5EF4-FFF2-40B4-BE49-F238E27FC236}">
                  <a16:creationId xmlns:a16="http://schemas.microsoft.com/office/drawing/2014/main" id="{C3F782FE-FA5D-48F6-B1BE-6F50715D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3" descr="Изображение выглядит как внутренний, желтый, область&#10;&#10;Автоматически созданное описание">
                      <a:extLst>
                        <a:ext uri="{FF2B5EF4-FFF2-40B4-BE49-F238E27FC236}">
                          <a16:creationId xmlns:a16="http://schemas.microsoft.com/office/drawing/2014/main" id="{C3F782FE-FA5D-48F6-B1BE-6F50715D3AA3}"/>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703156" cy="1295403"/>
                    </a:xfrm>
                    <a:prstGeom prst="rect">
                      <a:avLst/>
                    </a:prstGeom>
                  </pic:spPr>
                </pic:pic>
              </a:graphicData>
            </a:graphic>
          </wp:inline>
        </w:drawing>
      </w:r>
      <w:r>
        <w:rPr>
          <w:noProof/>
          <w:lang w:eastAsia="ru-RU"/>
        </w:rPr>
        <w:drawing>
          <wp:inline distT="0" distB="0" distL="0" distR="0" wp14:anchorId="5ABB2499" wp14:editId="5877DA13">
            <wp:extent cx="2702371" cy="1299845"/>
            <wp:effectExtent l="0" t="0" r="3175" b="0"/>
            <wp:docPr id="203" name="Рисунок 44"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813C4FAB-B2D8-49E9-8FCC-07303020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4" descr="Изображение выглядит как текст&#10;&#10;Автоматически созданное описание">
                      <a:extLst>
                        <a:ext uri="{FF2B5EF4-FFF2-40B4-BE49-F238E27FC236}">
                          <a16:creationId xmlns:a16="http://schemas.microsoft.com/office/drawing/2014/main" id="{813C4FAB-B2D8-49E9-8FCC-07303020D193}"/>
                        </a:ext>
                      </a:extLst>
                    </pic:cNvPr>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2715414" cy="1306119"/>
                    </a:xfrm>
                    <a:prstGeom prst="rect">
                      <a:avLst/>
                    </a:prstGeom>
                  </pic:spPr>
                </pic:pic>
              </a:graphicData>
            </a:graphic>
          </wp:inline>
        </w:drawing>
      </w:r>
    </w:p>
    <w:p w14:paraId="7CD0128E" w14:textId="79AB2FDB" w:rsidR="00EB6445" w:rsidRPr="00D170A4" w:rsidRDefault="00EB6445" w:rsidP="00EB6445">
      <w:pPr>
        <w:ind w:firstLine="708"/>
        <w:jc w:val="both"/>
        <w:rPr>
          <w:rFonts w:ascii="Times New Roman" w:hAnsi="Times New Roman" w:cs="Times New Roman"/>
          <w:i/>
          <w:iCs/>
          <w:sz w:val="26"/>
          <w:szCs w:val="26"/>
        </w:rPr>
      </w:pPr>
      <w:r w:rsidRPr="00D170A4">
        <w:rPr>
          <w:rFonts w:ascii="Times New Roman" w:hAnsi="Times New Roman" w:cs="Times New Roman"/>
          <w:i/>
          <w:iCs/>
          <w:sz w:val="26"/>
          <w:szCs w:val="26"/>
        </w:rPr>
        <w:t>Рисунок</w:t>
      </w:r>
      <w:r w:rsidR="00D170A4">
        <w:rPr>
          <w:rFonts w:ascii="Times New Roman" w:hAnsi="Times New Roman" w:cs="Times New Roman"/>
          <w:i/>
          <w:iCs/>
          <w:sz w:val="26"/>
          <w:szCs w:val="26"/>
        </w:rPr>
        <w:t xml:space="preserve"> 1.13 –</w:t>
      </w:r>
      <w:r w:rsidRPr="00D170A4">
        <w:rPr>
          <w:rFonts w:ascii="Times New Roman" w:hAnsi="Times New Roman" w:cs="Times New Roman"/>
          <w:i/>
          <w:iCs/>
          <w:sz w:val="26"/>
          <w:szCs w:val="26"/>
        </w:rPr>
        <w:t xml:space="preserve"> Главный маслобак</w:t>
      </w:r>
      <w:r w:rsidRPr="00D170A4">
        <w:rPr>
          <w:rFonts w:ascii="Times New Roman" w:hAnsi="Times New Roman" w:cs="Times New Roman"/>
          <w:i/>
          <w:iCs/>
          <w:sz w:val="26"/>
          <w:szCs w:val="26"/>
        </w:rPr>
        <w:tab/>
        <w:t>Рисунок</w:t>
      </w:r>
      <w:r w:rsidR="00D170A4">
        <w:rPr>
          <w:rFonts w:ascii="Times New Roman" w:hAnsi="Times New Roman" w:cs="Times New Roman"/>
          <w:i/>
          <w:iCs/>
          <w:sz w:val="26"/>
          <w:szCs w:val="26"/>
        </w:rPr>
        <w:t xml:space="preserve"> 1.14 –</w:t>
      </w:r>
      <w:r w:rsidRPr="00D170A4">
        <w:rPr>
          <w:rFonts w:ascii="Times New Roman" w:hAnsi="Times New Roman" w:cs="Times New Roman"/>
          <w:i/>
          <w:iCs/>
          <w:sz w:val="26"/>
          <w:szCs w:val="26"/>
        </w:rPr>
        <w:t xml:space="preserve"> Маслоохладители</w:t>
      </w:r>
    </w:p>
    <w:p w14:paraId="5564BADC" w14:textId="77777777" w:rsidR="00EB6445" w:rsidRDefault="00EB6445" w:rsidP="00D170A4">
      <w:pPr>
        <w:spacing w:after="0" w:line="360" w:lineRule="auto"/>
        <w:ind w:firstLine="709"/>
        <w:jc w:val="both"/>
        <w:rPr>
          <w:rFonts w:ascii="Times New Roman" w:hAnsi="Times New Roman" w:cs="Times New Roman"/>
          <w:sz w:val="28"/>
          <w:szCs w:val="28"/>
        </w:rPr>
      </w:pPr>
    </w:p>
    <w:p w14:paraId="14616BB5"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xml:space="preserve">В общем случае при </w:t>
      </w:r>
      <w:r w:rsidRPr="00B50B96">
        <w:rPr>
          <w:rFonts w:ascii="Times New Roman" w:hAnsi="Times New Roman" w:cs="Times New Roman"/>
          <w:b/>
          <w:bCs/>
          <w:sz w:val="28"/>
          <w:szCs w:val="28"/>
        </w:rPr>
        <w:t>эксплуатации трубопроводов и арматуры</w:t>
      </w:r>
      <w:r w:rsidRPr="00182046">
        <w:rPr>
          <w:rFonts w:ascii="Times New Roman" w:hAnsi="Times New Roman" w:cs="Times New Roman"/>
          <w:sz w:val="28"/>
          <w:szCs w:val="28"/>
        </w:rPr>
        <w:t xml:space="preserve"> в соответствии с действующими инструкциями должны</w:t>
      </w:r>
      <w:r>
        <w:rPr>
          <w:rFonts w:ascii="Times New Roman" w:hAnsi="Times New Roman" w:cs="Times New Roman"/>
          <w:sz w:val="28"/>
          <w:szCs w:val="28"/>
        </w:rPr>
        <w:t xml:space="preserve"> </w:t>
      </w:r>
      <w:r w:rsidRPr="00182046">
        <w:rPr>
          <w:rFonts w:ascii="Times New Roman" w:hAnsi="Times New Roman" w:cs="Times New Roman"/>
          <w:sz w:val="28"/>
          <w:szCs w:val="28"/>
        </w:rPr>
        <w:t>контролироваться:</w:t>
      </w:r>
    </w:p>
    <w:p w14:paraId="786DB3CD"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размеры тепловых перемещений трубопроводов и их соответствие расчетным значениям по показаниям индикаторов;</w:t>
      </w:r>
    </w:p>
    <w:p w14:paraId="2397B064"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отсутствие защемлений и повышенной вибрации трубопроводов;</w:t>
      </w:r>
    </w:p>
    <w:p w14:paraId="0D56BBFB"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плотность предохранительных устройств, арматуры и</w:t>
      </w:r>
      <w:r>
        <w:rPr>
          <w:rFonts w:ascii="Times New Roman" w:hAnsi="Times New Roman" w:cs="Times New Roman"/>
          <w:sz w:val="28"/>
          <w:szCs w:val="28"/>
        </w:rPr>
        <w:t xml:space="preserve"> </w:t>
      </w:r>
      <w:r w:rsidRPr="00182046">
        <w:rPr>
          <w:rFonts w:ascii="Times New Roman" w:hAnsi="Times New Roman" w:cs="Times New Roman"/>
          <w:sz w:val="28"/>
          <w:szCs w:val="28"/>
        </w:rPr>
        <w:t>фланцевых соединений;</w:t>
      </w:r>
    </w:p>
    <w:p w14:paraId="537642E1"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температурный режим работы металла при пусках и остановах;</w:t>
      </w:r>
    </w:p>
    <w:p w14:paraId="7AF0A281"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герметичность сальниковых уплотнений арматуры;</w:t>
      </w:r>
    </w:p>
    <w:p w14:paraId="7C9716DC"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соответствие показаний указателей положения (УП) регулирующей арматуры на щитах управления ее фактическому положению;</w:t>
      </w:r>
    </w:p>
    <w:p w14:paraId="4B54FA9F"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наличие смазки подшипников, узлов приводных механизмов, винтовых пар шпиндель – резьбовая втулка, в редукторах</w:t>
      </w:r>
      <w:r>
        <w:rPr>
          <w:rFonts w:ascii="Times New Roman" w:hAnsi="Times New Roman" w:cs="Times New Roman"/>
          <w:sz w:val="28"/>
          <w:szCs w:val="28"/>
        </w:rPr>
        <w:t xml:space="preserve"> </w:t>
      </w:r>
      <w:r w:rsidRPr="00182046">
        <w:rPr>
          <w:rFonts w:ascii="Times New Roman" w:hAnsi="Times New Roman" w:cs="Times New Roman"/>
          <w:sz w:val="28"/>
          <w:szCs w:val="28"/>
        </w:rPr>
        <w:t>электроприводов арматуры.</w:t>
      </w:r>
    </w:p>
    <w:p w14:paraId="161F739D"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182046">
        <w:rPr>
          <w:rFonts w:ascii="Times New Roman" w:hAnsi="Times New Roman" w:cs="Times New Roman"/>
          <w:sz w:val="28"/>
          <w:szCs w:val="28"/>
        </w:rPr>
        <w:t>Тепловая изоляция трубопроводов и арматуры должна</w:t>
      </w:r>
      <w:r>
        <w:rPr>
          <w:rFonts w:ascii="Times New Roman" w:hAnsi="Times New Roman" w:cs="Times New Roman"/>
          <w:sz w:val="28"/>
          <w:szCs w:val="28"/>
        </w:rPr>
        <w:t xml:space="preserve"> </w:t>
      </w:r>
      <w:r w:rsidRPr="00182046">
        <w:rPr>
          <w:rFonts w:ascii="Times New Roman" w:hAnsi="Times New Roman" w:cs="Times New Roman"/>
          <w:sz w:val="28"/>
          <w:szCs w:val="28"/>
        </w:rPr>
        <w:t>быть в исправном состоянии. Температура на ее поверхности</w:t>
      </w:r>
      <w:r>
        <w:rPr>
          <w:rFonts w:ascii="Times New Roman" w:hAnsi="Times New Roman" w:cs="Times New Roman"/>
          <w:sz w:val="28"/>
          <w:szCs w:val="28"/>
        </w:rPr>
        <w:t xml:space="preserve"> </w:t>
      </w:r>
      <w:r w:rsidRPr="00182046">
        <w:rPr>
          <w:rFonts w:ascii="Times New Roman" w:hAnsi="Times New Roman" w:cs="Times New Roman"/>
          <w:sz w:val="28"/>
          <w:szCs w:val="28"/>
        </w:rPr>
        <w:t>при температуре окружающего воздуха 25°С должна быть не</w:t>
      </w:r>
      <w:r>
        <w:rPr>
          <w:rFonts w:ascii="Times New Roman" w:hAnsi="Times New Roman" w:cs="Times New Roman"/>
          <w:sz w:val="28"/>
          <w:szCs w:val="28"/>
        </w:rPr>
        <w:t xml:space="preserve"> </w:t>
      </w:r>
      <w:r w:rsidRPr="00182046">
        <w:rPr>
          <w:rFonts w:ascii="Times New Roman" w:hAnsi="Times New Roman" w:cs="Times New Roman"/>
          <w:sz w:val="28"/>
          <w:szCs w:val="28"/>
        </w:rPr>
        <w:t>более 45°С.</w:t>
      </w:r>
    </w:p>
    <w:p w14:paraId="4FA31D4F" w14:textId="77777777" w:rsidR="00EB6445" w:rsidRPr="00066A9E"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066A9E">
        <w:rPr>
          <w:rFonts w:ascii="Times New Roman" w:hAnsi="Times New Roman" w:cs="Times New Roman"/>
          <w:sz w:val="28"/>
          <w:szCs w:val="28"/>
        </w:rPr>
        <w:t>Тепловая изоляция трубопроводов, расположенных на открытом воздухе и вблизи масляных баков, маслопроводов, мазутопроводов, должна иметь металлическое или другое покрытие</w:t>
      </w:r>
      <w:r>
        <w:rPr>
          <w:rFonts w:ascii="Times New Roman" w:hAnsi="Times New Roman" w:cs="Times New Roman"/>
          <w:sz w:val="28"/>
          <w:szCs w:val="28"/>
        </w:rPr>
        <w:t xml:space="preserve"> </w:t>
      </w:r>
      <w:r w:rsidRPr="00066A9E">
        <w:rPr>
          <w:rFonts w:ascii="Times New Roman" w:hAnsi="Times New Roman" w:cs="Times New Roman"/>
          <w:sz w:val="28"/>
          <w:szCs w:val="28"/>
        </w:rPr>
        <w:t>для предохранения ее от пропитывания влагой или горючими</w:t>
      </w:r>
      <w:r>
        <w:rPr>
          <w:rFonts w:ascii="Times New Roman" w:hAnsi="Times New Roman" w:cs="Times New Roman"/>
          <w:sz w:val="28"/>
          <w:szCs w:val="28"/>
        </w:rPr>
        <w:t xml:space="preserve"> </w:t>
      </w:r>
      <w:r w:rsidRPr="00066A9E">
        <w:rPr>
          <w:rFonts w:ascii="Times New Roman" w:hAnsi="Times New Roman" w:cs="Times New Roman"/>
          <w:sz w:val="28"/>
          <w:szCs w:val="28"/>
        </w:rPr>
        <w:t>нефтепродуктами. Трубопроводы, расположенные вблизи кабельных линий, также должны иметь металлическое покрытие.</w:t>
      </w:r>
    </w:p>
    <w:p w14:paraId="3FA84048"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066A9E">
        <w:rPr>
          <w:rFonts w:ascii="Times New Roman" w:hAnsi="Times New Roman" w:cs="Times New Roman"/>
          <w:sz w:val="28"/>
          <w:szCs w:val="28"/>
        </w:rPr>
        <w:t>Изоляция трубопроводов, не имеющих защитного покрытия, должна быть окрашена. При наличии защитного покрытия</w:t>
      </w:r>
      <w:r>
        <w:rPr>
          <w:rFonts w:ascii="Times New Roman" w:hAnsi="Times New Roman" w:cs="Times New Roman"/>
          <w:sz w:val="28"/>
          <w:szCs w:val="28"/>
        </w:rPr>
        <w:t xml:space="preserve"> </w:t>
      </w:r>
      <w:r w:rsidRPr="00066A9E">
        <w:rPr>
          <w:rFonts w:ascii="Times New Roman" w:hAnsi="Times New Roman" w:cs="Times New Roman"/>
          <w:sz w:val="28"/>
          <w:szCs w:val="28"/>
        </w:rPr>
        <w:t>на их поверхность должны быть нанесены маркировочные кольца.</w:t>
      </w:r>
    </w:p>
    <w:p w14:paraId="34B6E92B" w14:textId="77777777" w:rsidR="00EB6445" w:rsidRDefault="00EB6445" w:rsidP="00D170A4">
      <w:pPr>
        <w:jc w:val="center"/>
        <w:rPr>
          <w:rFonts w:ascii="Times New Roman" w:hAnsi="Times New Roman" w:cs="Times New Roman"/>
          <w:sz w:val="28"/>
          <w:szCs w:val="28"/>
        </w:rPr>
      </w:pPr>
      <w:r>
        <w:rPr>
          <w:noProof/>
          <w:lang w:eastAsia="ru-RU"/>
        </w:rPr>
        <w:lastRenderedPageBreak/>
        <w:drawing>
          <wp:inline distT="0" distB="0" distL="0" distR="0" wp14:anchorId="08F5E93E" wp14:editId="5D0196EF">
            <wp:extent cx="4693237" cy="2286000"/>
            <wp:effectExtent l="0" t="0" r="0" b="0"/>
            <wp:docPr id="204" name="Рисунок 64" descr="Изображение выглядит как внутренний, старый, грязный&#10;&#10;Автоматически созданное описание">
              <a:extLst xmlns:a="http://schemas.openxmlformats.org/drawingml/2006/main">
                <a:ext uri="{FF2B5EF4-FFF2-40B4-BE49-F238E27FC236}">
                  <a16:creationId xmlns:a16="http://schemas.microsoft.com/office/drawing/2014/main" id="{A4D65016-DAC7-4C96-BE59-94DFB08EB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4" descr="Изображение выглядит как внутренний, старый, грязный&#10;&#10;Автоматически созданное описание">
                      <a:extLst>
                        <a:ext uri="{FF2B5EF4-FFF2-40B4-BE49-F238E27FC236}">
                          <a16:creationId xmlns:a16="http://schemas.microsoft.com/office/drawing/2014/main" id="{A4D65016-DAC7-4C96-BE59-94DFB08EB5F9}"/>
                        </a:ext>
                      </a:extLst>
                    </pic:cNvPr>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4700175" cy="2289379"/>
                    </a:xfrm>
                    <a:prstGeom prst="rect">
                      <a:avLst/>
                    </a:prstGeom>
                  </pic:spPr>
                </pic:pic>
              </a:graphicData>
            </a:graphic>
          </wp:inline>
        </w:drawing>
      </w:r>
    </w:p>
    <w:p w14:paraId="681BD662" w14:textId="1F78E8A4" w:rsidR="00EB6445" w:rsidRPr="00D170A4" w:rsidRDefault="00EB6445" w:rsidP="00D170A4">
      <w:pPr>
        <w:spacing w:after="0" w:line="360" w:lineRule="auto"/>
        <w:jc w:val="center"/>
        <w:rPr>
          <w:rFonts w:ascii="Times New Roman" w:hAnsi="Times New Roman" w:cs="Times New Roman"/>
          <w:i/>
          <w:color w:val="000000" w:themeColor="text1"/>
          <w:sz w:val="26"/>
          <w:szCs w:val="26"/>
        </w:rPr>
      </w:pPr>
      <w:r w:rsidRPr="00D170A4">
        <w:rPr>
          <w:rFonts w:ascii="Times New Roman" w:hAnsi="Times New Roman" w:cs="Times New Roman"/>
          <w:i/>
          <w:color w:val="000000" w:themeColor="text1"/>
          <w:sz w:val="26"/>
          <w:szCs w:val="26"/>
        </w:rPr>
        <w:t>Рисунок</w:t>
      </w:r>
      <w:r w:rsidR="00D170A4">
        <w:rPr>
          <w:rFonts w:ascii="Times New Roman" w:hAnsi="Times New Roman" w:cs="Times New Roman"/>
          <w:i/>
          <w:color w:val="000000" w:themeColor="text1"/>
          <w:sz w:val="26"/>
          <w:szCs w:val="26"/>
        </w:rPr>
        <w:t xml:space="preserve"> 1.15 –</w:t>
      </w:r>
      <w:r w:rsidRPr="00D170A4">
        <w:rPr>
          <w:rFonts w:ascii="Times New Roman" w:hAnsi="Times New Roman" w:cs="Times New Roman"/>
          <w:i/>
          <w:color w:val="000000" w:themeColor="text1"/>
          <w:sz w:val="26"/>
          <w:szCs w:val="26"/>
        </w:rPr>
        <w:t xml:space="preserve"> Трубопроводы БРОУ</w:t>
      </w:r>
    </w:p>
    <w:p w14:paraId="0EFC5D8C" w14:textId="77777777" w:rsidR="00EB6445" w:rsidRPr="00D170A4" w:rsidRDefault="00EB6445" w:rsidP="00D170A4">
      <w:pPr>
        <w:spacing w:after="0" w:line="360" w:lineRule="auto"/>
        <w:ind w:firstLine="567"/>
        <w:jc w:val="both"/>
        <w:rPr>
          <w:rFonts w:ascii="Times New Roman" w:hAnsi="Times New Roman" w:cs="Times New Roman"/>
          <w:sz w:val="28"/>
          <w:szCs w:val="28"/>
        </w:rPr>
      </w:pPr>
    </w:p>
    <w:p w14:paraId="029D8593"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Плановые профилактические мероприятия по поддержанию</w:t>
      </w:r>
      <w:r>
        <w:rPr>
          <w:rFonts w:ascii="Times New Roman" w:hAnsi="Times New Roman" w:cs="Times New Roman"/>
          <w:sz w:val="28"/>
          <w:szCs w:val="28"/>
        </w:rPr>
        <w:t xml:space="preserve"> </w:t>
      </w:r>
      <w:r w:rsidRPr="00364B56">
        <w:rPr>
          <w:rFonts w:ascii="Times New Roman" w:hAnsi="Times New Roman" w:cs="Times New Roman"/>
          <w:sz w:val="28"/>
          <w:szCs w:val="28"/>
        </w:rPr>
        <w:t xml:space="preserve">основного и вспомогательного оборудования в состоянии эксплуатационной готовности выполняются, как правило, при стабильной нагрузке турбоагрегата, </w:t>
      </w:r>
      <w:proofErr w:type="gramStart"/>
      <w:r w:rsidRPr="00364B56">
        <w:rPr>
          <w:rFonts w:ascii="Times New Roman" w:hAnsi="Times New Roman" w:cs="Times New Roman"/>
          <w:sz w:val="28"/>
          <w:szCs w:val="28"/>
        </w:rPr>
        <w:t>т.к.</w:t>
      </w:r>
      <w:proofErr w:type="gramEnd"/>
      <w:r w:rsidRPr="00364B56">
        <w:rPr>
          <w:rFonts w:ascii="Times New Roman" w:hAnsi="Times New Roman" w:cs="Times New Roman"/>
          <w:sz w:val="28"/>
          <w:szCs w:val="28"/>
        </w:rPr>
        <w:t xml:space="preserve"> при изменении нагрузки</w:t>
      </w:r>
      <w:r>
        <w:rPr>
          <w:rFonts w:ascii="Times New Roman" w:hAnsi="Times New Roman" w:cs="Times New Roman"/>
          <w:sz w:val="28"/>
          <w:szCs w:val="28"/>
        </w:rPr>
        <w:t xml:space="preserve"> </w:t>
      </w:r>
      <w:r w:rsidRPr="00364B56">
        <w:rPr>
          <w:rFonts w:ascii="Times New Roman" w:hAnsi="Times New Roman" w:cs="Times New Roman"/>
          <w:sz w:val="28"/>
          <w:szCs w:val="28"/>
        </w:rPr>
        <w:t>задействован весь оперативный персонал.</w:t>
      </w:r>
    </w:p>
    <w:p w14:paraId="701A1757"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К плановым мероприятиям относят:</w:t>
      </w:r>
    </w:p>
    <w:p w14:paraId="33FE54A0"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xml:space="preserve">– </w:t>
      </w:r>
      <w:proofErr w:type="spellStart"/>
      <w:r w:rsidRPr="00364B56">
        <w:rPr>
          <w:rFonts w:ascii="Times New Roman" w:hAnsi="Times New Roman" w:cs="Times New Roman"/>
          <w:sz w:val="28"/>
          <w:szCs w:val="28"/>
        </w:rPr>
        <w:t>расхаживание</w:t>
      </w:r>
      <w:proofErr w:type="spellEnd"/>
      <w:r w:rsidRPr="00364B56">
        <w:rPr>
          <w:rFonts w:ascii="Times New Roman" w:hAnsi="Times New Roman" w:cs="Times New Roman"/>
          <w:sz w:val="28"/>
          <w:szCs w:val="28"/>
        </w:rPr>
        <w:t xml:space="preserve"> стопорных и регулирующих клапанов свежего пара и регулирующих клапанов (диафрагм) отборов пара на</w:t>
      </w:r>
      <w:r>
        <w:rPr>
          <w:rFonts w:ascii="Times New Roman" w:hAnsi="Times New Roman" w:cs="Times New Roman"/>
          <w:sz w:val="28"/>
          <w:szCs w:val="28"/>
        </w:rPr>
        <w:t xml:space="preserve"> </w:t>
      </w:r>
      <w:r w:rsidRPr="00364B56">
        <w:rPr>
          <w:rFonts w:ascii="Times New Roman" w:hAnsi="Times New Roman" w:cs="Times New Roman"/>
          <w:sz w:val="28"/>
          <w:szCs w:val="28"/>
        </w:rPr>
        <w:t>часть хода – ежесуточно во время работы турбины;</w:t>
      </w:r>
    </w:p>
    <w:p w14:paraId="3F015DCF"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проверка посадки обратных клапанов всех отборов – перед</w:t>
      </w:r>
      <w:r>
        <w:rPr>
          <w:rFonts w:ascii="Times New Roman" w:hAnsi="Times New Roman" w:cs="Times New Roman"/>
          <w:sz w:val="28"/>
          <w:szCs w:val="28"/>
        </w:rPr>
        <w:t xml:space="preserve"> </w:t>
      </w:r>
      <w:r w:rsidRPr="00364B56">
        <w:rPr>
          <w:rFonts w:ascii="Times New Roman" w:hAnsi="Times New Roman" w:cs="Times New Roman"/>
          <w:sz w:val="28"/>
          <w:szCs w:val="28"/>
        </w:rPr>
        <w:t>каждым пуском и при останове турбины, а при нормальной работе периодически по графику, определяемому техническим</w:t>
      </w:r>
      <w:r>
        <w:rPr>
          <w:rFonts w:ascii="Times New Roman" w:hAnsi="Times New Roman" w:cs="Times New Roman"/>
          <w:sz w:val="28"/>
          <w:szCs w:val="28"/>
        </w:rPr>
        <w:t xml:space="preserve"> </w:t>
      </w:r>
      <w:r w:rsidRPr="00364B56">
        <w:rPr>
          <w:rFonts w:ascii="Times New Roman" w:hAnsi="Times New Roman" w:cs="Times New Roman"/>
          <w:sz w:val="28"/>
          <w:szCs w:val="28"/>
        </w:rPr>
        <w:t>руководителем электростанции, но не реже 1 раза в 4 месяца;</w:t>
      </w:r>
    </w:p>
    <w:p w14:paraId="3278A651"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проверка работы резервных и аварийных масляных насосов</w:t>
      </w:r>
      <w:r>
        <w:rPr>
          <w:rFonts w:ascii="Times New Roman" w:hAnsi="Times New Roman" w:cs="Times New Roman"/>
          <w:sz w:val="28"/>
          <w:szCs w:val="28"/>
        </w:rPr>
        <w:t xml:space="preserve"> </w:t>
      </w:r>
      <w:r w:rsidRPr="00364B56">
        <w:rPr>
          <w:rFonts w:ascii="Times New Roman" w:hAnsi="Times New Roman" w:cs="Times New Roman"/>
          <w:sz w:val="28"/>
          <w:szCs w:val="28"/>
        </w:rPr>
        <w:t>и устройств их автоматического включения – 2 раза в месяц при</w:t>
      </w:r>
      <w:r>
        <w:rPr>
          <w:rFonts w:ascii="Times New Roman" w:hAnsi="Times New Roman" w:cs="Times New Roman"/>
          <w:sz w:val="28"/>
          <w:szCs w:val="28"/>
        </w:rPr>
        <w:t xml:space="preserve"> </w:t>
      </w:r>
      <w:r w:rsidRPr="00364B56">
        <w:rPr>
          <w:rFonts w:ascii="Times New Roman" w:hAnsi="Times New Roman" w:cs="Times New Roman"/>
          <w:sz w:val="28"/>
          <w:szCs w:val="28"/>
        </w:rPr>
        <w:t>работе турбоагрегата, а также перед каждым его пуском и остановом;</w:t>
      </w:r>
    </w:p>
    <w:p w14:paraId="59913C47"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переходы по работающему насосному и теплообменному</w:t>
      </w:r>
      <w:r>
        <w:rPr>
          <w:rFonts w:ascii="Times New Roman" w:hAnsi="Times New Roman" w:cs="Times New Roman"/>
          <w:sz w:val="28"/>
          <w:szCs w:val="28"/>
        </w:rPr>
        <w:t xml:space="preserve"> </w:t>
      </w:r>
      <w:r w:rsidRPr="00364B56">
        <w:rPr>
          <w:rFonts w:ascii="Times New Roman" w:hAnsi="Times New Roman" w:cs="Times New Roman"/>
          <w:sz w:val="28"/>
          <w:szCs w:val="28"/>
        </w:rPr>
        <w:t>оборудованию – в соответствии с графиком работы, утверждённым техническим руководителем ТЭС;</w:t>
      </w:r>
    </w:p>
    <w:p w14:paraId="33C25B3E"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lastRenderedPageBreak/>
        <w:t>– уборка рабочих мест и закреплённого оборудования – согласно административному распоряжению начальника турбинного (котлотурбинного) цеха или его заместителей;</w:t>
      </w:r>
    </w:p>
    <w:p w14:paraId="42331F22" w14:textId="77777777" w:rsidR="00EB6445"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контроль отсутствия отстоя воды в маслобаках – один раз в</w:t>
      </w:r>
      <w:r>
        <w:rPr>
          <w:rFonts w:ascii="Times New Roman" w:hAnsi="Times New Roman" w:cs="Times New Roman"/>
          <w:sz w:val="28"/>
          <w:szCs w:val="28"/>
        </w:rPr>
        <w:t xml:space="preserve"> </w:t>
      </w:r>
      <w:r w:rsidRPr="00364B56">
        <w:rPr>
          <w:rFonts w:ascii="Times New Roman" w:hAnsi="Times New Roman" w:cs="Times New Roman"/>
          <w:sz w:val="28"/>
          <w:szCs w:val="28"/>
        </w:rPr>
        <w:t>смену.</w:t>
      </w:r>
    </w:p>
    <w:p w14:paraId="3E3E2B60" w14:textId="2D146642" w:rsidR="00EB6445" w:rsidRPr="00F252AB" w:rsidRDefault="00684929" w:rsidP="003308AC">
      <w:pPr>
        <w:spacing w:after="0" w:line="360" w:lineRule="auto"/>
        <w:ind w:firstLine="567"/>
        <w:jc w:val="both"/>
        <w:rPr>
          <w:rFonts w:ascii="Times New Roman" w:hAnsi="Times New Roman" w:cs="Times New Roman"/>
          <w:sz w:val="28"/>
          <w:szCs w:val="28"/>
          <w:highlight w:val="yellow"/>
        </w:rPr>
      </w:pPr>
      <w:r w:rsidRPr="00E6713F">
        <w:rPr>
          <w:rFonts w:ascii="Times New Roman" w:hAnsi="Times New Roman" w:cs="Times New Roman"/>
          <w:sz w:val="28"/>
          <w:szCs w:val="28"/>
          <w:highlight w:val="yellow"/>
        </w:rPr>
        <w:t>При обслуживании газовой системы водородного охлаждения генераторов во время эксплуатации</w:t>
      </w:r>
      <w:r w:rsidR="0033753D" w:rsidRPr="00E6713F">
        <w:rPr>
          <w:rFonts w:ascii="Times New Roman" w:hAnsi="Times New Roman" w:cs="Times New Roman"/>
          <w:sz w:val="28"/>
          <w:szCs w:val="28"/>
          <w:highlight w:val="yellow"/>
        </w:rPr>
        <w:t xml:space="preserve"> возможна детекция наличия водорода при помощи газоанализатора, который также предусматривается </w:t>
      </w:r>
      <w:r w:rsidR="005E0254">
        <w:rPr>
          <w:rFonts w:ascii="Times New Roman" w:hAnsi="Times New Roman" w:cs="Times New Roman"/>
          <w:sz w:val="28"/>
          <w:szCs w:val="28"/>
          <w:highlight w:val="yellow"/>
        </w:rPr>
        <w:t xml:space="preserve">в составе </w:t>
      </w:r>
      <w:r w:rsidR="0033753D" w:rsidRPr="00E6713F">
        <w:rPr>
          <w:rFonts w:ascii="Times New Roman" w:hAnsi="Times New Roman" w:cs="Times New Roman"/>
          <w:sz w:val="28"/>
          <w:szCs w:val="28"/>
          <w:highlight w:val="yellow"/>
        </w:rPr>
        <w:t>разрабатываемо</w:t>
      </w:r>
      <w:r w:rsidR="005E0254">
        <w:rPr>
          <w:rFonts w:ascii="Times New Roman" w:hAnsi="Times New Roman" w:cs="Times New Roman"/>
          <w:sz w:val="28"/>
          <w:szCs w:val="28"/>
          <w:highlight w:val="yellow"/>
        </w:rPr>
        <w:t>го</w:t>
      </w:r>
      <w:r w:rsidR="0033753D" w:rsidRPr="00E6713F">
        <w:rPr>
          <w:rFonts w:ascii="Times New Roman" w:hAnsi="Times New Roman" w:cs="Times New Roman"/>
          <w:sz w:val="28"/>
          <w:szCs w:val="28"/>
          <w:highlight w:val="yellow"/>
        </w:rPr>
        <w:t xml:space="preserve"> программно-аппаратно</w:t>
      </w:r>
      <w:r w:rsidR="005E0254">
        <w:rPr>
          <w:rFonts w:ascii="Times New Roman" w:hAnsi="Times New Roman" w:cs="Times New Roman"/>
          <w:sz w:val="28"/>
          <w:szCs w:val="28"/>
          <w:highlight w:val="yellow"/>
        </w:rPr>
        <w:t>го</w:t>
      </w:r>
      <w:r w:rsidR="0033753D" w:rsidRPr="00E6713F">
        <w:rPr>
          <w:rFonts w:ascii="Times New Roman" w:hAnsi="Times New Roman" w:cs="Times New Roman"/>
          <w:sz w:val="28"/>
          <w:szCs w:val="28"/>
          <w:highlight w:val="yellow"/>
        </w:rPr>
        <w:t xml:space="preserve"> комплекс</w:t>
      </w:r>
      <w:r w:rsidR="005E0254">
        <w:rPr>
          <w:rFonts w:ascii="Times New Roman" w:hAnsi="Times New Roman" w:cs="Times New Roman"/>
          <w:sz w:val="28"/>
          <w:szCs w:val="28"/>
          <w:highlight w:val="yellow"/>
        </w:rPr>
        <w:t>а</w:t>
      </w:r>
      <w:r w:rsidR="0033753D" w:rsidRPr="00E6713F">
        <w:rPr>
          <w:rFonts w:ascii="Times New Roman" w:hAnsi="Times New Roman" w:cs="Times New Roman"/>
          <w:sz w:val="28"/>
          <w:szCs w:val="28"/>
          <w:highlight w:val="yellow"/>
        </w:rPr>
        <w:t>. ПАК при помощи микрофона может проводить периодическое прослушивание работы оборудований и выявлять аномальные изменения в спектральной диаграмме шума. Кроме того, предполаг</w:t>
      </w:r>
      <w:r w:rsidR="0033753D" w:rsidRPr="00BA1F49">
        <w:rPr>
          <w:rFonts w:ascii="Times New Roman" w:hAnsi="Times New Roman" w:cs="Times New Roman"/>
          <w:sz w:val="28"/>
          <w:szCs w:val="28"/>
          <w:highlight w:val="yellow"/>
        </w:rPr>
        <w:t xml:space="preserve">ается </w:t>
      </w:r>
      <w:r w:rsidR="00BA1F49" w:rsidRPr="00BA1F49">
        <w:rPr>
          <w:rFonts w:ascii="Times New Roman" w:hAnsi="Times New Roman" w:cs="Times New Roman"/>
          <w:sz w:val="28"/>
          <w:szCs w:val="28"/>
          <w:highlight w:val="yellow"/>
        </w:rPr>
        <w:t xml:space="preserve">использование вибрационных датчиков, которые позволят измерять вибрацию </w:t>
      </w:r>
      <w:r w:rsidR="005E0254">
        <w:rPr>
          <w:rFonts w:ascii="Times New Roman" w:hAnsi="Times New Roman" w:cs="Times New Roman"/>
          <w:sz w:val="28"/>
          <w:szCs w:val="28"/>
          <w:highlight w:val="yellow"/>
        </w:rPr>
        <w:t xml:space="preserve">элементов </w:t>
      </w:r>
      <w:r w:rsidR="00BA1F49" w:rsidRPr="00BA1F49">
        <w:rPr>
          <w:rFonts w:ascii="Times New Roman" w:hAnsi="Times New Roman" w:cs="Times New Roman"/>
          <w:sz w:val="28"/>
          <w:szCs w:val="28"/>
          <w:highlight w:val="yellow"/>
        </w:rPr>
        <w:t>оборудован</w:t>
      </w:r>
      <w:r w:rsidR="00BA1F49" w:rsidRPr="0011799E">
        <w:rPr>
          <w:rFonts w:ascii="Times New Roman" w:hAnsi="Times New Roman" w:cs="Times New Roman"/>
          <w:sz w:val="28"/>
          <w:szCs w:val="28"/>
          <w:highlight w:val="yellow"/>
        </w:rPr>
        <w:t>и</w:t>
      </w:r>
      <w:r w:rsidR="005E0254">
        <w:rPr>
          <w:rFonts w:ascii="Times New Roman" w:hAnsi="Times New Roman" w:cs="Times New Roman"/>
          <w:sz w:val="28"/>
          <w:szCs w:val="28"/>
          <w:highlight w:val="yellow"/>
        </w:rPr>
        <w:t>я</w:t>
      </w:r>
      <w:r w:rsidR="0011799E" w:rsidRPr="0011799E">
        <w:rPr>
          <w:rFonts w:ascii="Times New Roman" w:hAnsi="Times New Roman" w:cs="Times New Roman"/>
          <w:sz w:val="28"/>
          <w:szCs w:val="28"/>
          <w:highlight w:val="yellow"/>
        </w:rPr>
        <w:t xml:space="preserve">, и тепловизора для измерения температуры на поверхности </w:t>
      </w:r>
      <w:r w:rsidR="0011799E" w:rsidRPr="00F252AB">
        <w:rPr>
          <w:rFonts w:ascii="Times New Roman" w:hAnsi="Times New Roman" w:cs="Times New Roman"/>
          <w:sz w:val="28"/>
          <w:szCs w:val="28"/>
          <w:highlight w:val="yellow"/>
        </w:rPr>
        <w:t>оборудования</w:t>
      </w:r>
      <w:r w:rsidR="0014371C">
        <w:rPr>
          <w:rFonts w:ascii="Times New Roman" w:hAnsi="Times New Roman" w:cs="Times New Roman"/>
          <w:sz w:val="28"/>
          <w:szCs w:val="28"/>
          <w:highlight w:val="yellow"/>
        </w:rPr>
        <w:t xml:space="preserve"> и выявления целостности теплоизоляции</w:t>
      </w:r>
      <w:r w:rsidR="0011799E" w:rsidRPr="00F252AB">
        <w:rPr>
          <w:rFonts w:ascii="Times New Roman" w:hAnsi="Times New Roman" w:cs="Times New Roman"/>
          <w:sz w:val="28"/>
          <w:szCs w:val="28"/>
          <w:highlight w:val="yellow"/>
        </w:rPr>
        <w:t>.</w:t>
      </w:r>
      <w:r w:rsidR="00FE3840" w:rsidRPr="00F252AB">
        <w:rPr>
          <w:rFonts w:ascii="Times New Roman" w:hAnsi="Times New Roman" w:cs="Times New Roman"/>
          <w:sz w:val="28"/>
          <w:szCs w:val="28"/>
          <w:highlight w:val="yellow"/>
        </w:rPr>
        <w:t xml:space="preserve"> Таким образом, программно-аппаратный комплекс </w:t>
      </w:r>
      <w:r w:rsidR="007E57FF">
        <w:rPr>
          <w:rFonts w:ascii="Times New Roman" w:hAnsi="Times New Roman" w:cs="Times New Roman"/>
          <w:sz w:val="28"/>
          <w:szCs w:val="28"/>
          <w:highlight w:val="yellow"/>
        </w:rPr>
        <w:t xml:space="preserve">с беспилотным летательным аппаратом </w:t>
      </w:r>
      <w:r w:rsidR="00FE3840" w:rsidRPr="00F252AB">
        <w:rPr>
          <w:rFonts w:ascii="Times New Roman" w:hAnsi="Times New Roman" w:cs="Times New Roman"/>
          <w:sz w:val="28"/>
          <w:szCs w:val="28"/>
          <w:highlight w:val="yellow"/>
        </w:rPr>
        <w:t>может:</w:t>
      </w:r>
    </w:p>
    <w:p w14:paraId="585A27CA" w14:textId="53F3FB63" w:rsidR="00FE3840" w:rsidRPr="00F252AB" w:rsidRDefault="00FE3840"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w:t>
      </w:r>
      <w:r w:rsidR="0014371C">
        <w:rPr>
          <w:rFonts w:ascii="Times New Roman" w:hAnsi="Times New Roman" w:cs="Times New Roman"/>
          <w:sz w:val="28"/>
          <w:szCs w:val="28"/>
          <w:highlight w:val="yellow"/>
        </w:rPr>
        <w:t xml:space="preserve">определять наличие </w:t>
      </w:r>
      <w:r w:rsidRPr="00F252AB">
        <w:rPr>
          <w:rFonts w:ascii="Times New Roman" w:hAnsi="Times New Roman" w:cs="Times New Roman"/>
          <w:sz w:val="28"/>
          <w:szCs w:val="28"/>
          <w:highlight w:val="yellow"/>
        </w:rPr>
        <w:t>водорода</w:t>
      </w:r>
      <w:r w:rsidR="00F252AB" w:rsidRPr="00F252AB">
        <w:rPr>
          <w:rFonts w:ascii="Times New Roman" w:hAnsi="Times New Roman" w:cs="Times New Roman"/>
          <w:sz w:val="28"/>
          <w:szCs w:val="28"/>
          <w:highlight w:val="yellow"/>
        </w:rPr>
        <w:t>;</w:t>
      </w:r>
    </w:p>
    <w:p w14:paraId="470664BB" w14:textId="7407FDC6" w:rsidR="00F252AB" w:rsidRPr="00F252AB" w:rsidRDefault="00F252AB"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w:t>
      </w:r>
      <w:r w:rsidR="0014371C">
        <w:rPr>
          <w:rFonts w:ascii="Times New Roman" w:hAnsi="Times New Roman" w:cs="Times New Roman"/>
          <w:sz w:val="28"/>
          <w:szCs w:val="28"/>
          <w:highlight w:val="yellow"/>
        </w:rPr>
        <w:t xml:space="preserve">определять </w:t>
      </w:r>
      <w:r w:rsidRPr="00F252AB">
        <w:rPr>
          <w:rFonts w:ascii="Times New Roman" w:hAnsi="Times New Roman" w:cs="Times New Roman"/>
          <w:sz w:val="28"/>
          <w:szCs w:val="28"/>
          <w:highlight w:val="yellow"/>
        </w:rPr>
        <w:t>вибраци</w:t>
      </w:r>
      <w:r w:rsidR="00061657">
        <w:rPr>
          <w:rFonts w:ascii="Times New Roman" w:hAnsi="Times New Roman" w:cs="Times New Roman"/>
          <w:sz w:val="28"/>
          <w:szCs w:val="28"/>
          <w:highlight w:val="yellow"/>
        </w:rPr>
        <w:t>и</w:t>
      </w:r>
      <w:r w:rsidRPr="00F252AB">
        <w:rPr>
          <w:rFonts w:ascii="Times New Roman" w:hAnsi="Times New Roman" w:cs="Times New Roman"/>
          <w:sz w:val="28"/>
          <w:szCs w:val="28"/>
          <w:highlight w:val="yellow"/>
        </w:rPr>
        <w:t xml:space="preserve"> </w:t>
      </w:r>
      <w:r w:rsidR="00061657">
        <w:rPr>
          <w:rFonts w:ascii="Times New Roman" w:hAnsi="Times New Roman" w:cs="Times New Roman"/>
          <w:sz w:val="28"/>
          <w:szCs w:val="28"/>
          <w:highlight w:val="yellow"/>
        </w:rPr>
        <w:t xml:space="preserve">на поверхности </w:t>
      </w:r>
      <w:r w:rsidRPr="00F252AB">
        <w:rPr>
          <w:rFonts w:ascii="Times New Roman" w:hAnsi="Times New Roman" w:cs="Times New Roman"/>
          <w:sz w:val="28"/>
          <w:szCs w:val="28"/>
          <w:highlight w:val="yellow"/>
        </w:rPr>
        <w:t>оборудовани</w:t>
      </w:r>
      <w:r w:rsidR="00061657">
        <w:rPr>
          <w:rFonts w:ascii="Times New Roman" w:hAnsi="Times New Roman" w:cs="Times New Roman"/>
          <w:sz w:val="28"/>
          <w:szCs w:val="28"/>
          <w:highlight w:val="yellow"/>
        </w:rPr>
        <w:t>я</w:t>
      </w:r>
      <w:r w:rsidRPr="00F252AB">
        <w:rPr>
          <w:rFonts w:ascii="Times New Roman" w:hAnsi="Times New Roman" w:cs="Times New Roman"/>
          <w:sz w:val="28"/>
          <w:szCs w:val="28"/>
          <w:highlight w:val="yellow"/>
        </w:rPr>
        <w:t>;</w:t>
      </w:r>
    </w:p>
    <w:p w14:paraId="3D9BCBCA" w14:textId="73013CFF" w:rsidR="00F252AB" w:rsidRPr="005E0254" w:rsidRDefault="00F252AB"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записывать шум работы </w:t>
      </w:r>
      <w:r w:rsidR="005E0254">
        <w:rPr>
          <w:rFonts w:ascii="Times New Roman" w:hAnsi="Times New Roman" w:cs="Times New Roman"/>
          <w:sz w:val="28"/>
          <w:szCs w:val="28"/>
          <w:highlight w:val="yellow"/>
        </w:rPr>
        <w:t xml:space="preserve">элементов </w:t>
      </w:r>
      <w:r w:rsidRPr="00F252AB">
        <w:rPr>
          <w:rFonts w:ascii="Times New Roman" w:hAnsi="Times New Roman" w:cs="Times New Roman"/>
          <w:sz w:val="28"/>
          <w:szCs w:val="28"/>
          <w:highlight w:val="yellow"/>
        </w:rPr>
        <w:t>оборудовани</w:t>
      </w:r>
      <w:r w:rsidR="005E0254">
        <w:rPr>
          <w:rFonts w:ascii="Times New Roman" w:hAnsi="Times New Roman" w:cs="Times New Roman"/>
          <w:sz w:val="28"/>
          <w:szCs w:val="28"/>
          <w:highlight w:val="yellow"/>
        </w:rPr>
        <w:t>я</w:t>
      </w:r>
      <w:r w:rsidRPr="00F252AB">
        <w:rPr>
          <w:rFonts w:ascii="Times New Roman" w:hAnsi="Times New Roman" w:cs="Times New Roman"/>
          <w:sz w:val="28"/>
          <w:szCs w:val="28"/>
          <w:highlight w:val="yellow"/>
        </w:rPr>
        <w:t>;</w:t>
      </w:r>
    </w:p>
    <w:p w14:paraId="71DC961D" w14:textId="1E7E6DC7" w:rsidR="00F252AB" w:rsidRDefault="00F252AB" w:rsidP="00FE3840">
      <w:pPr>
        <w:rPr>
          <w:rFonts w:ascii="Times New Roman" w:hAnsi="Times New Roman" w:cs="Times New Roman"/>
          <w:sz w:val="28"/>
          <w:szCs w:val="28"/>
        </w:rPr>
      </w:pPr>
      <w:r w:rsidRPr="005E0254">
        <w:rPr>
          <w:rFonts w:ascii="Times New Roman" w:hAnsi="Times New Roman" w:cs="Times New Roman"/>
          <w:sz w:val="28"/>
          <w:szCs w:val="28"/>
          <w:highlight w:val="yellow"/>
        </w:rPr>
        <w:t>– измерять температуру поверхности</w:t>
      </w:r>
      <w:r w:rsidR="005E0254" w:rsidRPr="005E0254">
        <w:rPr>
          <w:rFonts w:ascii="Times New Roman" w:hAnsi="Times New Roman" w:cs="Times New Roman"/>
          <w:sz w:val="28"/>
          <w:szCs w:val="28"/>
          <w:highlight w:val="yellow"/>
        </w:rPr>
        <w:t xml:space="preserve"> элементов</w:t>
      </w:r>
      <w:r w:rsidRPr="005E0254">
        <w:rPr>
          <w:rFonts w:ascii="Times New Roman" w:hAnsi="Times New Roman" w:cs="Times New Roman"/>
          <w:sz w:val="28"/>
          <w:szCs w:val="28"/>
          <w:highlight w:val="yellow"/>
        </w:rPr>
        <w:t xml:space="preserve"> оборудовани</w:t>
      </w:r>
      <w:r w:rsidR="005E0254" w:rsidRPr="005E0254">
        <w:rPr>
          <w:rFonts w:ascii="Times New Roman" w:hAnsi="Times New Roman" w:cs="Times New Roman"/>
          <w:sz w:val="28"/>
          <w:szCs w:val="28"/>
          <w:highlight w:val="yellow"/>
        </w:rPr>
        <w:t>я.</w:t>
      </w:r>
    </w:p>
    <w:p w14:paraId="18DBA6D8" w14:textId="77777777" w:rsidR="00FE3840" w:rsidRPr="003308AC" w:rsidRDefault="00FE3840" w:rsidP="003308AC">
      <w:pPr>
        <w:spacing w:after="0" w:line="360" w:lineRule="auto"/>
        <w:ind w:firstLine="567"/>
        <w:jc w:val="both"/>
        <w:rPr>
          <w:rFonts w:ascii="Times New Roman" w:hAnsi="Times New Roman" w:cs="Times New Roman"/>
          <w:sz w:val="28"/>
          <w:szCs w:val="28"/>
        </w:rPr>
      </w:pPr>
    </w:p>
    <w:p w14:paraId="57EEA4B5" w14:textId="5133C58A"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В лекциях </w:t>
      </w:r>
      <w:r w:rsidRPr="003308AC">
        <w:rPr>
          <w:rFonts w:ascii="Times New Roman" w:hAnsi="Times New Roman" w:cs="Times New Roman"/>
          <w:bCs/>
          <w:sz w:val="28"/>
          <w:szCs w:val="28"/>
        </w:rPr>
        <w:t>«Эксплуатация теплоэнергетических установок» (автор Б.Л.</w:t>
      </w:r>
      <w:r>
        <w:rPr>
          <w:rFonts w:ascii="Times New Roman" w:hAnsi="Times New Roman" w:cs="Times New Roman"/>
          <w:bCs/>
          <w:sz w:val="28"/>
          <w:szCs w:val="28"/>
        </w:rPr>
        <w:t> </w:t>
      </w:r>
      <w:proofErr w:type="spellStart"/>
      <w:r w:rsidRPr="003308AC">
        <w:rPr>
          <w:rFonts w:ascii="Times New Roman" w:hAnsi="Times New Roman" w:cs="Times New Roman"/>
          <w:bCs/>
          <w:sz w:val="28"/>
          <w:szCs w:val="28"/>
        </w:rPr>
        <w:t>Паскарь</w:t>
      </w:r>
      <w:proofErr w:type="spellEnd"/>
      <w:r w:rsidRPr="003308AC">
        <w:rPr>
          <w:rFonts w:ascii="Times New Roman" w:hAnsi="Times New Roman" w:cs="Times New Roman"/>
          <w:bCs/>
          <w:sz w:val="28"/>
          <w:szCs w:val="28"/>
        </w:rPr>
        <w:t>)</w:t>
      </w:r>
      <w:r w:rsidRPr="003308AC">
        <w:rPr>
          <w:rFonts w:ascii="Times New Roman" w:hAnsi="Times New Roman" w:cs="Times New Roman"/>
          <w:b/>
          <w:bCs/>
          <w:sz w:val="28"/>
          <w:szCs w:val="28"/>
        </w:rPr>
        <w:t xml:space="preserve"> </w:t>
      </w:r>
      <w:r w:rsidRPr="003308AC">
        <w:rPr>
          <w:rFonts w:ascii="Times New Roman" w:hAnsi="Times New Roman" w:cs="Times New Roman"/>
          <w:sz w:val="28"/>
          <w:szCs w:val="28"/>
        </w:rPr>
        <w:t>изложены основные положения эксплуатации теплоэнергетических установок и систем. Последовательно рассматриваются состав, функциональное назначение и взаимодействие отдельных частей энергетических систем; графики нагрузок и основные эксплуатационные показатели; организация эксплуатации энергетического оборудования; эксплуатационный персонал; задачи, организация и планирование ремонтов; особенности эксплуатации конкретных энергетических установок.</w:t>
      </w:r>
    </w:p>
    <w:p w14:paraId="7931A7E4"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Письменные лекции содержат следующие главы:</w:t>
      </w:r>
    </w:p>
    <w:p w14:paraId="0102C480"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lastRenderedPageBreak/>
        <w:t>Структура и основные эксплуатационные показатели теплоэнергетической системы предприятия;</w:t>
      </w:r>
    </w:p>
    <w:p w14:paraId="623920EA"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Организационная структура энергетического хозяйства предприятия;</w:t>
      </w:r>
    </w:p>
    <w:p w14:paraId="44B0969D"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Эксплуатационный персонал;</w:t>
      </w:r>
    </w:p>
    <w:p w14:paraId="458ECFAA"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Производственно-техническая документация;</w:t>
      </w:r>
    </w:p>
    <w:p w14:paraId="12C1834E"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Техническое обслуживание и ремонт;</w:t>
      </w:r>
    </w:p>
    <w:p w14:paraId="24D6F2F2"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Особенности эксплуатации теплоэнергетических и теплоиспользующих установок;</w:t>
      </w:r>
    </w:p>
    <w:p w14:paraId="6532FCD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В шестом разделе описаны особенности эксплуатации теплоэнергетических и теплоиспользующих установок, например, в </w:t>
      </w:r>
      <w:bookmarkStart w:id="24" w:name="_Hlk91064280"/>
      <w:r w:rsidRPr="003308AC">
        <w:rPr>
          <w:rFonts w:ascii="Times New Roman" w:hAnsi="Times New Roman" w:cs="Times New Roman"/>
          <w:sz w:val="28"/>
          <w:szCs w:val="28"/>
        </w:rPr>
        <w:t xml:space="preserve">топливном хозяйстве при эксплуатации резервуаров </w:t>
      </w:r>
      <w:bookmarkEnd w:id="24"/>
      <w:r w:rsidRPr="003308AC">
        <w:rPr>
          <w:rFonts w:ascii="Times New Roman" w:hAnsi="Times New Roman" w:cs="Times New Roman"/>
          <w:sz w:val="28"/>
          <w:szCs w:val="28"/>
        </w:rPr>
        <w:t>необходимо:</w:t>
      </w:r>
    </w:p>
    <w:p w14:paraId="70199BAA"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5" w:name="_Hlk91064260"/>
      <w:r w:rsidRPr="003308AC">
        <w:rPr>
          <w:rFonts w:ascii="Times New Roman" w:hAnsi="Times New Roman" w:cs="Times New Roman"/>
          <w:sz w:val="28"/>
          <w:szCs w:val="28"/>
        </w:rPr>
        <w:t>- проверять плотность всех соединений;</w:t>
      </w:r>
    </w:p>
    <w:p w14:paraId="2175BC6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следить за состоянием окраски;</w:t>
      </w:r>
    </w:p>
    <w:bookmarkEnd w:id="25"/>
    <w:p w14:paraId="3CC86CD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следить за осадкой резервуара, не допуская неравномерностей;</w:t>
      </w:r>
    </w:p>
    <w:p w14:paraId="70045642"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6" w:name="_Hlk91064266"/>
      <w:r w:rsidRPr="003308AC">
        <w:rPr>
          <w:rFonts w:ascii="Times New Roman" w:hAnsi="Times New Roman" w:cs="Times New Roman"/>
          <w:sz w:val="28"/>
          <w:szCs w:val="28"/>
        </w:rPr>
        <w:t>- поддерживать чистоту территории;</w:t>
      </w:r>
    </w:p>
    <w:bookmarkEnd w:id="26"/>
    <w:p w14:paraId="716E203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наполнение и опорожнение резервуаров проводить постепенно;</w:t>
      </w:r>
    </w:p>
    <w:p w14:paraId="28D753D2"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 допускать вибраций трубопроводов;</w:t>
      </w:r>
    </w:p>
    <w:p w14:paraId="67B777C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перед пуском пара в подогреватели резервуара производить их дренаж, не допуская гидроударов;</w:t>
      </w:r>
    </w:p>
    <w:p w14:paraId="047AFAFE"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контролировать качество конденсата подогревателей с целью своевременного обнаружения неплотности;</w:t>
      </w:r>
    </w:p>
    <w:p w14:paraId="7CFB92C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контролировать уровень в резервуарах, избегая его переполнения при заполнении;</w:t>
      </w:r>
    </w:p>
    <w:p w14:paraId="5A39BD98" w14:textId="7D26A8EF" w:rsid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регулярно проводить осмотр, а также текущий и капитальный ремонты резервуаров.</w:t>
      </w:r>
    </w:p>
    <w:p w14:paraId="742B5525"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Основной задачей при эксплуатации газопроводов является наблюдение за их герметичностью и своевременное устранение утечек газа. Наружный осмотр должен проводиться ежедневно дневной сменой, а проверка </w:t>
      </w:r>
      <w:r w:rsidRPr="003308AC">
        <w:rPr>
          <w:rFonts w:ascii="Times New Roman" w:hAnsi="Times New Roman" w:cs="Times New Roman"/>
          <w:sz w:val="28"/>
          <w:szCs w:val="28"/>
        </w:rPr>
        <w:lastRenderedPageBreak/>
        <w:t>плотности - не реже одного раза в месяц и при подозрениях на утечку газа (запах в помещениях и колодцах).</w:t>
      </w:r>
    </w:p>
    <w:p w14:paraId="3D6E5FFB"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7" w:name="_Hlk91065280"/>
      <w:r w:rsidRPr="003308AC">
        <w:rPr>
          <w:rFonts w:ascii="Times New Roman" w:hAnsi="Times New Roman" w:cs="Times New Roman"/>
          <w:sz w:val="28"/>
          <w:szCs w:val="28"/>
        </w:rPr>
        <w:t>При эксплуатации котельных агрегатов особое внимание должно быть обращено:</w:t>
      </w:r>
    </w:p>
    <w:p w14:paraId="4E64FD9E"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на систематическое наблюдение за состоянием поверхностей нагрева;</w:t>
      </w:r>
    </w:p>
    <w:bookmarkEnd w:id="27"/>
    <w:p w14:paraId="136283A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анализ состава продуктов сгорания и температуры уходящих газов;</w:t>
      </w:r>
    </w:p>
    <w:p w14:paraId="4561245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присосы воздуха в газоходы;</w:t>
      </w:r>
    </w:p>
    <w:p w14:paraId="3ABBD773"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 своевременное выявление </w:t>
      </w:r>
      <w:proofErr w:type="spellStart"/>
      <w:r w:rsidRPr="003308AC">
        <w:rPr>
          <w:rFonts w:ascii="Times New Roman" w:hAnsi="Times New Roman" w:cs="Times New Roman"/>
          <w:sz w:val="28"/>
          <w:szCs w:val="28"/>
        </w:rPr>
        <w:t>неплотностей</w:t>
      </w:r>
      <w:proofErr w:type="spellEnd"/>
      <w:r w:rsidRPr="003308AC">
        <w:rPr>
          <w:rFonts w:ascii="Times New Roman" w:hAnsi="Times New Roman" w:cs="Times New Roman"/>
          <w:sz w:val="28"/>
          <w:szCs w:val="28"/>
        </w:rPr>
        <w:t xml:space="preserve"> труб поверхностей нагрева с целью исключения последующих разрушений паровой струей;</w:t>
      </w:r>
    </w:p>
    <w:p w14:paraId="5345394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правильного режима горения в топке, равномерности питания водой, поддержание давления и уровня воды в барабанах;</w:t>
      </w:r>
    </w:p>
    <w:p w14:paraId="21B46012"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отсутствие парения в разъемах и легкость хода котловой арматуры;</w:t>
      </w:r>
    </w:p>
    <w:p w14:paraId="1FD65A3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закипания воды в трактах водогрейных котлов; в том числе, и поверхностного кипения;</w:t>
      </w:r>
    </w:p>
    <w:p w14:paraId="7D50F634"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тепловых перекосов в топке в особенности для водогрейных котлов;</w:t>
      </w:r>
    </w:p>
    <w:p w14:paraId="2602287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нормального водно-химического режима;</w:t>
      </w:r>
    </w:p>
    <w:p w14:paraId="3BD8508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 своевременную очистку поверхностей нагрева с целью защиты от </w:t>
      </w:r>
      <w:proofErr w:type="spellStart"/>
      <w:r w:rsidRPr="003308AC">
        <w:rPr>
          <w:rFonts w:ascii="Times New Roman" w:hAnsi="Times New Roman" w:cs="Times New Roman"/>
          <w:sz w:val="28"/>
          <w:szCs w:val="28"/>
        </w:rPr>
        <w:t>подзоловой</w:t>
      </w:r>
      <w:proofErr w:type="spellEnd"/>
      <w:r w:rsidRPr="003308AC">
        <w:rPr>
          <w:rFonts w:ascii="Times New Roman" w:hAnsi="Times New Roman" w:cs="Times New Roman"/>
          <w:sz w:val="28"/>
          <w:szCs w:val="28"/>
        </w:rPr>
        <w:t xml:space="preserve"> коррозии и </w:t>
      </w:r>
      <w:proofErr w:type="spellStart"/>
      <w:r w:rsidRPr="003308AC">
        <w:rPr>
          <w:rFonts w:ascii="Times New Roman" w:hAnsi="Times New Roman" w:cs="Times New Roman"/>
          <w:sz w:val="28"/>
          <w:szCs w:val="28"/>
        </w:rPr>
        <w:t>избежания</w:t>
      </w:r>
      <w:proofErr w:type="spellEnd"/>
      <w:r w:rsidRPr="003308AC">
        <w:rPr>
          <w:rFonts w:ascii="Times New Roman" w:hAnsi="Times New Roman" w:cs="Times New Roman"/>
          <w:sz w:val="28"/>
          <w:szCs w:val="28"/>
        </w:rPr>
        <w:t xml:space="preserve"> снижения эффективности;</w:t>
      </w:r>
    </w:p>
    <w:p w14:paraId="7495197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проектных стояночных режимов и режимов консервации;</w:t>
      </w:r>
    </w:p>
    <w:p w14:paraId="16FEB15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нормальных режимов работы деаэраторов подпиточной воды;</w:t>
      </w:r>
    </w:p>
    <w:p w14:paraId="43E6189E" w14:textId="3DE70339" w:rsidR="003308AC" w:rsidRPr="003308AC" w:rsidRDefault="00101ACF" w:rsidP="003308A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3308AC" w:rsidRPr="003308AC">
        <w:rPr>
          <w:rFonts w:ascii="Times New Roman" w:hAnsi="Times New Roman" w:cs="Times New Roman"/>
          <w:sz w:val="28"/>
          <w:szCs w:val="28"/>
        </w:rPr>
        <w:t xml:space="preserve">наблюдение за целостностью подвесных, опорных и </w:t>
      </w:r>
      <w:proofErr w:type="spellStart"/>
      <w:r w:rsidR="003308AC" w:rsidRPr="003308AC">
        <w:rPr>
          <w:rFonts w:ascii="Times New Roman" w:hAnsi="Times New Roman" w:cs="Times New Roman"/>
          <w:sz w:val="28"/>
          <w:szCs w:val="28"/>
        </w:rPr>
        <w:t>дистанционирующих</w:t>
      </w:r>
      <w:proofErr w:type="spellEnd"/>
      <w:r w:rsidR="003308AC" w:rsidRPr="003308AC">
        <w:rPr>
          <w:rFonts w:ascii="Times New Roman" w:hAnsi="Times New Roman" w:cs="Times New Roman"/>
          <w:sz w:val="28"/>
          <w:szCs w:val="28"/>
        </w:rPr>
        <w:t xml:space="preserve"> устройств пароперегревателей;</w:t>
      </w:r>
    </w:p>
    <w:p w14:paraId="6D4B403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своевременность промывки внутренних полостей пароперегревателей;</w:t>
      </w:r>
    </w:p>
    <w:p w14:paraId="7AEB3726" w14:textId="01DC0C9B"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w:t>
      </w:r>
      <w:r w:rsidR="00101ACF">
        <w:rPr>
          <w:rFonts w:ascii="Times New Roman" w:hAnsi="Times New Roman" w:cs="Times New Roman"/>
          <w:sz w:val="28"/>
          <w:szCs w:val="28"/>
        </w:rPr>
        <w:tab/>
      </w:r>
      <w:r w:rsidRPr="003308AC">
        <w:rPr>
          <w:rFonts w:ascii="Times New Roman" w:hAnsi="Times New Roman" w:cs="Times New Roman"/>
          <w:sz w:val="28"/>
          <w:szCs w:val="28"/>
        </w:rPr>
        <w:t>наблюдение за состоянием и правильной эксплуатацией сепарирующих устройств;</w:t>
      </w:r>
    </w:p>
    <w:p w14:paraId="2CAF9D6C"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закипания воды в водяных экономайзерах паровых котлов;</w:t>
      </w:r>
    </w:p>
    <w:p w14:paraId="6837125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температуры воздуха на выходе из воздухоподогревателя;</w:t>
      </w:r>
    </w:p>
    <w:p w14:paraId="23C8B40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lastRenderedPageBreak/>
        <w:t>- контроль температуры стенки хвостовых поверхностей нагрева (</w:t>
      </w:r>
      <w:proofErr w:type="spellStart"/>
      <w:r w:rsidRPr="003308AC">
        <w:rPr>
          <w:rFonts w:ascii="Times New Roman" w:hAnsi="Times New Roman" w:cs="Times New Roman"/>
          <w:sz w:val="28"/>
          <w:szCs w:val="28"/>
        </w:rPr>
        <w:t>д.б</w:t>
      </w:r>
      <w:proofErr w:type="spellEnd"/>
      <w:r w:rsidRPr="003308AC">
        <w:rPr>
          <w:rFonts w:ascii="Times New Roman" w:hAnsi="Times New Roman" w:cs="Times New Roman"/>
          <w:sz w:val="28"/>
          <w:szCs w:val="28"/>
        </w:rPr>
        <w:t>. выше точки росы);</w:t>
      </w:r>
    </w:p>
    <w:p w14:paraId="65B06C5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за разницей температур до и после хвостовых поверхностей нагрева с целью своевременного выявления и исключения загорания уноса или сажи;</w:t>
      </w:r>
    </w:p>
    <w:p w14:paraId="3C39AEC8"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качественность проведения непрерывной и периодической продувок;</w:t>
      </w:r>
    </w:p>
    <w:p w14:paraId="0BF312B0" w14:textId="2BFEAA93"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w:t>
      </w:r>
      <w:r w:rsidR="00101ACF">
        <w:rPr>
          <w:rFonts w:ascii="Times New Roman" w:hAnsi="Times New Roman" w:cs="Times New Roman"/>
          <w:sz w:val="28"/>
          <w:szCs w:val="28"/>
        </w:rPr>
        <w:tab/>
      </w:r>
      <w:r w:rsidRPr="003308AC">
        <w:rPr>
          <w:rFonts w:ascii="Times New Roman" w:hAnsi="Times New Roman" w:cs="Times New Roman"/>
          <w:sz w:val="28"/>
          <w:szCs w:val="28"/>
        </w:rPr>
        <w:t>поддержание в работоспособном состоянии приборов КИП и автоматики;</w:t>
      </w:r>
    </w:p>
    <w:p w14:paraId="0720B03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экономию сжигаемого топлива;</w:t>
      </w:r>
    </w:p>
    <w:p w14:paraId="0C153CB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правильность ведения суточных ведомостей;</w:t>
      </w:r>
    </w:p>
    <w:p w14:paraId="25C739A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за составом и количеством выбрасываемых в атмосферу дымовых газов и сточных вод.</w:t>
      </w:r>
    </w:p>
    <w:p w14:paraId="66FBC190" w14:textId="73461FBD"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Для правильной организации эксплуатации вентиляторов должны проводиться: регулярные внутренние осмотры с измерением основных зазоров и размеров и определением состояния основных элементов, регулирующих устройств и запорных шиберов; внешние осмотры с определением исправности электродвигателя, его заземления, защитных сеток и устройств; </w:t>
      </w:r>
      <w:r w:rsidRPr="005E0254">
        <w:rPr>
          <w:rFonts w:ascii="Times New Roman" w:hAnsi="Times New Roman" w:cs="Times New Roman"/>
          <w:sz w:val="28"/>
          <w:szCs w:val="28"/>
        </w:rPr>
        <w:t>проверка</w:t>
      </w:r>
      <w:r w:rsidRPr="003308AC">
        <w:rPr>
          <w:rFonts w:ascii="Times New Roman" w:hAnsi="Times New Roman" w:cs="Times New Roman"/>
          <w:sz w:val="28"/>
          <w:szCs w:val="28"/>
        </w:rPr>
        <w:t xml:space="preserve"> работы вентилятора на холостом ходу и под нагрузкой с определением вибрации подшипников (допустимые амплитуды вертикальной вибрации 0,13 мм при n = 1000 об/мин и 0,16 мм при n = 750 об/мин). Вентилятор должен быть немедленно остановлен: при сильной вибрации; стуках в подшипниках; признаках задевания вращающихся частей о неподвижные; нагреве подшипников выше установленного уровня; появлении дыма или искр из электродвигателя</w:t>
      </w:r>
    </w:p>
    <w:p w14:paraId="633DA1D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Во время работы центробежных насосов необходимо следить: за температурой подшипников; состоянием сальниковых уплотнений; вибрацией; показаниями КИП.</w:t>
      </w:r>
    </w:p>
    <w:p w14:paraId="4E7721A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Обслуживание трубопроводов осуществляется путем их осмотра (не реже 1 раза в смену), при котором проверяется: </w:t>
      </w:r>
      <w:bookmarkStart w:id="28" w:name="_Hlk91066110"/>
      <w:r w:rsidRPr="003308AC">
        <w:rPr>
          <w:rFonts w:ascii="Times New Roman" w:hAnsi="Times New Roman" w:cs="Times New Roman"/>
          <w:sz w:val="28"/>
          <w:szCs w:val="28"/>
        </w:rPr>
        <w:t xml:space="preserve">удлинения по установленным реперам, отсутствие вибраций трубопроводов и опорных конструкций, </w:t>
      </w:r>
      <w:r w:rsidRPr="003308AC">
        <w:rPr>
          <w:rFonts w:ascii="Times New Roman" w:hAnsi="Times New Roman" w:cs="Times New Roman"/>
          <w:sz w:val="28"/>
          <w:szCs w:val="28"/>
        </w:rPr>
        <w:lastRenderedPageBreak/>
        <w:t xml:space="preserve">состояние опор, плотность фланцевых соединений и арматуры. </w:t>
      </w:r>
      <w:bookmarkEnd w:id="28"/>
      <w:r w:rsidRPr="003308AC">
        <w:rPr>
          <w:rFonts w:ascii="Times New Roman" w:hAnsi="Times New Roman" w:cs="Times New Roman"/>
          <w:sz w:val="28"/>
          <w:szCs w:val="28"/>
        </w:rPr>
        <w:t xml:space="preserve">Трубопроводы должны иметь (при температуре более 45°С) теплоизоляцию. Поскольку одним из существенных элементов трубопроводов является арматура, ее эксплуатации должно быть уделено важное внимание. При обслуживании арматуры основное внимание уделяется ее плотности при закрытии, парениям и течам, а также затруднениям при открытии и закрытии. Трубопроводы окрашиваются в определенные цвета (или наносятся цветные кольца через определенные интервалы) в зависимости от протекающей по нему среды и параметров. Так, например, трубопроводы перегретого пара окрашиваются в красный цвет без колец, а насыщенного пара - в красный цвет с желтыми кольцами; трубопроводы тепловых сетей: прямая - в зеленый с желтыми кольцами; обратная - в зеленый с коричневыми кольцами и </w:t>
      </w:r>
      <w:proofErr w:type="gramStart"/>
      <w:r w:rsidRPr="003308AC">
        <w:rPr>
          <w:rFonts w:ascii="Times New Roman" w:hAnsi="Times New Roman" w:cs="Times New Roman"/>
          <w:sz w:val="28"/>
          <w:szCs w:val="28"/>
        </w:rPr>
        <w:t>т.д.</w:t>
      </w:r>
      <w:proofErr w:type="gramEnd"/>
      <w:r w:rsidRPr="003308AC">
        <w:rPr>
          <w:rFonts w:ascii="Times New Roman" w:hAnsi="Times New Roman" w:cs="Times New Roman"/>
          <w:sz w:val="28"/>
          <w:szCs w:val="28"/>
        </w:rPr>
        <w:t xml:space="preserve"> Кроме того, на магистральных трубопроводах указывается их номер и направление движения среды.</w:t>
      </w:r>
    </w:p>
    <w:p w14:paraId="7B5DEB84"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xml:space="preserve">Анализ фотоизображений резервуаров может позволить </w:t>
      </w:r>
    </w:p>
    <w:p w14:paraId="5D21255B"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проверять плотность всех соединений, выявляя течи и парения;</w:t>
      </w:r>
    </w:p>
    <w:p w14:paraId="5BA2FE61"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следить за состоянием окраски;</w:t>
      </w:r>
    </w:p>
    <w:p w14:paraId="1705C5C7" w14:textId="5428EA95"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w:t>
      </w:r>
      <w:r w:rsidR="005E0254">
        <w:rPr>
          <w:rFonts w:ascii="Times New Roman" w:hAnsi="Times New Roman" w:cs="Times New Roman"/>
          <w:sz w:val="28"/>
          <w:szCs w:val="28"/>
          <w:highlight w:val="yellow"/>
        </w:rPr>
        <w:tab/>
        <w:t xml:space="preserve">способствовать </w:t>
      </w:r>
      <w:r w:rsidRPr="006732B1">
        <w:rPr>
          <w:rFonts w:ascii="Times New Roman" w:hAnsi="Times New Roman" w:cs="Times New Roman"/>
          <w:sz w:val="28"/>
          <w:szCs w:val="28"/>
          <w:highlight w:val="yellow"/>
        </w:rPr>
        <w:t>поддерж</w:t>
      </w:r>
      <w:r w:rsidR="005E0254">
        <w:rPr>
          <w:rFonts w:ascii="Times New Roman" w:hAnsi="Times New Roman" w:cs="Times New Roman"/>
          <w:sz w:val="28"/>
          <w:szCs w:val="28"/>
          <w:highlight w:val="yellow"/>
        </w:rPr>
        <w:t>анию</w:t>
      </w:r>
      <w:r w:rsidRPr="006732B1">
        <w:rPr>
          <w:rFonts w:ascii="Times New Roman" w:hAnsi="Times New Roman" w:cs="Times New Roman"/>
          <w:sz w:val="28"/>
          <w:szCs w:val="28"/>
          <w:highlight w:val="yellow"/>
        </w:rPr>
        <w:t xml:space="preserve"> чистот</w:t>
      </w:r>
      <w:r w:rsidR="005E0254">
        <w:rPr>
          <w:rFonts w:ascii="Times New Roman" w:hAnsi="Times New Roman" w:cs="Times New Roman"/>
          <w:sz w:val="28"/>
          <w:szCs w:val="28"/>
          <w:highlight w:val="yellow"/>
        </w:rPr>
        <w:t>ы</w:t>
      </w:r>
      <w:r w:rsidRPr="006732B1">
        <w:rPr>
          <w:rFonts w:ascii="Times New Roman" w:hAnsi="Times New Roman" w:cs="Times New Roman"/>
          <w:sz w:val="28"/>
          <w:szCs w:val="28"/>
          <w:highlight w:val="yellow"/>
        </w:rPr>
        <w:t xml:space="preserve"> территории</w:t>
      </w:r>
      <w:r w:rsidR="005E0254">
        <w:rPr>
          <w:rFonts w:ascii="Times New Roman" w:hAnsi="Times New Roman" w:cs="Times New Roman"/>
          <w:sz w:val="28"/>
          <w:szCs w:val="28"/>
          <w:highlight w:val="yellow"/>
        </w:rPr>
        <w:t xml:space="preserve"> за счет</w:t>
      </w:r>
      <w:r w:rsidRPr="006732B1">
        <w:rPr>
          <w:rFonts w:ascii="Times New Roman" w:hAnsi="Times New Roman" w:cs="Times New Roman"/>
          <w:sz w:val="28"/>
          <w:szCs w:val="28"/>
          <w:highlight w:val="yellow"/>
        </w:rPr>
        <w:t xml:space="preserve"> выявл</w:t>
      </w:r>
      <w:r w:rsidR="005E0254">
        <w:rPr>
          <w:rFonts w:ascii="Times New Roman" w:hAnsi="Times New Roman" w:cs="Times New Roman"/>
          <w:sz w:val="28"/>
          <w:szCs w:val="28"/>
          <w:highlight w:val="yellow"/>
        </w:rPr>
        <w:t>ения</w:t>
      </w:r>
      <w:r w:rsidRPr="006732B1">
        <w:rPr>
          <w:rFonts w:ascii="Times New Roman" w:hAnsi="Times New Roman" w:cs="Times New Roman"/>
          <w:sz w:val="28"/>
          <w:szCs w:val="28"/>
          <w:highlight w:val="yellow"/>
        </w:rPr>
        <w:t xml:space="preserve"> посторонни</w:t>
      </w:r>
      <w:r w:rsidR="005E0254">
        <w:rPr>
          <w:rFonts w:ascii="Times New Roman" w:hAnsi="Times New Roman" w:cs="Times New Roman"/>
          <w:sz w:val="28"/>
          <w:szCs w:val="28"/>
          <w:highlight w:val="yellow"/>
        </w:rPr>
        <w:t>х</w:t>
      </w:r>
      <w:r w:rsidRPr="006732B1">
        <w:rPr>
          <w:rFonts w:ascii="Times New Roman" w:hAnsi="Times New Roman" w:cs="Times New Roman"/>
          <w:sz w:val="28"/>
          <w:szCs w:val="28"/>
          <w:highlight w:val="yellow"/>
        </w:rPr>
        <w:t xml:space="preserve"> предмет</w:t>
      </w:r>
      <w:r w:rsidR="005E0254">
        <w:rPr>
          <w:rFonts w:ascii="Times New Roman" w:hAnsi="Times New Roman" w:cs="Times New Roman"/>
          <w:sz w:val="28"/>
          <w:szCs w:val="28"/>
          <w:highlight w:val="yellow"/>
        </w:rPr>
        <w:t>ов</w:t>
      </w:r>
      <w:r w:rsidRPr="006732B1">
        <w:rPr>
          <w:rFonts w:ascii="Times New Roman" w:hAnsi="Times New Roman" w:cs="Times New Roman"/>
          <w:sz w:val="28"/>
          <w:szCs w:val="28"/>
          <w:highlight w:val="yellow"/>
        </w:rPr>
        <w:t>;</w:t>
      </w:r>
    </w:p>
    <w:p w14:paraId="53812468" w14:textId="19C88CF3"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При эксплуатации трубопроводов тепловизор в составе ПАК может позволить определять исправность теплоизоляции, наличие теч</w:t>
      </w:r>
      <w:r w:rsidR="005E0254">
        <w:rPr>
          <w:rFonts w:ascii="Times New Roman" w:hAnsi="Times New Roman" w:cs="Times New Roman"/>
          <w:sz w:val="28"/>
          <w:szCs w:val="28"/>
          <w:highlight w:val="yellow"/>
        </w:rPr>
        <w:t>ей</w:t>
      </w:r>
      <w:r w:rsidRPr="006732B1">
        <w:rPr>
          <w:rFonts w:ascii="Times New Roman" w:hAnsi="Times New Roman" w:cs="Times New Roman"/>
          <w:sz w:val="28"/>
          <w:szCs w:val="28"/>
          <w:highlight w:val="yellow"/>
        </w:rPr>
        <w:t xml:space="preserve"> и парени</w:t>
      </w:r>
      <w:r w:rsidR="005E0254">
        <w:rPr>
          <w:rFonts w:ascii="Times New Roman" w:hAnsi="Times New Roman" w:cs="Times New Roman"/>
          <w:sz w:val="28"/>
          <w:szCs w:val="28"/>
          <w:highlight w:val="yellow"/>
        </w:rPr>
        <w:t>й</w:t>
      </w:r>
      <w:r w:rsidRPr="006732B1">
        <w:rPr>
          <w:rFonts w:ascii="Times New Roman" w:hAnsi="Times New Roman" w:cs="Times New Roman"/>
          <w:sz w:val="28"/>
          <w:szCs w:val="28"/>
          <w:highlight w:val="yellow"/>
        </w:rPr>
        <w:t>, а газоанализатор – наличие газа (водород, угарный газ). Анализ фотоизображения может позволить определять также удлинения по установленным реперам и состояние опор.</w:t>
      </w:r>
    </w:p>
    <w:p w14:paraId="1C5E7DB4" w14:textId="092F66A2" w:rsidR="006732B1" w:rsidRPr="003308AC" w:rsidRDefault="006732B1" w:rsidP="006732B1">
      <w:pPr>
        <w:spacing w:after="0" w:line="360" w:lineRule="auto"/>
        <w:ind w:firstLine="567"/>
        <w:jc w:val="both"/>
        <w:rPr>
          <w:rFonts w:ascii="Times New Roman" w:hAnsi="Times New Roman" w:cs="Times New Roman"/>
          <w:sz w:val="28"/>
          <w:szCs w:val="28"/>
        </w:rPr>
      </w:pPr>
      <w:r w:rsidRPr="006732B1">
        <w:rPr>
          <w:rFonts w:ascii="Times New Roman" w:hAnsi="Times New Roman" w:cs="Times New Roman"/>
          <w:sz w:val="28"/>
          <w:szCs w:val="28"/>
          <w:highlight w:val="yellow"/>
        </w:rPr>
        <w:t>Систематизация данных периодической аэрофотосъемк</w:t>
      </w:r>
      <w:r w:rsidR="005E0254">
        <w:rPr>
          <w:rFonts w:ascii="Times New Roman" w:hAnsi="Times New Roman" w:cs="Times New Roman"/>
          <w:sz w:val="28"/>
          <w:szCs w:val="28"/>
          <w:highlight w:val="yellow"/>
        </w:rPr>
        <w:t>и</w:t>
      </w:r>
      <w:r w:rsidRPr="006732B1">
        <w:rPr>
          <w:rFonts w:ascii="Times New Roman" w:hAnsi="Times New Roman" w:cs="Times New Roman"/>
          <w:sz w:val="28"/>
          <w:szCs w:val="28"/>
          <w:highlight w:val="yellow"/>
        </w:rPr>
        <w:t xml:space="preserve"> беспилотным комплексом топки котлоагрегатов дает общую картину изменения состояния поверхностей нагрева топки.</w:t>
      </w:r>
      <w:r>
        <w:rPr>
          <w:rFonts w:ascii="Times New Roman" w:hAnsi="Times New Roman" w:cs="Times New Roman"/>
          <w:sz w:val="28"/>
          <w:szCs w:val="28"/>
        </w:rPr>
        <w:t xml:space="preserve"> </w:t>
      </w:r>
    </w:p>
    <w:p w14:paraId="4B52EE5E" w14:textId="77777777" w:rsidR="003308AC" w:rsidRPr="003308AC" w:rsidRDefault="003308AC" w:rsidP="003308AC">
      <w:pPr>
        <w:spacing w:after="0" w:line="360" w:lineRule="auto"/>
        <w:ind w:firstLine="567"/>
        <w:jc w:val="both"/>
        <w:rPr>
          <w:rFonts w:ascii="Times New Roman" w:hAnsi="Times New Roman" w:cs="Times New Roman"/>
          <w:sz w:val="28"/>
          <w:szCs w:val="28"/>
        </w:rPr>
      </w:pPr>
    </w:p>
    <w:p w14:paraId="5D73B253" w14:textId="77777777" w:rsidR="006B3754" w:rsidRPr="003308AC" w:rsidRDefault="006B3754" w:rsidP="003308AC">
      <w:pPr>
        <w:spacing w:after="0" w:line="360" w:lineRule="auto"/>
        <w:ind w:firstLine="567"/>
        <w:jc w:val="both"/>
        <w:rPr>
          <w:rFonts w:ascii="Times New Roman" w:hAnsi="Times New Roman" w:cs="Times New Roman"/>
          <w:color w:val="000000" w:themeColor="text1"/>
          <w:sz w:val="28"/>
          <w:szCs w:val="28"/>
        </w:rPr>
      </w:pPr>
    </w:p>
    <w:p w14:paraId="71D09C95" w14:textId="77777777" w:rsidR="00EB6445" w:rsidRPr="003308AC" w:rsidRDefault="00EB6445" w:rsidP="003308AC">
      <w:pPr>
        <w:spacing w:after="0" w:line="360" w:lineRule="auto"/>
        <w:ind w:firstLine="567"/>
        <w:jc w:val="both"/>
        <w:rPr>
          <w:rFonts w:ascii="Times New Roman" w:hAnsi="Times New Roman" w:cs="Times New Roman"/>
          <w:color w:val="000000" w:themeColor="text1"/>
          <w:sz w:val="28"/>
          <w:szCs w:val="28"/>
        </w:rPr>
      </w:pPr>
    </w:p>
    <w:p w14:paraId="6B140234" w14:textId="2968BB65" w:rsidR="00EB6445" w:rsidRPr="00D42A80" w:rsidRDefault="00D42A80" w:rsidP="00D42A80">
      <w:pPr>
        <w:spacing w:after="0" w:line="360" w:lineRule="auto"/>
        <w:ind w:firstLine="567"/>
        <w:jc w:val="center"/>
        <w:rPr>
          <w:rFonts w:ascii="Times New Roman" w:hAnsi="Times New Roman" w:cs="Times New Roman"/>
          <w:b/>
          <w:color w:val="000000" w:themeColor="text1"/>
          <w:sz w:val="28"/>
          <w:szCs w:val="28"/>
        </w:rPr>
      </w:pPr>
      <w:r w:rsidRPr="00D42A80">
        <w:rPr>
          <w:rFonts w:ascii="Times New Roman" w:hAnsi="Times New Roman" w:cs="Times New Roman"/>
          <w:b/>
          <w:color w:val="000000" w:themeColor="text1"/>
          <w:sz w:val="28"/>
          <w:szCs w:val="28"/>
        </w:rPr>
        <w:lastRenderedPageBreak/>
        <w:t>Обзор инструкций по эксплуатации оборудования котлотурбинного цеха</w:t>
      </w:r>
    </w:p>
    <w:p w14:paraId="5517FAA7" w14:textId="77777777" w:rsidR="003F6654" w:rsidRPr="00D42A80" w:rsidRDefault="003F6654" w:rsidP="002E4CFA">
      <w:pPr>
        <w:spacing w:after="0" w:line="360" w:lineRule="auto"/>
        <w:ind w:firstLine="567"/>
        <w:jc w:val="both"/>
        <w:rPr>
          <w:rFonts w:ascii="Times New Roman" w:hAnsi="Times New Roman" w:cs="Times New Roman"/>
          <w:sz w:val="28"/>
          <w:szCs w:val="28"/>
        </w:rPr>
      </w:pPr>
    </w:p>
    <w:p w14:paraId="3C062678"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КТЦ-ИЭ-021</w:t>
      </w:r>
    </w:p>
    <w:p w14:paraId="52FE904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КТЦ-ИЭ-021 устанавливает основные требования, обеспечивающие надежную и безопасную работу оборудования и технологической схемы подогревателей низкого давления (ПНД) и питательных электронасосов (ПЭН) при пуске, обслуживании и отключении системы.</w:t>
      </w:r>
    </w:p>
    <w:p w14:paraId="0AF0CC1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52D2EE04"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0101F0DD"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краткая характеристика оборудования ПНД и ПЭН</w:t>
      </w:r>
    </w:p>
    <w:p w14:paraId="428206D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 ПНД и ПЭН</w:t>
      </w:r>
    </w:p>
    <w:p w14:paraId="114DDEB9"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Пуск системы регенерации низкого давления в работу</w:t>
      </w:r>
    </w:p>
    <w:p w14:paraId="7366120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2DCDB669"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Отключение системы регенерации низкого давления </w:t>
      </w:r>
    </w:p>
    <w:p w14:paraId="47DBB256"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Действия при нарушениях в работе оборудования ПНД и ПЭН</w:t>
      </w:r>
    </w:p>
    <w:p w14:paraId="52555F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оборудования в ремонт</w:t>
      </w:r>
    </w:p>
    <w:p w14:paraId="302CD024"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осмотрам и испытаниям </w:t>
      </w:r>
    </w:p>
    <w:p w14:paraId="4239BB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Основной задачей оперативного персонала при эксплуатации систем регенерации низкого давления, согласно инструкции, является обеспечение заданной нагрузки оборудования при надёжной экономичной работе турбоустановки в целом.</w:t>
      </w:r>
    </w:p>
    <w:p w14:paraId="3BCA215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эксплуатации оборудования системы регенерации должны быть обеспечены:</w:t>
      </w:r>
    </w:p>
    <w:p w14:paraId="546CE55C"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нормативные температуры основного конденсата за каждым подогревателем и конечный её подогрев;</w:t>
      </w:r>
    </w:p>
    <w:p w14:paraId="70A7D87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надёжность теплообменных аппаратов во всех режимах работы турбоустановки;</w:t>
      </w:r>
    </w:p>
    <w:p w14:paraId="7227D8C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lastRenderedPageBreak/>
        <w:t>оптимальные режимы работы конденсатных насосов.</w:t>
      </w:r>
    </w:p>
    <w:p w14:paraId="7DB3D681"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 xml:space="preserve">При эксплуатации оборудования во время работы необходимо постоянно контролировать работу оборудования по приборам контроля, а также регулярно фиксировать показания приборов и совершать обход всего оборудования для осмотра с осуществлением записи в оперативном журнале дефектов </w:t>
      </w:r>
      <w:proofErr w:type="gramStart"/>
      <w:r w:rsidRPr="00D42A80">
        <w:rPr>
          <w:color w:val="auto"/>
          <w:sz w:val="28"/>
          <w:szCs w:val="28"/>
        </w:rPr>
        <w:t>о всех</w:t>
      </w:r>
      <w:proofErr w:type="gramEnd"/>
      <w:r w:rsidRPr="00D42A80">
        <w:rPr>
          <w:color w:val="auto"/>
          <w:sz w:val="28"/>
          <w:szCs w:val="28"/>
        </w:rPr>
        <w:t xml:space="preserve"> переключениях и выявленных неисправностях оборудования.</w:t>
      </w:r>
    </w:p>
    <w:p w14:paraId="77390414"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Также инструкция требует, чтобы при эксплуатации системы регенерации низкого давления обеспечивалась рабочая температура основного конденсата за ПНД-4 и контролировались уровни конденсата греющего пара в ПНД. Периодически, в установленные графиком сроки необходимо контролировать температуру основного конденсата, сравнивая полученные величины с расчётными значениями, для номинального режима работы турбоустановки.</w:t>
      </w:r>
    </w:p>
    <w:p w14:paraId="615E5EC9"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Время от времени необходимо осуществлять проверку состояния паропроводов, арматуры и фланцевых соединений с целью контроля отсутствия свищей и течей, в том числе через закрытые воздушники.</w:t>
      </w:r>
    </w:p>
    <w:p w14:paraId="7C673808"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Обслуживание конденсаторного электронасоса КЭН-2А(Б) также регулируется инструкцией, в которой указано, что контроль работы насосов необходимо осуществлять, руководствуясь указаниями:</w:t>
      </w:r>
    </w:p>
    <w:p w14:paraId="1EDD8425"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несоответствие в напоре и расходе насоса в сравнении с паспортными данными свидетельствуют о внутренних неполадках насоса;</w:t>
      </w:r>
    </w:p>
    <w:p w14:paraId="33232F06"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состоянием арматуры фланцевых и болтовых соединений, не допуская протечки и подсосов через них;</w:t>
      </w:r>
    </w:p>
    <w:p w14:paraId="67CFB9C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состоянием электродвигателей насосов, не допуская их перегрузки;</w:t>
      </w:r>
    </w:p>
    <w:p w14:paraId="27168413"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установившаяся температура подшипников насосов не должна превышать 65°С;</w:t>
      </w:r>
    </w:p>
    <w:p w14:paraId="25D587A6"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периодически проверять вибрацию корпусов подшипников насосов;</w:t>
      </w:r>
    </w:p>
    <w:p w14:paraId="0BC1AE5E" w14:textId="7F7C1B69" w:rsid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работой сальников насосов.</w:t>
      </w:r>
    </w:p>
    <w:p w14:paraId="1DE6E391" w14:textId="48291276" w:rsidR="004D1050" w:rsidRPr="00644253" w:rsidRDefault="004D1050" w:rsidP="00644253">
      <w:pPr>
        <w:pStyle w:val="Default"/>
        <w:spacing w:line="360" w:lineRule="auto"/>
        <w:ind w:firstLine="567"/>
        <w:jc w:val="both"/>
        <w:rPr>
          <w:color w:val="auto"/>
          <w:sz w:val="28"/>
          <w:szCs w:val="28"/>
        </w:rPr>
      </w:pPr>
      <w:r w:rsidRPr="00644253">
        <w:rPr>
          <w:color w:val="auto"/>
          <w:sz w:val="28"/>
          <w:szCs w:val="28"/>
          <w:highlight w:val="yellow"/>
        </w:rPr>
        <w:lastRenderedPageBreak/>
        <w:t xml:space="preserve">Во время эксплуатации оборудования подогревателей низкого давления (ПНД) и питательных электронасосов (ПЭН) ПАК с беспилотным летательным аппаратом может осуществлять проверку состояния паропроводов, арматуры и фланцевых соединений с целью контроля отсутствия свищей и течей, а также </w:t>
      </w:r>
      <w:r w:rsidR="00644253">
        <w:rPr>
          <w:color w:val="auto"/>
          <w:sz w:val="28"/>
          <w:szCs w:val="28"/>
          <w:highlight w:val="yellow"/>
        </w:rPr>
        <w:t xml:space="preserve">контролировать </w:t>
      </w:r>
      <w:r w:rsidRPr="00644253">
        <w:rPr>
          <w:color w:val="auto"/>
          <w:sz w:val="28"/>
          <w:szCs w:val="28"/>
          <w:highlight w:val="yellow"/>
        </w:rPr>
        <w:t>температуру подшипников насосов и вибрацию корпусов подшипников насосов.</w:t>
      </w:r>
    </w:p>
    <w:p w14:paraId="7B81E929"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621AECF3" wp14:editId="3E010CC8">
            <wp:extent cx="5760000" cy="3231265"/>
            <wp:effectExtent l="0" t="0" r="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ПНД2.JPG"/>
                    <pic:cNvPicPr/>
                  </pic:nvPicPr>
                  <pic:blipFill>
                    <a:blip r:embed="rId23" cstate="email">
                      <a:extLst>
                        <a:ext uri="{28A0092B-C50C-407E-A947-70E740481C1C}">
                          <a14:useLocalDpi xmlns:a14="http://schemas.microsoft.com/office/drawing/2010/main"/>
                        </a:ext>
                      </a:extLst>
                    </a:blip>
                    <a:stretch>
                      <a:fillRect/>
                    </a:stretch>
                  </pic:blipFill>
                  <pic:spPr>
                    <a:xfrm>
                      <a:off x="0" y="0"/>
                      <a:ext cx="5760000" cy="3231265"/>
                    </a:xfrm>
                    <a:prstGeom prst="rect">
                      <a:avLst/>
                    </a:prstGeom>
                  </pic:spPr>
                </pic:pic>
              </a:graphicData>
            </a:graphic>
          </wp:inline>
        </w:drawing>
      </w:r>
    </w:p>
    <w:p w14:paraId="41DABFAF" w14:textId="2C66087D" w:rsidR="00D42A80" w:rsidRDefault="00D42A80" w:rsidP="00D42A80">
      <w:pPr>
        <w:spacing w:after="0" w:line="360" w:lineRule="auto"/>
        <w:jc w:val="center"/>
        <w:rPr>
          <w:rFonts w:ascii="Times New Roman" w:hAnsi="Times New Roman" w:cs="Times New Roman"/>
          <w:i/>
          <w:iCs/>
          <w:sz w:val="26"/>
          <w:szCs w:val="26"/>
        </w:rPr>
      </w:pPr>
      <w:r w:rsidRPr="00D42A80">
        <w:rPr>
          <w:rFonts w:ascii="Times New Roman" w:hAnsi="Times New Roman" w:cs="Times New Roman"/>
          <w:i/>
          <w:iCs/>
          <w:sz w:val="26"/>
          <w:szCs w:val="26"/>
        </w:rPr>
        <w:t>Рисунок 1.16 – Подогреватель низкого давления ПНД-2</w:t>
      </w:r>
    </w:p>
    <w:p w14:paraId="40AF5BEA" w14:textId="77777777" w:rsidR="00D42A80" w:rsidRPr="00D42A80" w:rsidRDefault="00D42A80" w:rsidP="00D42A80">
      <w:pPr>
        <w:spacing w:after="0" w:line="360" w:lineRule="auto"/>
        <w:ind w:firstLine="567"/>
        <w:jc w:val="both"/>
        <w:rPr>
          <w:rFonts w:ascii="Times New Roman" w:hAnsi="Times New Roman" w:cs="Times New Roman"/>
          <w:sz w:val="28"/>
          <w:szCs w:val="28"/>
        </w:rPr>
      </w:pPr>
    </w:p>
    <w:p w14:paraId="7FF864BA" w14:textId="77777777" w:rsidR="00D42A80" w:rsidRPr="00D42A80" w:rsidRDefault="00D42A80" w:rsidP="00D42A80">
      <w:pPr>
        <w:spacing w:after="0"/>
        <w:jc w:val="center"/>
        <w:rPr>
          <w:rFonts w:ascii="Times New Roman" w:hAnsi="Times New Roman" w:cs="Times New Roman"/>
          <w:b/>
          <w:bCs/>
          <w:sz w:val="28"/>
          <w:szCs w:val="28"/>
        </w:rPr>
      </w:pPr>
      <w:r w:rsidRPr="00D42A80">
        <w:rPr>
          <w:rFonts w:ascii="Times New Roman" w:hAnsi="Times New Roman" w:cs="Times New Roman"/>
          <w:b/>
          <w:bCs/>
          <w:noProof/>
          <w:sz w:val="28"/>
          <w:szCs w:val="28"/>
          <w:lang w:eastAsia="ru-RU"/>
        </w:rPr>
        <w:drawing>
          <wp:inline distT="0" distB="0" distL="0" distR="0" wp14:anchorId="49541AB7" wp14:editId="3A91B1F4">
            <wp:extent cx="5760000" cy="3231265"/>
            <wp:effectExtent l="0" t="0" r="0" b="762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ЭН.JPG"/>
                    <pic:cNvPicPr/>
                  </pic:nvPicPr>
                  <pic:blipFill>
                    <a:blip r:embed="rId24" cstate="email">
                      <a:extLst>
                        <a:ext uri="{28A0092B-C50C-407E-A947-70E740481C1C}">
                          <a14:useLocalDpi xmlns:a14="http://schemas.microsoft.com/office/drawing/2010/main"/>
                        </a:ext>
                      </a:extLst>
                    </a:blip>
                    <a:stretch>
                      <a:fillRect/>
                    </a:stretch>
                  </pic:blipFill>
                  <pic:spPr>
                    <a:xfrm>
                      <a:off x="0" y="0"/>
                      <a:ext cx="5760000" cy="3231265"/>
                    </a:xfrm>
                    <a:prstGeom prst="rect">
                      <a:avLst/>
                    </a:prstGeom>
                  </pic:spPr>
                </pic:pic>
              </a:graphicData>
            </a:graphic>
          </wp:inline>
        </w:drawing>
      </w:r>
    </w:p>
    <w:p w14:paraId="773D30B3" w14:textId="1A68F5D4" w:rsidR="00D42A80" w:rsidRPr="00D42A80" w:rsidRDefault="00D42A80" w:rsidP="00D42A80">
      <w:pPr>
        <w:spacing w:after="0" w:line="360" w:lineRule="auto"/>
        <w:jc w:val="center"/>
        <w:rPr>
          <w:rFonts w:ascii="Times New Roman" w:hAnsi="Times New Roman" w:cs="Times New Roman"/>
          <w:i/>
          <w:iCs/>
          <w:sz w:val="26"/>
          <w:szCs w:val="26"/>
        </w:rPr>
      </w:pPr>
      <w:r w:rsidRPr="00D42A80">
        <w:rPr>
          <w:rFonts w:ascii="Times New Roman" w:hAnsi="Times New Roman" w:cs="Times New Roman"/>
          <w:i/>
          <w:iCs/>
          <w:sz w:val="26"/>
          <w:szCs w:val="26"/>
        </w:rPr>
        <w:t>Рисунок 1.17 – Питательный электронасос ПЭН</w:t>
      </w:r>
    </w:p>
    <w:p w14:paraId="131290E1" w14:textId="77777777" w:rsidR="00D42A80" w:rsidRDefault="00D42A80" w:rsidP="00D42A80">
      <w:pPr>
        <w:spacing w:after="0" w:line="360" w:lineRule="auto"/>
        <w:ind w:firstLine="567"/>
        <w:jc w:val="both"/>
        <w:rPr>
          <w:rFonts w:ascii="Times New Roman" w:hAnsi="Times New Roman" w:cs="Times New Roman"/>
          <w:sz w:val="28"/>
          <w:szCs w:val="28"/>
        </w:rPr>
      </w:pPr>
    </w:p>
    <w:p w14:paraId="01822A0F"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КТЦ-ИЭ-004</w:t>
      </w:r>
    </w:p>
    <w:p w14:paraId="79942BA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КТЦ-ИЭ-004 устанавливает основные требования, обеспечивающие надежную и безопасную работу оборудования и технологической схемы. Предназначена для руководства при эксплуатации технологической системы БРОУ ВД (Быстродействующая редукционно-охладительная установка высокого давления) и БРОУ НД (Быстродействующая редукционно-охладительная установка низкого давления) блока №8,9 Черепетской ГРЭС им. Д.Г. Жимерина.</w:t>
      </w:r>
    </w:p>
    <w:p w14:paraId="445AC9CF"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69FCD50D"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23863F2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характеристика оборудования</w:t>
      </w:r>
    </w:p>
    <w:p w14:paraId="70324097"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w:t>
      </w:r>
    </w:p>
    <w:p w14:paraId="52E4D73E"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Режимы работы, условия управления и регулирования</w:t>
      </w:r>
    </w:p>
    <w:p w14:paraId="30223F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БРОУ</w:t>
      </w:r>
    </w:p>
    <w:p w14:paraId="2CDA24FA"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47C94E5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6. Действия при нарушениях в работе оборудования</w:t>
      </w:r>
    </w:p>
    <w:p w14:paraId="10CEDF9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Вывод оборудования в ремонт</w:t>
      </w:r>
    </w:p>
    <w:p w14:paraId="6B65172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Меры безопасности</w:t>
      </w:r>
    </w:p>
    <w:p w14:paraId="2035DE7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Аварийное отключение оборудования и трубопроводов</w:t>
      </w:r>
    </w:p>
    <w:p w14:paraId="4DA4C7D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10. Требования технической эксплуатации к трубопроводам и арматуре</w:t>
      </w:r>
    </w:p>
    <w:p w14:paraId="45941F1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11. Требования к манометрам</w:t>
      </w:r>
    </w:p>
    <w:p w14:paraId="5E795280" w14:textId="09AAB167" w:rsidR="00D42A80" w:rsidRPr="00D42A80" w:rsidRDefault="00D42A80" w:rsidP="00D42A80">
      <w:pPr>
        <w:spacing w:after="0" w:line="360" w:lineRule="auto"/>
        <w:ind w:firstLine="567"/>
        <w:jc w:val="both"/>
        <w:rPr>
          <w:rFonts w:ascii="Times New Roman" w:hAnsi="Times New Roman" w:cs="Times New Roman"/>
          <w:sz w:val="28"/>
          <w:szCs w:val="28"/>
        </w:rPr>
      </w:pPr>
    </w:p>
    <w:p w14:paraId="6F5EEB96"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требует отслеживания состояний и исполнение требований к эксплуатации оборудования БРОУ (Быстродействующая редукционно-охладительная установка) как визуально, так и по показаниям КИП (Контрольно-измерительные приборы) с занесением данных в оперативный, ремонтный журналы (в случае проведения ремонтных работ), сменный журнал.</w:t>
      </w:r>
    </w:p>
    <w:p w14:paraId="2780D9B2" w14:textId="77777777" w:rsidR="00D42A80" w:rsidRPr="00D42A80" w:rsidRDefault="00D42A80" w:rsidP="00D42A80">
      <w:pPr>
        <w:spacing w:after="0" w:line="360" w:lineRule="auto"/>
        <w:ind w:firstLine="567"/>
        <w:jc w:val="both"/>
        <w:rPr>
          <w:rFonts w:ascii="Times New Roman" w:hAnsi="Times New Roman" w:cs="Times New Roman"/>
          <w:sz w:val="28"/>
          <w:szCs w:val="28"/>
        </w:rPr>
      </w:pPr>
    </w:p>
    <w:p w14:paraId="152C536A"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Обходчик один раз в смену и после каждого пуска паропроводов должен обращать внимание на:</w:t>
      </w:r>
    </w:p>
    <w:p w14:paraId="6088C380"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состояние системы крепления, изоляции, указателей перемещений;</w:t>
      </w:r>
    </w:p>
    <w:p w14:paraId="79C0F5F7"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на появление повышенной вибрации, течи и парений в арматуре или из-под изоляции осматриваемого паропровода, а также на течи другого оборудования, вызывающего попадание на эксплуатируемый паропровод</w:t>
      </w:r>
    </w:p>
    <w:p w14:paraId="7AA8F738"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 xml:space="preserve">При осмотре манометров БРОУ </w:t>
      </w:r>
      <w:proofErr w:type="spellStart"/>
      <w:r w:rsidRPr="00D42A80">
        <w:rPr>
          <w:color w:val="auto"/>
          <w:sz w:val="28"/>
          <w:szCs w:val="28"/>
        </w:rPr>
        <w:t>ежесменно</w:t>
      </w:r>
      <w:proofErr w:type="spellEnd"/>
      <w:r w:rsidRPr="00D42A80">
        <w:rPr>
          <w:color w:val="auto"/>
          <w:sz w:val="28"/>
          <w:szCs w:val="28"/>
        </w:rPr>
        <w:t xml:space="preserve"> осматриваются:</w:t>
      </w:r>
    </w:p>
    <w:p w14:paraId="3F210E2A"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стекла на целостность;</w:t>
      </w:r>
    </w:p>
    <w:p w14:paraId="72292D9B"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отсутствие повреждений манометра, которые могут отразиться на правильности его показаний;</w:t>
      </w:r>
    </w:p>
    <w:p w14:paraId="30C79709" w14:textId="77777777" w:rsid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 xml:space="preserve">наличие пломбы или клейма с отметкой о проведении поверки или калибровки. </w:t>
      </w:r>
    </w:p>
    <w:p w14:paraId="076D5704" w14:textId="4A8E5DD5" w:rsidR="00D42A80" w:rsidRPr="00D42A80" w:rsidRDefault="004A670B" w:rsidP="00D42A80">
      <w:pPr>
        <w:spacing w:after="0" w:line="360" w:lineRule="auto"/>
        <w:ind w:firstLine="567"/>
        <w:jc w:val="both"/>
        <w:rPr>
          <w:rFonts w:ascii="Times New Roman" w:hAnsi="Times New Roman" w:cs="Times New Roman"/>
          <w:sz w:val="28"/>
          <w:szCs w:val="28"/>
        </w:rPr>
      </w:pPr>
      <w:r w:rsidRPr="00D450AC">
        <w:rPr>
          <w:rFonts w:ascii="Times New Roman" w:hAnsi="Times New Roman" w:cs="Times New Roman"/>
          <w:sz w:val="28"/>
          <w:szCs w:val="28"/>
          <w:highlight w:val="yellow"/>
        </w:rPr>
        <w:t>Использование вибродатчиков и фотокамеры с высоким разрешением в составе ПАК может позволить с высокой частотой осматривать и выявлять состояние системы крепления, изоляции, появление повышенной вибрации, теч</w:t>
      </w:r>
      <w:r w:rsidR="002E557B">
        <w:rPr>
          <w:rFonts w:ascii="Times New Roman" w:hAnsi="Times New Roman" w:cs="Times New Roman"/>
          <w:sz w:val="28"/>
          <w:szCs w:val="28"/>
          <w:highlight w:val="yellow"/>
        </w:rPr>
        <w:t>ей</w:t>
      </w:r>
      <w:r w:rsidRPr="00D450AC">
        <w:rPr>
          <w:rFonts w:ascii="Times New Roman" w:hAnsi="Times New Roman" w:cs="Times New Roman"/>
          <w:sz w:val="28"/>
          <w:szCs w:val="28"/>
          <w:highlight w:val="yellow"/>
        </w:rPr>
        <w:t xml:space="preserve"> и парений в арматуре</w:t>
      </w:r>
      <w:r w:rsidR="00A31235" w:rsidRPr="00D450AC">
        <w:rPr>
          <w:rFonts w:ascii="Times New Roman" w:hAnsi="Times New Roman" w:cs="Times New Roman"/>
          <w:sz w:val="28"/>
          <w:szCs w:val="28"/>
          <w:highlight w:val="yellow"/>
        </w:rPr>
        <w:t>, определять целостность стекла и наличие повреждений на манометре, а также наличие пломб.</w:t>
      </w:r>
    </w:p>
    <w:p w14:paraId="73F9F455" w14:textId="77777777" w:rsidR="00D42A80" w:rsidRPr="00D42A80" w:rsidRDefault="00D42A80" w:rsidP="00D42A8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02649E75" wp14:editId="691FA68C">
            <wp:extent cx="5940425" cy="3333839"/>
            <wp:effectExtent l="0" t="0" r="3175" b="0"/>
            <wp:docPr id="207" name="Рисунок 207" descr="C:\Users\StarLord\Downloads\DSC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rLord\Downloads\DSC00009.JP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40425" cy="3333839"/>
                    </a:xfrm>
                    <a:prstGeom prst="rect">
                      <a:avLst/>
                    </a:prstGeom>
                    <a:noFill/>
                    <a:ln>
                      <a:noFill/>
                    </a:ln>
                  </pic:spPr>
                </pic:pic>
              </a:graphicData>
            </a:graphic>
          </wp:inline>
        </w:drawing>
      </w:r>
    </w:p>
    <w:p w14:paraId="571F4655" w14:textId="4A5AFBFC" w:rsidR="00D42A80" w:rsidRPr="00CC3105" w:rsidRDefault="00D42A80" w:rsidP="00CC3105">
      <w:pPr>
        <w:spacing w:after="0" w:line="360" w:lineRule="auto"/>
        <w:jc w:val="center"/>
        <w:rPr>
          <w:rFonts w:ascii="Times New Roman" w:hAnsi="Times New Roman" w:cs="Times New Roman"/>
          <w:i/>
          <w:iCs/>
          <w:sz w:val="26"/>
          <w:szCs w:val="26"/>
        </w:rPr>
      </w:pPr>
      <w:r w:rsidRPr="00CC3105">
        <w:rPr>
          <w:rFonts w:ascii="Times New Roman" w:hAnsi="Times New Roman" w:cs="Times New Roman"/>
          <w:i/>
          <w:iCs/>
          <w:sz w:val="26"/>
          <w:szCs w:val="26"/>
        </w:rPr>
        <w:t>Рисунок 1.</w:t>
      </w:r>
      <w:r w:rsidR="00CC3105">
        <w:rPr>
          <w:rFonts w:ascii="Times New Roman" w:hAnsi="Times New Roman" w:cs="Times New Roman"/>
          <w:i/>
          <w:iCs/>
          <w:sz w:val="26"/>
          <w:szCs w:val="26"/>
        </w:rPr>
        <w:t>18 –</w:t>
      </w:r>
      <w:r w:rsidRPr="00CC3105">
        <w:rPr>
          <w:rFonts w:ascii="Times New Roman" w:hAnsi="Times New Roman" w:cs="Times New Roman"/>
          <w:i/>
          <w:iCs/>
          <w:sz w:val="26"/>
          <w:szCs w:val="26"/>
        </w:rPr>
        <w:t xml:space="preserve"> Система БРОУ</w:t>
      </w:r>
    </w:p>
    <w:p w14:paraId="65DA029E"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lastRenderedPageBreak/>
        <w:t>КТЦ-ИЭ-025</w:t>
      </w:r>
    </w:p>
    <w:p w14:paraId="77A35C22"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Инструкция КТЦ-ИЭ-025 устанавливает основные требования, обеспечивающие надежную и безопасную работу оборудования и технологической схемы системы </w:t>
      </w:r>
      <w:proofErr w:type="spellStart"/>
      <w:r w:rsidRPr="00D42A80">
        <w:rPr>
          <w:rFonts w:ascii="Times New Roman" w:hAnsi="Times New Roman" w:cs="Times New Roman"/>
          <w:sz w:val="28"/>
          <w:szCs w:val="28"/>
        </w:rPr>
        <w:t>шарикоочистки</w:t>
      </w:r>
      <w:proofErr w:type="spellEnd"/>
      <w:r w:rsidRPr="00D42A80">
        <w:rPr>
          <w:rFonts w:ascii="Times New Roman" w:hAnsi="Times New Roman" w:cs="Times New Roman"/>
          <w:sz w:val="28"/>
          <w:szCs w:val="28"/>
        </w:rPr>
        <w:t xml:space="preserve"> конденсатора паровой турбины К-225-12,8-4Р при пуске, обслуживании и отключении системы.</w:t>
      </w:r>
    </w:p>
    <w:p w14:paraId="51128467"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E6E4D97"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78A38274"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краткая характеристика оборудования системы шариковой очистки (СШО)</w:t>
      </w:r>
    </w:p>
    <w:p w14:paraId="33D08BDC"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 СШО</w:t>
      </w:r>
    </w:p>
    <w:p w14:paraId="62924A2A"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Включение в работу СШО</w:t>
      </w:r>
    </w:p>
    <w:p w14:paraId="213425E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СШО во время работы</w:t>
      </w:r>
    </w:p>
    <w:p w14:paraId="689E869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6. Плановый останов СШО</w:t>
      </w:r>
    </w:p>
    <w:p w14:paraId="249E9591"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Действия при нарушениях в работе оборудования СШО</w:t>
      </w:r>
    </w:p>
    <w:p w14:paraId="72DCAA6C"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в ремонт СШО</w:t>
      </w:r>
    </w:p>
    <w:p w14:paraId="1682EDC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Аварийный останов СШО</w:t>
      </w:r>
    </w:p>
    <w:p w14:paraId="37E84DD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10. Меры безопасности, </w:t>
      </w:r>
      <w:proofErr w:type="spellStart"/>
      <w:r w:rsidRPr="00D42A80">
        <w:rPr>
          <w:rFonts w:ascii="Times New Roman" w:hAnsi="Times New Roman" w:cs="Times New Roman"/>
          <w:sz w:val="28"/>
          <w:szCs w:val="28"/>
        </w:rPr>
        <w:t>взрыво</w:t>
      </w:r>
      <w:proofErr w:type="spellEnd"/>
      <w:r w:rsidRPr="00D42A80">
        <w:rPr>
          <w:rFonts w:ascii="Times New Roman" w:hAnsi="Times New Roman" w:cs="Times New Roman"/>
          <w:sz w:val="28"/>
          <w:szCs w:val="28"/>
        </w:rPr>
        <w:t>- и пожаробезопасности</w:t>
      </w:r>
    </w:p>
    <w:p w14:paraId="65FF48E8" w14:textId="77777777" w:rsidR="00D42A80" w:rsidRPr="00D42A80" w:rsidRDefault="00D42A80" w:rsidP="00CC3105">
      <w:pPr>
        <w:spacing w:after="0" w:line="360" w:lineRule="auto"/>
        <w:ind w:firstLine="567"/>
        <w:jc w:val="both"/>
        <w:rPr>
          <w:rFonts w:ascii="Times New Roman" w:hAnsi="Times New Roman" w:cs="Times New Roman"/>
          <w:sz w:val="28"/>
          <w:szCs w:val="28"/>
        </w:rPr>
      </w:pPr>
    </w:p>
    <w:p w14:paraId="0D9CECA3"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требует для контроля работы и анализа за эффективностью работы СШО в оперативный журнал два раза в смену также должны записываться текущие значения следующих параметров:</w:t>
      </w:r>
    </w:p>
    <w:p w14:paraId="582EE27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перепад давления на фильтрующем элементе (ФЭ) фильтра предварительной очистки (ФПО);</w:t>
      </w:r>
    </w:p>
    <w:p w14:paraId="19B29A04"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перепад давления на ситах шарикоулавливающего устройства (ШУУ);</w:t>
      </w:r>
    </w:p>
    <w:p w14:paraId="73CB5A6D"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расход </w:t>
      </w:r>
      <w:proofErr w:type="spellStart"/>
      <w:r w:rsidRPr="00D42A80">
        <w:rPr>
          <w:rFonts w:ascii="Times New Roman" w:hAnsi="Times New Roman" w:cs="Times New Roman"/>
          <w:sz w:val="28"/>
          <w:szCs w:val="28"/>
        </w:rPr>
        <w:t>циркводы</w:t>
      </w:r>
      <w:proofErr w:type="spellEnd"/>
      <w:r w:rsidRPr="00D42A80">
        <w:rPr>
          <w:rFonts w:ascii="Times New Roman" w:hAnsi="Times New Roman" w:cs="Times New Roman"/>
          <w:sz w:val="28"/>
          <w:szCs w:val="28"/>
        </w:rPr>
        <w:t xml:space="preserve"> по нитке А (Б);</w:t>
      </w:r>
    </w:p>
    <w:p w14:paraId="5B58F2AB"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температура входа и выхода </w:t>
      </w:r>
      <w:proofErr w:type="spellStart"/>
      <w:r w:rsidRPr="00D42A80">
        <w:rPr>
          <w:rFonts w:ascii="Times New Roman" w:hAnsi="Times New Roman" w:cs="Times New Roman"/>
          <w:sz w:val="28"/>
          <w:szCs w:val="28"/>
        </w:rPr>
        <w:t>циркводы</w:t>
      </w:r>
      <w:proofErr w:type="spellEnd"/>
      <w:r w:rsidRPr="00D42A80">
        <w:rPr>
          <w:rFonts w:ascii="Times New Roman" w:hAnsi="Times New Roman" w:cs="Times New Roman"/>
          <w:sz w:val="28"/>
          <w:szCs w:val="28"/>
        </w:rPr>
        <w:t xml:space="preserve"> по нитке А (Б);</w:t>
      </w:r>
    </w:p>
    <w:p w14:paraId="7E6279B0"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давление (вакуум в конденсаторе).</w:t>
      </w:r>
    </w:p>
    <w:p w14:paraId="22E3408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Управление и индикация параметров системам ФПО и СШО осуществляется при помощи программируемого логического контроллера (ПЛК), смонтированного в местном щите управления СШО (МЩУ).</w:t>
      </w:r>
    </w:p>
    <w:p w14:paraId="032F9B52"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Таким образом в части контроля оборудования должны быть обеспечен регулярный осмотр и снятие показаний с соответствующих приборов.</w:t>
      </w:r>
    </w:p>
    <w:p w14:paraId="54663A3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Кроме того, должно быть обеспечено выявление следующих возможных неисправностей в работе оборудования:</w:t>
      </w:r>
    </w:p>
    <w:p w14:paraId="70D3DD8B"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Пористые резиновые шарики (ПРШ) по контуру не циркулируют, в смотровом окне не наблюдается движение ПРШ;</w:t>
      </w:r>
    </w:p>
    <w:p w14:paraId="0AE7099F"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интенсивность циркуляции шариков снижается;</w:t>
      </w:r>
    </w:p>
    <w:p w14:paraId="5C68D06F"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высокая температура подшипника (&gt;90°С) насоса </w:t>
      </w:r>
      <w:proofErr w:type="spellStart"/>
      <w:r w:rsidRPr="00D42A80">
        <w:rPr>
          <w:rFonts w:ascii="Times New Roman" w:hAnsi="Times New Roman" w:cs="Times New Roman"/>
          <w:sz w:val="28"/>
          <w:szCs w:val="28"/>
        </w:rPr>
        <w:t>шарикоочистки</w:t>
      </w:r>
      <w:proofErr w:type="spellEnd"/>
      <w:r w:rsidRPr="00D42A80">
        <w:rPr>
          <w:rFonts w:ascii="Times New Roman" w:hAnsi="Times New Roman" w:cs="Times New Roman"/>
          <w:sz w:val="28"/>
          <w:szCs w:val="28"/>
        </w:rPr>
        <w:t xml:space="preserve"> (НШО) - А (Б);</w:t>
      </w:r>
    </w:p>
    <w:p w14:paraId="3C110A97" w14:textId="77777777" w:rsid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нагрев сальника уплотнения НШО.</w:t>
      </w:r>
    </w:p>
    <w:p w14:paraId="48DEC279" w14:textId="5706D4F8" w:rsidR="00CC3105" w:rsidRPr="00D42A80" w:rsidRDefault="00BE2591" w:rsidP="00CC3105">
      <w:pPr>
        <w:spacing w:after="0" w:line="360" w:lineRule="auto"/>
        <w:ind w:firstLine="567"/>
        <w:jc w:val="both"/>
        <w:rPr>
          <w:rFonts w:ascii="Times New Roman" w:hAnsi="Times New Roman" w:cs="Times New Roman"/>
          <w:sz w:val="28"/>
          <w:szCs w:val="28"/>
        </w:rPr>
      </w:pPr>
      <w:r w:rsidRPr="00BE2591">
        <w:rPr>
          <w:rFonts w:ascii="Times New Roman" w:hAnsi="Times New Roman" w:cs="Times New Roman"/>
          <w:sz w:val="28"/>
          <w:szCs w:val="28"/>
          <w:highlight w:val="yellow"/>
        </w:rPr>
        <w:t>Циркуляцию ПРШ в смотровом окне можно определять а</w:t>
      </w:r>
      <w:r w:rsidR="0005497C" w:rsidRPr="00BE2591">
        <w:rPr>
          <w:rFonts w:ascii="Times New Roman" w:hAnsi="Times New Roman" w:cs="Times New Roman"/>
          <w:sz w:val="28"/>
          <w:szCs w:val="28"/>
          <w:highlight w:val="yellow"/>
        </w:rPr>
        <w:t>нализ</w:t>
      </w:r>
      <w:r w:rsidRPr="00BE2591">
        <w:rPr>
          <w:rFonts w:ascii="Times New Roman" w:hAnsi="Times New Roman" w:cs="Times New Roman"/>
          <w:sz w:val="28"/>
          <w:szCs w:val="28"/>
          <w:highlight w:val="yellow"/>
        </w:rPr>
        <w:t>ом</w:t>
      </w:r>
      <w:r w:rsidR="0005497C" w:rsidRPr="00BE2591">
        <w:rPr>
          <w:rFonts w:ascii="Times New Roman" w:hAnsi="Times New Roman" w:cs="Times New Roman"/>
          <w:sz w:val="28"/>
          <w:szCs w:val="28"/>
          <w:highlight w:val="yellow"/>
        </w:rPr>
        <w:t xml:space="preserve"> фотоизображения смотрового окна</w:t>
      </w:r>
      <w:r w:rsidRPr="00BE2591">
        <w:rPr>
          <w:rFonts w:ascii="Times New Roman" w:hAnsi="Times New Roman" w:cs="Times New Roman"/>
          <w:sz w:val="28"/>
          <w:szCs w:val="28"/>
          <w:highlight w:val="yellow"/>
        </w:rPr>
        <w:t>, а измерения температуры тепловизором покаж</w:t>
      </w:r>
      <w:r w:rsidR="00E244FD">
        <w:rPr>
          <w:rFonts w:ascii="Times New Roman" w:hAnsi="Times New Roman" w:cs="Times New Roman"/>
          <w:sz w:val="28"/>
          <w:szCs w:val="28"/>
          <w:highlight w:val="yellow"/>
        </w:rPr>
        <w:t>у</w:t>
      </w:r>
      <w:r w:rsidRPr="00BE2591">
        <w:rPr>
          <w:rFonts w:ascii="Times New Roman" w:hAnsi="Times New Roman" w:cs="Times New Roman"/>
          <w:sz w:val="28"/>
          <w:szCs w:val="28"/>
          <w:highlight w:val="yellow"/>
        </w:rPr>
        <w:t xml:space="preserve">т нагрев </w:t>
      </w:r>
      <w:r w:rsidR="002A40B7" w:rsidRPr="00BE2591">
        <w:rPr>
          <w:rFonts w:ascii="Times New Roman" w:hAnsi="Times New Roman" w:cs="Times New Roman"/>
          <w:sz w:val="28"/>
          <w:szCs w:val="28"/>
          <w:highlight w:val="yellow"/>
        </w:rPr>
        <w:t xml:space="preserve">подшипника </w:t>
      </w:r>
      <w:r w:rsidR="002A40B7">
        <w:rPr>
          <w:rFonts w:ascii="Times New Roman" w:hAnsi="Times New Roman" w:cs="Times New Roman"/>
          <w:sz w:val="28"/>
          <w:szCs w:val="28"/>
          <w:highlight w:val="yellow"/>
        </w:rPr>
        <w:t xml:space="preserve">и </w:t>
      </w:r>
      <w:r w:rsidRPr="00BE2591">
        <w:rPr>
          <w:rFonts w:ascii="Times New Roman" w:hAnsi="Times New Roman" w:cs="Times New Roman"/>
          <w:sz w:val="28"/>
          <w:szCs w:val="28"/>
          <w:highlight w:val="yellow"/>
        </w:rPr>
        <w:t>сальника уплотнения НШО.</w:t>
      </w:r>
    </w:p>
    <w:p w14:paraId="74D01BA5" w14:textId="77777777" w:rsidR="00D42A80" w:rsidRPr="00D42A80" w:rsidRDefault="00D42A80" w:rsidP="00D42A80">
      <w:pPr>
        <w:ind w:firstLine="708"/>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7E4543F7" wp14:editId="424D5C48">
            <wp:extent cx="5448218" cy="3057525"/>
            <wp:effectExtent l="0" t="0" r="635" b="0"/>
            <wp:docPr id="208" name="Рисунок 208" descr="Изображение выглядит как зеленый, старый, прибор, гряз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зеленый, старый, прибор, грязный&#10;&#10;Автоматически созданное описание"/>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453230" cy="3060337"/>
                    </a:xfrm>
                    <a:prstGeom prst="rect">
                      <a:avLst/>
                    </a:prstGeom>
                    <a:noFill/>
                    <a:ln>
                      <a:noFill/>
                    </a:ln>
                  </pic:spPr>
                </pic:pic>
              </a:graphicData>
            </a:graphic>
          </wp:inline>
        </w:drawing>
      </w:r>
    </w:p>
    <w:p w14:paraId="6EC16C25" w14:textId="451BDA1A"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Pr>
          <w:rFonts w:ascii="Times New Roman" w:hAnsi="Times New Roman" w:cs="Times New Roman"/>
          <w:i/>
          <w:iCs/>
          <w:sz w:val="26"/>
          <w:szCs w:val="26"/>
        </w:rPr>
        <w:t xml:space="preserve">1.19 </w:t>
      </w:r>
      <w:r w:rsidRPr="00700D7E">
        <w:rPr>
          <w:rFonts w:ascii="Times New Roman" w:hAnsi="Times New Roman" w:cs="Times New Roman"/>
          <w:i/>
          <w:iCs/>
          <w:sz w:val="26"/>
          <w:szCs w:val="26"/>
        </w:rPr>
        <w:t xml:space="preserve">– Насос </w:t>
      </w:r>
      <w:proofErr w:type="spellStart"/>
      <w:r w:rsidRPr="00700D7E">
        <w:rPr>
          <w:rFonts w:ascii="Times New Roman" w:hAnsi="Times New Roman" w:cs="Times New Roman"/>
          <w:i/>
          <w:iCs/>
          <w:sz w:val="26"/>
          <w:szCs w:val="26"/>
        </w:rPr>
        <w:t>шарикоочистки</w:t>
      </w:r>
      <w:proofErr w:type="spellEnd"/>
    </w:p>
    <w:p w14:paraId="0D5EB42A" w14:textId="77777777" w:rsidR="00D42A80" w:rsidRPr="00CC3105" w:rsidRDefault="00D42A80" w:rsidP="00CC3105">
      <w:pPr>
        <w:spacing w:after="0" w:line="360" w:lineRule="auto"/>
        <w:ind w:firstLine="567"/>
        <w:jc w:val="both"/>
        <w:rPr>
          <w:rFonts w:ascii="Times New Roman" w:hAnsi="Times New Roman" w:cs="Times New Roman"/>
          <w:sz w:val="28"/>
          <w:szCs w:val="28"/>
        </w:rPr>
      </w:pPr>
    </w:p>
    <w:p w14:paraId="05327851" w14:textId="77777777" w:rsidR="00D42A80" w:rsidRPr="00D42A80" w:rsidRDefault="00D42A80" w:rsidP="00D42A80">
      <w:pPr>
        <w:ind w:firstLine="708"/>
        <w:rPr>
          <w:rFonts w:ascii="Times New Roman" w:hAnsi="Times New Roman" w:cs="Times New Roman"/>
          <w:b/>
          <w:bCs/>
          <w:sz w:val="28"/>
          <w:szCs w:val="28"/>
        </w:rPr>
      </w:pPr>
      <w:r w:rsidRPr="00D42A80">
        <w:rPr>
          <w:rFonts w:ascii="Times New Roman" w:hAnsi="Times New Roman" w:cs="Times New Roman"/>
          <w:b/>
          <w:bCs/>
          <w:noProof/>
          <w:sz w:val="28"/>
          <w:szCs w:val="28"/>
          <w:lang w:eastAsia="ru-RU"/>
        </w:rPr>
        <w:lastRenderedPageBreak/>
        <w:drawing>
          <wp:inline distT="0" distB="0" distL="0" distR="0" wp14:anchorId="2CDA123F" wp14:editId="44FAB76E">
            <wp:extent cx="5466715" cy="3067905"/>
            <wp:effectExtent l="0" t="0" r="635" b="0"/>
            <wp:docPr id="209" name="Рисунок 2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73013" cy="3071439"/>
                    </a:xfrm>
                    <a:prstGeom prst="rect">
                      <a:avLst/>
                    </a:prstGeom>
                    <a:noFill/>
                    <a:ln>
                      <a:noFill/>
                    </a:ln>
                  </pic:spPr>
                </pic:pic>
              </a:graphicData>
            </a:graphic>
          </wp:inline>
        </w:drawing>
      </w:r>
    </w:p>
    <w:p w14:paraId="7C3E72B8" w14:textId="2E72C631"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 xml:space="preserve">1.20 </w:t>
      </w:r>
      <w:r w:rsidRPr="00700D7E">
        <w:rPr>
          <w:rFonts w:ascii="Times New Roman" w:hAnsi="Times New Roman" w:cs="Times New Roman"/>
          <w:i/>
          <w:iCs/>
          <w:sz w:val="26"/>
          <w:szCs w:val="26"/>
        </w:rPr>
        <w:t>– Местный щит управления СШО</w:t>
      </w:r>
    </w:p>
    <w:p w14:paraId="02C3FF00" w14:textId="77777777" w:rsidR="00D42A80" w:rsidRPr="00700D7E" w:rsidRDefault="00D42A80" w:rsidP="00700D7E">
      <w:pPr>
        <w:spacing w:after="0" w:line="360" w:lineRule="auto"/>
        <w:ind w:firstLine="567"/>
        <w:jc w:val="both"/>
        <w:rPr>
          <w:rFonts w:ascii="Times New Roman" w:hAnsi="Times New Roman" w:cs="Times New Roman"/>
          <w:sz w:val="28"/>
          <w:szCs w:val="28"/>
        </w:rPr>
      </w:pPr>
    </w:p>
    <w:p w14:paraId="341A43BF"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КТЦ-ИЭ-020</w:t>
      </w:r>
    </w:p>
    <w:p w14:paraId="669D330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color w:val="000000"/>
          <w:sz w:val="28"/>
          <w:szCs w:val="28"/>
        </w:rPr>
        <w:t xml:space="preserve">Инструкция КТЦ-ИЭ-020 устанавливает основные требования, обеспечивающие надежную и безопасную работу оборудования и технологической схемы регенеративной установки высокого давления блока №8 Черепетской ГРЭС им. Д.Г. Жимерина при пуске, обслуживании и отключении установки. </w:t>
      </w:r>
      <w:r w:rsidRPr="00D42A80">
        <w:rPr>
          <w:rFonts w:ascii="Times New Roman" w:hAnsi="Times New Roman" w:cs="Times New Roman"/>
          <w:sz w:val="28"/>
          <w:szCs w:val="28"/>
        </w:rPr>
        <w:t>Включает в себя следующие разделы:</w:t>
      </w:r>
    </w:p>
    <w:p w14:paraId="37BA61B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0444683B"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2. Назначение и краткая характеристика оборудования </w:t>
      </w:r>
    </w:p>
    <w:p w14:paraId="4F5F475F"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3. Подготовка к пуску </w:t>
      </w:r>
    </w:p>
    <w:p w14:paraId="1541DA3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Включение подогревателя высокого давления (ПВД)</w:t>
      </w:r>
    </w:p>
    <w:p w14:paraId="1A5DF7A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21F2A2E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Отключение системы регенерации высокого давления </w:t>
      </w:r>
    </w:p>
    <w:p w14:paraId="74612F1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7. Действия при нарушениях в работе оборудования </w:t>
      </w:r>
    </w:p>
    <w:p w14:paraId="4F58931F"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оборудования в ремонт</w:t>
      </w:r>
    </w:p>
    <w:p w14:paraId="1410D93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осмотру и испытаниям </w:t>
      </w:r>
    </w:p>
    <w:p w14:paraId="6569DB5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Основной задачей оперативного персонала при эксплуатации систем регенерации высокого давления, согласно инструкции, является обеспечение </w:t>
      </w:r>
      <w:r w:rsidRPr="00D42A80">
        <w:rPr>
          <w:rFonts w:ascii="Times New Roman" w:hAnsi="Times New Roman" w:cs="Times New Roman"/>
          <w:sz w:val="28"/>
          <w:szCs w:val="28"/>
        </w:rPr>
        <w:lastRenderedPageBreak/>
        <w:t>заданной нагрузки оборудования при надёжной экономичной работе турбоустановки в целом.</w:t>
      </w:r>
    </w:p>
    <w:p w14:paraId="2911441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эксплуатации оборудования системы регенерации должны быть обеспечены:</w:t>
      </w:r>
    </w:p>
    <w:p w14:paraId="166E273C" w14:textId="77777777" w:rsidR="00D42A80" w:rsidRPr="00D42A80" w:rsidRDefault="00D42A80" w:rsidP="00700D7E">
      <w:pPr>
        <w:pStyle w:val="a6"/>
        <w:numPr>
          <w:ilvl w:val="0"/>
          <w:numId w:val="22"/>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нормативные температуры питательной воды за каждым подогревателем и конечный её подогрев;</w:t>
      </w:r>
    </w:p>
    <w:p w14:paraId="1AE3EC76" w14:textId="77777777" w:rsidR="00D42A80" w:rsidRPr="00D42A80" w:rsidRDefault="00D42A80" w:rsidP="00700D7E">
      <w:pPr>
        <w:pStyle w:val="a6"/>
        <w:numPr>
          <w:ilvl w:val="0"/>
          <w:numId w:val="22"/>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надёжность теплообменных аппаратов во всех режимах работы турбоустановки.</w:t>
      </w:r>
    </w:p>
    <w:p w14:paraId="34F31F2B"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 xml:space="preserve">При эксплуатации оборудования во время работы необходимо постоянно контролировать работу оборудования по приборам контроля, а также регулярно фиксировать показания приборов и совершать обход всего оборудования для осмотра с осуществлением записи в оперативном журнале дефектов </w:t>
      </w:r>
      <w:proofErr w:type="gramStart"/>
      <w:r w:rsidRPr="00D42A80">
        <w:rPr>
          <w:color w:val="auto"/>
          <w:sz w:val="28"/>
          <w:szCs w:val="28"/>
        </w:rPr>
        <w:t>о всех</w:t>
      </w:r>
      <w:proofErr w:type="gramEnd"/>
      <w:r w:rsidRPr="00D42A80">
        <w:rPr>
          <w:color w:val="auto"/>
          <w:sz w:val="28"/>
          <w:szCs w:val="28"/>
        </w:rPr>
        <w:t xml:space="preserve"> переключениях и выявленных неисправностях оборудования.</w:t>
      </w:r>
    </w:p>
    <w:p w14:paraId="6DFF8637"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Также инструкция требует, чтобы при эксплуатации системы регенерации высокого давления обеспечивалась рабочая температура питательной воды за группой ПВД.</w:t>
      </w:r>
    </w:p>
    <w:p w14:paraId="7ECCE4C3"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 xml:space="preserve">Периодически при обходах необходимо проверять состояние паропроводов, арматуры и фланцевых соединений, контролируя при этом отсутствие свищей и течей, в том числе через закрытые воздушники. </w:t>
      </w:r>
    </w:p>
    <w:p w14:paraId="1571058D" w14:textId="77777777" w:rsidR="00D42A80" w:rsidRDefault="00D42A80" w:rsidP="00700D7E">
      <w:pPr>
        <w:pStyle w:val="Default"/>
        <w:spacing w:line="360" w:lineRule="auto"/>
        <w:ind w:firstLine="567"/>
        <w:jc w:val="both"/>
        <w:rPr>
          <w:color w:val="auto"/>
          <w:sz w:val="28"/>
          <w:szCs w:val="28"/>
        </w:rPr>
      </w:pPr>
      <w:r w:rsidRPr="00D42A80">
        <w:rPr>
          <w:color w:val="auto"/>
          <w:sz w:val="28"/>
          <w:szCs w:val="28"/>
        </w:rPr>
        <w:t>Согласно инструкции, требуется контролировать плотность и исправное состояние предохранительных клапанов при регулярных осмотрах ПВД. Предохранительные клапаны защиты от повышения давления в корпусах ПВД необходимо проверить после монтажа, ремонта и периодически по графику, но не реже 1 раза в 6 месяцев.</w:t>
      </w:r>
    </w:p>
    <w:p w14:paraId="22716684" w14:textId="753D74B7" w:rsidR="00700D7E" w:rsidRPr="00D42A80" w:rsidRDefault="00727B7D" w:rsidP="00700D7E">
      <w:pPr>
        <w:pStyle w:val="Default"/>
        <w:spacing w:line="360" w:lineRule="auto"/>
        <w:ind w:firstLine="567"/>
        <w:jc w:val="both"/>
        <w:rPr>
          <w:sz w:val="28"/>
          <w:szCs w:val="28"/>
        </w:rPr>
      </w:pPr>
      <w:r w:rsidRPr="00727B7D">
        <w:rPr>
          <w:sz w:val="28"/>
          <w:szCs w:val="28"/>
          <w:highlight w:val="yellow"/>
        </w:rPr>
        <w:t>Для периодического осмотра состояния паропроводов, арматуры и фланцевых соединений на предмет наличия свищей, течей и парени</w:t>
      </w:r>
      <w:r w:rsidR="008007E5">
        <w:rPr>
          <w:sz w:val="28"/>
          <w:szCs w:val="28"/>
          <w:highlight w:val="yellow"/>
        </w:rPr>
        <w:t>й</w:t>
      </w:r>
      <w:r w:rsidRPr="00727B7D">
        <w:rPr>
          <w:sz w:val="28"/>
          <w:szCs w:val="28"/>
          <w:highlight w:val="yellow"/>
        </w:rPr>
        <w:t xml:space="preserve"> в программно-аппаратном комплексе предусмотрены тепловизор и фотокамера. Анализ тепловой карты ПВД и </w:t>
      </w:r>
      <w:proofErr w:type="spellStart"/>
      <w:r w:rsidRPr="00727B7D">
        <w:rPr>
          <w:sz w:val="28"/>
          <w:szCs w:val="28"/>
          <w:highlight w:val="yellow"/>
        </w:rPr>
        <w:t>фотоизображени</w:t>
      </w:r>
      <w:r w:rsidR="0022731C">
        <w:rPr>
          <w:sz w:val="28"/>
          <w:szCs w:val="28"/>
          <w:highlight w:val="yellow"/>
        </w:rPr>
        <w:t>Й</w:t>
      </w:r>
      <w:proofErr w:type="spellEnd"/>
      <w:r w:rsidRPr="00727B7D">
        <w:rPr>
          <w:sz w:val="28"/>
          <w:szCs w:val="28"/>
          <w:highlight w:val="yellow"/>
        </w:rPr>
        <w:t xml:space="preserve"> может позволить определять наличие свищей, течей и парения ПВД.</w:t>
      </w:r>
    </w:p>
    <w:p w14:paraId="2BEEBDAD"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615BC7CF" wp14:editId="190D29AB">
            <wp:extent cx="5940425" cy="3332480"/>
            <wp:effectExtent l="0" t="0" r="3175" b="127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ПВД.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0425" cy="3332480"/>
                    </a:xfrm>
                    <a:prstGeom prst="rect">
                      <a:avLst/>
                    </a:prstGeom>
                  </pic:spPr>
                </pic:pic>
              </a:graphicData>
            </a:graphic>
          </wp:inline>
        </w:drawing>
      </w:r>
    </w:p>
    <w:p w14:paraId="00EF6C52" w14:textId="4AF715FE"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1.21</w:t>
      </w:r>
      <w:r w:rsidRPr="00700D7E">
        <w:rPr>
          <w:rFonts w:ascii="Times New Roman" w:hAnsi="Times New Roman" w:cs="Times New Roman"/>
          <w:i/>
          <w:iCs/>
          <w:sz w:val="26"/>
          <w:szCs w:val="26"/>
        </w:rPr>
        <w:t xml:space="preserve"> – Подогреватель высокого давления ПВД</w:t>
      </w:r>
    </w:p>
    <w:p w14:paraId="73769A49" w14:textId="77777777" w:rsidR="00700D7E" w:rsidRDefault="00700D7E" w:rsidP="00700D7E">
      <w:pPr>
        <w:pStyle w:val="Default"/>
        <w:spacing w:line="360" w:lineRule="auto"/>
        <w:ind w:firstLine="567"/>
        <w:jc w:val="both"/>
        <w:rPr>
          <w:sz w:val="28"/>
          <w:szCs w:val="28"/>
        </w:rPr>
      </w:pPr>
    </w:p>
    <w:p w14:paraId="7C1B2A6D"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КТЦ-ИЭ-009</w:t>
      </w:r>
    </w:p>
    <w:p w14:paraId="393790F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КТЦ-ИЭ-009 устанавливает основные требования, обеспечивающие надежную и безопасную работу оборудования и технологической схемы теплофикационной установки при пуске, обслуживании и отключении системы.</w:t>
      </w:r>
    </w:p>
    <w:p w14:paraId="23C1DC74"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5F331DD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Общая часть</w:t>
      </w:r>
    </w:p>
    <w:p w14:paraId="470D8B5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Требования безопасности</w:t>
      </w:r>
    </w:p>
    <w:p w14:paraId="6DA668B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Теплофикационные установки, назначение и краткое описание</w:t>
      </w:r>
    </w:p>
    <w:p w14:paraId="240BD022"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Подготовка и включение теплофикационных установок</w:t>
      </w:r>
    </w:p>
    <w:p w14:paraId="743C5CE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Подключение ВПУ</w:t>
      </w:r>
    </w:p>
    <w:p w14:paraId="4AC3E3E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Ведение водно-химического режима при </w:t>
      </w:r>
      <w:proofErr w:type="spellStart"/>
      <w:r w:rsidRPr="00D42A80">
        <w:rPr>
          <w:rFonts w:ascii="Times New Roman" w:hAnsi="Times New Roman" w:cs="Times New Roman"/>
          <w:sz w:val="28"/>
          <w:szCs w:val="28"/>
        </w:rPr>
        <w:t>реагентной</w:t>
      </w:r>
      <w:proofErr w:type="spellEnd"/>
      <w:r w:rsidRPr="00D42A80">
        <w:rPr>
          <w:rFonts w:ascii="Times New Roman" w:hAnsi="Times New Roman" w:cs="Times New Roman"/>
          <w:sz w:val="28"/>
          <w:szCs w:val="28"/>
        </w:rPr>
        <w:t xml:space="preserve"> подготовке подпиточной и сетевой воды. Системы теплоснабжения</w:t>
      </w:r>
    </w:p>
    <w:p w14:paraId="5809F4C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Управление и контроль</w:t>
      </w:r>
    </w:p>
    <w:p w14:paraId="11010995" w14:textId="2F080CBA"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АВР и сигнализация установок под</w:t>
      </w:r>
      <w:r w:rsidR="00700D7E">
        <w:rPr>
          <w:rFonts w:ascii="Times New Roman" w:hAnsi="Times New Roman" w:cs="Times New Roman"/>
          <w:sz w:val="28"/>
          <w:szCs w:val="28"/>
        </w:rPr>
        <w:t>огрева сетевой воды блоков № 5,6,</w:t>
      </w:r>
      <w:r w:rsidRPr="00D42A80">
        <w:rPr>
          <w:rFonts w:ascii="Times New Roman" w:hAnsi="Times New Roman" w:cs="Times New Roman"/>
          <w:sz w:val="28"/>
          <w:szCs w:val="28"/>
        </w:rPr>
        <w:t>7</w:t>
      </w:r>
    </w:p>
    <w:p w14:paraId="6FD959F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Основные технологические принципы организации режимов включения и отключения установок подогрева сетевой воды</w:t>
      </w:r>
    </w:p>
    <w:p w14:paraId="005C50F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 xml:space="preserve">10. Редукционные установки 18/8, 18/6, 18/1, 2 </w:t>
      </w:r>
      <w:proofErr w:type="spellStart"/>
      <w:r w:rsidRPr="00D42A80">
        <w:rPr>
          <w:rFonts w:ascii="Times New Roman" w:hAnsi="Times New Roman" w:cs="Times New Roman"/>
          <w:sz w:val="28"/>
          <w:szCs w:val="28"/>
        </w:rPr>
        <w:t>ата</w:t>
      </w:r>
      <w:proofErr w:type="spellEnd"/>
    </w:p>
    <w:p w14:paraId="709AC21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11. Дренажные баки № 1, 2 и бак низких точек с насосами</w:t>
      </w:r>
    </w:p>
    <w:p w14:paraId="7C1596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12. Насосы гидрозолоудаления (ГЗУ) и насосы технической воды (ТЭН)</w:t>
      </w:r>
    </w:p>
    <w:p w14:paraId="6344044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13. Насосная сырой воды</w:t>
      </w:r>
    </w:p>
    <w:p w14:paraId="4366211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14. Подогреватели сырой воды</w:t>
      </w:r>
    </w:p>
    <w:p w14:paraId="401059C1"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15. Общие указания по обслуживанию насосов: сетевых, подпиточных, технических ДЭН, КЭН бойлеров, баков низких точек, сырой воды, ГЗУ</w:t>
      </w:r>
    </w:p>
    <w:p w14:paraId="4E501841"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16. Предупреждение и ликвидация аварии и неполадок работе бойлерной</w:t>
      </w:r>
    </w:p>
    <w:p w14:paraId="71BF58F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17. Ненормальности в работе оборудования</w:t>
      </w:r>
    </w:p>
    <w:p w14:paraId="54C4F663"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18. Меры безопасности при допуске ремонтного персонала для производства ремонта оборудования бойлерной</w:t>
      </w:r>
    </w:p>
    <w:p w14:paraId="232D1B2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19. Обслуживание установок системы подогрева сетевой воды во время работы</w:t>
      </w:r>
    </w:p>
    <w:p w14:paraId="1477127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20. Плановый останов установки подогрева сетевой воды</w:t>
      </w:r>
    </w:p>
    <w:p w14:paraId="370D1A2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21. Действия персонала в аварийных ситуациях</w:t>
      </w:r>
    </w:p>
    <w:p w14:paraId="0CB134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22. Перечень возможных неисправностей и методы устранения</w:t>
      </w:r>
    </w:p>
    <w:p w14:paraId="0540359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23. Лист ознакомления.</w:t>
      </w:r>
    </w:p>
    <w:p w14:paraId="0B538A11"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Основной задачей оперативного персонала при эксплуатации системы теплофикационных установок ТФУ является обеспечивать выполнение заданного графика тепловых нагрузок в различных режимах работы блока.</w:t>
      </w:r>
    </w:p>
    <w:p w14:paraId="1EE45CD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При эксплуатации системы ТУ необходимо выполнить следующее:</w:t>
      </w:r>
    </w:p>
    <w:p w14:paraId="39CB1D9E"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постоянно контролировать работу оборудования по приборам контроля;</w:t>
      </w:r>
    </w:p>
    <w:p w14:paraId="403C0AFE"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регулярно фиксировать показания приборов и совершать обход всего оборудования для осмотра;</w:t>
      </w:r>
    </w:p>
    <w:p w14:paraId="5A7E8EE2"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производить запись в оперативном журнале дефектов обо всех переключениях и выявленных неисправностях оборудования;</w:t>
      </w:r>
    </w:p>
    <w:p w14:paraId="443C616C"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следить за исправностью КИП и автоматики;</w:t>
      </w:r>
    </w:p>
    <w:p w14:paraId="5B724699"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lastRenderedPageBreak/>
        <w:t>контролировать действия технологической предупредительной и аварийной сигнализации, немедленно принимать меры к устранению отклонений и нарушений в режиме работы оборудования системы ТФУ.</w:t>
      </w:r>
    </w:p>
    <w:p w14:paraId="4A0B37AB" w14:textId="77777777" w:rsidR="00D42A80" w:rsidRPr="00D42A80" w:rsidRDefault="00D42A80" w:rsidP="00700D7E">
      <w:pPr>
        <w:pStyle w:val="Default"/>
        <w:spacing w:line="360" w:lineRule="auto"/>
        <w:ind w:firstLine="567"/>
        <w:jc w:val="both"/>
        <w:rPr>
          <w:sz w:val="28"/>
          <w:szCs w:val="28"/>
        </w:rPr>
      </w:pPr>
      <w:r w:rsidRPr="00D42A80">
        <w:rPr>
          <w:color w:val="auto"/>
          <w:sz w:val="28"/>
          <w:szCs w:val="28"/>
        </w:rPr>
        <w:t xml:space="preserve">Также необходимо периодически проверять состояние паропроводов, арматуры и фланцевых соединений, контролируя при этом отсутствие свищей и течей, в том числе через закрытые воздушники. При обнаружении указанных </w:t>
      </w:r>
      <w:proofErr w:type="spellStart"/>
      <w:r w:rsidRPr="00D42A80">
        <w:rPr>
          <w:color w:val="auto"/>
          <w:sz w:val="28"/>
          <w:szCs w:val="28"/>
        </w:rPr>
        <w:t>неплотностей</w:t>
      </w:r>
      <w:proofErr w:type="spellEnd"/>
      <w:r w:rsidRPr="00D42A80">
        <w:rPr>
          <w:color w:val="auto"/>
          <w:sz w:val="28"/>
          <w:szCs w:val="28"/>
        </w:rPr>
        <w:t xml:space="preserve"> фиксировать их в журнале дефектов и принимать меры по их устранению во время останова блока.</w:t>
      </w:r>
    </w:p>
    <w:p w14:paraId="2B637E07" w14:textId="77777777" w:rsidR="00D42A80" w:rsidRPr="00D42A80" w:rsidRDefault="00D42A80" w:rsidP="00700D7E">
      <w:pPr>
        <w:pStyle w:val="Default"/>
        <w:spacing w:line="360" w:lineRule="auto"/>
        <w:ind w:firstLine="567"/>
        <w:jc w:val="both"/>
        <w:rPr>
          <w:sz w:val="28"/>
          <w:szCs w:val="28"/>
        </w:rPr>
      </w:pPr>
      <w:r w:rsidRPr="00D42A80">
        <w:rPr>
          <w:sz w:val="28"/>
          <w:szCs w:val="28"/>
        </w:rPr>
        <w:t>Согласно данной инструкции, корпус подогревателя, трубопроводы, а также их фланцевые соединения и арматура должны иметь тепловую изоляцию. Температура поверхности изоляции при температуре окружающего воздуха 25 °С не должна превышать 45 °С. Поврежденная изоляция должна своевременно восстанавливаться.</w:t>
      </w:r>
    </w:p>
    <w:p w14:paraId="22E6A365"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включении по воде бойлеров теплофикационных установок ТФУ-1 очереди путем наружного осмотра необходимо убедиться в исправном состоянии всего оборудования. При подготовке к пуску подпиточных и сетевых насосов теплосети № 1, 2, 3, 4, требуется проверить состояние сальников, подшипников и наличие смазки в них.</w:t>
      </w:r>
    </w:p>
    <w:p w14:paraId="05170CCC"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Периодически, не реже одного раза в смену, требуется производить профилактический осмотр генератора и преобразователей: необходимо провести осмотр преобразователей и генератора на отсутствие попадания на них воды, а также осмотр генератора, преобразователей и кабеля на предмет отсутствия каких-либо механических повреждений.</w:t>
      </w:r>
    </w:p>
    <w:p w14:paraId="60529CF0"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Проверка готовности к пуску сетевых насосов осуществляется при осмотре электродвигателей насосов на предмет наличия соединения муфт, наличия ограждений и их закрепления. Необходимо также осуществить проверку наличия и исправности заземления электродвигателей и проверку наличия и состояния смазки подшипников.</w:t>
      </w:r>
    </w:p>
    <w:p w14:paraId="5C5B912E"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При включении теплофикационных установок ТФУ блоков 6 и 7 по воде необходимо постоянно контролировать давление прямой и обратной сетевой воды и температурный график работы теплосети.</w:t>
      </w:r>
    </w:p>
    <w:p w14:paraId="3FDD846D"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После получения распоряжения о пуске теплофикационной установки ТФУ оперативный персонал должен осмотреть оборудование и убедиться в том, что устранены все дефекты, отмеченные в журнале дефектов оборудования, а вся регулирующая и запорная арматура, а также тепловая изоляция арматуры и трубопроводов находятся в исправном состоянии. </w:t>
      </w:r>
    </w:p>
    <w:p w14:paraId="302E26F6"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Во время работы давление в трубных системах подогревателей сетевой воды должны соответствовать давлению сетевой воды, которое при всех условиях не должно превышать максимально допустимого расчетного давления 2,5 МПа. При этом требуется контролировать перепад давления сетевой воды на подогревателях, которое при номинальном расходе сетевой воды 1130 т/ч должно быть 0,037МПа для Г1СВ 01, ПСВ 02 и 0,047МПа для ПСВ П1, ПСВ П2.</w:t>
      </w:r>
    </w:p>
    <w:p w14:paraId="75996B47" w14:textId="77777777" w:rsidR="00D42A80" w:rsidRPr="00D42A80" w:rsidRDefault="00D42A80" w:rsidP="00700D7E">
      <w:pPr>
        <w:pStyle w:val="Default"/>
        <w:spacing w:line="360" w:lineRule="auto"/>
        <w:ind w:firstLine="567"/>
        <w:jc w:val="both"/>
        <w:rPr>
          <w:color w:val="auto"/>
          <w:sz w:val="28"/>
          <w:szCs w:val="28"/>
        </w:rPr>
      </w:pPr>
      <w:r w:rsidRPr="002C6210">
        <w:rPr>
          <w:color w:val="auto"/>
          <w:sz w:val="28"/>
          <w:szCs w:val="28"/>
        </w:rPr>
        <w:t>При работе теплофикационных установок ТФУ необходимо вести наблюдения за работой регуляторов</w:t>
      </w:r>
      <w:r w:rsidRPr="00D42A80">
        <w:rPr>
          <w:color w:val="auto"/>
          <w:sz w:val="28"/>
          <w:szCs w:val="28"/>
        </w:rPr>
        <w:t xml:space="preserve"> уровня; уровнем конденсата в 11СВ, не допуская работу подогревателя сетевой воды ПСВ без уровня; давлением пара в отборах и ПСВ.</w:t>
      </w:r>
    </w:p>
    <w:p w14:paraId="19B580AD" w14:textId="77777777" w:rsidR="00D42A80" w:rsidRDefault="00D42A80" w:rsidP="00700D7E">
      <w:pPr>
        <w:pStyle w:val="Default"/>
        <w:spacing w:line="360" w:lineRule="auto"/>
        <w:ind w:firstLine="567"/>
        <w:jc w:val="both"/>
        <w:rPr>
          <w:color w:val="auto"/>
          <w:sz w:val="28"/>
          <w:szCs w:val="28"/>
        </w:rPr>
      </w:pPr>
      <w:r w:rsidRPr="00D42A80">
        <w:rPr>
          <w:color w:val="auto"/>
          <w:sz w:val="28"/>
          <w:szCs w:val="28"/>
        </w:rPr>
        <w:t>Согласно представленной инструкции, необходимо производить обход оборудования регулярно – перед каждой приемкой и сдачей смены.</w:t>
      </w:r>
    </w:p>
    <w:p w14:paraId="7538E77A" w14:textId="12BD452A" w:rsidR="00700D7E" w:rsidRPr="00D42A80" w:rsidRDefault="00D56B6F" w:rsidP="0054335E">
      <w:pPr>
        <w:pStyle w:val="Default"/>
        <w:spacing w:line="360" w:lineRule="auto"/>
        <w:ind w:firstLine="567"/>
        <w:jc w:val="both"/>
        <w:rPr>
          <w:color w:val="auto"/>
          <w:sz w:val="28"/>
          <w:szCs w:val="28"/>
        </w:rPr>
      </w:pPr>
      <w:r w:rsidRPr="002C6210">
        <w:rPr>
          <w:color w:val="auto"/>
          <w:sz w:val="28"/>
          <w:szCs w:val="28"/>
          <w:highlight w:val="yellow"/>
        </w:rPr>
        <w:t xml:space="preserve">Для </w:t>
      </w:r>
      <w:r w:rsidR="00344135" w:rsidRPr="002C6210">
        <w:rPr>
          <w:color w:val="auto"/>
          <w:sz w:val="28"/>
          <w:szCs w:val="28"/>
          <w:highlight w:val="yellow"/>
        </w:rPr>
        <w:t xml:space="preserve">выполнения задач </w:t>
      </w:r>
      <w:r w:rsidRPr="002C6210">
        <w:rPr>
          <w:color w:val="auto"/>
          <w:sz w:val="28"/>
          <w:szCs w:val="28"/>
          <w:highlight w:val="yellow"/>
        </w:rPr>
        <w:t xml:space="preserve">обхода </w:t>
      </w:r>
      <w:r w:rsidR="00344135" w:rsidRPr="002C6210">
        <w:rPr>
          <w:color w:val="auto"/>
          <w:sz w:val="28"/>
          <w:szCs w:val="28"/>
          <w:highlight w:val="yellow"/>
        </w:rPr>
        <w:t xml:space="preserve">теплофикационных установок </w:t>
      </w:r>
      <w:r w:rsidR="00BF046A">
        <w:rPr>
          <w:color w:val="auto"/>
          <w:sz w:val="28"/>
          <w:szCs w:val="28"/>
          <w:highlight w:val="yellow"/>
        </w:rPr>
        <w:t>комплекс с беспилотным летательным аппаратом</w:t>
      </w:r>
      <w:r w:rsidR="00344135" w:rsidRPr="002C6210">
        <w:rPr>
          <w:color w:val="auto"/>
          <w:sz w:val="28"/>
          <w:szCs w:val="28"/>
          <w:highlight w:val="yellow"/>
        </w:rPr>
        <w:t xml:space="preserve"> </w:t>
      </w:r>
      <w:r w:rsidR="00325850" w:rsidRPr="002C6210">
        <w:rPr>
          <w:color w:val="auto"/>
          <w:sz w:val="28"/>
          <w:szCs w:val="28"/>
          <w:highlight w:val="yellow"/>
        </w:rPr>
        <w:t xml:space="preserve">при помощи тепловизора </w:t>
      </w:r>
      <w:r w:rsidR="00344135" w:rsidRPr="002C6210">
        <w:rPr>
          <w:color w:val="auto"/>
          <w:sz w:val="28"/>
          <w:szCs w:val="28"/>
          <w:highlight w:val="yellow"/>
        </w:rPr>
        <w:t xml:space="preserve">может </w:t>
      </w:r>
      <w:r w:rsidR="0022731C">
        <w:rPr>
          <w:color w:val="auto"/>
          <w:sz w:val="28"/>
          <w:szCs w:val="28"/>
          <w:highlight w:val="yellow"/>
        </w:rPr>
        <w:t>выполнять оценку</w:t>
      </w:r>
      <w:r w:rsidR="00325850" w:rsidRPr="002C6210">
        <w:rPr>
          <w:color w:val="auto"/>
          <w:sz w:val="28"/>
          <w:szCs w:val="28"/>
          <w:highlight w:val="yellow"/>
        </w:rPr>
        <w:t xml:space="preserve"> наличи</w:t>
      </w:r>
      <w:r w:rsidR="0022731C">
        <w:rPr>
          <w:color w:val="auto"/>
          <w:sz w:val="28"/>
          <w:szCs w:val="28"/>
          <w:highlight w:val="yellow"/>
        </w:rPr>
        <w:t>я</w:t>
      </w:r>
      <w:r w:rsidR="00325850" w:rsidRPr="002C6210">
        <w:rPr>
          <w:color w:val="auto"/>
          <w:sz w:val="28"/>
          <w:szCs w:val="28"/>
          <w:highlight w:val="yellow"/>
        </w:rPr>
        <w:t xml:space="preserve"> тепловой изоляции на </w:t>
      </w:r>
      <w:r w:rsidR="0054335E" w:rsidRPr="002C6210">
        <w:rPr>
          <w:color w:val="auto"/>
          <w:sz w:val="28"/>
          <w:szCs w:val="28"/>
          <w:highlight w:val="yellow"/>
        </w:rPr>
        <w:t>корпус</w:t>
      </w:r>
      <w:r w:rsidR="00325850" w:rsidRPr="002C6210">
        <w:rPr>
          <w:color w:val="auto"/>
          <w:sz w:val="28"/>
          <w:szCs w:val="28"/>
          <w:highlight w:val="yellow"/>
        </w:rPr>
        <w:t>ах</w:t>
      </w:r>
      <w:r w:rsidR="0054335E" w:rsidRPr="002C6210">
        <w:rPr>
          <w:color w:val="auto"/>
          <w:sz w:val="28"/>
          <w:szCs w:val="28"/>
          <w:highlight w:val="yellow"/>
        </w:rPr>
        <w:t xml:space="preserve"> подогревател</w:t>
      </w:r>
      <w:r w:rsidR="00325850" w:rsidRPr="002C6210">
        <w:rPr>
          <w:color w:val="auto"/>
          <w:sz w:val="28"/>
          <w:szCs w:val="28"/>
          <w:highlight w:val="yellow"/>
        </w:rPr>
        <w:t xml:space="preserve">ей и </w:t>
      </w:r>
      <w:r w:rsidR="0054335E" w:rsidRPr="002C6210">
        <w:rPr>
          <w:color w:val="auto"/>
          <w:sz w:val="28"/>
          <w:szCs w:val="28"/>
          <w:highlight w:val="yellow"/>
        </w:rPr>
        <w:t>трубопровод</w:t>
      </w:r>
      <w:r w:rsidR="00325850" w:rsidRPr="002C6210">
        <w:rPr>
          <w:color w:val="auto"/>
          <w:sz w:val="28"/>
          <w:szCs w:val="28"/>
          <w:highlight w:val="yellow"/>
        </w:rPr>
        <w:t xml:space="preserve">ах, при помощи фотокамеры проводить </w:t>
      </w:r>
      <w:r w:rsidR="00865530">
        <w:rPr>
          <w:color w:val="auto"/>
          <w:sz w:val="28"/>
          <w:szCs w:val="28"/>
          <w:highlight w:val="yellow"/>
        </w:rPr>
        <w:t xml:space="preserve">осмотры </w:t>
      </w:r>
      <w:r w:rsidR="00865530" w:rsidRPr="002C6210">
        <w:rPr>
          <w:color w:val="auto"/>
          <w:sz w:val="28"/>
          <w:szCs w:val="28"/>
          <w:highlight w:val="yellow"/>
        </w:rPr>
        <w:t xml:space="preserve">теплофикационных установок </w:t>
      </w:r>
      <w:r w:rsidR="0054335E" w:rsidRPr="002C6210">
        <w:rPr>
          <w:color w:val="auto"/>
          <w:sz w:val="28"/>
          <w:szCs w:val="28"/>
          <w:highlight w:val="yellow"/>
        </w:rPr>
        <w:t>на предмет отсутствия каких-либо механических повреждений</w:t>
      </w:r>
      <w:r w:rsidR="00325850" w:rsidRPr="002C6210">
        <w:rPr>
          <w:color w:val="auto"/>
          <w:sz w:val="28"/>
          <w:szCs w:val="28"/>
          <w:highlight w:val="yellow"/>
        </w:rPr>
        <w:t xml:space="preserve"> и </w:t>
      </w:r>
      <w:r w:rsidR="0054335E" w:rsidRPr="002C6210">
        <w:rPr>
          <w:color w:val="auto"/>
          <w:sz w:val="28"/>
          <w:szCs w:val="28"/>
          <w:highlight w:val="yellow"/>
        </w:rPr>
        <w:t>исправности заземления электродвигателей</w:t>
      </w:r>
      <w:r w:rsidR="00325850" w:rsidRPr="002C6210">
        <w:rPr>
          <w:color w:val="auto"/>
          <w:sz w:val="28"/>
          <w:szCs w:val="28"/>
          <w:highlight w:val="yellow"/>
        </w:rPr>
        <w:t>.</w:t>
      </w:r>
    </w:p>
    <w:p w14:paraId="63162651"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290433F4" wp14:editId="2149DF46">
            <wp:extent cx="5940425" cy="3332480"/>
            <wp:effectExtent l="0" t="0" r="3175" b="127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ПСВ.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0425" cy="3332480"/>
                    </a:xfrm>
                    <a:prstGeom prst="rect">
                      <a:avLst/>
                    </a:prstGeom>
                  </pic:spPr>
                </pic:pic>
              </a:graphicData>
            </a:graphic>
          </wp:inline>
        </w:drawing>
      </w:r>
    </w:p>
    <w:p w14:paraId="63C8D77A" w14:textId="389617E1"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1.</w:t>
      </w:r>
      <w:r w:rsidR="00700D7E">
        <w:rPr>
          <w:rFonts w:ascii="Times New Roman" w:hAnsi="Times New Roman" w:cs="Times New Roman"/>
          <w:i/>
          <w:iCs/>
          <w:sz w:val="26"/>
          <w:szCs w:val="26"/>
        </w:rPr>
        <w:t>22</w:t>
      </w:r>
      <w:r w:rsidRPr="00700D7E">
        <w:rPr>
          <w:rFonts w:ascii="Times New Roman" w:hAnsi="Times New Roman" w:cs="Times New Roman"/>
          <w:i/>
          <w:iCs/>
          <w:sz w:val="26"/>
          <w:szCs w:val="26"/>
        </w:rPr>
        <w:t xml:space="preserve"> – Подогреватель сетевой воды ПСВ</w:t>
      </w:r>
    </w:p>
    <w:p w14:paraId="23151BD9" w14:textId="77777777" w:rsidR="00700D7E" w:rsidRDefault="00700D7E" w:rsidP="00700D7E">
      <w:pPr>
        <w:pStyle w:val="Default"/>
        <w:spacing w:line="360" w:lineRule="auto"/>
        <w:ind w:firstLine="567"/>
        <w:jc w:val="both"/>
        <w:rPr>
          <w:sz w:val="28"/>
          <w:szCs w:val="28"/>
        </w:rPr>
      </w:pPr>
    </w:p>
    <w:p w14:paraId="2AFF4C4C"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КТЦ-ИЭ-006</w:t>
      </w:r>
    </w:p>
    <w:p w14:paraId="1F1EC572"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КТЦ-ИЭ-006 предназначена для руководства при эксплуатации турбоустановки К-225-12, 8-4Р Черепетской ГРЭС им. Д. Г. Жимерина. Она устанавливает основные требования, обеспечивающие надежную и безопасную работу оборудования и технологической схемы турбоустановки К-225-12, 8-4Р при пуске, обслуживании и отключении системы в пределах проекта и поставки оборудования Поставщика.</w:t>
      </w:r>
    </w:p>
    <w:p w14:paraId="7A8964FA"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03F3BE5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38DAACD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2. Назначение и краткая характеристика оборудования </w:t>
      </w:r>
    </w:p>
    <w:p w14:paraId="38263AC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Основные критерии безопасной работы и общие указания при пуске, нагружении, во время работы турбины под нагрузкой и останове</w:t>
      </w:r>
    </w:p>
    <w:p w14:paraId="2DAAC43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Технология пусков и остановов блока из различных тепловых состояний</w:t>
      </w:r>
    </w:p>
    <w:p w14:paraId="0B36EBA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Подготовка к пуску</w:t>
      </w:r>
    </w:p>
    <w:p w14:paraId="54FAD51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Пуски, остановы, обслуживание </w:t>
      </w:r>
    </w:p>
    <w:p w14:paraId="35CE678B"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7. Действия при нарушениях в работе оборудования </w:t>
      </w:r>
    </w:p>
    <w:p w14:paraId="4A670734"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8. Вывод оборудования в ремонт</w:t>
      </w:r>
    </w:p>
    <w:p w14:paraId="6D8C293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осмотру и испытаниям </w:t>
      </w:r>
    </w:p>
    <w:p w14:paraId="3515D5D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После получения распоряжения о пуске оперативный персонал должен осмотреть оборудование турбоустановки и убедиться в том, что:</w:t>
      </w:r>
    </w:p>
    <w:p w14:paraId="21BA194A"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устранены все дефекты, отмеченные в журнале дефектов оборудования;</w:t>
      </w:r>
    </w:p>
    <w:p w14:paraId="7B68E07B"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вся регулирующая и запорная арматура находится в исправном состоянии;</w:t>
      </w:r>
    </w:p>
    <w:p w14:paraId="0178BC28"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тепловая изоляция подогревателей, арматуры и трубопроводов в исправном состоянии.</w:t>
      </w:r>
    </w:p>
    <w:p w14:paraId="0FD70C8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Выделяют основные критерии безопасной работы, а также общие указания при пуске, нагружении, во время работы турбины под нагрузкой и останове. Во время работы следует внимательно следить за показаниями измерительных приборов, обращая особое внимание на показание следующих:</w:t>
      </w:r>
    </w:p>
    <w:p w14:paraId="48090B4F"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 xml:space="preserve">осевого сдвига роторов турбоагрегата РТ (валопровода); </w:t>
      </w:r>
    </w:p>
    <w:p w14:paraId="1E03C0BD"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искривления РТ;</w:t>
      </w:r>
    </w:p>
    <w:p w14:paraId="1105C52A"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относительных расширений ротора высокого давления РВД, ротора среднего давления РСД и ротора низкого давления РНД;</w:t>
      </w:r>
    </w:p>
    <w:p w14:paraId="2569A012"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абсолютных расширений цилиндра высокого давления ЦВД, цилиндра среднего давления ЦСД и цилиндра низкого давления ЦНД;</w:t>
      </w:r>
    </w:p>
    <w:p w14:paraId="602E94C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вибрации подшипников и роторов турбины и генератора;</w:t>
      </w:r>
    </w:p>
    <w:p w14:paraId="760E5FA5"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 масла после маслоохладителей и на сливах из подшипников;</w:t>
      </w:r>
    </w:p>
    <w:p w14:paraId="2078367A"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 баббита опорных подшипников турбины и колодок упорного подшипника;</w:t>
      </w:r>
    </w:p>
    <w:p w14:paraId="3ECEB1C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давления масла в системе смазки, регулирования и в системе гидроподъема роторов турбины;</w:t>
      </w:r>
    </w:p>
    <w:p w14:paraId="1A86CF6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температуры пара перед ЦВД и ЦСД;</w:t>
      </w:r>
    </w:p>
    <w:p w14:paraId="40CF470F"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lastRenderedPageBreak/>
        <w:t>температуры металла стопорного крана высокого давления СК ВД, стопорного крана среднего давления СК СД, корпусов и фланцев ЦВД и ЦСД;</w:t>
      </w:r>
    </w:p>
    <w:p w14:paraId="6AE5DD78"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давления в конденсаторе турбины;</w:t>
      </w:r>
    </w:p>
    <w:p w14:paraId="0F6E2854"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расхода пара на турбину;</w:t>
      </w:r>
    </w:p>
    <w:p w14:paraId="100DC901" w14:textId="6C935134" w:rsid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уровня в конденсаторе, подогревателе высокого давления ПВД и подогревателе низкого давления ПНД, конденсаторе пара уплотнений КПУ, бойлерах теплофикационной установки, а также уровня в маслобаке смазки.</w:t>
      </w:r>
    </w:p>
    <w:p w14:paraId="74A0176F" w14:textId="63AADD7C" w:rsidR="003A791B" w:rsidRPr="00650BF7" w:rsidRDefault="003A791B" w:rsidP="003A791B">
      <w:pPr>
        <w:pStyle w:val="Default"/>
        <w:spacing w:line="360" w:lineRule="auto"/>
        <w:ind w:firstLine="567"/>
        <w:jc w:val="both"/>
        <w:rPr>
          <w:color w:val="auto"/>
          <w:sz w:val="28"/>
          <w:szCs w:val="28"/>
        </w:rPr>
      </w:pPr>
      <w:r w:rsidRPr="003A791B">
        <w:rPr>
          <w:sz w:val="28"/>
          <w:szCs w:val="28"/>
          <w:highlight w:val="yellow"/>
        </w:rPr>
        <w:t xml:space="preserve">При </w:t>
      </w:r>
      <w:r w:rsidRPr="003A791B">
        <w:rPr>
          <w:color w:val="auto"/>
          <w:sz w:val="28"/>
          <w:szCs w:val="28"/>
          <w:highlight w:val="yellow"/>
        </w:rPr>
        <w:t>пуске турбоустановки</w:t>
      </w:r>
      <w:r w:rsidRPr="003A791B">
        <w:rPr>
          <w:sz w:val="28"/>
          <w:szCs w:val="28"/>
          <w:highlight w:val="yellow"/>
        </w:rPr>
        <w:t xml:space="preserve"> можно определить специальный маршрут облета </w:t>
      </w:r>
      <w:r w:rsidR="00AB052B">
        <w:rPr>
          <w:sz w:val="28"/>
          <w:szCs w:val="28"/>
          <w:highlight w:val="yellow"/>
        </w:rPr>
        <w:t xml:space="preserve">беспилотным летательным аппаратом </w:t>
      </w:r>
      <w:r w:rsidR="00B22589">
        <w:rPr>
          <w:sz w:val="28"/>
          <w:szCs w:val="28"/>
          <w:highlight w:val="yellow"/>
        </w:rPr>
        <w:t xml:space="preserve">элементов </w:t>
      </w:r>
      <w:r w:rsidRPr="003A791B">
        <w:rPr>
          <w:color w:val="auto"/>
          <w:sz w:val="28"/>
          <w:szCs w:val="28"/>
          <w:highlight w:val="yellow"/>
        </w:rPr>
        <w:t>оборудовани</w:t>
      </w:r>
      <w:r w:rsidR="00B22589">
        <w:rPr>
          <w:sz w:val="28"/>
          <w:szCs w:val="28"/>
          <w:highlight w:val="yellow"/>
        </w:rPr>
        <w:t>я</w:t>
      </w:r>
      <w:r w:rsidRPr="003A791B">
        <w:rPr>
          <w:sz w:val="28"/>
          <w:szCs w:val="28"/>
          <w:highlight w:val="yellow"/>
        </w:rPr>
        <w:t xml:space="preserve"> </w:t>
      </w:r>
      <w:r w:rsidRPr="003A791B">
        <w:rPr>
          <w:color w:val="auto"/>
          <w:sz w:val="28"/>
          <w:szCs w:val="28"/>
          <w:highlight w:val="yellow"/>
        </w:rPr>
        <w:t>турбоустановки</w:t>
      </w:r>
      <w:r w:rsidRPr="003A791B">
        <w:rPr>
          <w:sz w:val="28"/>
          <w:szCs w:val="28"/>
          <w:highlight w:val="yellow"/>
        </w:rPr>
        <w:t xml:space="preserve"> для визуальной проверки </w:t>
      </w:r>
      <w:r w:rsidRPr="003A791B">
        <w:rPr>
          <w:color w:val="auto"/>
          <w:sz w:val="28"/>
          <w:szCs w:val="28"/>
          <w:highlight w:val="yellow"/>
        </w:rPr>
        <w:t>устранения всех дефектов, отмеченных в журнале дефектов оборудования; исправно</w:t>
      </w:r>
      <w:r w:rsidR="00B22589">
        <w:rPr>
          <w:color w:val="auto"/>
          <w:sz w:val="28"/>
          <w:szCs w:val="28"/>
          <w:highlight w:val="yellow"/>
        </w:rPr>
        <w:t>го</w:t>
      </w:r>
      <w:r w:rsidRPr="003A791B">
        <w:rPr>
          <w:color w:val="auto"/>
          <w:sz w:val="28"/>
          <w:szCs w:val="28"/>
          <w:highlight w:val="yellow"/>
        </w:rPr>
        <w:t xml:space="preserve"> состояни</w:t>
      </w:r>
      <w:r w:rsidR="00B22589">
        <w:rPr>
          <w:color w:val="auto"/>
          <w:sz w:val="28"/>
          <w:szCs w:val="28"/>
          <w:highlight w:val="yellow"/>
        </w:rPr>
        <w:t>я</w:t>
      </w:r>
      <w:r w:rsidRPr="003A791B">
        <w:rPr>
          <w:color w:val="auto"/>
          <w:sz w:val="28"/>
          <w:szCs w:val="28"/>
          <w:highlight w:val="yellow"/>
        </w:rPr>
        <w:t xml:space="preserve"> регулирующей и запорной арматуры; исправно</w:t>
      </w:r>
      <w:r w:rsidR="00B22589">
        <w:rPr>
          <w:color w:val="auto"/>
          <w:sz w:val="28"/>
          <w:szCs w:val="28"/>
          <w:highlight w:val="yellow"/>
        </w:rPr>
        <w:t>го</w:t>
      </w:r>
      <w:r w:rsidRPr="003A791B">
        <w:rPr>
          <w:color w:val="auto"/>
          <w:sz w:val="28"/>
          <w:szCs w:val="28"/>
          <w:highlight w:val="yellow"/>
        </w:rPr>
        <w:t xml:space="preserve"> состояни</w:t>
      </w:r>
      <w:r w:rsidR="00B22589">
        <w:rPr>
          <w:color w:val="auto"/>
          <w:sz w:val="28"/>
          <w:szCs w:val="28"/>
          <w:highlight w:val="yellow"/>
        </w:rPr>
        <w:t>я</w:t>
      </w:r>
      <w:r w:rsidRPr="003A791B">
        <w:rPr>
          <w:color w:val="auto"/>
          <w:sz w:val="28"/>
          <w:szCs w:val="28"/>
          <w:highlight w:val="yellow"/>
        </w:rPr>
        <w:t xml:space="preserve"> тепловой изоляции подогревателей, арматуры и трубопроводов</w:t>
      </w:r>
      <w:r w:rsidRPr="0068642E">
        <w:rPr>
          <w:color w:val="auto"/>
          <w:sz w:val="28"/>
          <w:szCs w:val="28"/>
          <w:highlight w:val="yellow"/>
        </w:rPr>
        <w:t xml:space="preserve">. </w:t>
      </w:r>
      <w:r w:rsidR="00AB052B" w:rsidRPr="0068642E">
        <w:rPr>
          <w:color w:val="auto"/>
          <w:sz w:val="28"/>
          <w:szCs w:val="28"/>
          <w:highlight w:val="yellow"/>
        </w:rPr>
        <w:t>ПАК может также определять на стрелочных приборах показания температуры и давления</w:t>
      </w:r>
      <w:r w:rsidR="008F5B70">
        <w:rPr>
          <w:color w:val="auto"/>
          <w:sz w:val="28"/>
          <w:szCs w:val="28"/>
          <w:highlight w:val="yellow"/>
        </w:rPr>
        <w:t xml:space="preserve"> </w:t>
      </w:r>
      <w:r w:rsidR="00255B9A">
        <w:rPr>
          <w:color w:val="auto"/>
          <w:sz w:val="28"/>
          <w:szCs w:val="28"/>
          <w:highlight w:val="yellow"/>
        </w:rPr>
        <w:t xml:space="preserve">на </w:t>
      </w:r>
      <w:r w:rsidR="00B22589">
        <w:rPr>
          <w:color w:val="auto"/>
          <w:sz w:val="28"/>
          <w:szCs w:val="28"/>
          <w:highlight w:val="yellow"/>
        </w:rPr>
        <w:t xml:space="preserve">элементах </w:t>
      </w:r>
      <w:r w:rsidR="00255B9A">
        <w:rPr>
          <w:color w:val="auto"/>
          <w:sz w:val="28"/>
          <w:szCs w:val="28"/>
          <w:highlight w:val="yellow"/>
        </w:rPr>
        <w:t>оборудования</w:t>
      </w:r>
      <w:r w:rsidR="00AB052B" w:rsidRPr="0068642E">
        <w:rPr>
          <w:color w:val="auto"/>
          <w:sz w:val="28"/>
          <w:szCs w:val="28"/>
          <w:highlight w:val="yellow"/>
        </w:rPr>
        <w:t>.</w:t>
      </w:r>
    </w:p>
    <w:p w14:paraId="6A9F1972" w14:textId="77777777" w:rsidR="003A791B" w:rsidRDefault="003A791B" w:rsidP="003A791B">
      <w:pPr>
        <w:pStyle w:val="Default"/>
        <w:spacing w:line="360" w:lineRule="auto"/>
        <w:jc w:val="both"/>
        <w:rPr>
          <w:color w:val="auto"/>
          <w:sz w:val="28"/>
          <w:szCs w:val="28"/>
        </w:rPr>
      </w:pPr>
    </w:p>
    <w:p w14:paraId="0D47ABD4" w14:textId="77777777" w:rsidR="00700D7E" w:rsidRPr="00D42A80" w:rsidRDefault="00700D7E" w:rsidP="00700D7E">
      <w:pPr>
        <w:spacing w:after="0" w:line="360" w:lineRule="auto"/>
        <w:ind w:firstLine="567"/>
        <w:jc w:val="both"/>
        <w:rPr>
          <w:rFonts w:ascii="Times New Roman" w:hAnsi="Times New Roman" w:cs="Times New Roman"/>
          <w:sz w:val="28"/>
          <w:szCs w:val="28"/>
        </w:rPr>
      </w:pPr>
    </w:p>
    <w:p w14:paraId="7BE4DE76" w14:textId="5CD202F3" w:rsidR="00D42A80" w:rsidRPr="00D42A80" w:rsidRDefault="00AB659F" w:rsidP="00D42A80">
      <w:pPr>
        <w:spacing w:after="0"/>
        <w:jc w:val="center"/>
        <w:rPr>
          <w:rFonts w:ascii="Times New Roman" w:hAnsi="Times New Roman" w:cs="Times New Roman"/>
          <w:sz w:val="28"/>
          <w:szCs w:val="28"/>
        </w:rPr>
      </w:pPr>
      <w:r w:rsidRPr="00AB659F">
        <w:rPr>
          <w:rFonts w:ascii="Times New Roman" w:hAnsi="Times New Roman" w:cs="Times New Roman"/>
          <w:noProof/>
          <w:sz w:val="28"/>
          <w:szCs w:val="28"/>
          <w:lang w:eastAsia="ru-RU"/>
        </w:rPr>
        <w:drawing>
          <wp:inline distT="0" distB="0" distL="0" distR="0" wp14:anchorId="12EE5645" wp14:editId="12D6A930">
            <wp:extent cx="5410428" cy="2723918"/>
            <wp:effectExtent l="0" t="0" r="0" b="635"/>
            <wp:docPr id="223" name="Рисунок 223" descr="C:\Users\Station90\YandexDisk\Скриншоты\2021-12-17_17-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tion90\YandexDisk\Скриншоты\2021-12-17_17-34-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397" cy="2733971"/>
                    </a:xfrm>
                    <a:prstGeom prst="rect">
                      <a:avLst/>
                    </a:prstGeom>
                    <a:noFill/>
                    <a:ln>
                      <a:noFill/>
                    </a:ln>
                  </pic:spPr>
                </pic:pic>
              </a:graphicData>
            </a:graphic>
          </wp:inline>
        </w:drawing>
      </w:r>
    </w:p>
    <w:p w14:paraId="1637506D" w14:textId="6D81A722"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Pr>
          <w:rFonts w:ascii="Times New Roman" w:hAnsi="Times New Roman" w:cs="Times New Roman"/>
          <w:i/>
          <w:iCs/>
          <w:sz w:val="26"/>
          <w:szCs w:val="26"/>
        </w:rPr>
        <w:t xml:space="preserve">1.23 </w:t>
      </w:r>
      <w:r w:rsidRPr="00700D7E">
        <w:rPr>
          <w:rFonts w:ascii="Times New Roman" w:hAnsi="Times New Roman" w:cs="Times New Roman"/>
          <w:i/>
          <w:iCs/>
          <w:sz w:val="26"/>
          <w:szCs w:val="26"/>
        </w:rPr>
        <w:t>– Турбоустановка</w:t>
      </w:r>
    </w:p>
    <w:p w14:paraId="1736F920" w14:textId="77777777" w:rsidR="00700D7E" w:rsidRDefault="00700D7E" w:rsidP="00700D7E">
      <w:pPr>
        <w:spacing w:after="0" w:line="360" w:lineRule="auto"/>
        <w:ind w:firstLine="567"/>
        <w:jc w:val="both"/>
        <w:rPr>
          <w:rFonts w:ascii="Times New Roman" w:hAnsi="Times New Roman" w:cs="Times New Roman"/>
          <w:sz w:val="28"/>
          <w:szCs w:val="28"/>
        </w:rPr>
      </w:pPr>
    </w:p>
    <w:p w14:paraId="7DED1B5C" w14:textId="77777777" w:rsidR="002C21EF" w:rsidRDefault="002C21EF" w:rsidP="00D42A80">
      <w:pPr>
        <w:spacing w:after="0" w:line="360" w:lineRule="auto"/>
        <w:jc w:val="center"/>
        <w:rPr>
          <w:rFonts w:ascii="Times New Roman" w:hAnsi="Times New Roman" w:cs="Times New Roman"/>
          <w:sz w:val="28"/>
          <w:szCs w:val="28"/>
        </w:rPr>
      </w:pPr>
    </w:p>
    <w:p w14:paraId="7C95DD7A" w14:textId="77777777" w:rsidR="002C21EF" w:rsidRDefault="002C21EF" w:rsidP="00D42A80">
      <w:pPr>
        <w:spacing w:after="0" w:line="360" w:lineRule="auto"/>
        <w:jc w:val="center"/>
        <w:rPr>
          <w:rFonts w:ascii="Times New Roman" w:hAnsi="Times New Roman" w:cs="Times New Roman"/>
          <w:sz w:val="28"/>
          <w:szCs w:val="28"/>
        </w:rPr>
      </w:pPr>
    </w:p>
    <w:p w14:paraId="63152D4D" w14:textId="0C3F89CB"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 xml:space="preserve">ПТБ РД </w:t>
      </w:r>
      <w:proofErr w:type="gramStart"/>
      <w:r w:rsidRPr="00D42A80">
        <w:rPr>
          <w:rFonts w:ascii="Times New Roman" w:hAnsi="Times New Roman" w:cs="Times New Roman"/>
          <w:sz w:val="28"/>
          <w:szCs w:val="28"/>
        </w:rPr>
        <w:t>34.03.201-97</w:t>
      </w:r>
      <w:proofErr w:type="gramEnd"/>
    </w:p>
    <w:p w14:paraId="3E77DCA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Правила техники безопасности ПТБ РД 34.03.201-97 устанавливает основные требования по организации безопасности выполнения работ при эксплуатации, ремонте, наладке и испытании теплосилового, механического, водоподготовительного оборудования, систем водоснабжения, устройств тепловой автоматики и измерений топливно-транспортных, котельных, турбинных и химических цехов действующих и реконструируемых электростанций, тепловых сетей, тепловых пунктов и отопительных котельных. ПТБ обязательны для персонала, занятого эксплуатацией, ремонтом, наладкой и испытанием теплосилового, механического и водоподготовительного оборудования, систем водоснабжения, устройств тепловой автоматики и измерений ТАИ топливно-транспортных, котлотурбинных и химических цехов действующих и реконструируемых электростанций, а также тепловых сетей, тепловых пунктов и отопительных котельных всех ведомств.</w:t>
      </w:r>
    </w:p>
    <w:p w14:paraId="1758F246"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A5327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732791D6"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Общие правила безопасности</w:t>
      </w:r>
    </w:p>
    <w:p w14:paraId="5012B05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Обслуживание энергетического оборудования</w:t>
      </w:r>
    </w:p>
    <w:p w14:paraId="780394CD" w14:textId="77777777" w:rsid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4. Организационные мероприятия, обеспечивающие безопасность работ </w:t>
      </w:r>
    </w:p>
    <w:p w14:paraId="593803F6" w14:textId="77777777" w:rsidR="00700D7E" w:rsidRPr="00D42A80" w:rsidRDefault="00700D7E" w:rsidP="00700D7E">
      <w:pPr>
        <w:spacing w:after="0" w:line="360" w:lineRule="auto"/>
        <w:ind w:firstLine="567"/>
        <w:jc w:val="both"/>
        <w:rPr>
          <w:rFonts w:ascii="Times New Roman" w:hAnsi="Times New Roman" w:cs="Times New Roman"/>
          <w:sz w:val="28"/>
          <w:szCs w:val="28"/>
        </w:rPr>
      </w:pPr>
    </w:p>
    <w:p w14:paraId="3C707A34"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 xml:space="preserve">СТО </w:t>
      </w:r>
      <w:proofErr w:type="gramStart"/>
      <w:r w:rsidRPr="00D42A80">
        <w:rPr>
          <w:rFonts w:ascii="Times New Roman" w:hAnsi="Times New Roman" w:cs="Times New Roman"/>
          <w:sz w:val="28"/>
          <w:szCs w:val="28"/>
        </w:rPr>
        <w:t>70238424.27.080.001-2009</w:t>
      </w:r>
      <w:proofErr w:type="gramEnd"/>
      <w:r w:rsidRPr="00D42A80">
        <w:rPr>
          <w:rFonts w:ascii="Times New Roman" w:hAnsi="Times New Roman" w:cs="Times New Roman"/>
          <w:sz w:val="28"/>
          <w:szCs w:val="28"/>
        </w:rPr>
        <w:t xml:space="preserve"> Насосные установки ТЭС</w:t>
      </w:r>
    </w:p>
    <w:p w14:paraId="420CEEF0"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Стандарт является нормативным документом, содержащим требования к организации эксплуатации и технического обслуживания насосных установок ТЭС во всех эксплуатационных режимах.</w:t>
      </w:r>
    </w:p>
    <w:p w14:paraId="34145012"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Стандарт устанавливает правила и нормы эксплуатации и технического обслуживания насосных установок ТЭС. Определяет основные требования и создает методическое основание для разработки местных производственных и оперативных инструкций по эксплуатации и техническому обслуживанию </w:t>
      </w:r>
      <w:r w:rsidRPr="00D42A80">
        <w:rPr>
          <w:rFonts w:ascii="Times New Roman" w:hAnsi="Times New Roman" w:cs="Times New Roman"/>
          <w:sz w:val="28"/>
          <w:szCs w:val="28"/>
        </w:rPr>
        <w:lastRenderedPageBreak/>
        <w:t>насосных установок ТЭС.</w:t>
      </w:r>
    </w:p>
    <w:p w14:paraId="0A50902B"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FB77BFD"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1. Область применения</w:t>
      </w:r>
    </w:p>
    <w:p w14:paraId="4D1C85DB"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2. Нормативные ссылки</w:t>
      </w:r>
    </w:p>
    <w:p w14:paraId="5A480071"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3. Термины и определения</w:t>
      </w:r>
    </w:p>
    <w:p w14:paraId="1745DFBF"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4. Обозначения и сокращения</w:t>
      </w:r>
    </w:p>
    <w:p w14:paraId="6EA55D0E"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5. Требования к насосным установкам ТЭС</w:t>
      </w:r>
    </w:p>
    <w:p w14:paraId="58EFC48A"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6. Требования к эксплуатации насосов цикла питательной воды</w:t>
      </w:r>
    </w:p>
    <w:p w14:paraId="0153D60D"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7. Требования к эксплуатации насосных установок цикла циркуляции охлаждающей воды</w:t>
      </w:r>
    </w:p>
    <w:p w14:paraId="08476421"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8. Требования к эксплуатации насосных установок систем теплоснабжения</w:t>
      </w:r>
    </w:p>
    <w:p w14:paraId="35D8EA55"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9. Особенности эксплуатации насосных установок в аварийных ситуациях</w:t>
      </w:r>
    </w:p>
    <w:p w14:paraId="5DA28187" w14:textId="77777777" w:rsidR="00D42A80" w:rsidRPr="00D42A80" w:rsidRDefault="00D42A80" w:rsidP="00700D7E">
      <w:pPr>
        <w:spacing w:after="0" w:line="360" w:lineRule="auto"/>
        <w:ind w:firstLine="568"/>
        <w:rPr>
          <w:rFonts w:ascii="Times New Roman" w:hAnsi="Times New Roman" w:cs="Times New Roman"/>
          <w:bCs/>
          <w:sz w:val="28"/>
          <w:szCs w:val="28"/>
        </w:rPr>
      </w:pPr>
      <w:r w:rsidRPr="00D42A80">
        <w:rPr>
          <w:rFonts w:ascii="Times New Roman" w:hAnsi="Times New Roman" w:cs="Times New Roman"/>
          <w:bCs/>
          <w:sz w:val="28"/>
          <w:szCs w:val="28"/>
        </w:rPr>
        <w:t>10. Техническое и ремонтное обслуживание насосных установок</w:t>
      </w:r>
    </w:p>
    <w:p w14:paraId="3E4FF481"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 xml:space="preserve">11. Требования по безопасности эксплуатации и технического обслуживания насосных установок </w:t>
      </w:r>
    </w:p>
    <w:p w14:paraId="1C63D840"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12. Требования к персоналу</w:t>
      </w:r>
    </w:p>
    <w:p w14:paraId="3D6BCB7E"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13. Требования к технической документации</w:t>
      </w:r>
    </w:p>
    <w:p w14:paraId="6B6A7C1C"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подготовке насосной установки к пуску необходимо тщательно осмотреть установку и убедиться в том, что насос, арматура, соединительные муфты и трубопроводы находятся в исправном состоянии, а инструменты и посторонние предметы на агрегате и около него отсутствуют.</w:t>
      </w:r>
    </w:p>
    <w:p w14:paraId="6F28281E"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подготовке к пуску циркуляционный насос необходимо:</w:t>
      </w:r>
    </w:p>
    <w:p w14:paraId="7298011B"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произвести внешний осмотр;</w:t>
      </w:r>
    </w:p>
    <w:p w14:paraId="4C6F4C8A"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проверить уровень масла в масляных ваннах электродвигателя насоса.</w:t>
      </w:r>
    </w:p>
    <w:p w14:paraId="64D81AFB"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уровень масла должен быть на середине отметки масломерного стекла;</w:t>
      </w:r>
    </w:p>
    <w:p w14:paraId="518FE8A6"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проверить уровень масла во встроенном электромеханическом </w:t>
      </w:r>
      <w:r w:rsidRPr="00D42A80">
        <w:rPr>
          <w:rFonts w:ascii="Times New Roman" w:hAnsi="Times New Roman" w:cs="Times New Roman"/>
          <w:sz w:val="28"/>
          <w:szCs w:val="28"/>
        </w:rPr>
        <w:lastRenderedPageBreak/>
        <w:t>приводе механизма поворота лопастей (если насос им комплектуется), для чего вывернуть пробки из наклонного и горизонтального отверстий привода. Залить гипоидное масло в наклонное отверстие. Заливка продолжается до тех пор, пока масло не начнет вытекать в горизонтальное отверстие.</w:t>
      </w:r>
    </w:p>
    <w:p w14:paraId="18DCFD80"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Контроль за работой насосов в процессе эксплуатации, а также контроль за работой оборудования циркуляционных насосных установок осуществляется путем постоянного наблюдения за сигнализацией и КИП на БЩУ и при периодических, не реже одного раза в смену, обходах и осмотрах оборудования.</w:t>
      </w:r>
    </w:p>
    <w:p w14:paraId="70F5DF21"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обходе циркуляционных насосных установок следует:</w:t>
      </w:r>
    </w:p>
    <w:p w14:paraId="237DE7B5"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убедиться в отсутствии сигналов о неполадках в работе оборудования;</w:t>
      </w:r>
    </w:p>
    <w:p w14:paraId="302EC1D4"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записать показания КИП и сравнить их с нормативными значениями параметров. В случае отклонения показаний от нормы убедиться в правильности работы КИП;</w:t>
      </w:r>
    </w:p>
    <w:p w14:paraId="0CCEA8E7"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работу насосных агрегатов. При обнаружении постороннего шума, стука, повышенной вибрации принять меры к устранению ненормальностей в работе оборудования;</w:t>
      </w:r>
    </w:p>
    <w:p w14:paraId="6F3252F3"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температуру подшипников (для насосов она не должна превышать 70 °С, для электродвигателей - 80 °С). При повышенном нагреве подшипников проверить: достаточность и качество смазки в подшипниках, крепление подшипников и их вибрацию, шум в подшипниках, поступление воды на охлаждение подшипников, работу уплотнений;</w:t>
      </w:r>
    </w:p>
    <w:p w14:paraId="78A5147B"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количество, качество и температуры масла в масляных ваннах и картерах подшипников. При необходимости добавить или заменить смазку смазкой соответствующей марки. Температура масла в масляных ваннах электродвигателей циркуляционных насосов не должна превышать 60 °С;</w:t>
      </w:r>
    </w:p>
    <w:p w14:paraId="700FBB93"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проконтролировать уровень воды в водоподводящем канале и </w:t>
      </w:r>
      <w:r w:rsidRPr="00D42A80">
        <w:rPr>
          <w:rFonts w:ascii="Times New Roman" w:hAnsi="Times New Roman" w:cs="Times New Roman"/>
          <w:sz w:val="28"/>
          <w:szCs w:val="28"/>
        </w:rPr>
        <w:lastRenderedPageBreak/>
        <w:t>аванкамерах водоприемника;</w:t>
      </w:r>
    </w:p>
    <w:p w14:paraId="269BF136"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перепад уровней воды на сороудерживающих решетках, а также их чистоту;</w:t>
      </w:r>
    </w:p>
    <w:p w14:paraId="4781735E"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осмотреть все вращающиеся сетки в действии.</w:t>
      </w:r>
    </w:p>
    <w:p w14:paraId="7672FFEA"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Не реже одного раза в смену, а также при резком изменении режима работы циркуляционного насоса проконтролировать правильность режима по положению рабочей точки в пределах рабочей зоны характеристики и обеспечению </w:t>
      </w:r>
      <w:proofErr w:type="spellStart"/>
      <w:r w:rsidRPr="00D42A80">
        <w:rPr>
          <w:rFonts w:ascii="Times New Roman" w:hAnsi="Times New Roman" w:cs="Times New Roman"/>
          <w:sz w:val="28"/>
          <w:szCs w:val="28"/>
        </w:rPr>
        <w:t>кавитационного</w:t>
      </w:r>
      <w:proofErr w:type="spellEnd"/>
      <w:r w:rsidRPr="00D42A80">
        <w:rPr>
          <w:rFonts w:ascii="Times New Roman" w:hAnsi="Times New Roman" w:cs="Times New Roman"/>
          <w:sz w:val="28"/>
          <w:szCs w:val="28"/>
        </w:rPr>
        <w:t xml:space="preserve"> запаса (по давлению на стороне нагнетания, подаче, углу разворота лопастей рабочего колеса и уровню в камере чистой воды).</w:t>
      </w:r>
    </w:p>
    <w:p w14:paraId="34D0BDE0" w14:textId="77777777" w:rsid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Периодически, согласно графику, производить отбор пробы смазки вращающихся механизмов на анализ. Промывку подшипников и замену смазки производить в зависимости от условий эксплуатации и степени загрязнения масла, но не реже одного раза в полгода. </w:t>
      </w:r>
    </w:p>
    <w:p w14:paraId="09A0A172" w14:textId="7690D50E" w:rsidR="00700D7E" w:rsidRPr="00D42A80" w:rsidRDefault="00096D95" w:rsidP="00096D95">
      <w:pPr>
        <w:pStyle w:val="FORMATTEXT"/>
        <w:spacing w:line="360" w:lineRule="auto"/>
        <w:ind w:firstLine="568"/>
        <w:jc w:val="both"/>
        <w:rPr>
          <w:rFonts w:ascii="Times New Roman" w:hAnsi="Times New Roman" w:cs="Times New Roman"/>
          <w:sz w:val="28"/>
          <w:szCs w:val="28"/>
        </w:rPr>
      </w:pPr>
      <w:r w:rsidRPr="00656A7B">
        <w:rPr>
          <w:rFonts w:ascii="Times New Roman" w:hAnsi="Times New Roman" w:cs="Times New Roman"/>
          <w:sz w:val="28"/>
          <w:szCs w:val="28"/>
          <w:highlight w:val="yellow"/>
        </w:rPr>
        <w:t>Для задач осмотра насосных установок во время пуска или эксплуатации ПАК может выполнять внешний осмотр, проверять уровень масла в масломерном стекле и течь масла в контрольных стеклах, определять наличие постороннего шума, стука или повышенной вибрации, а также выявлять повышение температуры подшипников.</w:t>
      </w:r>
    </w:p>
    <w:p w14:paraId="47111C9B" w14:textId="77777777" w:rsidR="00D42A80" w:rsidRPr="00D42A80" w:rsidRDefault="00D42A80" w:rsidP="00D42A80">
      <w:pPr>
        <w:pStyle w:val="FORMATTEXT"/>
        <w:jc w:val="center"/>
        <w:rPr>
          <w:rFonts w:ascii="Times New Roman" w:hAnsi="Times New Roman" w:cs="Times New Roman"/>
          <w:sz w:val="28"/>
          <w:szCs w:val="28"/>
        </w:rPr>
      </w:pPr>
      <w:r w:rsidRPr="00D42A80">
        <w:rPr>
          <w:rFonts w:ascii="Times New Roman" w:hAnsi="Times New Roman" w:cs="Times New Roman"/>
          <w:noProof/>
          <w:sz w:val="28"/>
          <w:szCs w:val="28"/>
        </w:rPr>
        <w:drawing>
          <wp:inline distT="0" distB="0" distL="0" distR="0" wp14:anchorId="6C37E9BA" wp14:editId="2D9B95E8">
            <wp:extent cx="5906082" cy="331321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Насос.JPG"/>
                    <pic:cNvPicPr/>
                  </pic:nvPicPr>
                  <pic:blipFill>
                    <a:blip r:embed="rId31" cstate="email">
                      <a:extLst>
                        <a:ext uri="{28A0092B-C50C-407E-A947-70E740481C1C}">
                          <a14:useLocalDpi xmlns:a14="http://schemas.microsoft.com/office/drawing/2010/main"/>
                        </a:ext>
                      </a:extLst>
                    </a:blip>
                    <a:stretch>
                      <a:fillRect/>
                    </a:stretch>
                  </pic:blipFill>
                  <pic:spPr>
                    <a:xfrm>
                      <a:off x="0" y="0"/>
                      <a:ext cx="5965139" cy="3346346"/>
                    </a:xfrm>
                    <a:prstGeom prst="rect">
                      <a:avLst/>
                    </a:prstGeom>
                  </pic:spPr>
                </pic:pic>
              </a:graphicData>
            </a:graphic>
          </wp:inline>
        </w:drawing>
      </w:r>
    </w:p>
    <w:p w14:paraId="7683452A" w14:textId="03497097" w:rsidR="00D42A80" w:rsidRPr="00C7307A" w:rsidRDefault="00D42A80" w:rsidP="00C7307A">
      <w:pPr>
        <w:spacing w:after="0" w:line="360" w:lineRule="auto"/>
        <w:jc w:val="center"/>
        <w:rPr>
          <w:rFonts w:ascii="Times New Roman" w:hAnsi="Times New Roman" w:cs="Times New Roman"/>
          <w:i/>
          <w:iCs/>
          <w:sz w:val="26"/>
          <w:szCs w:val="26"/>
        </w:rPr>
      </w:pPr>
      <w:r w:rsidRPr="00C7307A">
        <w:rPr>
          <w:rFonts w:ascii="Times New Roman" w:hAnsi="Times New Roman" w:cs="Times New Roman"/>
          <w:i/>
          <w:iCs/>
          <w:sz w:val="26"/>
          <w:szCs w:val="26"/>
        </w:rPr>
        <w:lastRenderedPageBreak/>
        <w:t xml:space="preserve">Рисунок </w:t>
      </w:r>
      <w:r w:rsidR="00C7307A">
        <w:rPr>
          <w:rFonts w:ascii="Times New Roman" w:hAnsi="Times New Roman" w:cs="Times New Roman"/>
          <w:i/>
          <w:iCs/>
          <w:sz w:val="26"/>
          <w:szCs w:val="26"/>
        </w:rPr>
        <w:t>1.24</w:t>
      </w:r>
      <w:r w:rsidRPr="00C7307A">
        <w:rPr>
          <w:rFonts w:ascii="Times New Roman" w:hAnsi="Times New Roman" w:cs="Times New Roman"/>
          <w:i/>
          <w:iCs/>
          <w:sz w:val="26"/>
          <w:szCs w:val="26"/>
        </w:rPr>
        <w:t xml:space="preserve"> – Насосная установка ТЭС</w:t>
      </w:r>
    </w:p>
    <w:p w14:paraId="725E4E0E" w14:textId="77777777" w:rsidR="00700D7E" w:rsidRDefault="00700D7E" w:rsidP="00700D7E">
      <w:pPr>
        <w:pStyle w:val="FORMATTEXT"/>
        <w:spacing w:line="360" w:lineRule="auto"/>
        <w:ind w:firstLine="568"/>
        <w:jc w:val="both"/>
        <w:rPr>
          <w:rFonts w:ascii="Times New Roman" w:hAnsi="Times New Roman" w:cs="Times New Roman"/>
          <w:sz w:val="28"/>
          <w:szCs w:val="28"/>
        </w:rPr>
      </w:pPr>
    </w:p>
    <w:p w14:paraId="25015AD0"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ДИ-21-КТЦ-156/7</w:t>
      </w:r>
    </w:p>
    <w:p w14:paraId="4005AF76"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Должностная инструкция ДИ-21-КТЦ-156/7 предназначена для машинистов-обходчиков по турбинному оборудованию 5 разряда и устанавливает права, обязанности и требования, предъявляемые к работнику.</w:t>
      </w:r>
    </w:p>
    <w:p w14:paraId="352909CD"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0269BF57"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Общая информация</w:t>
      </w:r>
    </w:p>
    <w:p w14:paraId="2DDE131F"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Должностные обязанности</w:t>
      </w:r>
    </w:p>
    <w:p w14:paraId="3B904DAD"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Количественные показатели влияния</w:t>
      </w:r>
    </w:p>
    <w:p w14:paraId="2A00C648"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Замещение должности</w:t>
      </w:r>
    </w:p>
    <w:p w14:paraId="7AC3893A"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Квалификационные требования</w:t>
      </w:r>
    </w:p>
    <w:p w14:paraId="3A746471"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Ответственность, права и ограничения</w:t>
      </w:r>
    </w:p>
    <w:p w14:paraId="1E3E0BF5" w14:textId="77777777" w:rsidR="00D42A80" w:rsidRPr="00D42A80" w:rsidRDefault="00D42A80" w:rsidP="00C7307A">
      <w:pPr>
        <w:pStyle w:val="a6"/>
        <w:spacing w:after="0" w:line="360" w:lineRule="auto"/>
        <w:ind w:left="0" w:firstLine="567"/>
        <w:jc w:val="both"/>
        <w:rPr>
          <w:rFonts w:ascii="Times New Roman" w:hAnsi="Times New Roman" w:cs="Times New Roman"/>
          <w:sz w:val="28"/>
          <w:szCs w:val="28"/>
        </w:rPr>
      </w:pPr>
    </w:p>
    <w:p w14:paraId="4D5D85BA"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Машинист-обходчик производит контроль и обслуживание за работой путем обхода и осмотра работающего оборудования, обеспечивает надежную работу основного и вспомогательного турбинного оборудования. Производит обходы и осмотры обслуживаемого оборудования не менее 1 раза в 2 часа для проверки режима работы и состояния оборудования в зоне обслуживания:</w:t>
      </w:r>
    </w:p>
    <w:p w14:paraId="17E0149A"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наружный осмотр турбины с проверкой работы и технического состояния его отдельных элементов;</w:t>
      </w:r>
    </w:p>
    <w:p w14:paraId="0A831E3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проверка реперов теплового расширения;</w:t>
      </w:r>
    </w:p>
    <w:p w14:paraId="632B7F72"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осмотр трубопроводов в пределах турбины;</w:t>
      </w:r>
    </w:p>
    <w:p w14:paraId="16C5133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внешний осмотр работающих насосов и вентиляторов, а также оборудования, находящегося в резерве;</w:t>
      </w:r>
    </w:p>
    <w:p w14:paraId="217F779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осмотр и измерение температуры и вибрации подшипниковых опор насосов, вентиляторов, турбины</w:t>
      </w:r>
    </w:p>
    <w:p w14:paraId="321C3F7D" w14:textId="6B0A69FA" w:rsid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внешний осмотр деаэраторов, подогревателей НД (Низкого давления), ВД (Высокого давления).</w:t>
      </w:r>
    </w:p>
    <w:p w14:paraId="09907DD5" w14:textId="42B70FE4" w:rsidR="00A60E29" w:rsidRPr="00D42A80" w:rsidRDefault="00A60E29" w:rsidP="00A60E29">
      <w:pPr>
        <w:spacing w:after="0" w:line="360" w:lineRule="auto"/>
        <w:ind w:firstLine="567"/>
        <w:jc w:val="both"/>
        <w:rPr>
          <w:rFonts w:ascii="Times New Roman" w:hAnsi="Times New Roman" w:cs="Times New Roman"/>
          <w:sz w:val="28"/>
          <w:szCs w:val="28"/>
        </w:rPr>
      </w:pPr>
      <w:r w:rsidRPr="0016518D">
        <w:rPr>
          <w:rFonts w:ascii="Times New Roman" w:hAnsi="Times New Roman" w:cs="Times New Roman"/>
          <w:sz w:val="28"/>
          <w:szCs w:val="28"/>
          <w:highlight w:val="yellow"/>
        </w:rPr>
        <w:lastRenderedPageBreak/>
        <w:t>Программно-аппаратный комплекс с беспилотным летательным аппаратом может выполнять осмотр трубопроводов, работающих насосов, вентиляторов, подогревателей НД и ВД.</w:t>
      </w:r>
    </w:p>
    <w:p w14:paraId="00BC7183"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1FB2358F" wp14:editId="12BD717D">
            <wp:extent cx="5940425" cy="3328035"/>
            <wp:effectExtent l="0" t="0" r="3175" b="571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Насос.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0425" cy="3328035"/>
                    </a:xfrm>
                    <a:prstGeom prst="rect">
                      <a:avLst/>
                    </a:prstGeom>
                  </pic:spPr>
                </pic:pic>
              </a:graphicData>
            </a:graphic>
          </wp:inline>
        </w:drawing>
      </w:r>
      <w:r w:rsidRPr="00D42A80">
        <w:rPr>
          <w:rFonts w:ascii="Times New Roman" w:hAnsi="Times New Roman" w:cs="Times New Roman"/>
          <w:noProof/>
          <w:sz w:val="28"/>
          <w:szCs w:val="28"/>
          <w:lang w:eastAsia="ru-RU"/>
        </w:rPr>
        <w:drawing>
          <wp:inline distT="0" distB="0" distL="0" distR="0" wp14:anchorId="08B78747" wp14:editId="03CD717C">
            <wp:extent cx="5940425" cy="3333115"/>
            <wp:effectExtent l="0" t="0" r="3175" b="63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0031.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585B4C8F" w14:textId="668FE167" w:rsidR="00D42A80" w:rsidRPr="00C7307A" w:rsidRDefault="00D42A80" w:rsidP="00C7307A">
      <w:pPr>
        <w:spacing w:after="0" w:line="360" w:lineRule="auto"/>
        <w:jc w:val="center"/>
        <w:rPr>
          <w:rFonts w:ascii="Times New Roman" w:hAnsi="Times New Roman" w:cs="Times New Roman"/>
          <w:i/>
          <w:iCs/>
          <w:sz w:val="26"/>
          <w:szCs w:val="26"/>
        </w:rPr>
      </w:pPr>
      <w:r w:rsidRPr="00C7307A">
        <w:rPr>
          <w:rFonts w:ascii="Times New Roman" w:hAnsi="Times New Roman" w:cs="Times New Roman"/>
          <w:i/>
          <w:iCs/>
          <w:sz w:val="26"/>
          <w:szCs w:val="26"/>
        </w:rPr>
        <w:t>Рисунок 1.</w:t>
      </w:r>
      <w:r w:rsidR="00C7307A">
        <w:rPr>
          <w:rFonts w:ascii="Times New Roman" w:hAnsi="Times New Roman" w:cs="Times New Roman"/>
          <w:i/>
          <w:iCs/>
          <w:sz w:val="26"/>
          <w:szCs w:val="26"/>
        </w:rPr>
        <w:t>25 –</w:t>
      </w:r>
      <w:r w:rsidRPr="00C7307A">
        <w:rPr>
          <w:rFonts w:ascii="Times New Roman" w:hAnsi="Times New Roman" w:cs="Times New Roman"/>
          <w:i/>
          <w:iCs/>
          <w:sz w:val="26"/>
          <w:szCs w:val="26"/>
        </w:rPr>
        <w:t xml:space="preserve"> Подъемный насос эжекторов, насос воздухоохладителей генератора </w:t>
      </w:r>
      <w:r w:rsidR="00C7307A">
        <w:rPr>
          <w:rFonts w:ascii="Times New Roman" w:hAnsi="Times New Roman" w:cs="Times New Roman"/>
          <w:i/>
          <w:iCs/>
          <w:sz w:val="26"/>
          <w:szCs w:val="26"/>
        </w:rPr>
        <w:t>и прилегающие к ним водопроводы</w:t>
      </w:r>
    </w:p>
    <w:p w14:paraId="4194FCF7"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7B87487B" wp14:editId="0FF49DDC">
            <wp:extent cx="5940425" cy="3333115"/>
            <wp:effectExtent l="0" t="0" r="3175" b="63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0136.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0BB96E12" w14:textId="7F409280" w:rsidR="00D42A80" w:rsidRDefault="00D42A80" w:rsidP="00211800">
      <w:pPr>
        <w:spacing w:after="0" w:line="360" w:lineRule="auto"/>
        <w:jc w:val="center"/>
        <w:rPr>
          <w:rFonts w:ascii="Times New Roman" w:hAnsi="Times New Roman" w:cs="Times New Roman"/>
          <w:i/>
          <w:iCs/>
          <w:sz w:val="26"/>
          <w:szCs w:val="26"/>
        </w:rPr>
      </w:pPr>
      <w:r w:rsidRPr="00211800">
        <w:rPr>
          <w:rFonts w:ascii="Times New Roman" w:hAnsi="Times New Roman" w:cs="Times New Roman"/>
          <w:i/>
          <w:iCs/>
          <w:sz w:val="26"/>
          <w:szCs w:val="26"/>
        </w:rPr>
        <w:t xml:space="preserve">Рисунок </w:t>
      </w:r>
      <w:r w:rsidR="00211800">
        <w:rPr>
          <w:rFonts w:ascii="Times New Roman" w:hAnsi="Times New Roman" w:cs="Times New Roman"/>
          <w:i/>
          <w:iCs/>
          <w:sz w:val="26"/>
          <w:szCs w:val="26"/>
        </w:rPr>
        <w:t>1.</w:t>
      </w:r>
      <w:r w:rsidRPr="00211800">
        <w:rPr>
          <w:rFonts w:ascii="Times New Roman" w:hAnsi="Times New Roman" w:cs="Times New Roman"/>
          <w:i/>
          <w:iCs/>
          <w:sz w:val="26"/>
          <w:szCs w:val="26"/>
        </w:rPr>
        <w:t>2</w:t>
      </w:r>
      <w:r w:rsidR="00211800">
        <w:rPr>
          <w:rFonts w:ascii="Times New Roman" w:hAnsi="Times New Roman" w:cs="Times New Roman"/>
          <w:i/>
          <w:iCs/>
          <w:sz w:val="26"/>
          <w:szCs w:val="26"/>
        </w:rPr>
        <w:t>6 –</w:t>
      </w:r>
      <w:r w:rsidRPr="00211800">
        <w:rPr>
          <w:rFonts w:ascii="Times New Roman" w:hAnsi="Times New Roman" w:cs="Times New Roman"/>
          <w:i/>
          <w:iCs/>
          <w:sz w:val="26"/>
          <w:szCs w:val="26"/>
        </w:rPr>
        <w:t xml:space="preserve"> </w:t>
      </w:r>
      <w:r w:rsidR="00211800">
        <w:rPr>
          <w:rFonts w:ascii="Times New Roman" w:hAnsi="Times New Roman" w:cs="Times New Roman"/>
          <w:i/>
          <w:iCs/>
          <w:sz w:val="26"/>
          <w:szCs w:val="26"/>
        </w:rPr>
        <w:t>Подогреватели НД и ВД</w:t>
      </w:r>
    </w:p>
    <w:p w14:paraId="0D1FB0CF" w14:textId="77777777" w:rsidR="00211800" w:rsidRPr="00211800" w:rsidRDefault="00211800" w:rsidP="00211800">
      <w:pPr>
        <w:spacing w:after="0" w:line="360" w:lineRule="auto"/>
        <w:ind w:firstLine="567"/>
        <w:jc w:val="both"/>
        <w:rPr>
          <w:rFonts w:ascii="Times New Roman" w:hAnsi="Times New Roman" w:cs="Times New Roman"/>
          <w:sz w:val="28"/>
          <w:szCs w:val="28"/>
        </w:rPr>
      </w:pPr>
    </w:p>
    <w:p w14:paraId="63C04FF3"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3658A81C" wp14:editId="023613F1">
            <wp:extent cx="5940425" cy="3333115"/>
            <wp:effectExtent l="0" t="0" r="3175"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135.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63C80BF2" w14:textId="39C1D8F2" w:rsidR="00D42A80" w:rsidRPr="00211800" w:rsidRDefault="00D42A80" w:rsidP="00211800">
      <w:pPr>
        <w:spacing w:after="0" w:line="360" w:lineRule="auto"/>
        <w:jc w:val="center"/>
        <w:rPr>
          <w:rFonts w:ascii="Times New Roman" w:hAnsi="Times New Roman" w:cs="Times New Roman"/>
          <w:i/>
          <w:iCs/>
          <w:sz w:val="26"/>
          <w:szCs w:val="26"/>
        </w:rPr>
      </w:pPr>
      <w:r w:rsidRPr="00211800">
        <w:rPr>
          <w:rFonts w:ascii="Times New Roman" w:hAnsi="Times New Roman" w:cs="Times New Roman"/>
          <w:i/>
          <w:iCs/>
          <w:sz w:val="26"/>
          <w:szCs w:val="26"/>
        </w:rPr>
        <w:t xml:space="preserve">Рисунок </w:t>
      </w:r>
      <w:r w:rsidR="00211800">
        <w:rPr>
          <w:rFonts w:ascii="Times New Roman" w:hAnsi="Times New Roman" w:cs="Times New Roman"/>
          <w:i/>
          <w:iCs/>
          <w:sz w:val="26"/>
          <w:szCs w:val="26"/>
        </w:rPr>
        <w:t>1.27 –</w:t>
      </w:r>
      <w:r w:rsidRPr="00211800">
        <w:rPr>
          <w:rFonts w:ascii="Times New Roman" w:hAnsi="Times New Roman" w:cs="Times New Roman"/>
          <w:i/>
          <w:iCs/>
          <w:sz w:val="26"/>
          <w:szCs w:val="26"/>
        </w:rPr>
        <w:t xml:space="preserve"> Всасывающие трубопроводы питательной воды</w:t>
      </w:r>
    </w:p>
    <w:p w14:paraId="0C7F279F" w14:textId="77777777" w:rsidR="00D42A80" w:rsidRPr="00D42A80" w:rsidRDefault="00D42A80" w:rsidP="00D42A80">
      <w:pPr>
        <w:jc w:val="both"/>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6FA7A8E3" wp14:editId="0E071058">
            <wp:extent cx="5940425" cy="3333115"/>
            <wp:effectExtent l="0" t="0" r="3175" b="63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0048.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051FB709" w14:textId="6C16CDD0" w:rsidR="00D42A80" w:rsidRPr="00AB659F" w:rsidRDefault="00D42A80" w:rsidP="00AB659F">
      <w:pPr>
        <w:spacing w:after="0" w:line="360" w:lineRule="auto"/>
        <w:jc w:val="center"/>
        <w:rPr>
          <w:rFonts w:ascii="Times New Roman" w:hAnsi="Times New Roman" w:cs="Times New Roman"/>
          <w:i/>
          <w:iCs/>
          <w:sz w:val="26"/>
          <w:szCs w:val="26"/>
        </w:rPr>
      </w:pPr>
      <w:r w:rsidRPr="00AB659F">
        <w:rPr>
          <w:rFonts w:ascii="Times New Roman" w:hAnsi="Times New Roman" w:cs="Times New Roman"/>
          <w:i/>
          <w:iCs/>
          <w:sz w:val="26"/>
          <w:szCs w:val="26"/>
        </w:rPr>
        <w:t xml:space="preserve">Рисунок </w:t>
      </w:r>
      <w:r w:rsidR="00AB659F">
        <w:rPr>
          <w:rFonts w:ascii="Times New Roman" w:hAnsi="Times New Roman" w:cs="Times New Roman"/>
          <w:i/>
          <w:iCs/>
          <w:sz w:val="26"/>
          <w:szCs w:val="26"/>
        </w:rPr>
        <w:t>1.28 –</w:t>
      </w:r>
      <w:r w:rsidRPr="00AB659F">
        <w:rPr>
          <w:rFonts w:ascii="Times New Roman" w:hAnsi="Times New Roman" w:cs="Times New Roman"/>
          <w:i/>
          <w:iCs/>
          <w:sz w:val="26"/>
          <w:szCs w:val="26"/>
        </w:rPr>
        <w:t xml:space="preserve"> </w:t>
      </w:r>
      <w:proofErr w:type="spellStart"/>
      <w:r w:rsidR="00AB659F" w:rsidRPr="00AB659F">
        <w:rPr>
          <w:rFonts w:ascii="Times New Roman" w:hAnsi="Times New Roman" w:cs="Times New Roman"/>
          <w:i/>
          <w:iCs/>
          <w:sz w:val="26"/>
          <w:szCs w:val="26"/>
        </w:rPr>
        <w:t>Валоповоротное</w:t>
      </w:r>
      <w:proofErr w:type="spellEnd"/>
      <w:r w:rsidR="00AB659F" w:rsidRPr="00AB659F">
        <w:rPr>
          <w:rFonts w:ascii="Times New Roman" w:hAnsi="Times New Roman" w:cs="Times New Roman"/>
          <w:i/>
          <w:iCs/>
          <w:sz w:val="26"/>
          <w:szCs w:val="26"/>
        </w:rPr>
        <w:t xml:space="preserve"> устройство</w:t>
      </w:r>
      <w:r w:rsidRPr="00AB659F">
        <w:rPr>
          <w:rFonts w:ascii="Times New Roman" w:hAnsi="Times New Roman" w:cs="Times New Roman"/>
          <w:i/>
          <w:iCs/>
          <w:sz w:val="26"/>
          <w:szCs w:val="26"/>
        </w:rPr>
        <w:t xml:space="preserve"> турбины</w:t>
      </w:r>
    </w:p>
    <w:p w14:paraId="2CBD978F" w14:textId="77777777" w:rsidR="00D42A80" w:rsidRDefault="00D42A80" w:rsidP="00AB659F">
      <w:pPr>
        <w:spacing w:after="0" w:line="360" w:lineRule="auto"/>
        <w:ind w:firstLine="567"/>
        <w:jc w:val="both"/>
        <w:rPr>
          <w:rFonts w:ascii="Times New Roman" w:hAnsi="Times New Roman" w:cs="Times New Roman"/>
          <w:color w:val="000000" w:themeColor="text1"/>
          <w:sz w:val="28"/>
          <w:szCs w:val="28"/>
        </w:rPr>
      </w:pPr>
    </w:p>
    <w:p w14:paraId="13F7CDC9" w14:textId="77777777" w:rsidR="00914054" w:rsidRPr="00A60E3B" w:rsidRDefault="00914054"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1.2 Анализ проблематики контроля технического состояния объектов электроэнергетики и их оборудования</w:t>
      </w:r>
    </w:p>
    <w:p w14:paraId="249E47D3" w14:textId="77777777" w:rsidR="002846E4" w:rsidRDefault="002846E4" w:rsidP="002846E4">
      <w:pPr>
        <w:spacing w:after="0" w:line="360" w:lineRule="auto"/>
        <w:ind w:firstLine="567"/>
        <w:jc w:val="both"/>
        <w:rPr>
          <w:rFonts w:ascii="Times New Roman" w:hAnsi="Times New Roman" w:cs="Times New Roman"/>
          <w:color w:val="000000" w:themeColor="text1"/>
          <w:sz w:val="28"/>
          <w:szCs w:val="28"/>
        </w:rPr>
      </w:pPr>
    </w:p>
    <w:p w14:paraId="67363F25" w14:textId="77777777" w:rsidR="00914054" w:rsidRDefault="002846E4" w:rsidP="002846E4">
      <w:pPr>
        <w:spacing w:after="0" w:line="360" w:lineRule="auto"/>
        <w:ind w:firstLine="567"/>
        <w:jc w:val="both"/>
        <w:rPr>
          <w:rFonts w:ascii="Times New Roman" w:hAnsi="Times New Roman" w:cs="Times New Roman"/>
          <w:color w:val="000000" w:themeColor="text1"/>
          <w:sz w:val="28"/>
          <w:szCs w:val="28"/>
        </w:rPr>
      </w:pPr>
      <w:r w:rsidRPr="002846E4">
        <w:rPr>
          <w:rFonts w:ascii="Times New Roman" w:hAnsi="Times New Roman" w:cs="Times New Roman"/>
          <w:color w:val="000000" w:themeColor="text1"/>
          <w:sz w:val="28"/>
          <w:szCs w:val="28"/>
        </w:rPr>
        <w:t xml:space="preserve">Экономическая ситуация, сложившаяся в </w:t>
      </w:r>
      <w:r>
        <w:rPr>
          <w:rFonts w:ascii="Times New Roman" w:hAnsi="Times New Roman" w:cs="Times New Roman"/>
          <w:color w:val="000000" w:themeColor="text1"/>
          <w:sz w:val="28"/>
          <w:szCs w:val="28"/>
        </w:rPr>
        <w:t>последние 10–15</w:t>
      </w:r>
      <w:r w:rsidRPr="002846E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лет в энергети</w:t>
      </w:r>
      <w:r w:rsidRPr="002846E4">
        <w:rPr>
          <w:rFonts w:ascii="Times New Roman" w:hAnsi="Times New Roman" w:cs="Times New Roman"/>
          <w:color w:val="000000" w:themeColor="text1"/>
          <w:sz w:val="28"/>
          <w:szCs w:val="28"/>
        </w:rPr>
        <w:t>ке, заставляет принимать меры, направ</w:t>
      </w:r>
      <w:r>
        <w:rPr>
          <w:rFonts w:ascii="Times New Roman" w:hAnsi="Times New Roman" w:cs="Times New Roman"/>
          <w:color w:val="000000" w:themeColor="text1"/>
          <w:sz w:val="28"/>
          <w:szCs w:val="28"/>
        </w:rPr>
        <w:t>ленные на увеличение сроков экс</w:t>
      </w:r>
      <w:r w:rsidRPr="002846E4">
        <w:rPr>
          <w:rFonts w:ascii="Times New Roman" w:hAnsi="Times New Roman" w:cs="Times New Roman"/>
          <w:color w:val="000000" w:themeColor="text1"/>
          <w:sz w:val="28"/>
          <w:szCs w:val="28"/>
        </w:rPr>
        <w:t xml:space="preserve">плуатации различного </w:t>
      </w:r>
      <w:r>
        <w:rPr>
          <w:rFonts w:ascii="Times New Roman" w:hAnsi="Times New Roman" w:cs="Times New Roman"/>
          <w:color w:val="000000" w:themeColor="text1"/>
          <w:sz w:val="28"/>
          <w:szCs w:val="28"/>
        </w:rPr>
        <w:t xml:space="preserve">энергетического </w:t>
      </w:r>
      <w:r w:rsidRPr="002846E4">
        <w:rPr>
          <w:rFonts w:ascii="Times New Roman" w:hAnsi="Times New Roman" w:cs="Times New Roman"/>
          <w:color w:val="000000" w:themeColor="text1"/>
          <w:sz w:val="28"/>
          <w:szCs w:val="28"/>
        </w:rPr>
        <w:t>оборудования.</w:t>
      </w:r>
    </w:p>
    <w:p w14:paraId="60BE8207"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r w:rsidRPr="00665030">
        <w:rPr>
          <w:rFonts w:ascii="Times New Roman" w:hAnsi="Times New Roman" w:cs="Times New Roman"/>
          <w:color w:val="000000" w:themeColor="text1"/>
          <w:sz w:val="28"/>
          <w:szCs w:val="28"/>
        </w:rPr>
        <w:t>За период с 2007 по 2013 годы количество турбоагрегатов, эксплуатируемых</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более 40 лет увеличилось в 1,4 раза (на 264 ед. – 33,2 ГВт),</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более 50 лет увеличилось в 1,8 раз (на 243 ед. – 16,2 ГВт), а</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введено в эксплуатацию генерирующих мощностей – 26,0 ГВт (265 ед.)</w:t>
      </w:r>
      <w:r>
        <w:rPr>
          <w:rFonts w:ascii="Times New Roman" w:hAnsi="Times New Roman" w:cs="Times New Roman"/>
          <w:color w:val="000000" w:themeColor="text1"/>
          <w:sz w:val="28"/>
          <w:szCs w:val="28"/>
        </w:rPr>
        <w:t>.</w:t>
      </w:r>
    </w:p>
    <w:p w14:paraId="078F372A"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r w:rsidRPr="00665030">
        <w:rPr>
          <w:rFonts w:ascii="Times New Roman" w:hAnsi="Times New Roman" w:cs="Times New Roman"/>
          <w:color w:val="000000" w:themeColor="text1"/>
          <w:sz w:val="28"/>
          <w:szCs w:val="28"/>
        </w:rPr>
        <w:t xml:space="preserve">В пределах паркового ресурса эксплуатируется 97% газовых турбин; 61% гидротурбин; 45,8% паровых турбин; 50,4% котлоагрегатов </w:t>
      </w:r>
      <w:proofErr w:type="gramStart"/>
      <w:r w:rsidRPr="00665030">
        <w:rPr>
          <w:rFonts w:ascii="Times New Roman" w:hAnsi="Times New Roman" w:cs="Times New Roman"/>
          <w:color w:val="000000" w:themeColor="text1"/>
          <w:sz w:val="28"/>
          <w:szCs w:val="28"/>
        </w:rPr>
        <w:t>Генерирующие установки</w:t>
      </w:r>
      <w:proofErr w:type="gramEnd"/>
      <w:r w:rsidRPr="00665030">
        <w:rPr>
          <w:rFonts w:ascii="Times New Roman" w:hAnsi="Times New Roman" w:cs="Times New Roman"/>
          <w:color w:val="000000" w:themeColor="text1"/>
          <w:sz w:val="28"/>
          <w:szCs w:val="28"/>
        </w:rPr>
        <w:t xml:space="preserve"> имеющие 1 продление – 21,5%, 2 продления – 14%, 3 продления – 8,5%, 4 и более продлений – 4%</w:t>
      </w:r>
    </w:p>
    <w:p w14:paraId="1C43F9F6"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p>
    <w:p w14:paraId="272151F3" w14:textId="77777777" w:rsidR="002846E4" w:rsidRDefault="002846E4" w:rsidP="002846E4">
      <w:pPr>
        <w:spacing w:after="0" w:line="360" w:lineRule="auto"/>
        <w:ind w:firstLine="567"/>
        <w:jc w:val="both"/>
        <w:rPr>
          <w:rFonts w:ascii="Times New Roman" w:hAnsi="Times New Roman" w:cs="Times New Roman"/>
          <w:color w:val="000000" w:themeColor="text1"/>
          <w:sz w:val="28"/>
          <w:szCs w:val="28"/>
        </w:rPr>
      </w:pPr>
    </w:p>
    <w:p w14:paraId="44519325" w14:textId="77777777" w:rsidR="002846E4" w:rsidRDefault="00665030" w:rsidP="006650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53C1037" wp14:editId="3C46B82A">
            <wp:extent cx="6111399" cy="3324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роки службы генерирующих мощностей.jpg"/>
                    <pic:cNvPicPr/>
                  </pic:nvPicPr>
                  <pic:blipFill>
                    <a:blip r:embed="rId37">
                      <a:extLst>
                        <a:ext uri="{28A0092B-C50C-407E-A947-70E740481C1C}">
                          <a14:useLocalDpi xmlns:a14="http://schemas.microsoft.com/office/drawing/2010/main" val="0"/>
                        </a:ext>
                      </a:extLst>
                    </a:blip>
                    <a:stretch>
                      <a:fillRect/>
                    </a:stretch>
                  </pic:blipFill>
                  <pic:spPr>
                    <a:xfrm>
                      <a:off x="0" y="0"/>
                      <a:ext cx="6115495" cy="3326453"/>
                    </a:xfrm>
                    <a:prstGeom prst="rect">
                      <a:avLst/>
                    </a:prstGeom>
                  </pic:spPr>
                </pic:pic>
              </a:graphicData>
            </a:graphic>
          </wp:inline>
        </w:drawing>
      </w:r>
    </w:p>
    <w:p w14:paraId="0886D14E" w14:textId="00AAAB29" w:rsidR="002846E4" w:rsidRPr="00EF659D" w:rsidRDefault="00665030"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Рисунок 1</w:t>
      </w:r>
      <w:r w:rsidR="00544C5D" w:rsidRPr="00544C5D">
        <w:rPr>
          <w:rFonts w:ascii="Times New Roman" w:hAnsi="Times New Roman" w:cs="Times New Roman"/>
          <w:i/>
          <w:color w:val="000000" w:themeColor="text1"/>
          <w:sz w:val="26"/>
          <w:szCs w:val="26"/>
        </w:rPr>
        <w:t>.</w:t>
      </w:r>
      <w:r w:rsidR="00AB659F">
        <w:rPr>
          <w:rFonts w:ascii="Times New Roman" w:hAnsi="Times New Roman" w:cs="Times New Roman"/>
          <w:i/>
          <w:color w:val="000000" w:themeColor="text1"/>
          <w:sz w:val="26"/>
          <w:szCs w:val="26"/>
        </w:rPr>
        <w:t>29</w:t>
      </w:r>
      <w:r w:rsidRPr="00EF659D">
        <w:rPr>
          <w:rFonts w:ascii="Times New Roman" w:hAnsi="Times New Roman" w:cs="Times New Roman"/>
          <w:i/>
          <w:color w:val="000000" w:themeColor="text1"/>
          <w:sz w:val="26"/>
          <w:szCs w:val="26"/>
        </w:rPr>
        <w:t xml:space="preserve"> – Сроки службы и динамика ввода генерирующих мощностей</w:t>
      </w:r>
    </w:p>
    <w:p w14:paraId="37184F2A" w14:textId="77777777" w:rsidR="00665030" w:rsidRDefault="00665030" w:rsidP="002846E4">
      <w:pPr>
        <w:spacing w:after="0" w:line="360" w:lineRule="auto"/>
        <w:ind w:firstLine="567"/>
        <w:jc w:val="both"/>
        <w:rPr>
          <w:rFonts w:ascii="Times New Roman" w:hAnsi="Times New Roman" w:cs="Times New Roman"/>
          <w:color w:val="000000" w:themeColor="text1"/>
          <w:sz w:val="28"/>
          <w:szCs w:val="28"/>
        </w:rPr>
      </w:pPr>
    </w:p>
    <w:p w14:paraId="53DF768B" w14:textId="77777777" w:rsidR="00665030" w:rsidRDefault="00665030" w:rsidP="006650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0140737" wp14:editId="1B65884C">
            <wp:extent cx="2762819" cy="296198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Остаточный ресурс.jpg"/>
                    <pic:cNvPicPr/>
                  </pic:nvPicPr>
                  <pic:blipFill>
                    <a:blip r:embed="rId38">
                      <a:extLst>
                        <a:ext uri="{28A0092B-C50C-407E-A947-70E740481C1C}">
                          <a14:useLocalDpi xmlns:a14="http://schemas.microsoft.com/office/drawing/2010/main" val="0"/>
                        </a:ext>
                      </a:extLst>
                    </a:blip>
                    <a:stretch>
                      <a:fillRect/>
                    </a:stretch>
                  </pic:blipFill>
                  <pic:spPr>
                    <a:xfrm>
                      <a:off x="0" y="0"/>
                      <a:ext cx="2789225" cy="2990299"/>
                    </a:xfrm>
                    <a:prstGeom prst="rect">
                      <a:avLst/>
                    </a:prstGeom>
                  </pic:spPr>
                </pic:pic>
              </a:graphicData>
            </a:graphic>
          </wp:inline>
        </w:drawing>
      </w:r>
    </w:p>
    <w:p w14:paraId="3ED38571" w14:textId="56B05B4A" w:rsidR="00665030" w:rsidRPr="00EF659D" w:rsidRDefault="00665030"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DD39CD">
        <w:rPr>
          <w:rFonts w:ascii="Times New Roman" w:hAnsi="Times New Roman" w:cs="Times New Roman"/>
          <w:i/>
          <w:color w:val="000000" w:themeColor="text1"/>
          <w:sz w:val="26"/>
          <w:szCs w:val="26"/>
        </w:rPr>
        <w:t>1.</w:t>
      </w:r>
      <w:r w:rsidR="00AB659F">
        <w:rPr>
          <w:rFonts w:ascii="Times New Roman" w:hAnsi="Times New Roman" w:cs="Times New Roman"/>
          <w:i/>
          <w:color w:val="000000" w:themeColor="text1"/>
          <w:sz w:val="26"/>
          <w:szCs w:val="26"/>
        </w:rPr>
        <w:t>30</w:t>
      </w:r>
      <w:r w:rsidRPr="00EF659D">
        <w:rPr>
          <w:rFonts w:ascii="Times New Roman" w:hAnsi="Times New Roman" w:cs="Times New Roman"/>
          <w:i/>
          <w:color w:val="000000" w:themeColor="text1"/>
          <w:sz w:val="26"/>
          <w:szCs w:val="26"/>
        </w:rPr>
        <w:t xml:space="preserve"> – Остаточный ресурс оборудования</w:t>
      </w:r>
    </w:p>
    <w:p w14:paraId="53B31CD0" w14:textId="77777777" w:rsidR="00665030" w:rsidRDefault="00665030" w:rsidP="00665030">
      <w:pPr>
        <w:spacing w:after="0" w:line="360" w:lineRule="auto"/>
        <w:ind w:firstLine="567"/>
        <w:jc w:val="both"/>
        <w:rPr>
          <w:rFonts w:ascii="Times New Roman" w:hAnsi="Times New Roman" w:cs="Times New Roman"/>
          <w:color w:val="000000" w:themeColor="text1"/>
          <w:sz w:val="28"/>
          <w:szCs w:val="28"/>
        </w:rPr>
      </w:pPr>
    </w:p>
    <w:p w14:paraId="19652C75" w14:textId="77777777" w:rsidR="00A73F06" w:rsidRPr="00965007" w:rsidRDefault="00A73F06" w:rsidP="00A73F06">
      <w:pPr>
        <w:spacing w:after="0" w:line="360" w:lineRule="auto"/>
        <w:ind w:firstLine="567"/>
        <w:jc w:val="both"/>
        <w:rPr>
          <w:rFonts w:ascii="Times New Roman" w:hAnsi="Times New Roman" w:cs="Times New Roman"/>
          <w:color w:val="000000" w:themeColor="text1"/>
          <w:sz w:val="28"/>
          <w:szCs w:val="28"/>
        </w:rPr>
      </w:pPr>
      <w:r w:rsidRPr="00965007">
        <w:rPr>
          <w:rFonts w:ascii="Times New Roman" w:hAnsi="Times New Roman" w:cs="Times New Roman"/>
          <w:color w:val="000000" w:themeColor="text1"/>
          <w:sz w:val="28"/>
          <w:szCs w:val="28"/>
        </w:rPr>
        <w:t>Количество оборудования объектов электроэнергетики</w:t>
      </w:r>
      <w:r w:rsidR="00804BDD">
        <w:rPr>
          <w:rFonts w:ascii="Times New Roman" w:hAnsi="Times New Roman" w:cs="Times New Roman"/>
          <w:color w:val="000000" w:themeColor="text1"/>
          <w:sz w:val="28"/>
          <w:szCs w:val="28"/>
        </w:rPr>
        <w:t xml:space="preserve"> (по состоянию на 2014 год)</w:t>
      </w:r>
      <w:r w:rsidRPr="00965007">
        <w:rPr>
          <w:rFonts w:ascii="Times New Roman" w:hAnsi="Times New Roman" w:cs="Times New Roman"/>
          <w:color w:val="000000" w:themeColor="text1"/>
          <w:sz w:val="28"/>
          <w:szCs w:val="28"/>
        </w:rPr>
        <w:t>, в отношении которых осуществляется мониторинг технического состояния 174 818 единиц, в том числе:</w:t>
      </w:r>
    </w:p>
    <w:p w14:paraId="596756A0"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Турбоагрегатов – 2 158 единиц суммарной установленной мощностью 228,9 ГВт</w:t>
      </w:r>
      <w:r w:rsidR="00965007">
        <w:rPr>
          <w:rFonts w:ascii="Times New Roman" w:hAnsi="Times New Roman" w:cs="Times New Roman"/>
          <w:color w:val="000000" w:themeColor="text1"/>
          <w:sz w:val="28"/>
          <w:szCs w:val="28"/>
        </w:rPr>
        <w:t>;</w:t>
      </w:r>
    </w:p>
    <w:p w14:paraId="6C7314F5"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r w:rsidR="00A73F06" w:rsidRPr="00965007">
        <w:rPr>
          <w:rFonts w:ascii="Times New Roman" w:hAnsi="Times New Roman" w:cs="Times New Roman"/>
          <w:color w:val="000000" w:themeColor="text1"/>
          <w:sz w:val="28"/>
          <w:szCs w:val="28"/>
        </w:rPr>
        <w:t>Котлоагрегатов – 2 242 единиц суммарной паропроизводительностью 692,7 тыс. т/ч</w:t>
      </w:r>
      <w:r w:rsidR="00965007">
        <w:rPr>
          <w:rFonts w:ascii="Times New Roman" w:hAnsi="Times New Roman" w:cs="Times New Roman"/>
          <w:color w:val="000000" w:themeColor="text1"/>
          <w:sz w:val="28"/>
          <w:szCs w:val="28"/>
        </w:rPr>
        <w:t>;</w:t>
      </w:r>
    </w:p>
    <w:p w14:paraId="15F7FD3B"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Трансформаторов (автотрансформаторов) – 4 147 единиц суммарной мощностью 685 597 МВА</w:t>
      </w:r>
      <w:r w:rsidR="00965007">
        <w:rPr>
          <w:rFonts w:ascii="Times New Roman" w:hAnsi="Times New Roman" w:cs="Times New Roman"/>
          <w:color w:val="000000" w:themeColor="text1"/>
          <w:sz w:val="28"/>
          <w:szCs w:val="28"/>
        </w:rPr>
        <w:t>;</w:t>
      </w:r>
    </w:p>
    <w:p w14:paraId="65BA8E95" w14:textId="77777777" w:rsidR="00914054"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ЛЭП – 14 727 единиц суммарной протяженностью 443 749 км</w:t>
      </w:r>
      <w:r w:rsidR="00665030" w:rsidRPr="00965007">
        <w:rPr>
          <w:rFonts w:ascii="Times New Roman" w:hAnsi="Times New Roman" w:cs="Times New Roman"/>
          <w:color w:val="000000" w:themeColor="text1"/>
          <w:sz w:val="28"/>
          <w:szCs w:val="28"/>
        </w:rPr>
        <w:t>.</w:t>
      </w:r>
    </w:p>
    <w:p w14:paraId="40FCD547" w14:textId="77777777" w:rsidR="005F1549" w:rsidRPr="005F1549" w:rsidRDefault="00F15542" w:rsidP="005F154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5F1549">
        <w:rPr>
          <w:rFonts w:ascii="Times New Roman" w:hAnsi="Times New Roman" w:cs="Times New Roman"/>
          <w:color w:val="000000" w:themeColor="text1"/>
          <w:sz w:val="28"/>
          <w:szCs w:val="28"/>
        </w:rPr>
        <w:t xml:space="preserve">пециалисты </w:t>
      </w:r>
      <w:r w:rsidR="000D3FAD">
        <w:rPr>
          <w:rFonts w:ascii="Times New Roman" w:hAnsi="Times New Roman" w:cs="Times New Roman"/>
          <w:color w:val="000000" w:themeColor="text1"/>
          <w:sz w:val="28"/>
          <w:szCs w:val="28"/>
        </w:rPr>
        <w:t xml:space="preserve">отраслевых институтов </w:t>
      </w:r>
      <w:r w:rsidR="005F1549">
        <w:rPr>
          <w:rFonts w:ascii="Times New Roman" w:hAnsi="Times New Roman" w:cs="Times New Roman"/>
          <w:color w:val="000000" w:themeColor="text1"/>
          <w:sz w:val="28"/>
          <w:szCs w:val="28"/>
        </w:rPr>
        <w:t>выделяют следующие о</w:t>
      </w:r>
      <w:r w:rsidR="005F1549" w:rsidRPr="005F1549">
        <w:rPr>
          <w:rFonts w:ascii="Times New Roman" w:hAnsi="Times New Roman" w:cs="Times New Roman"/>
          <w:color w:val="000000" w:themeColor="text1"/>
          <w:sz w:val="28"/>
          <w:szCs w:val="28"/>
        </w:rPr>
        <w:t>сновные причины отказов и аварий электрооборудования</w:t>
      </w:r>
      <w:r w:rsidR="005F1549">
        <w:rPr>
          <w:rFonts w:ascii="Times New Roman" w:hAnsi="Times New Roman" w:cs="Times New Roman"/>
          <w:color w:val="000000" w:themeColor="text1"/>
          <w:sz w:val="28"/>
          <w:szCs w:val="28"/>
        </w:rPr>
        <w:t>:</w:t>
      </w:r>
    </w:p>
    <w:p w14:paraId="3E8ED4E4"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физический износ;</w:t>
      </w:r>
    </w:p>
    <w:p w14:paraId="088A0F57"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низкое качество технического обслуживания и ремонта;</w:t>
      </w:r>
    </w:p>
    <w:p w14:paraId="337B2E49" w14:textId="20199FCB"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w:t>
      </w:r>
      <w:r w:rsidR="00FB3C49">
        <w:rPr>
          <w:rFonts w:ascii="Times New Roman" w:hAnsi="Times New Roman" w:cs="Times New Roman"/>
          <w:color w:val="000000" w:themeColor="text1"/>
          <w:sz w:val="28"/>
          <w:szCs w:val="28"/>
        </w:rPr>
        <w:tab/>
      </w:r>
      <w:r w:rsidRPr="005F1549">
        <w:rPr>
          <w:rFonts w:ascii="Times New Roman" w:hAnsi="Times New Roman" w:cs="Times New Roman"/>
          <w:color w:val="000000" w:themeColor="text1"/>
          <w:sz w:val="28"/>
          <w:szCs w:val="28"/>
        </w:rPr>
        <w:t>несоблюдение периодичности и объема выполнения профилактических мероприятий;</w:t>
      </w:r>
    </w:p>
    <w:p w14:paraId="17AB6A68"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недостаточный уровень использования средств оценки технического состояния и диагностики;</w:t>
      </w:r>
    </w:p>
    <w:p w14:paraId="261DE0FD"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ошибки и недостаточный уровень подготовки персонала;</w:t>
      </w:r>
    </w:p>
    <w:p w14:paraId="634D0F24"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природно-климатические воздействия;</w:t>
      </w:r>
    </w:p>
    <w:p w14:paraId="1E4AD1FD"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действия посторонних лиц; </w:t>
      </w:r>
    </w:p>
    <w:p w14:paraId="37669EB1"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недостатки эксплуатации; </w:t>
      </w:r>
    </w:p>
    <w:p w14:paraId="76E2C696"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недостатки проектных решений, монтажных и строительных работ;</w:t>
      </w:r>
    </w:p>
    <w:p w14:paraId="74E963F9"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недостатки конструкции, изготовления. </w:t>
      </w:r>
    </w:p>
    <w:p w14:paraId="38AD2E7C" w14:textId="77777777" w:rsidR="005F1549" w:rsidRDefault="005F1549" w:rsidP="002E4CFA">
      <w:pPr>
        <w:spacing w:after="0" w:line="360" w:lineRule="auto"/>
        <w:ind w:firstLine="567"/>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Кроме того</w:t>
      </w:r>
      <w:proofErr w:type="gramEnd"/>
      <w:r>
        <w:rPr>
          <w:rFonts w:ascii="Times New Roman" w:hAnsi="Times New Roman" w:cs="Times New Roman"/>
          <w:color w:val="000000" w:themeColor="text1"/>
          <w:sz w:val="28"/>
          <w:szCs w:val="28"/>
        </w:rPr>
        <w:t xml:space="preserve"> отмечаются и специфические проблемы</w:t>
      </w:r>
      <w:r w:rsidR="00BD34F1">
        <w:rPr>
          <w:rFonts w:ascii="Times New Roman" w:hAnsi="Times New Roman" w:cs="Times New Roman"/>
          <w:color w:val="000000" w:themeColor="text1"/>
          <w:sz w:val="28"/>
          <w:szCs w:val="28"/>
        </w:rPr>
        <w:t xml:space="preserve"> эксплуатации и контроля технического состояния оборудования:</w:t>
      </w:r>
    </w:p>
    <w:p w14:paraId="66DD1B98" w14:textId="77777777" w:rsidR="0039564A" w:rsidRPr="0039564A"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Недостаточно</w:t>
      </w:r>
      <w:r>
        <w:rPr>
          <w:rFonts w:ascii="Times New Roman" w:hAnsi="Times New Roman" w:cs="Times New Roman"/>
          <w:color w:val="000000" w:themeColor="text1"/>
          <w:sz w:val="28"/>
          <w:szCs w:val="28"/>
        </w:rPr>
        <w:t>сть</w:t>
      </w:r>
      <w:r w:rsidRPr="0039564A">
        <w:rPr>
          <w:rFonts w:ascii="Times New Roman" w:hAnsi="Times New Roman" w:cs="Times New Roman"/>
          <w:color w:val="000000" w:themeColor="text1"/>
          <w:sz w:val="28"/>
          <w:szCs w:val="28"/>
        </w:rPr>
        <w:t xml:space="preserve"> данных об объектах и оборудовании, </w:t>
      </w:r>
      <w:r>
        <w:rPr>
          <w:rFonts w:ascii="Times New Roman" w:hAnsi="Times New Roman" w:cs="Times New Roman"/>
          <w:color w:val="000000" w:themeColor="text1"/>
          <w:sz w:val="28"/>
          <w:szCs w:val="28"/>
        </w:rPr>
        <w:t xml:space="preserve">отсутствие </w:t>
      </w:r>
      <w:r w:rsidRPr="0039564A">
        <w:rPr>
          <w:rFonts w:ascii="Times New Roman" w:hAnsi="Times New Roman" w:cs="Times New Roman"/>
          <w:color w:val="000000" w:themeColor="text1"/>
          <w:sz w:val="28"/>
          <w:szCs w:val="28"/>
        </w:rPr>
        <w:t>всеобъемлющей аналитики</w:t>
      </w:r>
      <w:r>
        <w:rPr>
          <w:rFonts w:ascii="Times New Roman" w:hAnsi="Times New Roman" w:cs="Times New Roman"/>
          <w:color w:val="000000" w:themeColor="text1"/>
          <w:sz w:val="28"/>
          <w:szCs w:val="28"/>
        </w:rPr>
        <w:t>;</w:t>
      </w:r>
    </w:p>
    <w:p w14:paraId="4B787A2C" w14:textId="77777777" w:rsidR="005F1549"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тсутствие</w:t>
      </w:r>
      <w:r w:rsidRPr="0039564A">
        <w:rPr>
          <w:rFonts w:ascii="Times New Roman" w:hAnsi="Times New Roman" w:cs="Times New Roman"/>
          <w:color w:val="000000" w:themeColor="text1"/>
          <w:sz w:val="28"/>
          <w:szCs w:val="28"/>
        </w:rPr>
        <w:t xml:space="preserve"> стимул</w:t>
      </w:r>
      <w:r>
        <w:rPr>
          <w:rFonts w:ascii="Times New Roman" w:hAnsi="Times New Roman" w:cs="Times New Roman"/>
          <w:color w:val="000000" w:themeColor="text1"/>
          <w:sz w:val="28"/>
          <w:szCs w:val="28"/>
        </w:rPr>
        <w:t>ов</w:t>
      </w:r>
      <w:r w:rsidRPr="0039564A">
        <w:rPr>
          <w:rFonts w:ascii="Times New Roman" w:hAnsi="Times New Roman" w:cs="Times New Roman"/>
          <w:color w:val="000000" w:themeColor="text1"/>
          <w:sz w:val="28"/>
          <w:szCs w:val="28"/>
        </w:rPr>
        <w:t xml:space="preserve"> для предоставления реальной информации о техническом состоянии оборудования</w:t>
      </w:r>
      <w:r>
        <w:rPr>
          <w:rFonts w:ascii="Times New Roman" w:hAnsi="Times New Roman" w:cs="Times New Roman"/>
          <w:color w:val="000000" w:themeColor="text1"/>
          <w:sz w:val="28"/>
          <w:szCs w:val="28"/>
        </w:rPr>
        <w:t>;</w:t>
      </w:r>
    </w:p>
    <w:p w14:paraId="67F3CFA9" w14:textId="77777777" w:rsidR="0039564A"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Неопределенность критериев надежности;</w:t>
      </w:r>
    </w:p>
    <w:p w14:paraId="0F7272E5" w14:textId="77777777" w:rsidR="00BD34F1" w:rsidRDefault="0039564A"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Ограниченность внутренних ресурсов для реализации проектов, инновационная инертность</w:t>
      </w:r>
      <w:r w:rsidR="000D3FAD">
        <w:rPr>
          <w:rFonts w:ascii="Times New Roman" w:hAnsi="Times New Roman" w:cs="Times New Roman"/>
          <w:color w:val="000000" w:themeColor="text1"/>
          <w:sz w:val="28"/>
          <w:szCs w:val="28"/>
        </w:rPr>
        <w:t>;</w:t>
      </w:r>
    </w:p>
    <w:p w14:paraId="34AE6F45" w14:textId="77777777" w:rsidR="0039564A" w:rsidRDefault="00F5259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r w:rsidRPr="00F52591">
        <w:rPr>
          <w:rFonts w:ascii="Times New Roman" w:hAnsi="Times New Roman" w:cs="Times New Roman"/>
          <w:color w:val="000000" w:themeColor="text1"/>
          <w:sz w:val="28"/>
          <w:szCs w:val="28"/>
        </w:rPr>
        <w:t>Отсутствие центра сбора, обработки и проверки достоверности информации не позволяет эффективно анализировать информационный поток и реагировать на выявляемые негативные тенденции</w:t>
      </w:r>
      <w:r>
        <w:rPr>
          <w:rFonts w:ascii="Times New Roman" w:hAnsi="Times New Roman" w:cs="Times New Roman"/>
          <w:color w:val="000000" w:themeColor="text1"/>
          <w:sz w:val="28"/>
          <w:szCs w:val="28"/>
        </w:rPr>
        <w:t>; и др.</w:t>
      </w:r>
    </w:p>
    <w:p w14:paraId="22EF66C3" w14:textId="77777777" w:rsidR="00F15542" w:rsidRDefault="00F15542" w:rsidP="00F1554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сложившейся ситуации значительно возрастает роль контроля состояния оборудования, своевременности выявления дефектов и отклонений в работе.</w:t>
      </w:r>
    </w:p>
    <w:p w14:paraId="5545FF43" w14:textId="77777777" w:rsidR="00A319BD" w:rsidRDefault="00F15542"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1A2916">
        <w:rPr>
          <w:rFonts w:ascii="Times New Roman" w:hAnsi="Times New Roman" w:cs="Times New Roman"/>
          <w:color w:val="000000" w:themeColor="text1"/>
          <w:sz w:val="28"/>
          <w:szCs w:val="28"/>
        </w:rPr>
        <w:t xml:space="preserve">пособствовать повышению эффективности деятельности по </w:t>
      </w:r>
      <w:proofErr w:type="spellStart"/>
      <w:r w:rsidR="001A2916">
        <w:rPr>
          <w:rFonts w:ascii="Times New Roman" w:hAnsi="Times New Roman" w:cs="Times New Roman"/>
          <w:color w:val="000000" w:themeColor="text1"/>
          <w:sz w:val="28"/>
          <w:szCs w:val="28"/>
        </w:rPr>
        <w:t>электрогенерации</w:t>
      </w:r>
      <w:proofErr w:type="spellEnd"/>
      <w:r w:rsidR="001A2916">
        <w:rPr>
          <w:rFonts w:ascii="Times New Roman" w:hAnsi="Times New Roman" w:cs="Times New Roman"/>
          <w:color w:val="000000" w:themeColor="text1"/>
          <w:sz w:val="28"/>
          <w:szCs w:val="28"/>
        </w:rPr>
        <w:t xml:space="preserve"> и устранению представленных выше проблем мог бы комплекс мероприятий нормативного, организационного </w:t>
      </w:r>
      <w:r w:rsidR="003E23B2">
        <w:rPr>
          <w:rFonts w:ascii="Times New Roman" w:hAnsi="Times New Roman" w:cs="Times New Roman"/>
          <w:color w:val="000000" w:themeColor="text1"/>
          <w:sz w:val="28"/>
          <w:szCs w:val="28"/>
        </w:rPr>
        <w:t xml:space="preserve">и технологического </w:t>
      </w:r>
      <w:r w:rsidR="001A2916">
        <w:rPr>
          <w:rFonts w:ascii="Times New Roman" w:hAnsi="Times New Roman" w:cs="Times New Roman"/>
          <w:color w:val="000000" w:themeColor="text1"/>
          <w:sz w:val="28"/>
          <w:szCs w:val="28"/>
        </w:rPr>
        <w:t>характера</w:t>
      </w:r>
      <w:r w:rsidR="003E23B2">
        <w:rPr>
          <w:rFonts w:ascii="Times New Roman" w:hAnsi="Times New Roman" w:cs="Times New Roman"/>
          <w:color w:val="000000" w:themeColor="text1"/>
          <w:sz w:val="28"/>
          <w:szCs w:val="28"/>
        </w:rPr>
        <w:t>.</w:t>
      </w:r>
    </w:p>
    <w:p w14:paraId="795E7E8F" w14:textId="77777777" w:rsidR="001A2916" w:rsidRDefault="003E23B2"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Организационные и нормативные решения, </w:t>
      </w:r>
      <w:r w:rsidR="001F17B0">
        <w:rPr>
          <w:rFonts w:ascii="Times New Roman" w:hAnsi="Times New Roman" w:cs="Times New Roman"/>
          <w:color w:val="000000" w:themeColor="text1"/>
          <w:sz w:val="28"/>
          <w:szCs w:val="28"/>
        </w:rPr>
        <w:t>включающие, к примеру совершенствование</w:t>
      </w:r>
      <w:r w:rsidR="006B3549">
        <w:rPr>
          <w:rFonts w:ascii="Times New Roman" w:hAnsi="Times New Roman" w:cs="Times New Roman"/>
          <w:color w:val="000000" w:themeColor="text1"/>
          <w:sz w:val="28"/>
          <w:szCs w:val="28"/>
        </w:rPr>
        <w:t xml:space="preserve"> </w:t>
      </w:r>
      <w:r w:rsidR="007F2D1D">
        <w:rPr>
          <w:rFonts w:ascii="Times New Roman" w:hAnsi="Times New Roman" w:cs="Times New Roman"/>
          <w:color w:val="000000" w:themeColor="text1"/>
          <w:sz w:val="28"/>
          <w:szCs w:val="28"/>
        </w:rPr>
        <w:t xml:space="preserve">методической базы и </w:t>
      </w:r>
      <w:proofErr w:type="gramStart"/>
      <w:r w:rsidR="007F2D1D">
        <w:rPr>
          <w:rFonts w:ascii="Times New Roman" w:hAnsi="Times New Roman" w:cs="Times New Roman"/>
          <w:color w:val="000000" w:themeColor="text1"/>
          <w:sz w:val="28"/>
          <w:szCs w:val="28"/>
        </w:rPr>
        <w:t>т.д.</w:t>
      </w:r>
      <w:proofErr w:type="gramEnd"/>
      <w:r w:rsidR="007F2D1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являются предметом разработки соответс</w:t>
      </w:r>
      <w:r w:rsidR="006B3549">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в</w:t>
      </w:r>
      <w:r w:rsidR="006B3549">
        <w:rPr>
          <w:rFonts w:ascii="Times New Roman" w:hAnsi="Times New Roman" w:cs="Times New Roman"/>
          <w:color w:val="000000" w:themeColor="text1"/>
          <w:sz w:val="28"/>
          <w:szCs w:val="28"/>
        </w:rPr>
        <w:t xml:space="preserve">ующих департаментов Министерства энергетики РФ и других ФОИВ, а также профильных институтов. </w:t>
      </w:r>
    </w:p>
    <w:p w14:paraId="392A3042" w14:textId="77777777" w:rsidR="007F2D1D" w:rsidRDefault="007F2D1D"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 комплексом технологических мероприятий, подразумевается в частности, внедрение инновационных цифровых решений, в том числе </w:t>
      </w:r>
      <w:r w:rsidRPr="007F2D1D">
        <w:rPr>
          <w:rFonts w:ascii="Times New Roman" w:hAnsi="Times New Roman" w:cs="Times New Roman"/>
          <w:color w:val="000000" w:themeColor="text1"/>
          <w:sz w:val="28"/>
          <w:szCs w:val="28"/>
        </w:rPr>
        <w:t>создание современных цифровых инструментов мониторинга, диагностики и прогно</w:t>
      </w:r>
      <w:r>
        <w:rPr>
          <w:rFonts w:ascii="Times New Roman" w:hAnsi="Times New Roman" w:cs="Times New Roman"/>
          <w:color w:val="000000" w:themeColor="text1"/>
          <w:sz w:val="28"/>
          <w:szCs w:val="28"/>
        </w:rPr>
        <w:t>зирования</w:t>
      </w:r>
      <w:r w:rsidRPr="007F2D1D">
        <w:rPr>
          <w:rFonts w:ascii="Times New Roman" w:hAnsi="Times New Roman" w:cs="Times New Roman"/>
          <w:color w:val="000000" w:themeColor="text1"/>
          <w:sz w:val="28"/>
          <w:szCs w:val="28"/>
        </w:rPr>
        <w:t>, позволяющих выявлять на ранних стадиях изменения технического состояния оборудования, определять время и причины возникновения отклонений и возникновения аварийных ситуаций, с прогнозированием вероятности наступления аварийных событий, предоставлять прогностические уведомления о возможных неисправностях основного технологического оборудования и выдавать рекомендации по их устранению.</w:t>
      </w:r>
    </w:p>
    <w:p w14:paraId="228A14A4" w14:textId="77777777" w:rsidR="007F2D1D" w:rsidRDefault="00A97E47"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контексте </w:t>
      </w:r>
      <w:r w:rsidR="007F2D1D">
        <w:rPr>
          <w:rFonts w:ascii="Times New Roman" w:hAnsi="Times New Roman" w:cs="Times New Roman"/>
          <w:color w:val="000000" w:themeColor="text1"/>
          <w:sz w:val="28"/>
          <w:szCs w:val="28"/>
        </w:rPr>
        <w:t>тем</w:t>
      </w:r>
      <w:r>
        <w:rPr>
          <w:rFonts w:ascii="Times New Roman" w:hAnsi="Times New Roman" w:cs="Times New Roman"/>
          <w:color w:val="000000" w:themeColor="text1"/>
          <w:sz w:val="28"/>
          <w:szCs w:val="28"/>
        </w:rPr>
        <w:t>ы</w:t>
      </w:r>
      <w:r w:rsidR="007F2D1D">
        <w:rPr>
          <w:rFonts w:ascii="Times New Roman" w:hAnsi="Times New Roman" w:cs="Times New Roman"/>
          <w:color w:val="000000" w:themeColor="text1"/>
          <w:sz w:val="28"/>
          <w:szCs w:val="28"/>
        </w:rPr>
        <w:t xml:space="preserve"> данной научно-исследовательской и опытно-конструкторской работы</w:t>
      </w:r>
      <w:r>
        <w:rPr>
          <w:rFonts w:ascii="Times New Roman" w:hAnsi="Times New Roman" w:cs="Times New Roman"/>
          <w:color w:val="000000" w:themeColor="text1"/>
          <w:sz w:val="28"/>
          <w:szCs w:val="28"/>
        </w:rPr>
        <w:t xml:space="preserve"> развитие и внедрение современных беспилотных технологий, а также технологий машинного обучения и искусственного интеллекта, </w:t>
      </w:r>
      <w:r w:rsidR="00F94876">
        <w:rPr>
          <w:rFonts w:ascii="Times New Roman" w:hAnsi="Times New Roman" w:cs="Times New Roman"/>
          <w:color w:val="000000" w:themeColor="text1"/>
          <w:sz w:val="28"/>
          <w:szCs w:val="28"/>
        </w:rPr>
        <w:t>для</w:t>
      </w:r>
      <w:r w:rsidR="001A2FA7">
        <w:rPr>
          <w:rFonts w:ascii="Times New Roman" w:hAnsi="Times New Roman" w:cs="Times New Roman"/>
          <w:color w:val="000000" w:themeColor="text1"/>
          <w:sz w:val="28"/>
          <w:szCs w:val="28"/>
        </w:rPr>
        <w:t xml:space="preserve"> автоматизации контроля состояния оборудования</w:t>
      </w:r>
      <w:r w:rsidR="00F94876">
        <w:rPr>
          <w:rFonts w:ascii="Times New Roman" w:hAnsi="Times New Roman" w:cs="Times New Roman"/>
          <w:color w:val="000000" w:themeColor="text1"/>
          <w:sz w:val="28"/>
          <w:szCs w:val="28"/>
        </w:rPr>
        <w:t xml:space="preserve"> нацелено на снижение временных затрат и повышение качества выполнения обходов и осмотров энергетического оборудования.</w:t>
      </w:r>
    </w:p>
    <w:p w14:paraId="2646A80E" w14:textId="77777777" w:rsidR="002B7A8C" w:rsidRDefault="00F243B7"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Анализ исходных данных, полученных от Заказчика (маршрутные листы обходов и осмотров, перечень объектов контроля и контролируемых параметров, </w:t>
      </w:r>
      <w:r w:rsidRPr="002B7A8C">
        <w:rPr>
          <w:rFonts w:ascii="Times New Roman" w:hAnsi="Times New Roman" w:cs="Times New Roman"/>
          <w:color w:val="000000" w:themeColor="text1"/>
          <w:sz w:val="28"/>
          <w:szCs w:val="28"/>
        </w:rPr>
        <w:t xml:space="preserve">перечень и изображения дефектов и </w:t>
      </w:r>
      <w:proofErr w:type="gramStart"/>
      <w:r w:rsidRPr="002B7A8C">
        <w:rPr>
          <w:rFonts w:ascii="Times New Roman" w:hAnsi="Times New Roman" w:cs="Times New Roman"/>
          <w:color w:val="000000" w:themeColor="text1"/>
          <w:sz w:val="28"/>
          <w:szCs w:val="28"/>
        </w:rPr>
        <w:t>т.д.</w:t>
      </w:r>
      <w:proofErr w:type="gramEnd"/>
      <w:r w:rsidRPr="002B7A8C">
        <w:rPr>
          <w:rFonts w:ascii="Times New Roman" w:hAnsi="Times New Roman" w:cs="Times New Roman"/>
          <w:color w:val="000000" w:themeColor="text1"/>
          <w:sz w:val="28"/>
          <w:szCs w:val="28"/>
        </w:rPr>
        <w:t>), позволили выделить ряд особенностей</w:t>
      </w:r>
      <w:r w:rsidR="002B7A8C" w:rsidRPr="002B7A8C">
        <w:rPr>
          <w:rFonts w:ascii="Times New Roman" w:hAnsi="Times New Roman" w:cs="Times New Roman"/>
          <w:color w:val="000000" w:themeColor="text1"/>
          <w:sz w:val="28"/>
          <w:szCs w:val="28"/>
        </w:rPr>
        <w:t xml:space="preserve"> контроля энергетического оборудования в процессе его оперативного обслуживания. </w:t>
      </w:r>
    </w:p>
    <w:p w14:paraId="7FA9D7B5" w14:textId="77777777" w:rsidR="007F2D1D" w:rsidRPr="002B7A8C" w:rsidRDefault="002B7A8C"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 таковым особенностям относятся:</w:t>
      </w:r>
    </w:p>
    <w:p w14:paraId="31C5248E" w14:textId="77777777" w:rsidR="00F243B7" w:rsidRDefault="002B7A8C" w:rsidP="002E4CFA">
      <w:pPr>
        <w:spacing w:after="0" w:line="360" w:lineRule="auto"/>
        <w:ind w:firstLine="567"/>
        <w:jc w:val="both"/>
        <w:rPr>
          <w:rFonts w:ascii="Times New Roman" w:hAnsi="Times New Roman" w:cs="Times New Roman"/>
          <w:color w:val="000000" w:themeColor="text1"/>
          <w:sz w:val="28"/>
          <w:szCs w:val="28"/>
        </w:rPr>
      </w:pPr>
      <w:r w:rsidRPr="00516FA5">
        <w:rPr>
          <w:rFonts w:ascii="Times New Roman" w:hAnsi="Times New Roman" w:cs="Times New Roman"/>
          <w:color w:val="000000" w:themeColor="text1"/>
          <w:sz w:val="28"/>
          <w:szCs w:val="28"/>
        </w:rPr>
        <w:t>•</w:t>
      </w:r>
      <w:r w:rsidR="00516FA5" w:rsidRPr="00516FA5">
        <w:rPr>
          <w:rFonts w:ascii="Times New Roman" w:hAnsi="Times New Roman" w:cs="Times New Roman"/>
          <w:color w:val="000000" w:themeColor="text1"/>
          <w:sz w:val="28"/>
          <w:szCs w:val="28"/>
        </w:rPr>
        <w:t xml:space="preserve"> Эксплуатационный визуальный и измерительный контроль в форме обходов и осмотров состояния элементов оборудования и частичных замеров и фиксации параметров выполняется регулярно с заданной периодичностью (определенной действующими </w:t>
      </w:r>
      <w:r w:rsidR="000435D1">
        <w:rPr>
          <w:rFonts w:ascii="Times New Roman" w:hAnsi="Times New Roman" w:cs="Times New Roman"/>
          <w:color w:val="000000" w:themeColor="text1"/>
          <w:sz w:val="28"/>
          <w:szCs w:val="28"/>
        </w:rPr>
        <w:t>нормативами</w:t>
      </w:r>
      <w:r w:rsidR="00516FA5" w:rsidRPr="00516FA5">
        <w:rPr>
          <w:rFonts w:ascii="Times New Roman" w:hAnsi="Times New Roman" w:cs="Times New Roman"/>
          <w:color w:val="000000" w:themeColor="text1"/>
          <w:sz w:val="28"/>
          <w:szCs w:val="28"/>
        </w:rPr>
        <w:t xml:space="preserve">). </w:t>
      </w:r>
      <w:r w:rsidR="000435D1">
        <w:rPr>
          <w:rFonts w:ascii="Times New Roman" w:hAnsi="Times New Roman" w:cs="Times New Roman"/>
          <w:color w:val="000000" w:themeColor="text1"/>
          <w:sz w:val="28"/>
          <w:szCs w:val="28"/>
        </w:rPr>
        <w:t>Время о</w:t>
      </w:r>
      <w:r w:rsidR="00516FA5">
        <w:rPr>
          <w:rFonts w:ascii="Times New Roman" w:hAnsi="Times New Roman" w:cs="Times New Roman"/>
          <w:color w:val="000000" w:themeColor="text1"/>
          <w:sz w:val="28"/>
          <w:szCs w:val="28"/>
        </w:rPr>
        <w:t>бход</w:t>
      </w:r>
      <w:r w:rsidR="000435D1">
        <w:rPr>
          <w:rFonts w:ascii="Times New Roman" w:hAnsi="Times New Roman" w:cs="Times New Roman"/>
          <w:color w:val="000000" w:themeColor="text1"/>
          <w:sz w:val="28"/>
          <w:szCs w:val="28"/>
        </w:rPr>
        <w:t>а</w:t>
      </w:r>
      <w:r w:rsidR="00516FA5">
        <w:rPr>
          <w:rFonts w:ascii="Times New Roman" w:hAnsi="Times New Roman" w:cs="Times New Roman"/>
          <w:color w:val="000000" w:themeColor="text1"/>
          <w:sz w:val="28"/>
          <w:szCs w:val="28"/>
        </w:rPr>
        <w:t xml:space="preserve"> и контроль </w:t>
      </w:r>
      <w:r w:rsidR="000435D1">
        <w:rPr>
          <w:rFonts w:ascii="Times New Roman" w:hAnsi="Times New Roman" w:cs="Times New Roman"/>
          <w:color w:val="000000" w:themeColor="text1"/>
          <w:sz w:val="28"/>
          <w:szCs w:val="28"/>
        </w:rPr>
        <w:t xml:space="preserve">параметров регламентировано. </w:t>
      </w:r>
      <w:r>
        <w:rPr>
          <w:rFonts w:ascii="Times New Roman" w:hAnsi="Times New Roman" w:cs="Times New Roman"/>
          <w:color w:val="000000" w:themeColor="text1"/>
          <w:sz w:val="28"/>
          <w:szCs w:val="28"/>
        </w:rPr>
        <w:t>Параметры и состояние оборудования контролируются дискретно с заданной частотой</w:t>
      </w:r>
      <w:r w:rsidR="00516FA5">
        <w:rPr>
          <w:rFonts w:ascii="Times New Roman" w:hAnsi="Times New Roman" w:cs="Times New Roman"/>
          <w:color w:val="000000" w:themeColor="text1"/>
          <w:sz w:val="28"/>
          <w:szCs w:val="28"/>
        </w:rPr>
        <w:t>. Дискретность контроля и неизменность частоты обходов не способствует своевременности выявления дефектов и неисправностей в работе.</w:t>
      </w:r>
    </w:p>
    <w:p w14:paraId="73182157" w14:textId="77777777" w:rsidR="00516FA5" w:rsidRPr="002B7A8C" w:rsidRDefault="00516FA5"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Объекты контроля расположены на маршруте значительной протяженности на разных уровнях по высоте. Качество выполнения осмотров может снижаться к концу смены вследствие утомления персонала. Предусмотрено несколько групп обходчиков.</w:t>
      </w:r>
    </w:p>
    <w:p w14:paraId="7FC40AED" w14:textId="77777777" w:rsidR="00F243B7" w:rsidRPr="002B7A8C" w:rsidRDefault="002B7A8C"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2B7A8C">
        <w:rPr>
          <w:rFonts w:ascii="Times New Roman" w:hAnsi="Times New Roman" w:cs="Times New Roman"/>
          <w:color w:val="000000" w:themeColor="text1"/>
          <w:sz w:val="28"/>
          <w:szCs w:val="28"/>
        </w:rPr>
        <w:t>Результаты визуального осмотра и измерительного контроля в значительной степени зависят от опыта и квалификации сотрудников, производящих осмотр</w:t>
      </w:r>
      <w:r>
        <w:rPr>
          <w:rFonts w:ascii="Times New Roman" w:hAnsi="Times New Roman" w:cs="Times New Roman"/>
          <w:color w:val="000000" w:themeColor="text1"/>
          <w:sz w:val="28"/>
          <w:szCs w:val="28"/>
        </w:rPr>
        <w:t>.</w:t>
      </w:r>
      <w:r w:rsidR="008E49F0">
        <w:rPr>
          <w:rFonts w:ascii="Times New Roman" w:hAnsi="Times New Roman" w:cs="Times New Roman"/>
          <w:color w:val="000000" w:themeColor="text1"/>
          <w:sz w:val="28"/>
          <w:szCs w:val="28"/>
        </w:rPr>
        <w:t xml:space="preserve"> На качество контроля состояния оборудования влияет человеческий фактор.</w:t>
      </w:r>
    </w:p>
    <w:p w14:paraId="1EE41DE9" w14:textId="77777777" w:rsidR="00A97E47" w:rsidRDefault="00A97E47" w:rsidP="002E4CFA">
      <w:pPr>
        <w:spacing w:after="0" w:line="360" w:lineRule="auto"/>
        <w:ind w:firstLine="567"/>
        <w:jc w:val="both"/>
        <w:rPr>
          <w:rFonts w:ascii="Times New Roman" w:hAnsi="Times New Roman" w:cs="Times New Roman"/>
          <w:color w:val="000000" w:themeColor="text1"/>
          <w:sz w:val="28"/>
          <w:szCs w:val="28"/>
        </w:rPr>
      </w:pPr>
    </w:p>
    <w:p w14:paraId="305C3835" w14:textId="77777777" w:rsidR="008E49F0" w:rsidRPr="00A60E3B" w:rsidRDefault="008E49F0"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 xml:space="preserve">Выводы </w:t>
      </w:r>
    </w:p>
    <w:p w14:paraId="5CE50472" w14:textId="77777777" w:rsidR="008E49F0" w:rsidRDefault="008E49F0" w:rsidP="002E4CFA">
      <w:pPr>
        <w:spacing w:after="0" w:line="360" w:lineRule="auto"/>
        <w:ind w:firstLine="567"/>
        <w:jc w:val="both"/>
        <w:rPr>
          <w:rFonts w:ascii="Times New Roman" w:hAnsi="Times New Roman" w:cs="Times New Roman"/>
          <w:color w:val="000000" w:themeColor="text1"/>
          <w:sz w:val="28"/>
          <w:szCs w:val="28"/>
        </w:rPr>
      </w:pPr>
    </w:p>
    <w:p w14:paraId="58E87649" w14:textId="77777777" w:rsidR="00201FB3" w:rsidRDefault="008E49F0"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Своевременная и точная </w:t>
      </w:r>
      <w:r w:rsidRPr="00804BDD">
        <w:rPr>
          <w:rFonts w:ascii="Times New Roman" w:hAnsi="Times New Roman" w:cs="Times New Roman"/>
          <w:color w:val="000000" w:themeColor="text1"/>
          <w:sz w:val="28"/>
          <w:szCs w:val="28"/>
        </w:rPr>
        <w:t xml:space="preserve">оценка технического состояния </w:t>
      </w:r>
      <w:r>
        <w:rPr>
          <w:rFonts w:ascii="Times New Roman" w:hAnsi="Times New Roman" w:cs="Times New Roman"/>
          <w:color w:val="000000" w:themeColor="text1"/>
          <w:sz w:val="28"/>
          <w:szCs w:val="28"/>
        </w:rPr>
        <w:t xml:space="preserve">электроэнергетического оборудования </w:t>
      </w:r>
      <w:r w:rsidRPr="002B7A8C">
        <w:rPr>
          <w:rFonts w:ascii="Times New Roman" w:hAnsi="Times New Roman" w:cs="Times New Roman"/>
          <w:color w:val="000000" w:themeColor="text1"/>
          <w:sz w:val="28"/>
          <w:szCs w:val="28"/>
        </w:rPr>
        <w:t xml:space="preserve">– </w:t>
      </w:r>
      <w:r w:rsidR="00201FB3">
        <w:rPr>
          <w:rFonts w:ascii="Times New Roman" w:hAnsi="Times New Roman" w:cs="Times New Roman"/>
          <w:color w:val="000000" w:themeColor="text1"/>
          <w:sz w:val="28"/>
          <w:szCs w:val="28"/>
        </w:rPr>
        <w:t>один из основных</w:t>
      </w:r>
      <w:r w:rsidRPr="002B7A8C">
        <w:rPr>
          <w:rFonts w:ascii="Times New Roman" w:hAnsi="Times New Roman" w:cs="Times New Roman"/>
          <w:color w:val="000000" w:themeColor="text1"/>
          <w:sz w:val="28"/>
          <w:szCs w:val="28"/>
        </w:rPr>
        <w:t xml:space="preserve"> фактор</w:t>
      </w:r>
      <w:r w:rsidR="00201FB3">
        <w:rPr>
          <w:rFonts w:ascii="Times New Roman" w:hAnsi="Times New Roman" w:cs="Times New Roman"/>
          <w:color w:val="000000" w:themeColor="text1"/>
          <w:sz w:val="28"/>
          <w:szCs w:val="28"/>
        </w:rPr>
        <w:t>ов</w:t>
      </w:r>
      <w:r w:rsidRPr="002B7A8C">
        <w:rPr>
          <w:rFonts w:ascii="Times New Roman" w:hAnsi="Times New Roman" w:cs="Times New Roman"/>
          <w:color w:val="000000" w:themeColor="text1"/>
          <w:sz w:val="28"/>
          <w:szCs w:val="28"/>
        </w:rPr>
        <w:t xml:space="preserve"> для эффективной и безопасной эксплуатации объектов электроэнергетики</w:t>
      </w:r>
      <w:r>
        <w:rPr>
          <w:rFonts w:ascii="Times New Roman" w:hAnsi="Times New Roman" w:cs="Times New Roman"/>
          <w:color w:val="000000" w:themeColor="text1"/>
          <w:sz w:val="28"/>
          <w:szCs w:val="28"/>
        </w:rPr>
        <w:t xml:space="preserve">. </w:t>
      </w:r>
    </w:p>
    <w:p w14:paraId="690EA56F" w14:textId="77777777" w:rsidR="008E49F0" w:rsidRPr="00201FB3" w:rsidRDefault="00201FB3"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Ключевым мероприятием в рамках технического обслуживания энергетических объектов является контроль состояния оборудования, </w:t>
      </w:r>
      <w:r>
        <w:rPr>
          <w:rFonts w:ascii="Times New Roman" w:hAnsi="Times New Roman" w:cs="Times New Roman"/>
          <w:color w:val="000000" w:themeColor="text1"/>
          <w:sz w:val="28"/>
          <w:szCs w:val="28"/>
        </w:rPr>
        <w:lastRenderedPageBreak/>
        <w:t xml:space="preserve">проводимый в форме обходов и осмотров оборудования с целью выявления </w:t>
      </w:r>
      <w:r w:rsidRPr="00201FB3">
        <w:rPr>
          <w:rFonts w:ascii="Times New Roman" w:hAnsi="Times New Roman" w:cs="Times New Roman"/>
          <w:color w:val="000000" w:themeColor="text1"/>
          <w:sz w:val="28"/>
          <w:szCs w:val="28"/>
        </w:rPr>
        <w:t>дефектов и отклонений в его работе, и как следствие определение непригодности для дальнейшей эксплуатации и соответственно предупреждения угрозы возникновения аварийной ситуации.</w:t>
      </w:r>
    </w:p>
    <w:p w14:paraId="71ED8822" w14:textId="77777777" w:rsidR="00201FB3" w:rsidRPr="00201FB3" w:rsidRDefault="00201FB3" w:rsidP="00201FB3">
      <w:pPr>
        <w:spacing w:after="0" w:line="360" w:lineRule="auto"/>
        <w:ind w:firstLine="567"/>
        <w:jc w:val="both"/>
        <w:rPr>
          <w:rFonts w:ascii="Times New Roman" w:hAnsi="Times New Roman" w:cs="Times New Roman"/>
          <w:color w:val="000000" w:themeColor="text1"/>
          <w:sz w:val="28"/>
          <w:szCs w:val="28"/>
        </w:rPr>
      </w:pPr>
      <w:r w:rsidRPr="00201FB3">
        <w:rPr>
          <w:rFonts w:ascii="Times New Roman" w:hAnsi="Times New Roman" w:cs="Times New Roman"/>
          <w:color w:val="000000" w:themeColor="text1"/>
          <w:sz w:val="28"/>
          <w:szCs w:val="28"/>
        </w:rPr>
        <w:t>Одно из важнейших современных требований при реализации обходов и осмотров оборудования – возможность мобильной, быстрой, многомерной и объективной визуальной оценки текущего состояния оборудования ТЭС, агрегатов и систем ТЭС.</w:t>
      </w:r>
    </w:p>
    <w:p w14:paraId="408C875F"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Предпосылками для внедрения беспилотных технологий и технологий машинного обучения</w:t>
      </w:r>
      <w:r w:rsidR="00C65082">
        <w:rPr>
          <w:rFonts w:ascii="Times New Roman" w:hAnsi="Times New Roman" w:cs="Times New Roman"/>
          <w:color w:val="000000" w:themeColor="text1"/>
          <w:sz w:val="28"/>
          <w:szCs w:val="28"/>
        </w:rPr>
        <w:t xml:space="preserve"> (искусственного интеллекта)</w:t>
      </w:r>
      <w:r w:rsidRPr="00ED6735">
        <w:rPr>
          <w:rFonts w:ascii="Times New Roman" w:hAnsi="Times New Roman" w:cs="Times New Roman"/>
          <w:color w:val="000000" w:themeColor="text1"/>
          <w:sz w:val="28"/>
          <w:szCs w:val="28"/>
        </w:rPr>
        <w:t xml:space="preserve"> являются:</w:t>
      </w:r>
    </w:p>
    <w:p w14:paraId="6A322DA3"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 необходимость снижения временных и стоимостных издержек на выполнение обходов и осмотров оборудования;</w:t>
      </w:r>
    </w:p>
    <w:p w14:paraId="220DB629"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 необходимость уменьшения влияние человеческого фактора на качество проведения обходов и осмотров.</w:t>
      </w:r>
    </w:p>
    <w:p w14:paraId="0312049C"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 xml:space="preserve">Процессы, в которых могут быть внедрены </w:t>
      </w:r>
      <w:r w:rsidRPr="00ED6735">
        <w:rPr>
          <w:rFonts w:ascii="Times New Roman" w:hAnsi="Times New Roman" w:cs="Times New Roman"/>
          <w:color w:val="000000" w:themeColor="text1"/>
          <w:sz w:val="28"/>
          <w:szCs w:val="28"/>
        </w:rPr>
        <w:t>беспилотны</w:t>
      </w:r>
      <w:r>
        <w:rPr>
          <w:rFonts w:ascii="Times New Roman" w:hAnsi="Times New Roman" w:cs="Times New Roman"/>
          <w:color w:val="000000" w:themeColor="text1"/>
          <w:sz w:val="28"/>
          <w:szCs w:val="28"/>
        </w:rPr>
        <w:t>е</w:t>
      </w:r>
      <w:r w:rsidRPr="00ED6735">
        <w:rPr>
          <w:rFonts w:ascii="Times New Roman" w:hAnsi="Times New Roman" w:cs="Times New Roman"/>
          <w:color w:val="000000" w:themeColor="text1"/>
          <w:sz w:val="28"/>
          <w:szCs w:val="28"/>
        </w:rPr>
        <w:t xml:space="preserve"> технологи</w:t>
      </w:r>
      <w:r>
        <w:rPr>
          <w:rFonts w:ascii="Times New Roman" w:hAnsi="Times New Roman" w:cs="Times New Roman"/>
          <w:color w:val="000000" w:themeColor="text1"/>
          <w:sz w:val="28"/>
          <w:szCs w:val="28"/>
        </w:rPr>
        <w:t>и</w:t>
      </w:r>
      <w:r w:rsidRPr="00ED6735">
        <w:rPr>
          <w:rFonts w:ascii="Times New Roman" w:hAnsi="Times New Roman" w:cs="Times New Roman"/>
          <w:color w:val="000000" w:themeColor="text1"/>
          <w:sz w:val="28"/>
          <w:szCs w:val="28"/>
        </w:rPr>
        <w:t xml:space="preserve"> и технологи</w:t>
      </w:r>
      <w:r>
        <w:rPr>
          <w:rFonts w:ascii="Times New Roman" w:hAnsi="Times New Roman" w:cs="Times New Roman"/>
          <w:color w:val="000000" w:themeColor="text1"/>
          <w:sz w:val="28"/>
          <w:szCs w:val="28"/>
        </w:rPr>
        <w:t>и</w:t>
      </w:r>
      <w:r w:rsidRPr="00ED6735">
        <w:rPr>
          <w:rFonts w:ascii="Times New Roman" w:hAnsi="Times New Roman" w:cs="Times New Roman"/>
          <w:color w:val="000000" w:themeColor="text1"/>
          <w:sz w:val="28"/>
          <w:szCs w:val="28"/>
        </w:rPr>
        <w:t xml:space="preserve"> машинного обучения</w:t>
      </w:r>
      <w:r>
        <w:rPr>
          <w:rFonts w:ascii="Times New Roman" w:hAnsi="Times New Roman" w:cs="Times New Roman"/>
          <w:color w:val="000000" w:themeColor="text1"/>
          <w:sz w:val="28"/>
          <w:szCs w:val="28"/>
        </w:rPr>
        <w:t xml:space="preserve"> (искусственного интеллекта)</w:t>
      </w:r>
      <w:r w:rsidRPr="00C65082">
        <w:rPr>
          <w:rFonts w:ascii="Times New Roman" w:hAnsi="Times New Roman" w:cs="Times New Roman"/>
          <w:color w:val="000000" w:themeColor="text1"/>
          <w:sz w:val="28"/>
          <w:szCs w:val="28"/>
        </w:rPr>
        <w:t>:</w:t>
      </w:r>
    </w:p>
    <w:p w14:paraId="6547939C"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обходы и осмотры оборудования в процессе оперативного контроля – охват контролем труднодоступных элементов;</w:t>
      </w:r>
    </w:p>
    <w:p w14:paraId="05F6B7B2"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считывание показаний приборов, не включённых в АСУ ТП – исключение ошибок при визуальном считывании и записи оперативным персоналом;</w:t>
      </w:r>
    </w:p>
    <w:p w14:paraId="64F1E0FB" w14:textId="77777777" w:rsid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контроль наличия опасных факторов (газов, повышенной температуры) при проведении оперативного контроля, технического обслуживания и ремонтов – обеспечение повышенного уровня безопасности персонала</w:t>
      </w:r>
      <w:r>
        <w:rPr>
          <w:rFonts w:ascii="Times New Roman" w:hAnsi="Times New Roman" w:cs="Times New Roman"/>
          <w:color w:val="000000" w:themeColor="text1"/>
          <w:sz w:val="28"/>
          <w:szCs w:val="28"/>
        </w:rPr>
        <w:t>;</w:t>
      </w:r>
    </w:p>
    <w:p w14:paraId="2E50FBAA" w14:textId="12F3E4CD" w:rsid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 получение информации для оценки технического состояния основного технологического оборудования и определения допустимости продолжения текущего (оперативного) применения основного технологического оборудования по назначению.</w:t>
      </w:r>
    </w:p>
    <w:p w14:paraId="771B90E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lastRenderedPageBreak/>
        <w:t>Автоматизация обходов/осмотров беспилотными технологиями и технологиями машинного обучения позволят:</w:t>
      </w:r>
    </w:p>
    <w:p w14:paraId="7793AAD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Повысить качество и количество обходов/осмотров, а также скорость их выполнения;</w:t>
      </w:r>
    </w:p>
    <w:p w14:paraId="770EC74F"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Своевременно обнаруживать дефекты и отклонения в работе оборудования;</w:t>
      </w:r>
    </w:p>
    <w:p w14:paraId="0D01189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Снизить роль человеческого фактора при выполнении обходов/осмотров;</w:t>
      </w:r>
    </w:p>
    <w:p w14:paraId="7E19FCB3"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Избегать опасных для здоровья работников ситуаций;</w:t>
      </w:r>
    </w:p>
    <w:p w14:paraId="46004BA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Упрощать ведение журнала обходчика;</w:t>
      </w:r>
    </w:p>
    <w:p w14:paraId="1463EE03"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Снизить риска потери информации;</w:t>
      </w:r>
    </w:p>
    <w:p w14:paraId="58AEAB7A"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Повысить информированность руководства о состоянии оборудования;</w:t>
      </w:r>
    </w:p>
    <w:p w14:paraId="3FF53E9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Вести статистику и аналитику по состоянию и работе оборудования;</w:t>
      </w:r>
    </w:p>
    <w:p w14:paraId="3E6FD7F7"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p>
    <w:p w14:paraId="63BCEAC8"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В итоге снижение аварийности на предприятии, времени простоя оборудования и повышение эффективности деятельности в целом.</w:t>
      </w:r>
    </w:p>
    <w:p w14:paraId="6187E281"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p>
    <w:p w14:paraId="350965A0"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Какие функции и процессы целесообразно автоматизировать:</w:t>
      </w:r>
    </w:p>
    <w:p w14:paraId="448C8125" w14:textId="2AB69BC4"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следование по маршруту (за счет применения роботизированных и автоматизированных средств повышается частота обходов/осмотров, снижается затрачиваемое на них время</w:t>
      </w:r>
      <w:r w:rsidR="00EC69DC">
        <w:rPr>
          <w:rFonts w:ascii="Times New Roman" w:hAnsi="Times New Roman" w:cs="Times New Roman"/>
          <w:color w:val="000000" w:themeColor="text1"/>
          <w:sz w:val="28"/>
          <w:szCs w:val="28"/>
          <w:highlight w:val="yellow"/>
        </w:rPr>
        <w:t xml:space="preserve">, персонал не работает </w:t>
      </w:r>
      <w:r w:rsidR="00194A55">
        <w:rPr>
          <w:rFonts w:ascii="Times New Roman" w:hAnsi="Times New Roman" w:cs="Times New Roman"/>
          <w:color w:val="000000" w:themeColor="text1"/>
          <w:sz w:val="28"/>
          <w:szCs w:val="28"/>
          <w:highlight w:val="yellow"/>
        </w:rPr>
        <w:t>в условиях опасных для жизни</w:t>
      </w:r>
      <w:r w:rsidRPr="008D38A9">
        <w:rPr>
          <w:rFonts w:ascii="Times New Roman" w:hAnsi="Times New Roman" w:cs="Times New Roman"/>
          <w:color w:val="000000" w:themeColor="text1"/>
          <w:sz w:val="28"/>
          <w:szCs w:val="28"/>
          <w:highlight w:val="yellow"/>
        </w:rPr>
        <w:t>)</w:t>
      </w:r>
      <w:r w:rsidR="00194A55">
        <w:rPr>
          <w:rFonts w:ascii="Times New Roman" w:hAnsi="Times New Roman" w:cs="Times New Roman"/>
          <w:color w:val="000000" w:themeColor="text1"/>
          <w:sz w:val="28"/>
          <w:szCs w:val="28"/>
          <w:highlight w:val="yellow"/>
        </w:rPr>
        <w:t>;</w:t>
      </w:r>
    </w:p>
    <w:p w14:paraId="5D432FFF"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обнаружение/распознавание дефектов и отклонений в работе (повышается качество осмотра, снижается влияние человеческого фактора, повышается своевременность обнаружения дефектов)</w:t>
      </w:r>
    </w:p>
    <w:p w14:paraId="75953561"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xml:space="preserve">- регистрация и занесение в базу данных показаний приборов (снижается риск потери информации, исключается искажение информации из-за влияния человеческого фактора, упрощается документооборот) </w:t>
      </w:r>
    </w:p>
    <w:p w14:paraId="782DD215"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lastRenderedPageBreak/>
        <w:t>-</w:t>
      </w:r>
      <w:r w:rsidRPr="008D38A9">
        <w:rPr>
          <w:rFonts w:ascii="Times New Roman" w:hAnsi="Times New Roman" w:cs="Times New Roman"/>
          <w:color w:val="000000" w:themeColor="text1"/>
          <w:sz w:val="28"/>
          <w:szCs w:val="28"/>
          <w:highlight w:val="yellow"/>
        </w:rPr>
        <w:tab/>
        <w:t>ведение карточек и журналов обхода (упрощаются процедуры документооборота, повышается оперативность доведения информации, обеспечивается возможность анализа состояния и работы оборудования)</w:t>
      </w:r>
    </w:p>
    <w:p w14:paraId="10E1559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идентификация места дефекта/отклонения (исключается возможность искажения информации, повышается оперативность доведения информации)</w:t>
      </w:r>
    </w:p>
    <w:p w14:paraId="2F9DFD64" w14:textId="77777777" w:rsidR="00A60E29" w:rsidRDefault="00A60E29" w:rsidP="00A60E29">
      <w:pPr>
        <w:spacing w:after="0" w:line="360" w:lineRule="auto"/>
        <w:ind w:firstLine="567"/>
        <w:jc w:val="both"/>
        <w:rPr>
          <w:rFonts w:ascii="Times New Roman" w:hAnsi="Times New Roman" w:cs="Times New Roman"/>
          <w:color w:val="000000" w:themeColor="text1"/>
          <w:sz w:val="28"/>
          <w:szCs w:val="28"/>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регистрация времени обнаружения дефекта (обеспечивается возможность анализа качества обходов/осмотров).</w:t>
      </w:r>
    </w:p>
    <w:p w14:paraId="73D3739C" w14:textId="23B1BDF0" w:rsidR="006A35C0" w:rsidRDefault="00E20322" w:rsidP="00E20322">
      <w:pPr>
        <w:spacing w:after="0" w:line="360" w:lineRule="auto"/>
        <w:ind w:firstLine="567"/>
        <w:jc w:val="both"/>
        <w:rPr>
          <w:rFonts w:ascii="Times New Roman" w:hAnsi="Times New Roman" w:cs="Times New Roman"/>
          <w:color w:val="000000" w:themeColor="text1"/>
          <w:sz w:val="28"/>
          <w:szCs w:val="28"/>
        </w:rPr>
      </w:pPr>
      <w:r w:rsidRPr="009263DC">
        <w:rPr>
          <w:rFonts w:ascii="Times New Roman" w:hAnsi="Times New Roman" w:cs="Times New Roman"/>
          <w:color w:val="000000" w:themeColor="text1"/>
          <w:sz w:val="28"/>
          <w:szCs w:val="28"/>
        </w:rPr>
        <w:t xml:space="preserve">Анализ проблематики контроля </w:t>
      </w:r>
      <w:r w:rsidR="00C65082" w:rsidRPr="009263DC">
        <w:rPr>
          <w:rFonts w:ascii="Times New Roman" w:hAnsi="Times New Roman" w:cs="Times New Roman"/>
          <w:color w:val="000000" w:themeColor="text1"/>
          <w:sz w:val="28"/>
          <w:szCs w:val="28"/>
        </w:rPr>
        <w:t>технического состояния энергооборудования</w:t>
      </w:r>
      <w:r w:rsidRPr="009263DC">
        <w:rPr>
          <w:rFonts w:ascii="Times New Roman" w:hAnsi="Times New Roman" w:cs="Times New Roman"/>
          <w:color w:val="000000" w:themeColor="text1"/>
          <w:sz w:val="28"/>
          <w:szCs w:val="28"/>
        </w:rPr>
        <w:t xml:space="preserve"> и возможностей автоматизации </w:t>
      </w:r>
      <w:r w:rsidR="00C65082" w:rsidRPr="009263DC">
        <w:rPr>
          <w:rFonts w:ascii="Times New Roman" w:hAnsi="Times New Roman" w:cs="Times New Roman"/>
          <w:color w:val="000000" w:themeColor="text1"/>
          <w:sz w:val="28"/>
          <w:szCs w:val="28"/>
        </w:rPr>
        <w:t xml:space="preserve">данного </w:t>
      </w:r>
      <w:r w:rsidRPr="009263DC">
        <w:rPr>
          <w:rFonts w:ascii="Times New Roman" w:hAnsi="Times New Roman" w:cs="Times New Roman"/>
          <w:color w:val="000000" w:themeColor="text1"/>
          <w:sz w:val="28"/>
          <w:szCs w:val="28"/>
        </w:rPr>
        <w:t>процесс</w:t>
      </w:r>
      <w:r w:rsidR="00C65082" w:rsidRPr="009263DC">
        <w:rPr>
          <w:rFonts w:ascii="Times New Roman" w:hAnsi="Times New Roman" w:cs="Times New Roman"/>
          <w:color w:val="000000" w:themeColor="text1"/>
          <w:sz w:val="28"/>
          <w:szCs w:val="28"/>
        </w:rPr>
        <w:t>а</w:t>
      </w:r>
      <w:r w:rsidRPr="009263DC">
        <w:rPr>
          <w:rFonts w:ascii="Times New Roman" w:hAnsi="Times New Roman" w:cs="Times New Roman"/>
          <w:color w:val="000000" w:themeColor="text1"/>
          <w:sz w:val="28"/>
          <w:szCs w:val="28"/>
        </w:rPr>
        <w:t xml:space="preserve"> </w:t>
      </w:r>
      <w:r w:rsidR="00C65082" w:rsidRPr="009263DC">
        <w:rPr>
          <w:rFonts w:ascii="Times New Roman" w:hAnsi="Times New Roman" w:cs="Times New Roman"/>
          <w:color w:val="000000" w:themeColor="text1"/>
          <w:sz w:val="28"/>
          <w:szCs w:val="28"/>
        </w:rPr>
        <w:t>п</w:t>
      </w:r>
      <w:r w:rsidRPr="009263DC">
        <w:rPr>
          <w:rFonts w:ascii="Times New Roman" w:hAnsi="Times New Roman" w:cs="Times New Roman"/>
          <w:color w:val="000000" w:themeColor="text1"/>
          <w:sz w:val="28"/>
          <w:szCs w:val="28"/>
        </w:rPr>
        <w:t>озволил перейти</w:t>
      </w:r>
      <w:r w:rsidR="006A35C0" w:rsidRPr="009263DC">
        <w:rPr>
          <w:rFonts w:ascii="Times New Roman" w:hAnsi="Times New Roman" w:cs="Times New Roman"/>
          <w:color w:val="000000" w:themeColor="text1"/>
          <w:sz w:val="28"/>
          <w:szCs w:val="28"/>
        </w:rPr>
        <w:t xml:space="preserve"> к </w:t>
      </w:r>
      <w:r w:rsidRPr="009263DC">
        <w:rPr>
          <w:rFonts w:ascii="Times New Roman" w:hAnsi="Times New Roman" w:cs="Times New Roman"/>
          <w:color w:val="000000" w:themeColor="text1"/>
          <w:sz w:val="28"/>
          <w:szCs w:val="28"/>
        </w:rPr>
        <w:t xml:space="preserve">следующей стадии исследования: </w:t>
      </w:r>
      <w:r w:rsidR="006A35C0" w:rsidRPr="009263DC">
        <w:rPr>
          <w:rFonts w:ascii="Times New Roman" w:hAnsi="Times New Roman" w:cs="Times New Roman"/>
          <w:color w:val="000000" w:themeColor="text1"/>
          <w:sz w:val="28"/>
          <w:szCs w:val="28"/>
        </w:rPr>
        <w:t>поиск</w:t>
      </w:r>
      <w:r w:rsidR="005B7C58" w:rsidRPr="009263DC">
        <w:rPr>
          <w:rFonts w:ascii="Times New Roman" w:hAnsi="Times New Roman" w:cs="Times New Roman"/>
          <w:color w:val="000000" w:themeColor="text1"/>
          <w:sz w:val="28"/>
          <w:szCs w:val="28"/>
        </w:rPr>
        <w:t>у</w:t>
      </w:r>
      <w:r w:rsidR="006A35C0" w:rsidRPr="009263DC">
        <w:rPr>
          <w:rFonts w:ascii="Times New Roman" w:hAnsi="Times New Roman" w:cs="Times New Roman"/>
          <w:color w:val="000000" w:themeColor="text1"/>
          <w:sz w:val="28"/>
          <w:szCs w:val="28"/>
        </w:rPr>
        <w:t xml:space="preserve"> программных продуктов</w:t>
      </w:r>
      <w:r w:rsidR="00D378BE" w:rsidRPr="009263DC">
        <w:rPr>
          <w:rFonts w:ascii="Times New Roman" w:hAnsi="Times New Roman" w:cs="Times New Roman"/>
          <w:color w:val="000000" w:themeColor="text1"/>
          <w:sz w:val="28"/>
          <w:szCs w:val="28"/>
        </w:rPr>
        <w:t>, которые могли бы способствовать</w:t>
      </w:r>
      <w:r w:rsidR="006A35C0" w:rsidRPr="009263DC">
        <w:rPr>
          <w:rFonts w:ascii="Times New Roman" w:hAnsi="Times New Roman" w:cs="Times New Roman"/>
          <w:color w:val="000000" w:themeColor="text1"/>
          <w:sz w:val="28"/>
          <w:szCs w:val="28"/>
        </w:rPr>
        <w:t xml:space="preserve"> </w:t>
      </w:r>
      <w:r w:rsidR="00D378BE" w:rsidRPr="009263DC">
        <w:rPr>
          <w:rFonts w:ascii="Times New Roman" w:hAnsi="Times New Roman" w:cs="Times New Roman"/>
          <w:color w:val="000000" w:themeColor="text1"/>
          <w:sz w:val="28"/>
          <w:szCs w:val="28"/>
        </w:rPr>
        <w:t>оптимизации процесса контроля и явит</w:t>
      </w:r>
      <w:r w:rsidR="00AD1167" w:rsidRPr="009263DC">
        <w:rPr>
          <w:rFonts w:ascii="Times New Roman" w:hAnsi="Times New Roman" w:cs="Times New Roman"/>
          <w:color w:val="000000" w:themeColor="text1"/>
          <w:sz w:val="28"/>
          <w:szCs w:val="28"/>
        </w:rPr>
        <w:t>ь</w:t>
      </w:r>
      <w:r w:rsidR="00D378BE" w:rsidRPr="009263DC">
        <w:rPr>
          <w:rFonts w:ascii="Times New Roman" w:hAnsi="Times New Roman" w:cs="Times New Roman"/>
          <w:color w:val="000000" w:themeColor="text1"/>
          <w:sz w:val="28"/>
          <w:szCs w:val="28"/>
        </w:rPr>
        <w:t>ся инструментом, помогающим персонал</w:t>
      </w:r>
      <w:r w:rsidR="00AD1167" w:rsidRPr="009263DC">
        <w:rPr>
          <w:rFonts w:ascii="Times New Roman" w:hAnsi="Times New Roman" w:cs="Times New Roman"/>
          <w:color w:val="000000" w:themeColor="text1"/>
          <w:sz w:val="28"/>
          <w:szCs w:val="28"/>
        </w:rPr>
        <w:t>у</w:t>
      </w:r>
      <w:r w:rsidR="00D378BE" w:rsidRPr="009263DC">
        <w:rPr>
          <w:rFonts w:ascii="Times New Roman" w:hAnsi="Times New Roman" w:cs="Times New Roman"/>
          <w:color w:val="000000" w:themeColor="text1"/>
          <w:sz w:val="28"/>
          <w:szCs w:val="28"/>
        </w:rPr>
        <w:t xml:space="preserve"> оперативно, </w:t>
      </w:r>
      <w:r w:rsidR="00C65082" w:rsidRPr="009263DC">
        <w:rPr>
          <w:rFonts w:ascii="Times New Roman" w:hAnsi="Times New Roman" w:cs="Times New Roman"/>
          <w:color w:val="000000" w:themeColor="text1"/>
          <w:sz w:val="28"/>
          <w:szCs w:val="28"/>
        </w:rPr>
        <w:t xml:space="preserve">с высокой точностью и </w:t>
      </w:r>
      <w:r w:rsidR="00D378BE" w:rsidRPr="009263DC">
        <w:rPr>
          <w:rFonts w:ascii="Times New Roman" w:hAnsi="Times New Roman" w:cs="Times New Roman"/>
          <w:color w:val="000000" w:themeColor="text1"/>
          <w:sz w:val="28"/>
          <w:szCs w:val="28"/>
        </w:rPr>
        <w:t xml:space="preserve">на ранней стадии выявлять </w:t>
      </w:r>
      <w:r w:rsidR="009263DC" w:rsidRPr="009263DC">
        <w:rPr>
          <w:rFonts w:ascii="Times New Roman" w:hAnsi="Times New Roman" w:cs="Times New Roman"/>
          <w:color w:val="000000" w:themeColor="text1"/>
          <w:sz w:val="28"/>
          <w:szCs w:val="28"/>
        </w:rPr>
        <w:t>дефекты и отклонения в работе</w:t>
      </w:r>
      <w:r w:rsidR="00D378BE" w:rsidRPr="009263DC">
        <w:rPr>
          <w:rFonts w:ascii="Times New Roman" w:hAnsi="Times New Roman" w:cs="Times New Roman"/>
          <w:color w:val="000000" w:themeColor="text1"/>
          <w:sz w:val="28"/>
          <w:szCs w:val="28"/>
        </w:rPr>
        <w:t xml:space="preserve"> с меньшими </w:t>
      </w:r>
      <w:r w:rsidR="009263DC" w:rsidRPr="009263DC">
        <w:rPr>
          <w:rFonts w:ascii="Times New Roman" w:hAnsi="Times New Roman" w:cs="Times New Roman"/>
          <w:color w:val="000000" w:themeColor="text1"/>
          <w:sz w:val="28"/>
          <w:szCs w:val="28"/>
        </w:rPr>
        <w:t>временными и финансовыми затратами.</w:t>
      </w:r>
    </w:p>
    <w:p w14:paraId="5F1D5F84" w14:textId="38C13BC1" w:rsidR="00692A8C" w:rsidRDefault="006744DD" w:rsidP="007A4DFD">
      <w:pPr>
        <w:spacing w:after="0" w:line="360" w:lineRule="auto"/>
        <w:ind w:firstLine="567"/>
        <w:jc w:val="both"/>
        <w:rPr>
          <w:rFonts w:ascii="Times New Roman" w:eastAsia="Times New Roman" w:hAnsi="Times New Roman" w:cs="Times New Roman"/>
          <w:sz w:val="28"/>
          <w:szCs w:val="28"/>
        </w:rPr>
      </w:pPr>
      <w:r w:rsidRPr="00CA2E21">
        <w:rPr>
          <w:rFonts w:ascii="Times New Roman" w:hAnsi="Times New Roman" w:cs="Times New Roman"/>
          <w:color w:val="000000" w:themeColor="text1"/>
          <w:sz w:val="28"/>
          <w:szCs w:val="28"/>
          <w:highlight w:val="yellow"/>
        </w:rPr>
        <w:t>Патентный поиск, проведенный в рамках данной работы, выявил 58 патентов на изобретения и полезные модели, а также 12 образцов зарегистрированного программного обеспечения</w:t>
      </w:r>
      <w:r w:rsidR="00C60618" w:rsidRPr="00CA2E21">
        <w:rPr>
          <w:rFonts w:ascii="Times New Roman" w:eastAsia="Times New Roman" w:hAnsi="Times New Roman" w:cs="Times New Roman"/>
          <w:color w:val="000000" w:themeColor="text1"/>
          <w:sz w:val="28"/>
          <w:szCs w:val="28"/>
          <w:highlight w:val="yellow"/>
        </w:rPr>
        <w:t>, относящихся к тематике разработки</w:t>
      </w:r>
      <w:r w:rsidRPr="00CA2E21">
        <w:rPr>
          <w:rFonts w:ascii="Times New Roman" w:hAnsi="Times New Roman" w:cs="Times New Roman"/>
          <w:color w:val="000000" w:themeColor="text1"/>
          <w:sz w:val="28"/>
          <w:szCs w:val="28"/>
          <w:highlight w:val="yellow"/>
        </w:rPr>
        <w:t xml:space="preserve">. </w:t>
      </w:r>
      <w:r w:rsidR="007A4DFD" w:rsidRPr="00CA2E21">
        <w:rPr>
          <w:rFonts w:ascii="Times New Roman" w:eastAsia="Times New Roman" w:hAnsi="Times New Roman" w:cs="Times New Roman"/>
          <w:color w:val="000000" w:themeColor="text1"/>
          <w:sz w:val="28"/>
          <w:szCs w:val="28"/>
          <w:highlight w:val="yellow"/>
        </w:rPr>
        <w:t>Анализ патентной информации позволяет констатировать</w:t>
      </w:r>
      <w:r w:rsidR="00BC4C27">
        <w:rPr>
          <w:rFonts w:ascii="Times New Roman" w:eastAsia="Times New Roman" w:hAnsi="Times New Roman" w:cs="Times New Roman"/>
          <w:color w:val="000000" w:themeColor="text1"/>
          <w:sz w:val="28"/>
          <w:szCs w:val="28"/>
          <w:highlight w:val="yellow"/>
        </w:rPr>
        <w:t xml:space="preserve"> </w:t>
      </w:r>
      <w:r w:rsidR="00692A8C" w:rsidRPr="00CA2E21">
        <w:rPr>
          <w:rFonts w:ascii="Times New Roman" w:hAnsi="Times New Roman" w:cs="Times New Roman"/>
          <w:color w:val="000000" w:themeColor="text1"/>
          <w:sz w:val="28"/>
          <w:szCs w:val="28"/>
          <w:highlight w:val="yellow"/>
        </w:rPr>
        <w:t xml:space="preserve">отсутствие единого готового решения для выполнения поставленных задач и </w:t>
      </w:r>
      <w:r w:rsidR="00692A8C" w:rsidRPr="00CA2E21">
        <w:rPr>
          <w:rFonts w:ascii="Times New Roman" w:eastAsia="Times New Roman" w:hAnsi="Times New Roman" w:cs="Times New Roman"/>
          <w:sz w:val="28"/>
          <w:szCs w:val="28"/>
          <w:highlight w:val="yellow"/>
        </w:rPr>
        <w:t>актуальность проводимой разработки программно</w:t>
      </w:r>
      <w:r w:rsidR="00BC4C27">
        <w:rPr>
          <w:rFonts w:ascii="Times New Roman" w:eastAsia="Times New Roman" w:hAnsi="Times New Roman" w:cs="Times New Roman"/>
          <w:sz w:val="28"/>
          <w:szCs w:val="28"/>
          <w:highlight w:val="yellow"/>
        </w:rPr>
        <w:t>-</w:t>
      </w:r>
      <w:r w:rsidR="00692A8C" w:rsidRPr="00CA2E21">
        <w:rPr>
          <w:rFonts w:ascii="Times New Roman" w:eastAsia="Times New Roman" w:hAnsi="Times New Roman" w:cs="Times New Roman"/>
          <w:sz w:val="28"/>
          <w:szCs w:val="28"/>
          <w:highlight w:val="yellow"/>
        </w:rPr>
        <w:t>аппаратного комплекса.</w:t>
      </w:r>
    </w:p>
    <w:p w14:paraId="74D05B87" w14:textId="04E62792" w:rsidR="006744DD" w:rsidRPr="009263DC" w:rsidRDefault="006744DD" w:rsidP="00E20322">
      <w:pPr>
        <w:spacing w:after="0" w:line="360" w:lineRule="auto"/>
        <w:ind w:firstLine="567"/>
        <w:jc w:val="both"/>
        <w:rPr>
          <w:rFonts w:ascii="Times New Roman" w:hAnsi="Times New Roman" w:cs="Times New Roman"/>
          <w:color w:val="000000" w:themeColor="text1"/>
          <w:sz w:val="28"/>
          <w:szCs w:val="28"/>
        </w:rPr>
      </w:pPr>
    </w:p>
    <w:p w14:paraId="1207131F" w14:textId="77777777" w:rsidR="008479E7" w:rsidRPr="009263DC" w:rsidRDefault="008479E7" w:rsidP="002E4CFA">
      <w:pPr>
        <w:spacing w:after="0" w:line="360" w:lineRule="auto"/>
        <w:ind w:firstLine="567"/>
        <w:jc w:val="both"/>
        <w:rPr>
          <w:rFonts w:ascii="Times New Roman" w:hAnsi="Times New Roman" w:cs="Times New Roman"/>
          <w:color w:val="000000" w:themeColor="text1"/>
          <w:sz w:val="28"/>
          <w:szCs w:val="28"/>
        </w:rPr>
      </w:pPr>
    </w:p>
    <w:p w14:paraId="34755205" w14:textId="77777777" w:rsidR="00D42FFA" w:rsidRDefault="00D42F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3D867C8" w14:textId="2ECEA46F" w:rsidR="00270FC8" w:rsidRPr="00D42FFA" w:rsidRDefault="00D42FFA" w:rsidP="00D42FFA">
      <w:pPr>
        <w:pStyle w:val="10"/>
        <w:spacing w:before="0" w:line="360" w:lineRule="auto"/>
        <w:jc w:val="center"/>
        <w:rPr>
          <w:rFonts w:ascii="Times New Roman" w:hAnsi="Times New Roman" w:cs="Times New Roman"/>
          <w:b/>
          <w:color w:val="000000" w:themeColor="text1"/>
          <w:szCs w:val="28"/>
          <w:lang w:val="ru-RU"/>
        </w:rPr>
      </w:pPr>
      <w:bookmarkStart w:id="29" w:name="_Toc90656284"/>
      <w:r w:rsidRPr="00D42FFA">
        <w:rPr>
          <w:rFonts w:ascii="Times New Roman" w:hAnsi="Times New Roman" w:cs="Times New Roman"/>
          <w:b/>
          <w:color w:val="000000" w:themeColor="text1"/>
          <w:szCs w:val="28"/>
          <w:lang w:val="ru-RU"/>
        </w:rPr>
        <w:lastRenderedPageBreak/>
        <w:t>2. АНАЛИТИЧЕСКИЙ ОБЗОР ПРОГРАММНЫХ ПРОДУКТОВ ДЛЯ КОНТРОЛЯ И ОЦЕНКИ СОСТОЯНИЯ ОБОРУДОВАНИЯ ТЭС С ПРИМЕНЕНИЕМ БПЛА</w:t>
      </w:r>
      <w:r w:rsidR="007151D0">
        <w:rPr>
          <w:rFonts w:ascii="Times New Roman" w:hAnsi="Times New Roman" w:cs="Times New Roman"/>
          <w:b/>
          <w:color w:val="000000" w:themeColor="text1"/>
          <w:szCs w:val="28"/>
          <w:lang w:val="ru-RU"/>
        </w:rPr>
        <w:t xml:space="preserve"> С ОПИСАНИЕМ ВЫПОЛНЯЕМЫХ ФУНКЦИЙ</w:t>
      </w:r>
      <w:bookmarkEnd w:id="29"/>
    </w:p>
    <w:p w14:paraId="70120E96" w14:textId="77777777" w:rsidR="00270FC8" w:rsidRDefault="00270FC8" w:rsidP="003665A1">
      <w:pPr>
        <w:spacing w:after="0" w:line="360" w:lineRule="auto"/>
        <w:ind w:firstLine="567"/>
        <w:jc w:val="both"/>
        <w:rPr>
          <w:rFonts w:ascii="Times New Roman" w:hAnsi="Times New Roman" w:cs="Times New Roman"/>
          <w:color w:val="000000" w:themeColor="text1"/>
          <w:sz w:val="28"/>
          <w:szCs w:val="28"/>
        </w:rPr>
      </w:pPr>
    </w:p>
    <w:p w14:paraId="7FC693C3" w14:textId="7918D151" w:rsidR="00B64BB1" w:rsidRDefault="00B64BB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Как уже отмечалось, предварительны</w:t>
      </w:r>
      <w:r w:rsidR="00B902DF">
        <w:rPr>
          <w:rFonts w:ascii="Times New Roman" w:hAnsi="Times New Roman" w:cs="Times New Roman"/>
          <w:color w:val="000000" w:themeColor="text1"/>
          <w:sz w:val="28"/>
          <w:szCs w:val="28"/>
        </w:rPr>
        <w:t>е</w:t>
      </w:r>
      <w:r>
        <w:rPr>
          <w:rFonts w:ascii="Times New Roman" w:hAnsi="Times New Roman" w:cs="Times New Roman"/>
          <w:color w:val="000000" w:themeColor="text1"/>
          <w:sz w:val="28"/>
          <w:szCs w:val="28"/>
        </w:rPr>
        <w:t xml:space="preserve"> исследования показали, что программно-аппаратных комплексов </w:t>
      </w:r>
      <w:r w:rsidR="00B902DF">
        <w:rPr>
          <w:rFonts w:ascii="Times New Roman" w:hAnsi="Times New Roman" w:cs="Times New Roman"/>
          <w:color w:val="000000" w:themeColor="text1"/>
          <w:sz w:val="28"/>
          <w:szCs w:val="28"/>
        </w:rPr>
        <w:t>для контроля и оценки состояния</w:t>
      </w:r>
      <w:r>
        <w:rPr>
          <w:rFonts w:ascii="Times New Roman" w:hAnsi="Times New Roman" w:cs="Times New Roman"/>
          <w:color w:val="000000" w:themeColor="text1"/>
          <w:sz w:val="28"/>
          <w:szCs w:val="28"/>
        </w:rPr>
        <w:t xml:space="preserve"> </w:t>
      </w:r>
      <w:r w:rsidR="00B902DF">
        <w:rPr>
          <w:rFonts w:ascii="Times New Roman" w:hAnsi="Times New Roman" w:cs="Times New Roman"/>
          <w:color w:val="000000" w:themeColor="text1"/>
          <w:sz w:val="28"/>
          <w:szCs w:val="28"/>
        </w:rPr>
        <w:t xml:space="preserve">оборудования ТЭС с применением беспилотных летательных аппаратов </w:t>
      </w:r>
      <w:r w:rsidR="00F55E27">
        <w:rPr>
          <w:rFonts w:ascii="Times New Roman" w:hAnsi="Times New Roman" w:cs="Times New Roman"/>
          <w:color w:val="000000" w:themeColor="text1"/>
          <w:sz w:val="28"/>
          <w:szCs w:val="28"/>
        </w:rPr>
        <w:t>и технологий машинного обучения,</w:t>
      </w:r>
      <w:r w:rsidR="00956F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полностью учитывающих специфику </w:t>
      </w:r>
      <w:r w:rsidR="00B902DF">
        <w:rPr>
          <w:rFonts w:ascii="Times New Roman" w:hAnsi="Times New Roman" w:cs="Times New Roman"/>
          <w:color w:val="000000" w:themeColor="text1"/>
          <w:sz w:val="28"/>
          <w:szCs w:val="28"/>
        </w:rPr>
        <w:t>и особенности работы электрогенерирующих предприятий</w:t>
      </w:r>
      <w:r>
        <w:rPr>
          <w:rFonts w:ascii="Times New Roman" w:hAnsi="Times New Roman" w:cs="Times New Roman"/>
          <w:color w:val="000000" w:themeColor="text1"/>
          <w:sz w:val="28"/>
          <w:szCs w:val="28"/>
        </w:rPr>
        <w:t xml:space="preserve"> на рынке не представлено.</w:t>
      </w:r>
    </w:p>
    <w:p w14:paraId="001FA90A" w14:textId="77777777" w:rsidR="00B64BB1" w:rsidRDefault="00B64BB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этой причине </w:t>
      </w:r>
      <w:r w:rsidR="00956FCE">
        <w:rPr>
          <w:rFonts w:ascii="Times New Roman" w:hAnsi="Times New Roman" w:cs="Times New Roman"/>
          <w:color w:val="000000" w:themeColor="text1"/>
          <w:sz w:val="28"/>
          <w:szCs w:val="28"/>
        </w:rPr>
        <w:t xml:space="preserve">выполненный </w:t>
      </w:r>
      <w:r w:rsidR="00B902DF">
        <w:rPr>
          <w:rFonts w:ascii="Times New Roman" w:hAnsi="Times New Roman" w:cs="Times New Roman"/>
          <w:color w:val="000000" w:themeColor="text1"/>
          <w:sz w:val="28"/>
          <w:szCs w:val="28"/>
        </w:rPr>
        <w:t xml:space="preserve">обзор охватывал </w:t>
      </w:r>
      <w:r w:rsidR="00956FCE">
        <w:rPr>
          <w:rFonts w:ascii="Times New Roman" w:hAnsi="Times New Roman" w:cs="Times New Roman"/>
          <w:color w:val="000000" w:themeColor="text1"/>
          <w:sz w:val="28"/>
          <w:szCs w:val="28"/>
        </w:rPr>
        <w:t xml:space="preserve">внедрение и применение указанных технологий в смежных отраслях: </w:t>
      </w:r>
      <w:proofErr w:type="spellStart"/>
      <w:r w:rsidR="00956FCE">
        <w:rPr>
          <w:rFonts w:ascii="Times New Roman" w:hAnsi="Times New Roman" w:cs="Times New Roman"/>
          <w:color w:val="000000" w:themeColor="text1"/>
          <w:sz w:val="28"/>
          <w:szCs w:val="28"/>
        </w:rPr>
        <w:t>нефтегаз</w:t>
      </w:r>
      <w:proofErr w:type="spellEnd"/>
      <w:r w:rsidR="00956FCE">
        <w:rPr>
          <w:rFonts w:ascii="Times New Roman" w:hAnsi="Times New Roman" w:cs="Times New Roman"/>
          <w:color w:val="000000" w:themeColor="text1"/>
          <w:sz w:val="28"/>
          <w:szCs w:val="28"/>
        </w:rPr>
        <w:t>, металлургия, строительство и др.</w:t>
      </w:r>
    </w:p>
    <w:p w14:paraId="59A48839" w14:textId="77777777" w:rsidR="00C7676B" w:rsidRDefault="00C7676B"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представлен ряд программных продуктов и программно-аппаратных комплексов схожих с темой настоящей научно-исследовательской опытно-конструкторской работы в части использования беспилотных летательных аппаратов и применения технологий машинного обучения (искусственного интеллекта) для контроля промышленного оборудования</w:t>
      </w:r>
    </w:p>
    <w:p w14:paraId="180AD744" w14:textId="77777777" w:rsidR="00B64BB1" w:rsidRDefault="00B64BB1" w:rsidP="003665A1">
      <w:pPr>
        <w:spacing w:after="0" w:line="360" w:lineRule="auto"/>
        <w:ind w:firstLine="567"/>
        <w:jc w:val="both"/>
        <w:rPr>
          <w:rFonts w:ascii="Times New Roman" w:hAnsi="Times New Roman" w:cs="Times New Roman"/>
          <w:color w:val="000000" w:themeColor="text1"/>
          <w:sz w:val="28"/>
          <w:szCs w:val="28"/>
        </w:rPr>
      </w:pPr>
    </w:p>
    <w:p w14:paraId="72F1046C" w14:textId="77777777" w:rsidR="003D4B56" w:rsidRPr="00A440EF" w:rsidRDefault="003D4B56" w:rsidP="003665A1">
      <w:pPr>
        <w:spacing w:after="0" w:line="360" w:lineRule="auto"/>
        <w:ind w:firstLine="567"/>
        <w:jc w:val="both"/>
        <w:rPr>
          <w:rFonts w:ascii="Times New Roman" w:hAnsi="Times New Roman" w:cs="Times New Roman"/>
          <w:b/>
          <w:color w:val="000000" w:themeColor="text1"/>
          <w:sz w:val="28"/>
          <w:szCs w:val="28"/>
          <w:lang w:val="en-US"/>
        </w:rPr>
      </w:pPr>
      <w:r w:rsidRPr="00A440EF">
        <w:rPr>
          <w:rFonts w:ascii="Times New Roman" w:hAnsi="Times New Roman" w:cs="Times New Roman"/>
          <w:b/>
          <w:color w:val="000000" w:themeColor="text1"/>
          <w:sz w:val="28"/>
          <w:szCs w:val="28"/>
          <w:lang w:val="en-US"/>
        </w:rPr>
        <w:t>FLIR Thermal</w:t>
      </w:r>
    </w:p>
    <w:p w14:paraId="23439055" w14:textId="77777777" w:rsidR="00092529" w:rsidRPr="00A440EF" w:rsidRDefault="00092529" w:rsidP="003665A1">
      <w:p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lang w:val="en-US"/>
        </w:rPr>
        <w:t xml:space="preserve">: Teledyne FLIR, </w:t>
      </w:r>
      <w:r w:rsidRPr="00092529">
        <w:rPr>
          <w:rFonts w:ascii="Times New Roman" w:hAnsi="Times New Roman" w:cs="Times New Roman"/>
          <w:color w:val="000000" w:themeColor="text1"/>
          <w:sz w:val="28"/>
          <w:szCs w:val="28"/>
        </w:rPr>
        <w:t>США</w:t>
      </w:r>
    </w:p>
    <w:p w14:paraId="7204D256" w14:textId="77777777" w:rsidR="003D4B56" w:rsidRDefault="003D4B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w:t>
      </w:r>
      <w:r w:rsidRPr="003D4B56">
        <w:rPr>
          <w:rFonts w:ascii="Times New Roman" w:hAnsi="Times New Roman" w:cs="Times New Roman"/>
          <w:color w:val="000000" w:themeColor="text1"/>
          <w:sz w:val="28"/>
          <w:szCs w:val="28"/>
        </w:rPr>
        <w:t>редназначено для анализа термальных снимков и составления отчётов по результатам исследований.</w:t>
      </w:r>
    </w:p>
    <w:p w14:paraId="3E0615B1" w14:textId="77777777" w:rsidR="003D4B56" w:rsidRDefault="003D4B56" w:rsidP="003665A1">
      <w:pPr>
        <w:spacing w:after="0" w:line="360" w:lineRule="auto"/>
        <w:ind w:firstLine="567"/>
        <w:jc w:val="both"/>
        <w:rPr>
          <w:rFonts w:ascii="Times New Roman" w:hAnsi="Times New Roman" w:cs="Times New Roman"/>
          <w:color w:val="000000" w:themeColor="text1"/>
          <w:sz w:val="28"/>
          <w:szCs w:val="28"/>
        </w:rPr>
      </w:pPr>
      <w:r w:rsidRPr="003D4B56">
        <w:rPr>
          <w:rFonts w:ascii="Times New Roman" w:hAnsi="Times New Roman" w:cs="Times New Roman"/>
          <w:color w:val="000000" w:themeColor="text1"/>
          <w:sz w:val="28"/>
          <w:szCs w:val="28"/>
        </w:rPr>
        <w:t xml:space="preserve">FLIR </w:t>
      </w:r>
      <w:proofErr w:type="spellStart"/>
      <w:r w:rsidRPr="003D4B56">
        <w:rPr>
          <w:rFonts w:ascii="Times New Roman" w:hAnsi="Times New Roman" w:cs="Times New Roman"/>
          <w:color w:val="000000" w:themeColor="text1"/>
          <w:sz w:val="28"/>
          <w:szCs w:val="28"/>
        </w:rPr>
        <w:t>Thermal</w:t>
      </w:r>
      <w:proofErr w:type="spellEnd"/>
      <w:r w:rsidRPr="003D4B56">
        <w:rPr>
          <w:rFonts w:ascii="Times New Roman" w:hAnsi="Times New Roman" w:cs="Times New Roman"/>
          <w:color w:val="000000" w:themeColor="text1"/>
          <w:sz w:val="28"/>
          <w:szCs w:val="28"/>
        </w:rPr>
        <w:t xml:space="preserve"> Studio Suite помогает пользователям управлять тысячами тепловизионных изображений и видео, будь то портативная тепловизионная камера, беспилотный летательный аппарат (БПЛА) или оптическая газовая камера (OGI). Это программное обеспечение по подписке предлагает расширенные функции обработки, необходимые для профилактического </w:t>
      </w:r>
      <w:r w:rsidRPr="003D4B56">
        <w:rPr>
          <w:rFonts w:ascii="Times New Roman" w:hAnsi="Times New Roman" w:cs="Times New Roman"/>
          <w:color w:val="000000" w:themeColor="text1"/>
          <w:sz w:val="28"/>
          <w:szCs w:val="28"/>
        </w:rPr>
        <w:lastRenderedPageBreak/>
        <w:t>обслуживания критически важных компонентов, устранения неполадок системы и повышения производительности.</w:t>
      </w:r>
    </w:p>
    <w:p w14:paraId="0A7B093C" w14:textId="77777777" w:rsidR="003D4B56" w:rsidRDefault="0009252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Применимость (в том числе): о</w:t>
      </w:r>
      <w:r w:rsidRPr="00092529">
        <w:rPr>
          <w:rFonts w:ascii="Times New Roman" w:hAnsi="Times New Roman" w:cs="Times New Roman"/>
          <w:color w:val="000000" w:themeColor="text1"/>
          <w:sz w:val="28"/>
          <w:szCs w:val="28"/>
        </w:rPr>
        <w:t xml:space="preserve">борудование </w:t>
      </w:r>
      <w:proofErr w:type="spellStart"/>
      <w:r w:rsidRPr="00092529">
        <w:rPr>
          <w:rFonts w:ascii="Times New Roman" w:hAnsi="Times New Roman" w:cs="Times New Roman"/>
          <w:color w:val="000000" w:themeColor="text1"/>
          <w:sz w:val="28"/>
          <w:szCs w:val="28"/>
        </w:rPr>
        <w:t>электрогенерации</w:t>
      </w:r>
      <w:proofErr w:type="spellEnd"/>
      <w:r w:rsidRPr="00092529">
        <w:rPr>
          <w:rFonts w:ascii="Times New Roman" w:hAnsi="Times New Roman" w:cs="Times New Roman"/>
          <w:color w:val="000000" w:themeColor="text1"/>
          <w:sz w:val="28"/>
          <w:szCs w:val="28"/>
        </w:rPr>
        <w:t>, распределения электроэнергии, подстанции, ЛЭП.</w:t>
      </w:r>
    </w:p>
    <w:p w14:paraId="2D1E05C9" w14:textId="77777777" w:rsidR="00092529" w:rsidRPr="0071166B" w:rsidRDefault="0009252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00BD2329" w:rsidRPr="0071166B">
        <w:rPr>
          <w:rFonts w:ascii="Times New Roman" w:hAnsi="Times New Roman" w:cs="Times New Roman"/>
          <w:color w:val="000000" w:themeColor="text1"/>
          <w:sz w:val="28"/>
          <w:szCs w:val="28"/>
        </w:rPr>
        <w:t xml:space="preserve"> </w:t>
      </w:r>
    </w:p>
    <w:p w14:paraId="73D0B254" w14:textId="77777777" w:rsidR="00092529" w:rsidRDefault="00C7676B" w:rsidP="003665A1">
      <w:pPr>
        <w:spacing w:after="0" w:line="360" w:lineRule="auto"/>
        <w:ind w:firstLine="567"/>
        <w:jc w:val="both"/>
        <w:rPr>
          <w:rFonts w:ascii="Times New Roman" w:hAnsi="Times New Roman" w:cs="Times New Roman"/>
          <w:color w:val="000000" w:themeColor="text1"/>
          <w:sz w:val="28"/>
          <w:szCs w:val="28"/>
        </w:rPr>
      </w:pPr>
      <w:r w:rsidRPr="00C7676B">
        <w:rPr>
          <w:rFonts w:ascii="Times New Roman" w:hAnsi="Times New Roman" w:cs="Times New Roman"/>
          <w:color w:val="000000" w:themeColor="text1"/>
          <w:sz w:val="28"/>
          <w:szCs w:val="28"/>
        </w:rPr>
        <w:t>https://www.flir.eu/</w:t>
      </w:r>
    </w:p>
    <w:p w14:paraId="28563734" w14:textId="77777777" w:rsidR="00C7676B" w:rsidRDefault="00C7676B" w:rsidP="003665A1">
      <w:pPr>
        <w:spacing w:after="0" w:line="360" w:lineRule="auto"/>
        <w:ind w:firstLine="567"/>
        <w:jc w:val="both"/>
        <w:rPr>
          <w:rFonts w:ascii="Times New Roman" w:hAnsi="Times New Roman" w:cs="Times New Roman"/>
          <w:color w:val="000000" w:themeColor="text1"/>
          <w:sz w:val="28"/>
          <w:szCs w:val="28"/>
        </w:rPr>
      </w:pPr>
    </w:p>
    <w:p w14:paraId="0E9094F1" w14:textId="77777777" w:rsidR="00092529" w:rsidRDefault="00092529" w:rsidP="0009252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12A91BF" wp14:editId="79260E18">
            <wp:extent cx="4155945" cy="3116959"/>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IR_IR-Electrical-Inspections-E95-elec-mech.jpg"/>
                    <pic:cNvPicPr/>
                  </pic:nvPicPr>
                  <pic:blipFill>
                    <a:blip r:embed="rId39">
                      <a:extLst>
                        <a:ext uri="{28A0092B-C50C-407E-A947-70E740481C1C}">
                          <a14:useLocalDpi xmlns:a14="http://schemas.microsoft.com/office/drawing/2010/main" val="0"/>
                        </a:ext>
                      </a:extLst>
                    </a:blip>
                    <a:stretch>
                      <a:fillRect/>
                    </a:stretch>
                  </pic:blipFill>
                  <pic:spPr>
                    <a:xfrm>
                      <a:off x="0" y="0"/>
                      <a:ext cx="4186422" cy="3139817"/>
                    </a:xfrm>
                    <a:prstGeom prst="rect">
                      <a:avLst/>
                    </a:prstGeom>
                  </pic:spPr>
                </pic:pic>
              </a:graphicData>
            </a:graphic>
          </wp:inline>
        </w:drawing>
      </w:r>
    </w:p>
    <w:p w14:paraId="57387571" w14:textId="7523641B" w:rsidR="00092529" w:rsidRPr="008F0917" w:rsidRDefault="00A440EF" w:rsidP="000568CE">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2.1</w:t>
      </w:r>
      <w:r w:rsidR="00D46AC2">
        <w:rPr>
          <w:rFonts w:ascii="Times New Roman" w:hAnsi="Times New Roman" w:cs="Times New Roman"/>
          <w:i/>
          <w:color w:val="000000" w:themeColor="text1"/>
          <w:sz w:val="26"/>
          <w:szCs w:val="26"/>
        </w:rPr>
        <w:t xml:space="preserve"> </w:t>
      </w:r>
      <w:r w:rsidRPr="00EF659D">
        <w:rPr>
          <w:rFonts w:ascii="Times New Roman" w:hAnsi="Times New Roman" w:cs="Times New Roman"/>
          <w:i/>
          <w:color w:val="000000" w:themeColor="text1"/>
          <w:sz w:val="26"/>
          <w:szCs w:val="26"/>
        </w:rPr>
        <w:t xml:space="preserve">– </w:t>
      </w:r>
      <w:r w:rsidR="00516215">
        <w:rPr>
          <w:rFonts w:ascii="Times New Roman" w:hAnsi="Times New Roman" w:cs="Times New Roman"/>
          <w:i/>
          <w:color w:val="000000" w:themeColor="text1"/>
          <w:sz w:val="26"/>
          <w:szCs w:val="26"/>
        </w:rPr>
        <w:t xml:space="preserve">Пример тепловизионного изображения в программе </w:t>
      </w:r>
      <w:r w:rsidR="00516215">
        <w:rPr>
          <w:rFonts w:ascii="Times New Roman" w:hAnsi="Times New Roman" w:cs="Times New Roman"/>
          <w:i/>
          <w:color w:val="000000" w:themeColor="text1"/>
          <w:sz w:val="26"/>
          <w:szCs w:val="26"/>
          <w:lang w:val="en-US"/>
        </w:rPr>
        <w:t>FLIR</w:t>
      </w:r>
      <w:r w:rsidR="00516215" w:rsidRPr="00516215">
        <w:rPr>
          <w:rFonts w:ascii="Times New Roman" w:hAnsi="Times New Roman" w:cs="Times New Roman"/>
          <w:i/>
          <w:color w:val="000000" w:themeColor="text1"/>
          <w:sz w:val="26"/>
          <w:szCs w:val="26"/>
        </w:rPr>
        <w:t xml:space="preserve"> </w:t>
      </w:r>
      <w:r w:rsidR="00516215">
        <w:rPr>
          <w:rFonts w:ascii="Times New Roman" w:hAnsi="Times New Roman" w:cs="Times New Roman"/>
          <w:i/>
          <w:color w:val="000000" w:themeColor="text1"/>
          <w:sz w:val="26"/>
          <w:szCs w:val="26"/>
          <w:lang w:val="en-US"/>
        </w:rPr>
        <w:t>Thermal</w:t>
      </w:r>
    </w:p>
    <w:p w14:paraId="6A77B5A0" w14:textId="77777777" w:rsidR="00F52630" w:rsidRPr="00F52630" w:rsidRDefault="00F52630" w:rsidP="00F52630">
      <w:pPr>
        <w:spacing w:after="0" w:line="360" w:lineRule="auto"/>
        <w:ind w:firstLine="567"/>
        <w:jc w:val="both"/>
        <w:rPr>
          <w:rFonts w:ascii="Times New Roman" w:hAnsi="Times New Roman" w:cs="Times New Roman"/>
          <w:color w:val="000000" w:themeColor="text1"/>
          <w:sz w:val="28"/>
          <w:szCs w:val="28"/>
        </w:rPr>
      </w:pPr>
    </w:p>
    <w:p w14:paraId="69C45CC9" w14:textId="036D872B" w:rsidR="00A737AC" w:rsidRPr="00F52630" w:rsidRDefault="00A737AC"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t xml:space="preserve">Таблица </w:t>
      </w:r>
      <w:r w:rsidR="00F52630">
        <w:rPr>
          <w:rFonts w:ascii="Times New Roman" w:hAnsi="Times New Roman" w:cs="Times New Roman"/>
          <w:color w:val="000000" w:themeColor="text1"/>
          <w:sz w:val="28"/>
          <w:szCs w:val="28"/>
          <w:lang w:val="en-US"/>
        </w:rPr>
        <w:t>2</w:t>
      </w:r>
      <w:r w:rsidR="00F52630">
        <w:rPr>
          <w:rFonts w:ascii="Times New Roman" w:hAnsi="Times New Roman" w:cs="Times New Roman"/>
          <w:color w:val="000000" w:themeColor="text1"/>
          <w:sz w:val="28"/>
          <w:szCs w:val="28"/>
        </w:rPr>
        <w:t>.</w:t>
      </w:r>
      <w:r w:rsidR="00F52630">
        <w:rPr>
          <w:rFonts w:ascii="Times New Roman" w:hAnsi="Times New Roman" w:cs="Times New Roman"/>
          <w:color w:val="000000" w:themeColor="text1"/>
          <w:sz w:val="28"/>
          <w:szCs w:val="28"/>
          <w:lang w:val="en-US"/>
        </w:rPr>
        <w:t>1</w:t>
      </w:r>
      <w:r w:rsidRPr="00F52630">
        <w:rPr>
          <w:rFonts w:ascii="Times New Roman" w:hAnsi="Times New Roman" w:cs="Times New Roman"/>
          <w:color w:val="000000" w:themeColor="text1"/>
          <w:sz w:val="28"/>
          <w:szCs w:val="28"/>
        </w:rPr>
        <w:t>. Характеристики ПО</w:t>
      </w:r>
    </w:p>
    <w:tbl>
      <w:tblPr>
        <w:tblStyle w:val="15"/>
        <w:tblW w:w="9067" w:type="dxa"/>
        <w:tblLook w:val="04A0" w:firstRow="1" w:lastRow="0" w:firstColumn="1" w:lastColumn="0" w:noHBand="0" w:noVBand="1"/>
      </w:tblPr>
      <w:tblGrid>
        <w:gridCol w:w="3397"/>
        <w:gridCol w:w="5670"/>
      </w:tblGrid>
      <w:tr w:rsidR="000568CE" w:rsidRPr="000568CE" w14:paraId="19C89F43" w14:textId="77777777" w:rsidTr="00F52630">
        <w:trPr>
          <w:trHeight w:val="300"/>
        </w:trPr>
        <w:tc>
          <w:tcPr>
            <w:tcW w:w="9067" w:type="dxa"/>
            <w:gridSpan w:val="2"/>
            <w:vAlign w:val="center"/>
            <w:hideMark/>
          </w:tcPr>
          <w:p w14:paraId="5D517A2B"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Общие характеристики</w:t>
            </w:r>
          </w:p>
        </w:tc>
      </w:tr>
      <w:tr w:rsidR="000568CE" w:rsidRPr="000568CE" w14:paraId="318603C6" w14:textId="77777777" w:rsidTr="00F52630">
        <w:trPr>
          <w:trHeight w:val="1200"/>
        </w:trPr>
        <w:tc>
          <w:tcPr>
            <w:tcW w:w="3397" w:type="dxa"/>
            <w:vAlign w:val="center"/>
            <w:hideMark/>
          </w:tcPr>
          <w:p w14:paraId="4092866F"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Поддерживаемые камеры</w:t>
            </w:r>
          </w:p>
        </w:tc>
        <w:tc>
          <w:tcPr>
            <w:tcW w:w="5670" w:type="dxa"/>
            <w:vAlign w:val="center"/>
            <w:hideMark/>
          </w:tcPr>
          <w:p w14:paraId="503C39E6"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 xml:space="preserve">Любые камеры, генерирующие изображения в формате JPEG (включая A-, B-, C-, K-, T-, E-, GF-, i-, P6- и FLIR One </w:t>
            </w:r>
            <w:proofErr w:type="spellStart"/>
            <w:r w:rsidRPr="000568CE">
              <w:rPr>
                <w:rFonts w:ascii="Times New Roman" w:eastAsia="Times New Roman" w:hAnsi="Times New Roman" w:cs="Times New Roman"/>
                <w:color w:val="000000"/>
                <w:sz w:val="28"/>
                <w:szCs w:val="28"/>
                <w:lang w:eastAsia="ru-RU"/>
              </w:rPr>
              <w:t>series</w:t>
            </w:r>
            <w:proofErr w:type="spellEnd"/>
            <w:r w:rsidRPr="000568CE">
              <w:rPr>
                <w:rFonts w:ascii="Times New Roman" w:eastAsia="Times New Roman" w:hAnsi="Times New Roman" w:cs="Times New Roman"/>
                <w:color w:val="000000"/>
                <w:sz w:val="28"/>
                <w:szCs w:val="28"/>
                <w:lang w:eastAsia="ru-RU"/>
              </w:rPr>
              <w:t>)</w:t>
            </w:r>
          </w:p>
        </w:tc>
      </w:tr>
      <w:tr w:rsidR="000568CE" w:rsidRPr="008D603B" w14:paraId="109A4CA1" w14:textId="77777777" w:rsidTr="00F52630">
        <w:trPr>
          <w:trHeight w:val="300"/>
        </w:trPr>
        <w:tc>
          <w:tcPr>
            <w:tcW w:w="3397" w:type="dxa"/>
            <w:vAlign w:val="center"/>
            <w:hideMark/>
          </w:tcPr>
          <w:p w14:paraId="7D4B86E3"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Формат экспорта данных</w:t>
            </w:r>
          </w:p>
        </w:tc>
        <w:tc>
          <w:tcPr>
            <w:tcW w:w="5670" w:type="dxa"/>
            <w:vAlign w:val="center"/>
            <w:hideMark/>
          </w:tcPr>
          <w:p w14:paraId="5582A900"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PDF, XPS, JPG, ATR, CSV, AVI</w:t>
            </w:r>
          </w:p>
        </w:tc>
      </w:tr>
      <w:tr w:rsidR="000568CE" w:rsidRPr="000568CE" w14:paraId="6857131B" w14:textId="77777777" w:rsidTr="00F52630">
        <w:trPr>
          <w:trHeight w:val="300"/>
        </w:trPr>
        <w:tc>
          <w:tcPr>
            <w:tcW w:w="3397" w:type="dxa"/>
            <w:vAlign w:val="center"/>
            <w:hideMark/>
          </w:tcPr>
          <w:p w14:paraId="0A7A77FC"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Формулы</w:t>
            </w:r>
          </w:p>
        </w:tc>
        <w:tc>
          <w:tcPr>
            <w:tcW w:w="5670" w:type="dxa"/>
            <w:vAlign w:val="center"/>
            <w:hideMark/>
          </w:tcPr>
          <w:p w14:paraId="1759BA91"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Да</w:t>
            </w:r>
          </w:p>
        </w:tc>
      </w:tr>
      <w:tr w:rsidR="000568CE" w:rsidRPr="000568CE" w14:paraId="0E8EF7D1" w14:textId="77777777" w:rsidTr="00F52630">
        <w:trPr>
          <w:trHeight w:val="600"/>
        </w:trPr>
        <w:tc>
          <w:tcPr>
            <w:tcW w:w="3397" w:type="dxa"/>
            <w:vAlign w:val="center"/>
            <w:hideMark/>
          </w:tcPr>
          <w:p w14:paraId="6F84E91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Генерация отчетов</w:t>
            </w:r>
          </w:p>
        </w:tc>
        <w:tc>
          <w:tcPr>
            <w:tcW w:w="5670" w:type="dxa"/>
            <w:vAlign w:val="center"/>
            <w:hideMark/>
          </w:tcPr>
          <w:p w14:paraId="58F01CD5"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Создает ярлык быстрого отчета</w:t>
            </w:r>
          </w:p>
        </w:tc>
      </w:tr>
      <w:tr w:rsidR="000568CE" w:rsidRPr="000568CE" w14:paraId="5ECF4389" w14:textId="77777777" w:rsidTr="00F52630">
        <w:trPr>
          <w:trHeight w:val="600"/>
        </w:trPr>
        <w:tc>
          <w:tcPr>
            <w:tcW w:w="3397" w:type="dxa"/>
            <w:vAlign w:val="center"/>
            <w:hideMark/>
          </w:tcPr>
          <w:p w14:paraId="1DC5B7A3"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Шаблоны отчетов</w:t>
            </w:r>
          </w:p>
        </w:tc>
        <w:tc>
          <w:tcPr>
            <w:tcW w:w="5670" w:type="dxa"/>
            <w:vAlign w:val="center"/>
            <w:hideMark/>
          </w:tcPr>
          <w:p w14:paraId="4522B039"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Безлимитные пользовательские отчеты</w:t>
            </w:r>
          </w:p>
        </w:tc>
      </w:tr>
      <w:tr w:rsidR="000568CE" w:rsidRPr="000568CE" w14:paraId="600D659D" w14:textId="77777777" w:rsidTr="00F52630">
        <w:trPr>
          <w:trHeight w:val="300"/>
        </w:trPr>
        <w:tc>
          <w:tcPr>
            <w:tcW w:w="9067" w:type="dxa"/>
            <w:gridSpan w:val="2"/>
            <w:vAlign w:val="center"/>
            <w:hideMark/>
          </w:tcPr>
          <w:p w14:paraId="505ECDE3"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Соединения и связь</w:t>
            </w:r>
          </w:p>
        </w:tc>
      </w:tr>
      <w:tr w:rsidR="000568CE" w:rsidRPr="000568CE" w14:paraId="35DEB6DA" w14:textId="77777777" w:rsidTr="00F52630">
        <w:trPr>
          <w:trHeight w:val="600"/>
        </w:trPr>
        <w:tc>
          <w:tcPr>
            <w:tcW w:w="3397" w:type="dxa"/>
            <w:vAlign w:val="center"/>
            <w:hideMark/>
          </w:tcPr>
          <w:p w14:paraId="7D00244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Гео-позиционирование (GPS)</w:t>
            </w:r>
          </w:p>
        </w:tc>
        <w:tc>
          <w:tcPr>
            <w:tcW w:w="5670" w:type="dxa"/>
            <w:vAlign w:val="center"/>
            <w:hideMark/>
          </w:tcPr>
          <w:p w14:paraId="097DB03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GPS, компас, крен, тангаж, курс, покадровый</w:t>
            </w:r>
          </w:p>
        </w:tc>
      </w:tr>
      <w:tr w:rsidR="000568CE" w:rsidRPr="000568CE" w14:paraId="3F22FB59" w14:textId="77777777" w:rsidTr="00F52630">
        <w:trPr>
          <w:trHeight w:val="300"/>
        </w:trPr>
        <w:tc>
          <w:tcPr>
            <w:tcW w:w="9067" w:type="dxa"/>
            <w:gridSpan w:val="2"/>
            <w:vAlign w:val="center"/>
            <w:hideMark/>
          </w:tcPr>
          <w:p w14:paraId="3C19A6DB" w14:textId="77777777" w:rsidR="000568CE" w:rsidRPr="000568CE" w:rsidRDefault="000568CE" w:rsidP="00F52630">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lastRenderedPageBreak/>
              <w:t>Изображение и оптика</w:t>
            </w:r>
          </w:p>
        </w:tc>
      </w:tr>
      <w:tr w:rsidR="000568CE" w:rsidRPr="000568CE" w14:paraId="1185EFDE" w14:textId="77777777" w:rsidTr="00F52630">
        <w:trPr>
          <w:trHeight w:val="1200"/>
        </w:trPr>
        <w:tc>
          <w:tcPr>
            <w:tcW w:w="3397" w:type="dxa"/>
            <w:vAlign w:val="center"/>
            <w:hideMark/>
          </w:tcPr>
          <w:p w14:paraId="3C114C5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 xml:space="preserve">Цветовое распределение </w:t>
            </w:r>
          </w:p>
        </w:tc>
        <w:tc>
          <w:tcPr>
            <w:tcW w:w="5670" w:type="dxa"/>
            <w:vAlign w:val="center"/>
            <w:hideMark/>
          </w:tcPr>
          <w:p w14:paraId="7EAB6D1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Выравнивание гистограммы, линейный сигнал, линейный температурный режим, цифровое улучшение деталей</w:t>
            </w:r>
          </w:p>
        </w:tc>
      </w:tr>
      <w:tr w:rsidR="000568CE" w:rsidRPr="000568CE" w14:paraId="77869B00" w14:textId="77777777" w:rsidTr="00F52630">
        <w:trPr>
          <w:trHeight w:val="300"/>
        </w:trPr>
        <w:tc>
          <w:tcPr>
            <w:tcW w:w="3397" w:type="dxa"/>
            <w:vAlign w:val="center"/>
            <w:hideMark/>
          </w:tcPr>
          <w:p w14:paraId="5A4FD4B7"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Цветовые палитры</w:t>
            </w:r>
          </w:p>
        </w:tc>
        <w:tc>
          <w:tcPr>
            <w:tcW w:w="5670" w:type="dxa"/>
            <w:vAlign w:val="center"/>
            <w:hideMark/>
          </w:tcPr>
          <w:p w14:paraId="43A04BB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Пользовательские</w:t>
            </w:r>
          </w:p>
        </w:tc>
      </w:tr>
      <w:tr w:rsidR="000568CE" w:rsidRPr="000568CE" w14:paraId="7547F5A7" w14:textId="77777777" w:rsidTr="00F52630">
        <w:trPr>
          <w:trHeight w:val="600"/>
        </w:trPr>
        <w:tc>
          <w:tcPr>
            <w:tcW w:w="3397" w:type="dxa"/>
            <w:vAlign w:val="center"/>
            <w:hideMark/>
          </w:tcPr>
          <w:p w14:paraId="01F54D2F"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Аннотации к изображениям</w:t>
            </w:r>
          </w:p>
        </w:tc>
        <w:tc>
          <w:tcPr>
            <w:tcW w:w="5670" w:type="dxa"/>
            <w:vAlign w:val="center"/>
            <w:hideMark/>
          </w:tcPr>
          <w:p w14:paraId="3A9EB30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Текст, голосовое сопровождение</w:t>
            </w:r>
          </w:p>
        </w:tc>
      </w:tr>
      <w:tr w:rsidR="000568CE" w:rsidRPr="000568CE" w14:paraId="78A0661A" w14:textId="77777777" w:rsidTr="00F52630">
        <w:trPr>
          <w:trHeight w:val="300"/>
        </w:trPr>
        <w:tc>
          <w:tcPr>
            <w:tcW w:w="3397" w:type="dxa"/>
            <w:vAlign w:val="center"/>
            <w:hideMark/>
          </w:tcPr>
          <w:p w14:paraId="64A80924"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Прямой эфир</w:t>
            </w:r>
          </w:p>
        </w:tc>
        <w:tc>
          <w:tcPr>
            <w:tcW w:w="5670" w:type="dxa"/>
            <w:vAlign w:val="center"/>
            <w:hideMark/>
          </w:tcPr>
          <w:p w14:paraId="1D73A57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 радиометрической записью</w:t>
            </w:r>
          </w:p>
        </w:tc>
      </w:tr>
      <w:tr w:rsidR="000568CE" w:rsidRPr="000568CE" w14:paraId="2CBBC21B" w14:textId="77777777" w:rsidTr="00F52630">
        <w:trPr>
          <w:trHeight w:val="300"/>
        </w:trPr>
        <w:tc>
          <w:tcPr>
            <w:tcW w:w="9067" w:type="dxa"/>
            <w:gridSpan w:val="2"/>
            <w:vAlign w:val="center"/>
            <w:hideMark/>
          </w:tcPr>
          <w:p w14:paraId="3C79EE67"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Включенное ПО</w:t>
            </w:r>
          </w:p>
        </w:tc>
      </w:tr>
      <w:tr w:rsidR="000568CE" w:rsidRPr="008D603B" w14:paraId="1BFD6F99" w14:textId="77777777" w:rsidTr="00F52630">
        <w:trPr>
          <w:trHeight w:val="900"/>
        </w:trPr>
        <w:tc>
          <w:tcPr>
            <w:tcW w:w="3397" w:type="dxa"/>
            <w:vAlign w:val="center"/>
            <w:hideMark/>
          </w:tcPr>
          <w:p w14:paraId="3A1253BC"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ОС</w:t>
            </w:r>
          </w:p>
        </w:tc>
        <w:tc>
          <w:tcPr>
            <w:tcW w:w="5670" w:type="dxa"/>
            <w:vAlign w:val="center"/>
            <w:hideMark/>
          </w:tcPr>
          <w:p w14:paraId="6C232989"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Windows 10, 32-bit and 64-bit, Windows 8.x, 32-bit and 64-bit, Windows 7 SP1, 32-bit and 64-bit</w:t>
            </w:r>
          </w:p>
        </w:tc>
      </w:tr>
      <w:tr w:rsidR="000568CE" w:rsidRPr="000568CE" w14:paraId="27B02B4B" w14:textId="77777777" w:rsidTr="00F52630">
        <w:trPr>
          <w:trHeight w:val="300"/>
        </w:trPr>
        <w:tc>
          <w:tcPr>
            <w:tcW w:w="9067" w:type="dxa"/>
            <w:gridSpan w:val="2"/>
            <w:vAlign w:val="center"/>
            <w:hideMark/>
          </w:tcPr>
          <w:p w14:paraId="64AEF9C0"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Измерения и анализ</w:t>
            </w:r>
          </w:p>
        </w:tc>
      </w:tr>
      <w:tr w:rsidR="000568CE" w:rsidRPr="000568CE" w14:paraId="207B87FD" w14:textId="77777777" w:rsidTr="00F52630">
        <w:trPr>
          <w:trHeight w:val="300"/>
        </w:trPr>
        <w:tc>
          <w:tcPr>
            <w:tcW w:w="3397" w:type="dxa"/>
            <w:vAlign w:val="center"/>
            <w:hideMark/>
          </w:tcPr>
          <w:p w14:paraId="2C79AF5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Пакетная обработка</w:t>
            </w:r>
          </w:p>
        </w:tc>
        <w:tc>
          <w:tcPr>
            <w:tcW w:w="5670" w:type="dxa"/>
            <w:vAlign w:val="center"/>
            <w:hideMark/>
          </w:tcPr>
          <w:p w14:paraId="5348874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Да</w:t>
            </w:r>
          </w:p>
        </w:tc>
      </w:tr>
      <w:tr w:rsidR="000568CE" w:rsidRPr="000568CE" w14:paraId="50C229CB" w14:textId="77777777" w:rsidTr="00F52630">
        <w:trPr>
          <w:trHeight w:val="2665"/>
        </w:trPr>
        <w:tc>
          <w:tcPr>
            <w:tcW w:w="3397" w:type="dxa"/>
            <w:vAlign w:val="center"/>
            <w:hideMark/>
          </w:tcPr>
          <w:p w14:paraId="3E1CC7C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Языки</w:t>
            </w:r>
          </w:p>
        </w:tc>
        <w:tc>
          <w:tcPr>
            <w:tcW w:w="5670" w:type="dxa"/>
            <w:vAlign w:val="center"/>
            <w:hideMark/>
          </w:tcPr>
          <w:p w14:paraId="71291972"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Чешский, датский, голландский, английский, эстонский, финский, французский, немецкий, греческий, венгерский, итальянский, японский, корейский, норвежский, польский, португальский, русский, упрощенный китайский, испанский, шведский, традиционный китайский, турецкий</w:t>
            </w:r>
          </w:p>
        </w:tc>
      </w:tr>
      <w:tr w:rsidR="000568CE" w:rsidRPr="000568CE" w14:paraId="7F360E74" w14:textId="77777777" w:rsidTr="00F52630">
        <w:trPr>
          <w:trHeight w:val="300"/>
        </w:trPr>
        <w:tc>
          <w:tcPr>
            <w:tcW w:w="3397" w:type="dxa"/>
            <w:vAlign w:val="center"/>
            <w:hideMark/>
          </w:tcPr>
          <w:p w14:paraId="43CA227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Сигнализация измерения</w:t>
            </w:r>
          </w:p>
        </w:tc>
        <w:tc>
          <w:tcPr>
            <w:tcW w:w="5670" w:type="dxa"/>
            <w:vAlign w:val="center"/>
            <w:hideMark/>
          </w:tcPr>
          <w:p w14:paraId="3C9A1C22"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Влажность, изоляция</w:t>
            </w:r>
          </w:p>
        </w:tc>
      </w:tr>
      <w:tr w:rsidR="000568CE" w:rsidRPr="008D603B" w14:paraId="139B4FFB" w14:textId="77777777" w:rsidTr="00F52630">
        <w:trPr>
          <w:trHeight w:val="600"/>
        </w:trPr>
        <w:tc>
          <w:tcPr>
            <w:tcW w:w="3397" w:type="dxa"/>
            <w:vAlign w:val="center"/>
            <w:hideMark/>
          </w:tcPr>
          <w:p w14:paraId="57D56AA1"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Режимы измерения</w:t>
            </w:r>
          </w:p>
        </w:tc>
        <w:tc>
          <w:tcPr>
            <w:tcW w:w="5670" w:type="dxa"/>
            <w:vAlign w:val="center"/>
            <w:hideMark/>
          </w:tcPr>
          <w:p w14:paraId="3168914F"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Spot, box, ellipse/circle, line, polygon, magic wand, Delta</w:t>
            </w:r>
          </w:p>
        </w:tc>
      </w:tr>
      <w:tr w:rsidR="000568CE" w:rsidRPr="000568CE" w14:paraId="730D0203" w14:textId="77777777" w:rsidTr="00F52630">
        <w:trPr>
          <w:trHeight w:val="300"/>
        </w:trPr>
        <w:tc>
          <w:tcPr>
            <w:tcW w:w="9067" w:type="dxa"/>
            <w:gridSpan w:val="2"/>
            <w:noWrap/>
            <w:vAlign w:val="center"/>
            <w:hideMark/>
          </w:tcPr>
          <w:p w14:paraId="48580036"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Остальные характеристики</w:t>
            </w:r>
          </w:p>
        </w:tc>
      </w:tr>
      <w:tr w:rsidR="000568CE" w:rsidRPr="000568CE" w14:paraId="0A647792" w14:textId="77777777" w:rsidTr="00F52630">
        <w:trPr>
          <w:trHeight w:val="795"/>
        </w:trPr>
        <w:tc>
          <w:tcPr>
            <w:tcW w:w="3397" w:type="dxa"/>
            <w:vAlign w:val="center"/>
            <w:hideMark/>
          </w:tcPr>
          <w:p w14:paraId="55132A9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Контроль изображений</w:t>
            </w:r>
          </w:p>
        </w:tc>
        <w:tc>
          <w:tcPr>
            <w:tcW w:w="5670" w:type="dxa"/>
            <w:vAlign w:val="center"/>
            <w:hideMark/>
          </w:tcPr>
          <w:p w14:paraId="5B55ECA6"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Выравнивание MSX®, свободное вращение, изменение размера, обрезка</w:t>
            </w:r>
          </w:p>
        </w:tc>
      </w:tr>
      <w:tr w:rsidR="000568CE" w:rsidRPr="000568CE" w14:paraId="6199662C" w14:textId="77777777" w:rsidTr="00F52630">
        <w:trPr>
          <w:trHeight w:val="1200"/>
        </w:trPr>
        <w:tc>
          <w:tcPr>
            <w:tcW w:w="3397" w:type="dxa"/>
            <w:vAlign w:val="center"/>
            <w:hideMark/>
          </w:tcPr>
          <w:p w14:paraId="4B4BD8A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Презентация изображений</w:t>
            </w:r>
          </w:p>
        </w:tc>
        <w:tc>
          <w:tcPr>
            <w:tcW w:w="5670" w:type="dxa"/>
            <w:vAlign w:val="center"/>
            <w:hideMark/>
          </w:tcPr>
          <w:p w14:paraId="37C37CD9"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MSX®, только термическая обработка, термическая сварка, смешивание, картинка в картинке, только визуализация</w:t>
            </w:r>
          </w:p>
        </w:tc>
      </w:tr>
      <w:tr w:rsidR="000568CE" w:rsidRPr="000568CE" w14:paraId="54DD787B" w14:textId="77777777" w:rsidTr="00F52630">
        <w:trPr>
          <w:trHeight w:val="300"/>
        </w:trPr>
        <w:tc>
          <w:tcPr>
            <w:tcW w:w="9067" w:type="dxa"/>
            <w:gridSpan w:val="2"/>
            <w:vAlign w:val="center"/>
            <w:hideMark/>
          </w:tcPr>
          <w:p w14:paraId="54F1A1EA"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Медиа хранилище</w:t>
            </w:r>
          </w:p>
        </w:tc>
      </w:tr>
      <w:tr w:rsidR="000568CE" w:rsidRPr="000568CE" w14:paraId="17AA57DB" w14:textId="77777777" w:rsidTr="00F52630">
        <w:trPr>
          <w:trHeight w:val="1339"/>
        </w:trPr>
        <w:tc>
          <w:tcPr>
            <w:tcW w:w="3397" w:type="dxa"/>
            <w:vAlign w:val="center"/>
            <w:hideMark/>
          </w:tcPr>
          <w:p w14:paraId="4F63E4CB"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Формат файлов изображения</w:t>
            </w:r>
          </w:p>
        </w:tc>
        <w:tc>
          <w:tcPr>
            <w:tcW w:w="5670" w:type="dxa"/>
            <w:vAlign w:val="center"/>
            <w:hideMark/>
          </w:tcPr>
          <w:p w14:paraId="464D1EFB"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Радиометрические JPEG, JPEG (ограниченная функциональность пакетной обработки для нерадиометрических JPEG)</w:t>
            </w:r>
          </w:p>
        </w:tc>
      </w:tr>
    </w:tbl>
    <w:p w14:paraId="7B3B3BB9" w14:textId="77777777" w:rsidR="000568CE" w:rsidRPr="00A737AC" w:rsidRDefault="000568CE" w:rsidP="000568CE">
      <w:pPr>
        <w:spacing w:after="0" w:line="360" w:lineRule="auto"/>
        <w:rPr>
          <w:rFonts w:ascii="Times New Roman" w:hAnsi="Times New Roman" w:cs="Times New Roman"/>
          <w:color w:val="000000" w:themeColor="text1"/>
          <w:sz w:val="26"/>
          <w:szCs w:val="26"/>
        </w:rPr>
      </w:pPr>
    </w:p>
    <w:p w14:paraId="2BFE550E" w14:textId="77777777" w:rsidR="00A440EF" w:rsidRPr="00A440EF" w:rsidRDefault="00A440EF" w:rsidP="003665A1">
      <w:pPr>
        <w:spacing w:after="0" w:line="360" w:lineRule="auto"/>
        <w:ind w:firstLine="567"/>
        <w:jc w:val="both"/>
        <w:rPr>
          <w:rFonts w:ascii="Times New Roman" w:hAnsi="Times New Roman" w:cs="Times New Roman"/>
          <w:b/>
          <w:color w:val="000000" w:themeColor="text1"/>
          <w:sz w:val="28"/>
          <w:szCs w:val="28"/>
        </w:rPr>
      </w:pPr>
      <w:proofErr w:type="spellStart"/>
      <w:r w:rsidRPr="00A440EF">
        <w:rPr>
          <w:rFonts w:ascii="Times New Roman" w:hAnsi="Times New Roman" w:cs="Times New Roman"/>
          <w:b/>
          <w:color w:val="000000" w:themeColor="text1"/>
          <w:sz w:val="28"/>
          <w:szCs w:val="28"/>
          <w:lang w:val="en-US"/>
        </w:rPr>
        <w:t>SRVision</w:t>
      </w:r>
      <w:proofErr w:type="spellEnd"/>
    </w:p>
    <w:p w14:paraId="5711CE3B"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 «МЕГА ИНЖИНИРИНГ», Россия</w:t>
      </w:r>
    </w:p>
    <w:p w14:paraId="61218699"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sidRPr="00A440EF">
        <w:rPr>
          <w:rFonts w:ascii="Times New Roman" w:hAnsi="Times New Roman" w:cs="Times New Roman"/>
          <w:color w:val="000000" w:themeColor="text1"/>
          <w:sz w:val="28"/>
          <w:szCs w:val="28"/>
        </w:rPr>
        <w:lastRenderedPageBreak/>
        <w:t xml:space="preserve">Пакет ПО для анализа изображений для системы удаленного видеонаблюдения. Основные типы </w:t>
      </w:r>
      <w:proofErr w:type="spellStart"/>
      <w:r w:rsidRPr="00A440EF">
        <w:rPr>
          <w:rFonts w:ascii="Times New Roman" w:hAnsi="Times New Roman" w:cs="Times New Roman"/>
          <w:color w:val="000000" w:themeColor="text1"/>
          <w:sz w:val="28"/>
          <w:szCs w:val="28"/>
        </w:rPr>
        <w:t>видеонаблюдений</w:t>
      </w:r>
      <w:proofErr w:type="spellEnd"/>
      <w:r w:rsidRPr="00A440EF">
        <w:rPr>
          <w:rFonts w:ascii="Times New Roman" w:hAnsi="Times New Roman" w:cs="Times New Roman"/>
          <w:color w:val="000000" w:themeColor="text1"/>
          <w:sz w:val="28"/>
          <w:szCs w:val="28"/>
        </w:rPr>
        <w:t xml:space="preserve">: робототехнические комплексы, скоростные камеры, высокотемпературные камеры, рентгенографическая съемка, инфракрасная съемка, контроль состояния материалов и </w:t>
      </w:r>
      <w:proofErr w:type="gramStart"/>
      <w:r w:rsidRPr="00A440EF">
        <w:rPr>
          <w:rFonts w:ascii="Times New Roman" w:hAnsi="Times New Roman" w:cs="Times New Roman"/>
          <w:color w:val="000000" w:themeColor="text1"/>
          <w:sz w:val="28"/>
          <w:szCs w:val="28"/>
        </w:rPr>
        <w:t>т.д.</w:t>
      </w:r>
      <w:proofErr w:type="gramEnd"/>
    </w:p>
    <w:p w14:paraId="5E357B44" w14:textId="77777777" w:rsidR="00A440EF" w:rsidRPr="00A440EF" w:rsidRDefault="00A440EF" w:rsidP="00A440EF">
      <w:pPr>
        <w:spacing w:after="0" w:line="360" w:lineRule="auto"/>
        <w:ind w:firstLine="567"/>
        <w:jc w:val="both"/>
        <w:rPr>
          <w:rFonts w:ascii="Times New Roman" w:hAnsi="Times New Roman" w:cs="Times New Roman"/>
          <w:color w:val="000000" w:themeColor="text1"/>
          <w:sz w:val="28"/>
          <w:szCs w:val="28"/>
        </w:rPr>
      </w:pPr>
      <w:proofErr w:type="spellStart"/>
      <w:r w:rsidRPr="00A440EF">
        <w:rPr>
          <w:rFonts w:ascii="Times New Roman" w:hAnsi="Times New Roman" w:cs="Times New Roman"/>
          <w:color w:val="000000" w:themeColor="text1"/>
          <w:sz w:val="28"/>
          <w:szCs w:val="28"/>
        </w:rPr>
        <w:t>SRVision</w:t>
      </w:r>
      <w:proofErr w:type="spellEnd"/>
      <w:r w:rsidRPr="00A440EF">
        <w:rPr>
          <w:rFonts w:ascii="Times New Roman" w:hAnsi="Times New Roman" w:cs="Times New Roman"/>
          <w:color w:val="000000" w:themeColor="text1"/>
          <w:sz w:val="28"/>
          <w:szCs w:val="28"/>
        </w:rPr>
        <w:t xml:space="preserve"> (программно-аппаратный комплекс обработки данных в промышленной диагностике) включает в себя измерительные инструменты, специальные функции, базу данных, возможность менять масштаб изображений и создавать отчеты и специальные проекты, а также описательные модули, управляемые как устройством</w:t>
      </w:r>
      <w:r>
        <w:rPr>
          <w:rFonts w:ascii="Times New Roman" w:hAnsi="Times New Roman" w:cs="Times New Roman"/>
          <w:color w:val="000000" w:themeColor="text1"/>
          <w:sz w:val="28"/>
          <w:szCs w:val="28"/>
        </w:rPr>
        <w:t>,</w:t>
      </w:r>
      <w:r w:rsidRPr="00A440EF">
        <w:rPr>
          <w:rFonts w:ascii="Times New Roman" w:hAnsi="Times New Roman" w:cs="Times New Roman"/>
          <w:color w:val="000000" w:themeColor="text1"/>
          <w:sz w:val="28"/>
          <w:szCs w:val="28"/>
        </w:rPr>
        <w:t xml:space="preserve"> так и пользователем.</w:t>
      </w:r>
    </w:p>
    <w:p w14:paraId="44C6B7D2"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Применимость (в том числе): у</w:t>
      </w:r>
      <w:r w:rsidRPr="00A440EF">
        <w:rPr>
          <w:rFonts w:ascii="Times New Roman" w:hAnsi="Times New Roman" w:cs="Times New Roman"/>
          <w:color w:val="000000" w:themeColor="text1"/>
          <w:sz w:val="28"/>
          <w:szCs w:val="28"/>
        </w:rPr>
        <w:t>злы и агрегаты, подверженные температурным воздействиям, а также требующие осмотра на дефекты.</w:t>
      </w:r>
    </w:p>
    <w:p w14:paraId="1686BE25" w14:textId="77777777" w:rsidR="00A440EF" w:rsidRPr="00BD2329" w:rsidRDefault="00A440EF" w:rsidP="00A440EF">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00BD2329" w:rsidRPr="00BD2329">
        <w:rPr>
          <w:rFonts w:ascii="Times New Roman" w:hAnsi="Times New Roman" w:cs="Times New Roman"/>
          <w:color w:val="000000" w:themeColor="text1"/>
          <w:sz w:val="28"/>
          <w:szCs w:val="28"/>
        </w:rPr>
        <w:t xml:space="preserve"> </w:t>
      </w:r>
      <w:r w:rsidR="00BD2329">
        <w:rPr>
          <w:rFonts w:ascii="Times New Roman" w:hAnsi="Times New Roman" w:cs="Times New Roman"/>
          <w:color w:val="000000" w:themeColor="text1"/>
          <w:sz w:val="28"/>
          <w:szCs w:val="28"/>
        </w:rPr>
        <w:t>Цена: по запросу.</w:t>
      </w:r>
    </w:p>
    <w:p w14:paraId="4A395686" w14:textId="77777777" w:rsidR="00A440EF" w:rsidRDefault="00B543DC" w:rsidP="00A2661B">
      <w:pPr>
        <w:spacing w:after="0" w:line="360" w:lineRule="auto"/>
        <w:ind w:firstLine="567"/>
        <w:jc w:val="both"/>
        <w:rPr>
          <w:rFonts w:ascii="Times New Roman" w:hAnsi="Times New Roman" w:cs="Times New Roman"/>
          <w:color w:val="000000" w:themeColor="text1"/>
          <w:sz w:val="28"/>
          <w:szCs w:val="28"/>
        </w:rPr>
      </w:pPr>
      <w:r w:rsidRPr="00B543DC">
        <w:rPr>
          <w:rFonts w:ascii="Times New Roman" w:hAnsi="Times New Roman" w:cs="Times New Roman"/>
          <w:color w:val="000000" w:themeColor="text1"/>
          <w:sz w:val="28"/>
          <w:szCs w:val="28"/>
        </w:rPr>
        <w:t>http://www.srvision.ru/#menu_0_5984</w:t>
      </w:r>
    </w:p>
    <w:p w14:paraId="14B93EA8" w14:textId="77777777" w:rsidR="00B543DC" w:rsidRDefault="00B543DC" w:rsidP="00A2661B">
      <w:pPr>
        <w:spacing w:after="0" w:line="360" w:lineRule="auto"/>
        <w:ind w:firstLine="567"/>
        <w:jc w:val="both"/>
        <w:rPr>
          <w:rFonts w:ascii="Times New Roman" w:hAnsi="Times New Roman" w:cs="Times New Roman"/>
          <w:color w:val="000000" w:themeColor="text1"/>
          <w:sz w:val="28"/>
          <w:szCs w:val="28"/>
        </w:rPr>
      </w:pPr>
    </w:p>
    <w:p w14:paraId="21A55CB2" w14:textId="77777777" w:rsidR="00A440EF" w:rsidRDefault="00325834" w:rsidP="0051621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3F7BA63" wp14:editId="78751F88">
            <wp:extent cx="4624602" cy="3868171"/>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RVision_архитектура.jpg"/>
                    <pic:cNvPicPr/>
                  </pic:nvPicPr>
                  <pic:blipFill>
                    <a:blip r:embed="rId40">
                      <a:extLst>
                        <a:ext uri="{28A0092B-C50C-407E-A947-70E740481C1C}">
                          <a14:useLocalDpi xmlns:a14="http://schemas.microsoft.com/office/drawing/2010/main" val="0"/>
                        </a:ext>
                      </a:extLst>
                    </a:blip>
                    <a:stretch>
                      <a:fillRect/>
                    </a:stretch>
                  </pic:blipFill>
                  <pic:spPr>
                    <a:xfrm>
                      <a:off x="0" y="0"/>
                      <a:ext cx="4669491" cy="3905718"/>
                    </a:xfrm>
                    <a:prstGeom prst="rect">
                      <a:avLst/>
                    </a:prstGeom>
                  </pic:spPr>
                </pic:pic>
              </a:graphicData>
            </a:graphic>
          </wp:inline>
        </w:drawing>
      </w:r>
    </w:p>
    <w:p w14:paraId="5FE1CBD7" w14:textId="7F437B4F" w:rsidR="00A2661B" w:rsidRPr="00684611" w:rsidRDefault="00A2661B" w:rsidP="00A2661B">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2.2</w:t>
      </w:r>
      <w:r w:rsidR="00D46AC2">
        <w:rPr>
          <w:rFonts w:ascii="Times New Roman" w:hAnsi="Times New Roman" w:cs="Times New Roman"/>
          <w:i/>
          <w:color w:val="000000" w:themeColor="text1"/>
          <w:sz w:val="26"/>
          <w:szCs w:val="26"/>
        </w:rPr>
        <w:t xml:space="preserve"> </w:t>
      </w:r>
      <w:r w:rsidRPr="00EF659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Архитектура программно</w:t>
      </w:r>
      <w:r w:rsidRPr="00A2661B">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 xml:space="preserve">аппаратного комплекса </w:t>
      </w:r>
      <w:proofErr w:type="spellStart"/>
      <w:r>
        <w:rPr>
          <w:rFonts w:ascii="Times New Roman" w:hAnsi="Times New Roman" w:cs="Times New Roman"/>
          <w:i/>
          <w:color w:val="000000" w:themeColor="text1"/>
          <w:sz w:val="26"/>
          <w:szCs w:val="26"/>
          <w:lang w:val="en-US"/>
        </w:rPr>
        <w:t>SRVision</w:t>
      </w:r>
      <w:proofErr w:type="spellEnd"/>
    </w:p>
    <w:p w14:paraId="365C79A6" w14:textId="77777777" w:rsidR="00C53AE7" w:rsidRDefault="00C53AE7" w:rsidP="00A2661B">
      <w:pPr>
        <w:spacing w:after="0" w:line="360" w:lineRule="auto"/>
        <w:jc w:val="center"/>
        <w:rPr>
          <w:rFonts w:ascii="Times New Roman" w:hAnsi="Times New Roman" w:cs="Times New Roman"/>
          <w:i/>
          <w:color w:val="000000" w:themeColor="text1"/>
          <w:sz w:val="26"/>
          <w:szCs w:val="26"/>
        </w:rPr>
      </w:pPr>
    </w:p>
    <w:p w14:paraId="5ADE7CE9" w14:textId="768802D5" w:rsidR="005941C7" w:rsidRPr="00F52630" w:rsidRDefault="005941C7"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2.2</w:t>
      </w:r>
      <w:r w:rsidRPr="00F52630">
        <w:rPr>
          <w:rFonts w:ascii="Times New Roman" w:hAnsi="Times New Roman" w:cs="Times New Roman"/>
          <w:color w:val="000000" w:themeColor="text1"/>
          <w:sz w:val="28"/>
          <w:szCs w:val="28"/>
        </w:rPr>
        <w:t>.</w:t>
      </w:r>
      <w:r w:rsidR="00CB29D6" w:rsidRPr="00F52630">
        <w:rPr>
          <w:rFonts w:ascii="Times New Roman" w:hAnsi="Times New Roman" w:cs="Times New Roman"/>
          <w:color w:val="000000" w:themeColor="text1"/>
          <w:sz w:val="28"/>
          <w:szCs w:val="28"/>
        </w:rPr>
        <w:t xml:space="preserve"> Характеристики ПО</w:t>
      </w:r>
      <w:r w:rsidRPr="00F52630">
        <w:rPr>
          <w:rFonts w:ascii="Times New Roman" w:hAnsi="Times New Roman" w:cs="Times New Roman"/>
          <w:color w:val="000000" w:themeColor="text1"/>
          <w:sz w:val="28"/>
          <w:szCs w:val="28"/>
        </w:rPr>
        <w:t xml:space="preserve"> </w:t>
      </w:r>
    </w:p>
    <w:tbl>
      <w:tblPr>
        <w:tblStyle w:val="15"/>
        <w:tblW w:w="9781" w:type="dxa"/>
        <w:tblLook w:val="04A0" w:firstRow="1" w:lastRow="0" w:firstColumn="1" w:lastColumn="0" w:noHBand="0" w:noVBand="1"/>
      </w:tblPr>
      <w:tblGrid>
        <w:gridCol w:w="2410"/>
        <w:gridCol w:w="7371"/>
      </w:tblGrid>
      <w:tr w:rsidR="005941C7" w:rsidRPr="005941C7" w14:paraId="64FE315A" w14:textId="77777777" w:rsidTr="005941C7">
        <w:trPr>
          <w:trHeight w:val="300"/>
        </w:trPr>
        <w:tc>
          <w:tcPr>
            <w:tcW w:w="9781" w:type="dxa"/>
            <w:gridSpan w:val="2"/>
            <w:hideMark/>
          </w:tcPr>
          <w:p w14:paraId="676D3E5C"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Основные характеристики</w:t>
            </w:r>
          </w:p>
        </w:tc>
      </w:tr>
      <w:tr w:rsidR="005941C7" w:rsidRPr="005941C7" w14:paraId="69CB37CE" w14:textId="77777777" w:rsidTr="00C53AE7">
        <w:trPr>
          <w:trHeight w:val="5174"/>
        </w:trPr>
        <w:tc>
          <w:tcPr>
            <w:tcW w:w="2410" w:type="dxa"/>
            <w:hideMark/>
          </w:tcPr>
          <w:p w14:paraId="06B8330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Перечень характеристик</w:t>
            </w:r>
          </w:p>
        </w:tc>
        <w:tc>
          <w:tcPr>
            <w:tcW w:w="7371" w:type="dxa"/>
            <w:hideMark/>
          </w:tcPr>
          <w:p w14:paraId="638B15AB"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Звуковое сопровождение каждого изображения, создание описательной части проектов, изображений и видео, генерация пакетов информации в стандарте ITDF (Industrial </w:t>
            </w:r>
            <w:proofErr w:type="spellStart"/>
            <w:r w:rsidRPr="005941C7">
              <w:rPr>
                <w:rFonts w:ascii="Times New Roman" w:eastAsia="Times New Roman" w:hAnsi="Times New Roman" w:cs="Times New Roman"/>
                <w:color w:val="000000"/>
                <w:sz w:val="28"/>
                <w:szCs w:val="28"/>
                <w:lang w:eastAsia="ru-RU"/>
              </w:rPr>
              <w:t>Testing</w:t>
            </w:r>
            <w:proofErr w:type="spellEnd"/>
            <w:r w:rsidRPr="005941C7">
              <w:rPr>
                <w:rFonts w:ascii="Times New Roman" w:eastAsia="Times New Roman" w:hAnsi="Times New Roman" w:cs="Times New Roman"/>
                <w:color w:val="000000"/>
                <w:sz w:val="28"/>
                <w:szCs w:val="28"/>
                <w:lang w:eastAsia="ru-RU"/>
              </w:rPr>
              <w:t xml:space="preserve"> Digital Format) для передачи и хранения данных, работа с внешними графическими редакторами и специализированными модулями обработки, многоязычный интерфейс, специализированные модули для обработки изображений различных классов, работа с сериями изображений и результатами анализа в составе проекта, расширенный набор инструментов для ручных и автоматических измерений размеров дефектов, который позволяет применять программу </w:t>
            </w:r>
            <w:proofErr w:type="spellStart"/>
            <w:r w:rsidRPr="005941C7">
              <w:rPr>
                <w:rFonts w:ascii="Times New Roman" w:eastAsia="Times New Roman" w:hAnsi="Times New Roman" w:cs="Times New Roman"/>
                <w:color w:val="000000"/>
                <w:sz w:val="28"/>
                <w:szCs w:val="28"/>
                <w:lang w:eastAsia="ru-RU"/>
              </w:rPr>
              <w:t>длярешения</w:t>
            </w:r>
            <w:proofErr w:type="spellEnd"/>
            <w:r w:rsidRPr="005941C7">
              <w:rPr>
                <w:rFonts w:ascii="Times New Roman" w:eastAsia="Times New Roman" w:hAnsi="Times New Roman" w:cs="Times New Roman"/>
                <w:color w:val="000000"/>
                <w:sz w:val="28"/>
                <w:szCs w:val="28"/>
                <w:lang w:eastAsia="ru-RU"/>
              </w:rPr>
              <w:t xml:space="preserve"> широкого спектра задач, встроенная база данных изображений, встроенный механизм генерации отчетов о проведении диагностических работ, работа с цветом, набор фильтров для подготовки изображения к анализу</w:t>
            </w:r>
          </w:p>
        </w:tc>
      </w:tr>
      <w:tr w:rsidR="005941C7" w:rsidRPr="005941C7" w14:paraId="4ABB9078" w14:textId="77777777" w:rsidTr="00F52630">
        <w:trPr>
          <w:trHeight w:val="4907"/>
        </w:trPr>
        <w:tc>
          <w:tcPr>
            <w:tcW w:w="2410" w:type="dxa"/>
            <w:hideMark/>
          </w:tcPr>
          <w:p w14:paraId="3428CF4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Перечень возможностей</w:t>
            </w:r>
          </w:p>
        </w:tc>
        <w:tc>
          <w:tcPr>
            <w:tcW w:w="7371" w:type="dxa"/>
            <w:hideMark/>
          </w:tcPr>
          <w:p w14:paraId="1CA395E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Редактирование изображений (нанесение комментариев и разнообразных графических элементов), Изображения описываются по согласованному с пользователем набору параметров, с сохранением информации как в документе, так и во встроенной базе данных. Доступны модули-описания для рентгеновского, визуально-измерительно, теплового контроля и многих других диагностических работ и исследований. </w:t>
            </w:r>
            <w:r w:rsidRPr="005941C7">
              <w:rPr>
                <w:rFonts w:ascii="Times New Roman" w:eastAsia="Times New Roman" w:hAnsi="Times New Roman" w:cs="Times New Roman"/>
                <w:color w:val="000000"/>
                <w:sz w:val="28"/>
                <w:szCs w:val="28"/>
                <w:lang w:eastAsia="ru-RU"/>
              </w:rPr>
              <w:br/>
              <w:t xml:space="preserve">Гибкий инструмент для создания многостраничных отчетов и вывода их на печать. Готовые отчеты содержат изображения после цифровой обработки, результаты измерений, текстовые пояснения, информацию о параметрах изображения из базы данных. Разработаны многочисленные специализированные модули обработки результатов для различных производственных процессов. </w:t>
            </w:r>
          </w:p>
        </w:tc>
      </w:tr>
      <w:tr w:rsidR="005941C7" w:rsidRPr="005941C7" w14:paraId="212F31BB" w14:textId="77777777" w:rsidTr="005941C7">
        <w:trPr>
          <w:trHeight w:val="300"/>
        </w:trPr>
        <w:tc>
          <w:tcPr>
            <w:tcW w:w="9781" w:type="dxa"/>
            <w:gridSpan w:val="2"/>
            <w:hideMark/>
          </w:tcPr>
          <w:p w14:paraId="18A2309A"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Стандартные описательные модули</w:t>
            </w:r>
          </w:p>
        </w:tc>
      </w:tr>
      <w:tr w:rsidR="005941C7" w:rsidRPr="005941C7" w14:paraId="22C1E14D" w14:textId="77777777" w:rsidTr="005941C7">
        <w:trPr>
          <w:trHeight w:val="600"/>
        </w:trPr>
        <w:tc>
          <w:tcPr>
            <w:tcW w:w="2410" w:type="dxa"/>
            <w:hideMark/>
          </w:tcPr>
          <w:p w14:paraId="2A9385B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ROBO-SCAN-RUS</w:t>
            </w:r>
          </w:p>
        </w:tc>
        <w:tc>
          <w:tcPr>
            <w:tcW w:w="7371" w:type="dxa"/>
            <w:hideMark/>
          </w:tcPr>
          <w:p w14:paraId="787E5CF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Описание проведения робототехнических </w:t>
            </w:r>
            <w:proofErr w:type="spellStart"/>
            <w:r w:rsidRPr="005941C7">
              <w:rPr>
                <w:rFonts w:ascii="Times New Roman" w:eastAsia="Times New Roman" w:hAnsi="Times New Roman" w:cs="Times New Roman"/>
                <w:color w:val="000000"/>
                <w:sz w:val="28"/>
                <w:szCs w:val="28"/>
                <w:lang w:eastAsia="ru-RU"/>
              </w:rPr>
              <w:t>телеинспекций</w:t>
            </w:r>
            <w:proofErr w:type="spellEnd"/>
          </w:p>
        </w:tc>
      </w:tr>
      <w:tr w:rsidR="005941C7" w:rsidRPr="005941C7" w14:paraId="176A260F" w14:textId="77777777" w:rsidTr="005941C7">
        <w:trPr>
          <w:trHeight w:val="300"/>
        </w:trPr>
        <w:tc>
          <w:tcPr>
            <w:tcW w:w="2410" w:type="dxa"/>
            <w:hideMark/>
          </w:tcPr>
          <w:p w14:paraId="02ED11D4"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INDUSTRIAL-SCAN</w:t>
            </w:r>
          </w:p>
        </w:tc>
        <w:tc>
          <w:tcPr>
            <w:tcW w:w="7371" w:type="dxa"/>
            <w:hideMark/>
          </w:tcPr>
          <w:p w14:paraId="5BD1B71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Диагностика в промышленности</w:t>
            </w:r>
          </w:p>
        </w:tc>
      </w:tr>
      <w:tr w:rsidR="005941C7" w:rsidRPr="005941C7" w14:paraId="02E8CCB7" w14:textId="77777777" w:rsidTr="005941C7">
        <w:trPr>
          <w:trHeight w:val="300"/>
        </w:trPr>
        <w:tc>
          <w:tcPr>
            <w:tcW w:w="2410" w:type="dxa"/>
            <w:hideMark/>
          </w:tcPr>
          <w:p w14:paraId="5E42CE1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ECO-SCAN-RUS</w:t>
            </w:r>
          </w:p>
        </w:tc>
        <w:tc>
          <w:tcPr>
            <w:tcW w:w="7371" w:type="dxa"/>
            <w:hideMark/>
          </w:tcPr>
          <w:p w14:paraId="43E9FF0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Базовый описательный модуль</w:t>
            </w:r>
          </w:p>
        </w:tc>
      </w:tr>
      <w:tr w:rsidR="005941C7" w:rsidRPr="005941C7" w14:paraId="3B3AB2F4" w14:textId="77777777" w:rsidTr="005941C7">
        <w:trPr>
          <w:trHeight w:val="600"/>
        </w:trPr>
        <w:tc>
          <w:tcPr>
            <w:tcW w:w="2410" w:type="dxa"/>
            <w:hideMark/>
          </w:tcPr>
          <w:p w14:paraId="38024BEB"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ENDO-SCAN-RUS</w:t>
            </w:r>
          </w:p>
        </w:tc>
        <w:tc>
          <w:tcPr>
            <w:tcW w:w="7371" w:type="dxa"/>
            <w:hideMark/>
          </w:tcPr>
          <w:p w14:paraId="4B273C2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Визуально-измерительный контроль, техническая эндоскопия</w:t>
            </w:r>
          </w:p>
        </w:tc>
      </w:tr>
      <w:tr w:rsidR="005941C7" w:rsidRPr="005941C7" w14:paraId="02953C25" w14:textId="77777777" w:rsidTr="005941C7">
        <w:trPr>
          <w:trHeight w:val="300"/>
        </w:trPr>
        <w:tc>
          <w:tcPr>
            <w:tcW w:w="2410" w:type="dxa"/>
            <w:hideMark/>
          </w:tcPr>
          <w:p w14:paraId="55F002D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INFRA-SCAN-RUS</w:t>
            </w:r>
          </w:p>
        </w:tc>
        <w:tc>
          <w:tcPr>
            <w:tcW w:w="7371" w:type="dxa"/>
            <w:hideMark/>
          </w:tcPr>
          <w:p w14:paraId="73AB02B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Тепловизионный контроль</w:t>
            </w:r>
          </w:p>
        </w:tc>
      </w:tr>
      <w:tr w:rsidR="005941C7" w:rsidRPr="005941C7" w14:paraId="48F0BEA5" w14:textId="77777777" w:rsidTr="005941C7">
        <w:trPr>
          <w:trHeight w:val="300"/>
        </w:trPr>
        <w:tc>
          <w:tcPr>
            <w:tcW w:w="2410" w:type="dxa"/>
            <w:hideMark/>
          </w:tcPr>
          <w:p w14:paraId="32311A8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lastRenderedPageBreak/>
              <w:t>MICRO-SCAN-RUS</w:t>
            </w:r>
          </w:p>
        </w:tc>
        <w:tc>
          <w:tcPr>
            <w:tcW w:w="7371" w:type="dxa"/>
            <w:hideMark/>
          </w:tcPr>
          <w:p w14:paraId="20D2902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Микроскопия</w:t>
            </w:r>
          </w:p>
        </w:tc>
      </w:tr>
      <w:tr w:rsidR="005941C7" w:rsidRPr="005941C7" w14:paraId="371C2F5A" w14:textId="77777777" w:rsidTr="005941C7">
        <w:trPr>
          <w:trHeight w:val="300"/>
        </w:trPr>
        <w:tc>
          <w:tcPr>
            <w:tcW w:w="2410" w:type="dxa"/>
            <w:hideMark/>
          </w:tcPr>
          <w:p w14:paraId="56CEACA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XRAY-SCAN-RUS</w:t>
            </w:r>
          </w:p>
        </w:tc>
        <w:tc>
          <w:tcPr>
            <w:tcW w:w="7371" w:type="dxa"/>
            <w:hideMark/>
          </w:tcPr>
          <w:p w14:paraId="51C2BEB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Рентгеновский контроль</w:t>
            </w:r>
          </w:p>
        </w:tc>
      </w:tr>
      <w:tr w:rsidR="005941C7" w:rsidRPr="005941C7" w14:paraId="06290F96" w14:textId="77777777" w:rsidTr="005941C7">
        <w:trPr>
          <w:trHeight w:val="300"/>
        </w:trPr>
        <w:tc>
          <w:tcPr>
            <w:tcW w:w="2410" w:type="dxa"/>
            <w:hideMark/>
          </w:tcPr>
          <w:p w14:paraId="4F516F9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VIDEO-SCAN-RU </w:t>
            </w:r>
          </w:p>
        </w:tc>
        <w:tc>
          <w:tcPr>
            <w:tcW w:w="7371" w:type="dxa"/>
            <w:hideMark/>
          </w:tcPr>
          <w:p w14:paraId="023353F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Видео</w:t>
            </w:r>
          </w:p>
        </w:tc>
      </w:tr>
      <w:tr w:rsidR="005941C7" w:rsidRPr="005941C7" w14:paraId="09C5D26E" w14:textId="77777777" w:rsidTr="005941C7">
        <w:trPr>
          <w:trHeight w:val="300"/>
        </w:trPr>
        <w:tc>
          <w:tcPr>
            <w:tcW w:w="9781" w:type="dxa"/>
            <w:gridSpan w:val="2"/>
            <w:hideMark/>
          </w:tcPr>
          <w:p w14:paraId="7047B3B3"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Стандартные модули обработки (функциональные модули)</w:t>
            </w:r>
          </w:p>
        </w:tc>
      </w:tr>
      <w:tr w:rsidR="005941C7" w:rsidRPr="005941C7" w14:paraId="59AB79D2" w14:textId="77777777" w:rsidTr="00F52630">
        <w:trPr>
          <w:trHeight w:val="1264"/>
        </w:trPr>
        <w:tc>
          <w:tcPr>
            <w:tcW w:w="2410" w:type="dxa"/>
            <w:hideMark/>
          </w:tcPr>
          <w:p w14:paraId="05268C9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PLANNING-PPM</w:t>
            </w:r>
          </w:p>
        </w:tc>
        <w:tc>
          <w:tcPr>
            <w:tcW w:w="7371" w:type="dxa"/>
            <w:hideMark/>
          </w:tcPr>
          <w:p w14:paraId="32ED6E41" w14:textId="5AE1A9C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планирования и управления проектами, система отслеживания работ по проектам, цветовая идентификация статуса проекта, расширенный набор параметров планирования</w:t>
            </w:r>
          </w:p>
        </w:tc>
      </w:tr>
      <w:tr w:rsidR="005941C7" w:rsidRPr="005941C7" w14:paraId="438B89BE" w14:textId="77777777" w:rsidTr="00C53AE7">
        <w:trPr>
          <w:trHeight w:val="761"/>
        </w:trPr>
        <w:tc>
          <w:tcPr>
            <w:tcW w:w="2410" w:type="dxa"/>
            <w:hideMark/>
          </w:tcPr>
          <w:p w14:paraId="226D4EB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ITDF-PPM </w:t>
            </w:r>
          </w:p>
        </w:tc>
        <w:tc>
          <w:tcPr>
            <w:tcW w:w="7371" w:type="dxa"/>
            <w:hideMark/>
          </w:tcPr>
          <w:p w14:paraId="5670E19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резервного копирования и передачи данных в стандарте ITDF (Industrial </w:t>
            </w:r>
            <w:proofErr w:type="spellStart"/>
            <w:r w:rsidRPr="005941C7">
              <w:rPr>
                <w:rFonts w:ascii="Times New Roman" w:eastAsia="Times New Roman" w:hAnsi="Times New Roman" w:cs="Times New Roman"/>
                <w:color w:val="000000"/>
                <w:sz w:val="28"/>
                <w:szCs w:val="28"/>
                <w:lang w:eastAsia="ru-RU"/>
              </w:rPr>
              <w:t>Testing</w:t>
            </w:r>
            <w:proofErr w:type="spellEnd"/>
            <w:r w:rsidRPr="005941C7">
              <w:rPr>
                <w:rFonts w:ascii="Times New Roman" w:eastAsia="Times New Roman" w:hAnsi="Times New Roman" w:cs="Times New Roman"/>
                <w:color w:val="000000"/>
                <w:sz w:val="28"/>
                <w:szCs w:val="28"/>
                <w:lang w:eastAsia="ru-RU"/>
              </w:rPr>
              <w:t xml:space="preserve"> Digital Format)</w:t>
            </w:r>
          </w:p>
        </w:tc>
      </w:tr>
      <w:tr w:rsidR="005941C7" w:rsidRPr="005941C7" w14:paraId="4689701B" w14:textId="77777777" w:rsidTr="005941C7">
        <w:trPr>
          <w:trHeight w:val="300"/>
        </w:trPr>
        <w:tc>
          <w:tcPr>
            <w:tcW w:w="2410" w:type="dxa"/>
            <w:hideMark/>
          </w:tcPr>
          <w:p w14:paraId="5B300BB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ECOIMAGE-IPM </w:t>
            </w:r>
          </w:p>
        </w:tc>
        <w:tc>
          <w:tcPr>
            <w:tcW w:w="7371" w:type="dxa"/>
            <w:hideMark/>
          </w:tcPr>
          <w:p w14:paraId="5D3E9FE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Базовый модуль обработки изображений</w:t>
            </w:r>
          </w:p>
        </w:tc>
      </w:tr>
      <w:tr w:rsidR="005941C7" w:rsidRPr="005941C7" w14:paraId="1EE801C3" w14:textId="77777777" w:rsidTr="00C53AE7">
        <w:trPr>
          <w:trHeight w:val="2620"/>
        </w:trPr>
        <w:tc>
          <w:tcPr>
            <w:tcW w:w="2410" w:type="dxa"/>
            <w:hideMark/>
          </w:tcPr>
          <w:p w14:paraId="219E9A1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BASEIMAGE-IPM </w:t>
            </w:r>
          </w:p>
        </w:tc>
        <w:tc>
          <w:tcPr>
            <w:tcW w:w="7371" w:type="dxa"/>
            <w:hideMark/>
          </w:tcPr>
          <w:p w14:paraId="5C896B5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Изменение размеров, ZOOM окна, 14 фильтров обработки, добавление изображений, поточный ввод изображений, яркость, контраст, черно-белый режим, цветовая инверсия, текстовые и символьные аннотации. База данных изображений проектов, титульное изображение и параметры проекта, распечатка данных проекта, многостраничный просмотр изображений, многие другие специализированные функции</w:t>
            </w:r>
          </w:p>
        </w:tc>
      </w:tr>
      <w:tr w:rsidR="005941C7" w:rsidRPr="005941C7" w14:paraId="7F77D329" w14:textId="77777777" w:rsidTr="00F52630">
        <w:trPr>
          <w:trHeight w:val="1268"/>
        </w:trPr>
        <w:tc>
          <w:tcPr>
            <w:tcW w:w="2410" w:type="dxa"/>
            <w:hideMark/>
          </w:tcPr>
          <w:p w14:paraId="459853C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MEAS-IPM</w:t>
            </w:r>
          </w:p>
        </w:tc>
        <w:tc>
          <w:tcPr>
            <w:tcW w:w="7371" w:type="dxa"/>
            <w:hideMark/>
          </w:tcPr>
          <w:p w14:paraId="7FD3E7F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Измерение расстояний - точка-точка, точка-линия, угловые измерения, измерение длины ломанной, вычисление площади многоугольника, округлый маркер отметки дефектов, автоматизация измерительных процессов</w:t>
            </w:r>
          </w:p>
        </w:tc>
      </w:tr>
      <w:tr w:rsidR="005941C7" w:rsidRPr="005941C7" w14:paraId="41C0686F" w14:textId="77777777" w:rsidTr="005941C7">
        <w:trPr>
          <w:trHeight w:val="300"/>
        </w:trPr>
        <w:tc>
          <w:tcPr>
            <w:tcW w:w="9781" w:type="dxa"/>
            <w:gridSpan w:val="2"/>
            <w:hideMark/>
          </w:tcPr>
          <w:p w14:paraId="32ECCEA5"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Специализированные модули обработки</w:t>
            </w:r>
          </w:p>
        </w:tc>
      </w:tr>
      <w:tr w:rsidR="005941C7" w:rsidRPr="005941C7" w14:paraId="460DE8DB" w14:textId="77777777" w:rsidTr="005941C7">
        <w:trPr>
          <w:trHeight w:val="600"/>
        </w:trPr>
        <w:tc>
          <w:tcPr>
            <w:tcW w:w="2410" w:type="dxa"/>
            <w:hideMark/>
          </w:tcPr>
          <w:p w14:paraId="0D7331A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IRED-IPM</w:t>
            </w:r>
          </w:p>
        </w:tc>
        <w:tc>
          <w:tcPr>
            <w:tcW w:w="7371" w:type="dxa"/>
            <w:hideMark/>
          </w:tcPr>
          <w:p w14:paraId="1744D0E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Обработка термограмм, обработка тепловизионного фото и видео</w:t>
            </w:r>
          </w:p>
        </w:tc>
      </w:tr>
      <w:tr w:rsidR="005941C7" w:rsidRPr="005941C7" w14:paraId="1B025A00" w14:textId="77777777" w:rsidTr="00F52630">
        <w:trPr>
          <w:trHeight w:val="706"/>
        </w:trPr>
        <w:tc>
          <w:tcPr>
            <w:tcW w:w="2410" w:type="dxa"/>
            <w:hideMark/>
          </w:tcPr>
          <w:p w14:paraId="1EAAFE5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DISTORTION-IPM </w:t>
            </w:r>
          </w:p>
        </w:tc>
        <w:tc>
          <w:tcPr>
            <w:tcW w:w="7371" w:type="dxa"/>
            <w:hideMark/>
          </w:tcPr>
          <w:p w14:paraId="20EC0E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Исправление дисторсии изображения, данное исправление происходит по базе компенсаторов дисторсии</w:t>
            </w:r>
          </w:p>
        </w:tc>
      </w:tr>
      <w:tr w:rsidR="005941C7" w:rsidRPr="005941C7" w14:paraId="6C045AC6" w14:textId="77777777" w:rsidTr="00F52630">
        <w:trPr>
          <w:trHeight w:val="649"/>
        </w:trPr>
        <w:tc>
          <w:tcPr>
            <w:tcW w:w="2410" w:type="dxa"/>
            <w:hideMark/>
          </w:tcPr>
          <w:p w14:paraId="44436A3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PHOTODRIVE-IPM</w:t>
            </w:r>
          </w:p>
        </w:tc>
        <w:tc>
          <w:tcPr>
            <w:tcW w:w="7371" w:type="dxa"/>
            <w:hideMark/>
          </w:tcPr>
          <w:p w14:paraId="694DE2D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Дистанционное управление фотокамерами класса Canon EOS, применяется в микроскопии</w:t>
            </w:r>
          </w:p>
        </w:tc>
      </w:tr>
      <w:tr w:rsidR="005941C7" w:rsidRPr="005941C7" w14:paraId="525FD600" w14:textId="77777777" w:rsidTr="00C53AE7">
        <w:trPr>
          <w:trHeight w:val="1725"/>
        </w:trPr>
        <w:tc>
          <w:tcPr>
            <w:tcW w:w="2410" w:type="dxa"/>
            <w:hideMark/>
          </w:tcPr>
          <w:p w14:paraId="7E1B43C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HYSTO-IPM</w:t>
            </w:r>
          </w:p>
        </w:tc>
        <w:tc>
          <w:tcPr>
            <w:tcW w:w="7371" w:type="dxa"/>
            <w:hideMark/>
          </w:tcPr>
          <w:p w14:paraId="77033D9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обработки гистограммы изображения, выделение произвольным цветом частей изображения по гистограмме, вычисление процентного соотношения зон с выделенной яркостью, вычисление абсолютных площадей зон с выбранной яркостью, применяется в металлографии</w:t>
            </w:r>
          </w:p>
        </w:tc>
      </w:tr>
      <w:tr w:rsidR="005941C7" w:rsidRPr="005941C7" w14:paraId="71394E88" w14:textId="77777777" w:rsidTr="005941C7">
        <w:trPr>
          <w:trHeight w:val="300"/>
        </w:trPr>
        <w:tc>
          <w:tcPr>
            <w:tcW w:w="9781" w:type="dxa"/>
            <w:gridSpan w:val="2"/>
            <w:hideMark/>
          </w:tcPr>
          <w:p w14:paraId="41A1A4BA"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Модули создания отчетов</w:t>
            </w:r>
          </w:p>
        </w:tc>
      </w:tr>
      <w:tr w:rsidR="005941C7" w:rsidRPr="005941C7" w14:paraId="3BCC5990" w14:textId="77777777" w:rsidTr="00C53AE7">
        <w:trPr>
          <w:trHeight w:val="379"/>
        </w:trPr>
        <w:tc>
          <w:tcPr>
            <w:tcW w:w="2410" w:type="dxa"/>
            <w:hideMark/>
          </w:tcPr>
          <w:p w14:paraId="3E86A4E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MSWORD-IPM</w:t>
            </w:r>
          </w:p>
        </w:tc>
        <w:tc>
          <w:tcPr>
            <w:tcW w:w="7371" w:type="dxa"/>
            <w:hideMark/>
          </w:tcPr>
          <w:p w14:paraId="4E700DC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документа MS WORD</w:t>
            </w:r>
          </w:p>
        </w:tc>
      </w:tr>
      <w:tr w:rsidR="005941C7" w:rsidRPr="005941C7" w14:paraId="69B6012F" w14:textId="77777777" w:rsidTr="005941C7">
        <w:trPr>
          <w:trHeight w:val="300"/>
        </w:trPr>
        <w:tc>
          <w:tcPr>
            <w:tcW w:w="2410" w:type="dxa"/>
            <w:hideMark/>
          </w:tcPr>
          <w:p w14:paraId="2994C8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PDF-IPM</w:t>
            </w:r>
          </w:p>
        </w:tc>
        <w:tc>
          <w:tcPr>
            <w:tcW w:w="7371" w:type="dxa"/>
            <w:hideMark/>
          </w:tcPr>
          <w:p w14:paraId="4BE9F70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PDF</w:t>
            </w:r>
          </w:p>
        </w:tc>
      </w:tr>
      <w:tr w:rsidR="005941C7" w:rsidRPr="005941C7" w14:paraId="25432100" w14:textId="77777777" w:rsidTr="005941C7">
        <w:trPr>
          <w:trHeight w:val="300"/>
        </w:trPr>
        <w:tc>
          <w:tcPr>
            <w:tcW w:w="2410" w:type="dxa"/>
            <w:hideMark/>
          </w:tcPr>
          <w:p w14:paraId="065852C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HTML-IPM</w:t>
            </w:r>
          </w:p>
        </w:tc>
        <w:tc>
          <w:tcPr>
            <w:tcW w:w="7371" w:type="dxa"/>
            <w:hideMark/>
          </w:tcPr>
          <w:p w14:paraId="056C429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HTML</w:t>
            </w:r>
          </w:p>
        </w:tc>
      </w:tr>
      <w:tr w:rsidR="005941C7" w:rsidRPr="005941C7" w14:paraId="46848EC3" w14:textId="77777777" w:rsidTr="005941C7">
        <w:trPr>
          <w:trHeight w:val="300"/>
        </w:trPr>
        <w:tc>
          <w:tcPr>
            <w:tcW w:w="9781" w:type="dxa"/>
            <w:gridSpan w:val="2"/>
            <w:hideMark/>
          </w:tcPr>
          <w:p w14:paraId="1B55D2CC"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Модули обработки видео</w:t>
            </w:r>
          </w:p>
        </w:tc>
      </w:tr>
      <w:tr w:rsidR="005941C7" w:rsidRPr="005941C7" w14:paraId="034BC74E" w14:textId="77777777" w:rsidTr="00F52630">
        <w:trPr>
          <w:trHeight w:val="982"/>
        </w:trPr>
        <w:tc>
          <w:tcPr>
            <w:tcW w:w="2410" w:type="dxa"/>
            <w:hideMark/>
          </w:tcPr>
          <w:p w14:paraId="6665A09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lastRenderedPageBreak/>
              <w:t>BASEVIDEO-VPM</w:t>
            </w:r>
          </w:p>
        </w:tc>
        <w:tc>
          <w:tcPr>
            <w:tcW w:w="7371" w:type="dxa"/>
            <w:hideMark/>
          </w:tcPr>
          <w:p w14:paraId="63CE7A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База данных видеофрагментов, воспроизведение форматов </w:t>
            </w:r>
            <w:proofErr w:type="spellStart"/>
            <w:r w:rsidRPr="005941C7">
              <w:rPr>
                <w:rFonts w:ascii="Times New Roman" w:eastAsia="Times New Roman" w:hAnsi="Times New Roman" w:cs="Times New Roman"/>
                <w:color w:val="000000"/>
                <w:sz w:val="28"/>
                <w:szCs w:val="28"/>
                <w:lang w:eastAsia="ru-RU"/>
              </w:rPr>
              <w:t>avi</w:t>
            </w:r>
            <w:proofErr w:type="spellEnd"/>
            <w:r w:rsidRPr="005941C7">
              <w:rPr>
                <w:rFonts w:ascii="Times New Roman" w:eastAsia="Times New Roman" w:hAnsi="Times New Roman" w:cs="Times New Roman"/>
                <w:color w:val="000000"/>
                <w:sz w:val="28"/>
                <w:szCs w:val="28"/>
                <w:lang w:eastAsia="ru-RU"/>
              </w:rPr>
              <w:t>, mpeg2, фильтрация, захват статических изображений из видеопотока, редактор видеофрагментов</w:t>
            </w:r>
          </w:p>
        </w:tc>
      </w:tr>
      <w:tr w:rsidR="005941C7" w:rsidRPr="005941C7" w14:paraId="1A78C331" w14:textId="77777777" w:rsidTr="00F52630">
        <w:trPr>
          <w:trHeight w:val="703"/>
        </w:trPr>
        <w:tc>
          <w:tcPr>
            <w:tcW w:w="2410" w:type="dxa"/>
            <w:hideMark/>
          </w:tcPr>
          <w:p w14:paraId="0D29A11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ECOVIDEO-VPM</w:t>
            </w:r>
          </w:p>
        </w:tc>
        <w:tc>
          <w:tcPr>
            <w:tcW w:w="7371" w:type="dxa"/>
            <w:hideMark/>
          </w:tcPr>
          <w:p w14:paraId="11162AE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База данных видеофрагментов, фильтры, захват статических изображений из видеопотока</w:t>
            </w:r>
          </w:p>
        </w:tc>
      </w:tr>
      <w:tr w:rsidR="005941C7" w:rsidRPr="005941C7" w14:paraId="3B7D2926" w14:textId="77777777" w:rsidTr="00F52630">
        <w:trPr>
          <w:trHeight w:val="915"/>
        </w:trPr>
        <w:tc>
          <w:tcPr>
            <w:tcW w:w="2410" w:type="dxa"/>
            <w:hideMark/>
          </w:tcPr>
          <w:p w14:paraId="25E4ECE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CAPTUREV-VPM</w:t>
            </w:r>
          </w:p>
        </w:tc>
        <w:tc>
          <w:tcPr>
            <w:tcW w:w="7371" w:type="dxa"/>
            <w:hideMark/>
          </w:tcPr>
          <w:p w14:paraId="5A604D2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писать видеоданные в два типа файлов, файлы контейнера AVI и файлы внутреннего формата </w:t>
            </w:r>
            <w:proofErr w:type="spellStart"/>
            <w:r w:rsidRPr="005941C7">
              <w:rPr>
                <w:rFonts w:ascii="Times New Roman" w:eastAsia="Times New Roman" w:hAnsi="Times New Roman" w:cs="Times New Roman"/>
                <w:color w:val="000000"/>
                <w:sz w:val="28"/>
                <w:szCs w:val="28"/>
                <w:lang w:eastAsia="ru-RU"/>
              </w:rPr>
              <w:t>SRVision</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SRVid</w:t>
            </w:r>
            <w:proofErr w:type="spellEnd"/>
            <w:r w:rsidRPr="005941C7">
              <w:rPr>
                <w:rFonts w:ascii="Times New Roman" w:eastAsia="Times New Roman" w:hAnsi="Times New Roman" w:cs="Times New Roman"/>
                <w:color w:val="000000"/>
                <w:sz w:val="28"/>
                <w:szCs w:val="28"/>
                <w:lang w:eastAsia="ru-RU"/>
              </w:rPr>
              <w:t>)</w:t>
            </w:r>
          </w:p>
        </w:tc>
      </w:tr>
      <w:tr w:rsidR="005941C7" w:rsidRPr="005941C7" w14:paraId="1758C4F2" w14:textId="77777777" w:rsidTr="00C53AE7">
        <w:trPr>
          <w:trHeight w:val="1258"/>
        </w:trPr>
        <w:tc>
          <w:tcPr>
            <w:tcW w:w="2410" w:type="dxa"/>
            <w:hideMark/>
          </w:tcPr>
          <w:p w14:paraId="4BA073B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PIXELINK-VPM </w:t>
            </w:r>
          </w:p>
        </w:tc>
        <w:tc>
          <w:tcPr>
            <w:tcW w:w="7371" w:type="dxa"/>
            <w:hideMark/>
          </w:tcPr>
          <w:p w14:paraId="6584164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писать видеоданные в c камер высокой чёткости производства </w:t>
            </w:r>
            <w:proofErr w:type="spellStart"/>
            <w:r w:rsidRPr="005941C7">
              <w:rPr>
                <w:rFonts w:ascii="Times New Roman" w:eastAsia="Times New Roman" w:hAnsi="Times New Roman" w:cs="Times New Roman"/>
                <w:color w:val="000000"/>
                <w:sz w:val="28"/>
                <w:szCs w:val="28"/>
                <w:lang w:eastAsia="ru-RU"/>
              </w:rPr>
              <w:t>Pixelink</w:t>
            </w:r>
            <w:proofErr w:type="spellEnd"/>
            <w:r w:rsidRPr="005941C7">
              <w:rPr>
                <w:rFonts w:ascii="Times New Roman" w:eastAsia="Times New Roman" w:hAnsi="Times New Roman" w:cs="Times New Roman"/>
                <w:color w:val="000000"/>
                <w:sz w:val="28"/>
                <w:szCs w:val="28"/>
                <w:lang w:eastAsia="ru-RU"/>
              </w:rPr>
              <w:t xml:space="preserve">, запись осуществляется в файлы внутреннего формата </w:t>
            </w:r>
            <w:proofErr w:type="spellStart"/>
            <w:r w:rsidRPr="005941C7">
              <w:rPr>
                <w:rFonts w:ascii="Times New Roman" w:eastAsia="Times New Roman" w:hAnsi="Times New Roman" w:cs="Times New Roman"/>
                <w:color w:val="000000"/>
                <w:sz w:val="28"/>
                <w:szCs w:val="28"/>
                <w:lang w:eastAsia="ru-RU"/>
              </w:rPr>
              <w:t>SRVision</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SRVid</w:t>
            </w:r>
            <w:proofErr w:type="spellEnd"/>
            <w:r w:rsidRPr="005941C7">
              <w:rPr>
                <w:rFonts w:ascii="Times New Roman" w:eastAsia="Times New Roman" w:hAnsi="Times New Roman" w:cs="Times New Roman"/>
                <w:color w:val="000000"/>
                <w:sz w:val="28"/>
                <w:szCs w:val="28"/>
                <w:lang w:eastAsia="ru-RU"/>
              </w:rPr>
              <w:t>) с возможно последующими монтажом и конвертированием в AVI</w:t>
            </w:r>
          </w:p>
        </w:tc>
      </w:tr>
      <w:tr w:rsidR="005941C7" w:rsidRPr="005941C7" w14:paraId="412420EC" w14:textId="77777777" w:rsidTr="00C53AE7">
        <w:trPr>
          <w:trHeight w:val="1673"/>
        </w:trPr>
        <w:tc>
          <w:tcPr>
            <w:tcW w:w="2410" w:type="dxa"/>
            <w:hideMark/>
          </w:tcPr>
          <w:p w14:paraId="43882F2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RCONTROL-VPM</w:t>
            </w:r>
          </w:p>
        </w:tc>
        <w:tc>
          <w:tcPr>
            <w:tcW w:w="7371" w:type="dxa"/>
            <w:hideMark/>
          </w:tcPr>
          <w:p w14:paraId="5A85268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удалённое управление записью видео как для камер PIXELINK, так и для аналоговых камер, для удалённого управления используется специализированный радиопульт с радиусом действия до 500 м</w:t>
            </w:r>
          </w:p>
        </w:tc>
      </w:tr>
      <w:tr w:rsidR="005941C7" w:rsidRPr="005941C7" w14:paraId="683AA1E7" w14:textId="77777777" w:rsidTr="00F52630">
        <w:trPr>
          <w:trHeight w:val="996"/>
        </w:trPr>
        <w:tc>
          <w:tcPr>
            <w:tcW w:w="2410" w:type="dxa"/>
            <w:hideMark/>
          </w:tcPr>
          <w:p w14:paraId="220FDEB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IPEKROBO-VPM</w:t>
            </w:r>
          </w:p>
        </w:tc>
        <w:tc>
          <w:tcPr>
            <w:tcW w:w="7371" w:type="dxa"/>
            <w:hideMark/>
          </w:tcPr>
          <w:p w14:paraId="55DF07C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удалённое управление и сбор телеметрической информации с роботов производства IPEK (</w:t>
            </w:r>
            <w:proofErr w:type="spellStart"/>
            <w:r w:rsidRPr="005941C7">
              <w:rPr>
                <w:rFonts w:ascii="Times New Roman" w:eastAsia="Times New Roman" w:hAnsi="Times New Roman" w:cs="Times New Roman"/>
                <w:color w:val="000000"/>
                <w:sz w:val="28"/>
                <w:szCs w:val="28"/>
                <w:lang w:eastAsia="ru-RU"/>
              </w:rPr>
              <w:t>Rovver</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Supervision</w:t>
            </w:r>
            <w:proofErr w:type="spellEnd"/>
            <w:r w:rsidRPr="005941C7">
              <w:rPr>
                <w:rFonts w:ascii="Times New Roman" w:eastAsia="Times New Roman" w:hAnsi="Times New Roman" w:cs="Times New Roman"/>
                <w:color w:val="000000"/>
                <w:sz w:val="28"/>
                <w:szCs w:val="28"/>
                <w:lang w:eastAsia="ru-RU"/>
              </w:rPr>
              <w:t>)</w:t>
            </w:r>
          </w:p>
        </w:tc>
      </w:tr>
      <w:tr w:rsidR="005941C7" w:rsidRPr="005941C7" w14:paraId="3F335035" w14:textId="77777777" w:rsidTr="00C53AE7">
        <w:trPr>
          <w:trHeight w:val="1048"/>
        </w:trPr>
        <w:tc>
          <w:tcPr>
            <w:tcW w:w="2410" w:type="dxa"/>
            <w:hideMark/>
          </w:tcPr>
          <w:p w14:paraId="2C620CB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SCSKROBO-VPM</w:t>
            </w:r>
          </w:p>
        </w:tc>
        <w:tc>
          <w:tcPr>
            <w:tcW w:w="7371" w:type="dxa"/>
            <w:hideMark/>
          </w:tcPr>
          <w:p w14:paraId="488F5EC4"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осуществлять удалённое управление и сбор телеметрической информации с роботов производства </w:t>
            </w:r>
            <w:proofErr w:type="spellStart"/>
            <w:r w:rsidRPr="005941C7">
              <w:rPr>
                <w:rFonts w:ascii="Times New Roman" w:eastAsia="Times New Roman" w:hAnsi="Times New Roman" w:cs="Times New Roman"/>
                <w:color w:val="000000"/>
                <w:sz w:val="28"/>
                <w:szCs w:val="28"/>
                <w:lang w:eastAsia="ru-RU"/>
              </w:rPr>
              <w:t>SCSgroup</w:t>
            </w:r>
            <w:proofErr w:type="spellEnd"/>
            <w:r w:rsidRPr="005941C7">
              <w:rPr>
                <w:rFonts w:ascii="Times New Roman" w:eastAsia="Times New Roman" w:hAnsi="Times New Roman" w:cs="Times New Roman"/>
                <w:color w:val="000000"/>
                <w:sz w:val="28"/>
                <w:szCs w:val="28"/>
                <w:lang w:eastAsia="ru-RU"/>
              </w:rPr>
              <w:t xml:space="preserve"> </w:t>
            </w:r>
          </w:p>
        </w:tc>
      </w:tr>
      <w:tr w:rsidR="005941C7" w:rsidRPr="005941C7" w14:paraId="0179A6AC" w14:textId="77777777" w:rsidTr="00F52630">
        <w:trPr>
          <w:trHeight w:val="703"/>
        </w:trPr>
        <w:tc>
          <w:tcPr>
            <w:tcW w:w="2410" w:type="dxa"/>
            <w:hideMark/>
          </w:tcPr>
          <w:p w14:paraId="2E98D44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URAN-VPM</w:t>
            </w:r>
          </w:p>
        </w:tc>
        <w:tc>
          <w:tcPr>
            <w:tcW w:w="7371" w:type="dxa"/>
            <w:hideMark/>
          </w:tcPr>
          <w:p w14:paraId="3814652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управление специализированными камерами наблюдения серии URAN</w:t>
            </w:r>
          </w:p>
        </w:tc>
      </w:tr>
      <w:tr w:rsidR="005941C7" w:rsidRPr="005941C7" w14:paraId="07BAAD3E" w14:textId="77777777" w:rsidTr="005941C7">
        <w:trPr>
          <w:trHeight w:val="900"/>
        </w:trPr>
        <w:tc>
          <w:tcPr>
            <w:tcW w:w="2410" w:type="dxa"/>
            <w:hideMark/>
          </w:tcPr>
          <w:p w14:paraId="32FBC09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EVERCAM-VPM</w:t>
            </w:r>
          </w:p>
        </w:tc>
        <w:tc>
          <w:tcPr>
            <w:tcW w:w="7371" w:type="dxa"/>
            <w:hideMark/>
          </w:tcPr>
          <w:p w14:paraId="7F1946B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осуществлять управление специализированными скоростными камерами серии </w:t>
            </w:r>
            <w:proofErr w:type="spellStart"/>
            <w:r w:rsidRPr="005941C7">
              <w:rPr>
                <w:rFonts w:ascii="Times New Roman" w:eastAsia="Times New Roman" w:hAnsi="Times New Roman" w:cs="Times New Roman"/>
                <w:color w:val="000000"/>
                <w:sz w:val="28"/>
                <w:szCs w:val="28"/>
                <w:lang w:eastAsia="ru-RU"/>
              </w:rPr>
              <w:t>Evercam</w:t>
            </w:r>
            <w:proofErr w:type="spellEnd"/>
            <w:r w:rsidRPr="005941C7">
              <w:rPr>
                <w:rFonts w:ascii="Times New Roman" w:eastAsia="Times New Roman" w:hAnsi="Times New Roman" w:cs="Times New Roman"/>
                <w:color w:val="000000"/>
                <w:sz w:val="28"/>
                <w:szCs w:val="28"/>
                <w:lang w:eastAsia="ru-RU"/>
              </w:rPr>
              <w:t xml:space="preserve"> </w:t>
            </w:r>
          </w:p>
        </w:tc>
      </w:tr>
    </w:tbl>
    <w:p w14:paraId="7455D344"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p>
    <w:p w14:paraId="1B96C194" w14:textId="77777777" w:rsidR="00A2661B" w:rsidRDefault="00A2661B" w:rsidP="00A2661B">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59A6972" wp14:editId="74B164E4">
            <wp:extent cx="4688411" cy="2590304"/>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RVision_примеры интерфейса.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6925" cy="2661307"/>
                    </a:xfrm>
                    <a:prstGeom prst="rect">
                      <a:avLst/>
                    </a:prstGeom>
                  </pic:spPr>
                </pic:pic>
              </a:graphicData>
            </a:graphic>
          </wp:inline>
        </w:drawing>
      </w:r>
    </w:p>
    <w:p w14:paraId="018D1792" w14:textId="77777777" w:rsidR="00A2661B" w:rsidRPr="00A2661B" w:rsidRDefault="00A2661B" w:rsidP="00A2661B">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2.3</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Примеры интерфейса ПО комплекса </w:t>
      </w:r>
      <w:proofErr w:type="spellStart"/>
      <w:r>
        <w:rPr>
          <w:rFonts w:ascii="Times New Roman" w:hAnsi="Times New Roman" w:cs="Times New Roman"/>
          <w:i/>
          <w:color w:val="000000" w:themeColor="text1"/>
          <w:sz w:val="26"/>
          <w:szCs w:val="26"/>
          <w:lang w:val="en-US"/>
        </w:rPr>
        <w:t>SRVision</w:t>
      </w:r>
      <w:proofErr w:type="spellEnd"/>
    </w:p>
    <w:p w14:paraId="1CCDF67C" w14:textId="606E6CD1" w:rsidR="00C7676B" w:rsidRDefault="00763E4D" w:rsidP="00F526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FA4DB42" wp14:editId="291F4DD5">
            <wp:extent cx="5833464" cy="3822247"/>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Архитектура_SRVis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7201" cy="3824696"/>
                    </a:xfrm>
                    <a:prstGeom prst="rect">
                      <a:avLst/>
                    </a:prstGeom>
                  </pic:spPr>
                </pic:pic>
              </a:graphicData>
            </a:graphic>
          </wp:inline>
        </w:drawing>
      </w:r>
    </w:p>
    <w:p w14:paraId="07518298" w14:textId="638318D7" w:rsidR="00763E4D" w:rsidRPr="00763E4D" w:rsidRDefault="00763E4D" w:rsidP="00763E4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Pr="00544C5D">
        <w:rPr>
          <w:rFonts w:ascii="Times New Roman" w:hAnsi="Times New Roman" w:cs="Times New Roman"/>
          <w:i/>
          <w:color w:val="000000" w:themeColor="text1"/>
          <w:sz w:val="26"/>
          <w:szCs w:val="26"/>
        </w:rPr>
        <w:t>2.</w:t>
      </w:r>
      <w:r w:rsidR="00CF6A03">
        <w:rPr>
          <w:rFonts w:ascii="Times New Roman" w:hAnsi="Times New Roman" w:cs="Times New Roman"/>
          <w:i/>
          <w:color w:val="000000" w:themeColor="text1"/>
          <w:sz w:val="26"/>
          <w:szCs w:val="26"/>
        </w:rPr>
        <w:t>4</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ПО комплекса </w:t>
      </w:r>
      <w:proofErr w:type="spellStart"/>
      <w:r>
        <w:rPr>
          <w:rFonts w:ascii="Times New Roman" w:hAnsi="Times New Roman" w:cs="Times New Roman"/>
          <w:i/>
          <w:color w:val="000000" w:themeColor="text1"/>
          <w:sz w:val="26"/>
          <w:szCs w:val="26"/>
          <w:lang w:val="en-US"/>
        </w:rPr>
        <w:t>SRVision</w:t>
      </w:r>
      <w:proofErr w:type="spellEnd"/>
    </w:p>
    <w:p w14:paraId="275DAE5D" w14:textId="77777777" w:rsidR="00F52630" w:rsidRPr="00F52630" w:rsidRDefault="00F52630" w:rsidP="003665A1">
      <w:pPr>
        <w:spacing w:after="0" w:line="360" w:lineRule="auto"/>
        <w:ind w:firstLine="567"/>
        <w:jc w:val="both"/>
        <w:rPr>
          <w:rFonts w:ascii="Times New Roman" w:hAnsi="Times New Roman" w:cs="Times New Roman"/>
          <w:color w:val="000000" w:themeColor="text1"/>
          <w:sz w:val="28"/>
          <w:szCs w:val="28"/>
        </w:rPr>
      </w:pPr>
    </w:p>
    <w:p w14:paraId="2475C09A" w14:textId="77777777" w:rsidR="00A440EF" w:rsidRPr="001C4741" w:rsidRDefault="00B90B24" w:rsidP="003665A1">
      <w:pPr>
        <w:spacing w:after="0" w:line="360" w:lineRule="auto"/>
        <w:ind w:firstLine="567"/>
        <w:jc w:val="both"/>
        <w:rPr>
          <w:rFonts w:ascii="Times New Roman" w:hAnsi="Times New Roman" w:cs="Times New Roman"/>
          <w:b/>
          <w:color w:val="000000" w:themeColor="text1"/>
          <w:sz w:val="28"/>
          <w:szCs w:val="28"/>
        </w:rPr>
      </w:pPr>
      <w:r w:rsidRPr="00B90B24">
        <w:rPr>
          <w:rFonts w:ascii="Times New Roman" w:hAnsi="Times New Roman" w:cs="Times New Roman"/>
          <w:b/>
          <w:color w:val="000000" w:themeColor="text1"/>
          <w:sz w:val="28"/>
          <w:szCs w:val="28"/>
          <w:lang w:val="en-US"/>
        </w:rPr>
        <w:t>PIPECHECK</w:t>
      </w:r>
    </w:p>
    <w:p w14:paraId="546A92D9" w14:textId="77777777" w:rsidR="00B90B24" w:rsidRDefault="00B90B24"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 xml:space="preserve">: </w:t>
      </w:r>
      <w:proofErr w:type="spellStart"/>
      <w:r w:rsidRPr="00B90B24">
        <w:rPr>
          <w:rFonts w:ascii="Times New Roman" w:hAnsi="Times New Roman" w:cs="Times New Roman"/>
          <w:color w:val="000000" w:themeColor="text1"/>
          <w:sz w:val="28"/>
          <w:szCs w:val="28"/>
        </w:rPr>
        <w:t>Creaform</w:t>
      </w:r>
      <w:proofErr w:type="spellEnd"/>
      <w:r w:rsidRPr="00B90B24">
        <w:rPr>
          <w:rFonts w:ascii="Times New Roman" w:hAnsi="Times New Roman" w:cs="Times New Roman"/>
          <w:color w:val="000000" w:themeColor="text1"/>
          <w:sz w:val="28"/>
          <w:szCs w:val="28"/>
        </w:rPr>
        <w:t>, Канада</w:t>
      </w:r>
    </w:p>
    <w:p w14:paraId="17906830" w14:textId="77777777" w:rsidR="00B90B24" w:rsidRDefault="00B90B24" w:rsidP="003665A1">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 xml:space="preserve">ПО для оценки коррозии и механических повреждений </w:t>
      </w:r>
      <w:r w:rsidR="001C4741">
        <w:rPr>
          <w:rFonts w:ascii="Times New Roman" w:hAnsi="Times New Roman" w:cs="Times New Roman"/>
          <w:color w:val="000000" w:themeColor="text1"/>
          <w:sz w:val="28"/>
          <w:szCs w:val="28"/>
        </w:rPr>
        <w:t xml:space="preserve">трубопроводов </w:t>
      </w:r>
      <w:r w:rsidRPr="00B90B24">
        <w:rPr>
          <w:rFonts w:ascii="Times New Roman" w:hAnsi="Times New Roman" w:cs="Times New Roman"/>
          <w:color w:val="000000" w:themeColor="text1"/>
          <w:sz w:val="28"/>
          <w:szCs w:val="28"/>
        </w:rPr>
        <w:t>по технологии трехмерного сканирования.</w:t>
      </w:r>
    </w:p>
    <w:p w14:paraId="19F9B109" w14:textId="77777777" w:rsidR="001C4741" w:rsidRP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Анализ также может выполняться вне рабочей площадки инженерами, отвечающими за целостность трубопроводов, в то время как сотрудники на рабочей площадке занимаются решением комплексных проблем.</w:t>
      </w:r>
    </w:p>
    <w:p w14:paraId="1B097792" w14:textId="77777777" w:rsidR="001C4741" w:rsidRP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 xml:space="preserve">Модуль для оценки коррозии </w:t>
      </w:r>
      <w:proofErr w:type="spellStart"/>
      <w:r w:rsidRPr="001C4741">
        <w:rPr>
          <w:rFonts w:ascii="Times New Roman" w:hAnsi="Times New Roman" w:cs="Times New Roman"/>
          <w:color w:val="000000" w:themeColor="text1"/>
          <w:sz w:val="28"/>
          <w:szCs w:val="28"/>
        </w:rPr>
        <w:t>Pipecheck</w:t>
      </w:r>
      <w:proofErr w:type="spellEnd"/>
      <w:r w:rsidRPr="001C4741">
        <w:rPr>
          <w:rFonts w:ascii="Times New Roman" w:hAnsi="Times New Roman" w:cs="Times New Roman"/>
          <w:color w:val="000000" w:themeColor="text1"/>
          <w:sz w:val="28"/>
          <w:szCs w:val="28"/>
        </w:rPr>
        <w:t xml:space="preserve"> эффективно и рационально обрабатывает данные, что обеспечивает </w:t>
      </w:r>
      <w:r>
        <w:rPr>
          <w:rFonts w:ascii="Times New Roman" w:hAnsi="Times New Roman" w:cs="Times New Roman"/>
          <w:color w:val="000000" w:themeColor="text1"/>
          <w:sz w:val="28"/>
          <w:szCs w:val="28"/>
        </w:rPr>
        <w:t>быстрое</w:t>
      </w:r>
      <w:r w:rsidRPr="001C4741">
        <w:rPr>
          <w:rFonts w:ascii="Times New Roman" w:hAnsi="Times New Roman" w:cs="Times New Roman"/>
          <w:color w:val="000000" w:themeColor="text1"/>
          <w:sz w:val="28"/>
          <w:szCs w:val="28"/>
        </w:rPr>
        <w:t xml:space="preserve"> получение результатов на рабочей площадке.</w:t>
      </w:r>
    </w:p>
    <w:p w14:paraId="553CD296" w14:textId="77777777" w:rsid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 xml:space="preserve">Модуль ПО специально создан для анализа механических повреждений трубопровода. Этот модуль включает многочисленные основные функции, которые помогают получить более точную информацию о вмятинах и локальных деформациях поверхности. Мгновенное получение результатов </w:t>
      </w:r>
      <w:r w:rsidRPr="001C4741">
        <w:rPr>
          <w:rFonts w:ascii="Times New Roman" w:hAnsi="Times New Roman" w:cs="Times New Roman"/>
          <w:color w:val="000000" w:themeColor="text1"/>
          <w:sz w:val="28"/>
          <w:szCs w:val="28"/>
        </w:rPr>
        <w:lastRenderedPageBreak/>
        <w:t>сразу на рабочем месте является ключевым фактором снижения цены обслуживания.</w:t>
      </w:r>
    </w:p>
    <w:p w14:paraId="1967A753"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 </w:t>
      </w:r>
      <w:r w:rsidRPr="00B90B24">
        <w:rPr>
          <w:rFonts w:ascii="Times New Roman" w:hAnsi="Times New Roman" w:cs="Times New Roman"/>
          <w:color w:val="000000" w:themeColor="text1"/>
          <w:sz w:val="28"/>
          <w:szCs w:val="28"/>
        </w:rPr>
        <w:t>Анализ коррозии: Определение неисправностей при помощи реальной геометрии трубопровода</w:t>
      </w:r>
    </w:p>
    <w:p w14:paraId="388AE508"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Автоматическое применение правил взаимодействия</w:t>
      </w:r>
    </w:p>
    <w:p w14:paraId="4381417E"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Расчет оценочного давления разрыва</w:t>
      </w:r>
    </w:p>
    <w:p w14:paraId="50BA5397"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Улучшенные возможности виртуального уровнемера для работы рядом со сварными швами и препятствиями</w:t>
      </w:r>
    </w:p>
    <w:p w14:paraId="1725B96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Расчетный объем потери материала.</w:t>
      </w:r>
    </w:p>
    <w:p w14:paraId="1D455279"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Анализ механических повреждений: Автоматическое определение максимальной глубины и деформации</w:t>
      </w:r>
    </w:p>
    <w:p w14:paraId="0779A116"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Автоматическое создание двухмерного поперечного профиля в обоих направлениях на максимальной глубине</w:t>
      </w:r>
    </w:p>
    <w:p w14:paraId="60257426"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Измерение максимальной глубины в обоих направлениях при помощи поверочной линейки.</w:t>
      </w:r>
    </w:p>
    <w:p w14:paraId="17E5C7A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Сопоставление данных проверки внутреннего состояния труб: Автоматическое определение совпадений при наложении поверхностей</w:t>
      </w:r>
    </w:p>
    <w:p w14:paraId="6527F53A"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Функция ручного определения совпадений</w:t>
      </w:r>
    </w:p>
    <w:p w14:paraId="48F7A37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Функция осевых и круговых смещений для оптимального наложения</w:t>
      </w:r>
    </w:p>
    <w:p w14:paraId="5F45D2B5" w14:textId="77777777" w:rsid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Для оптимальной корреляции возможна ручная группировка</w:t>
      </w:r>
    </w:p>
    <w:p w14:paraId="14B14D7D" w14:textId="77777777" w:rsidR="00BD2329" w:rsidRPr="00BD2329" w:rsidRDefault="00BD2329" w:rsidP="00BD232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70F65ED1" w14:textId="77777777" w:rsidR="00B90B24" w:rsidRDefault="00BD2329" w:rsidP="003665A1">
      <w:pPr>
        <w:spacing w:after="0" w:line="360" w:lineRule="auto"/>
        <w:ind w:firstLine="567"/>
        <w:jc w:val="both"/>
        <w:rPr>
          <w:rFonts w:ascii="Times New Roman" w:hAnsi="Times New Roman" w:cs="Times New Roman"/>
          <w:color w:val="000000" w:themeColor="text1"/>
          <w:sz w:val="28"/>
          <w:szCs w:val="28"/>
        </w:rPr>
      </w:pPr>
      <w:r w:rsidRPr="00BD2329">
        <w:rPr>
          <w:rFonts w:ascii="Times New Roman" w:hAnsi="Times New Roman" w:cs="Times New Roman"/>
          <w:color w:val="000000" w:themeColor="text1"/>
          <w:sz w:val="28"/>
          <w:szCs w:val="28"/>
        </w:rPr>
        <w:t>https://www.creaform3d.com/ru/sistemy-nerazrushayushchego-kontrolya/pipecheck-programmnoe-obespechenie-dlya-ocenki-povrezhdeniy</w:t>
      </w:r>
    </w:p>
    <w:p w14:paraId="4413A869" w14:textId="77777777" w:rsidR="00BD2329" w:rsidRDefault="00BD2329" w:rsidP="00BD232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E8BC8D4" wp14:editId="3D47CA9F">
            <wp:extent cx="5581295" cy="1611713"/>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pecheck.jpg"/>
                    <pic:cNvPicPr/>
                  </pic:nvPicPr>
                  <pic:blipFill rotWithShape="1">
                    <a:blip r:embed="rId43">
                      <a:extLst>
                        <a:ext uri="{28A0092B-C50C-407E-A947-70E740481C1C}">
                          <a14:useLocalDpi xmlns:a14="http://schemas.microsoft.com/office/drawing/2010/main" val="0"/>
                        </a:ext>
                      </a:extLst>
                    </a:blip>
                    <a:srcRect t="-7530" b="-1"/>
                    <a:stretch/>
                  </pic:blipFill>
                  <pic:spPr bwMode="auto">
                    <a:xfrm>
                      <a:off x="0" y="0"/>
                      <a:ext cx="5640373" cy="1628773"/>
                    </a:xfrm>
                    <a:prstGeom prst="rect">
                      <a:avLst/>
                    </a:prstGeom>
                    <a:ln>
                      <a:noFill/>
                    </a:ln>
                    <a:extLst>
                      <a:ext uri="{53640926-AAD7-44D8-BBD7-CCE9431645EC}">
                        <a14:shadowObscured xmlns:a14="http://schemas.microsoft.com/office/drawing/2010/main"/>
                      </a:ext>
                    </a:extLst>
                  </pic:spPr>
                </pic:pic>
              </a:graphicData>
            </a:graphic>
          </wp:inline>
        </w:drawing>
      </w:r>
    </w:p>
    <w:p w14:paraId="4130925F" w14:textId="13D8141F" w:rsidR="00BD2329" w:rsidRDefault="00BD2329" w:rsidP="00BD2329">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2.</w:t>
      </w:r>
      <w:r w:rsidR="00CF6A03">
        <w:rPr>
          <w:rFonts w:ascii="Times New Roman" w:hAnsi="Times New Roman" w:cs="Times New Roman"/>
          <w:i/>
          <w:color w:val="000000" w:themeColor="text1"/>
          <w:sz w:val="26"/>
          <w:szCs w:val="26"/>
        </w:rPr>
        <w:t>5</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Интерфейсы модулей ПО </w:t>
      </w:r>
      <w:proofErr w:type="spellStart"/>
      <w:r w:rsidRPr="00BD2329">
        <w:rPr>
          <w:rFonts w:ascii="Times New Roman" w:hAnsi="Times New Roman" w:cs="Times New Roman"/>
          <w:i/>
          <w:color w:val="000000" w:themeColor="text1"/>
          <w:sz w:val="26"/>
          <w:szCs w:val="26"/>
        </w:rPr>
        <w:t>Pipecheck</w:t>
      </w:r>
      <w:proofErr w:type="spellEnd"/>
      <w:r>
        <w:rPr>
          <w:rFonts w:ascii="Times New Roman" w:hAnsi="Times New Roman" w:cs="Times New Roman"/>
          <w:i/>
          <w:color w:val="000000" w:themeColor="text1"/>
          <w:sz w:val="26"/>
          <w:szCs w:val="26"/>
        </w:rPr>
        <w:t xml:space="preserve"> для анализа коррозии (слева) и механических повреждений (справа)</w:t>
      </w:r>
    </w:p>
    <w:p w14:paraId="58AF404A" w14:textId="444EA82F" w:rsidR="00CB29D6" w:rsidRPr="00F52630" w:rsidRDefault="00CB29D6"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2.3</w:t>
      </w:r>
      <w:r w:rsidRPr="00F52630">
        <w:rPr>
          <w:rFonts w:ascii="Times New Roman" w:hAnsi="Times New Roman" w:cs="Times New Roman"/>
          <w:color w:val="000000" w:themeColor="text1"/>
          <w:sz w:val="28"/>
          <w:szCs w:val="28"/>
        </w:rPr>
        <w:t>. Характеристики ПО</w:t>
      </w:r>
    </w:p>
    <w:tbl>
      <w:tblPr>
        <w:tblStyle w:val="15"/>
        <w:tblW w:w="9351" w:type="dxa"/>
        <w:tblLook w:val="04A0" w:firstRow="1" w:lastRow="0" w:firstColumn="1" w:lastColumn="0" w:noHBand="0" w:noVBand="1"/>
      </w:tblPr>
      <w:tblGrid>
        <w:gridCol w:w="1980"/>
        <w:gridCol w:w="7371"/>
      </w:tblGrid>
      <w:tr w:rsidR="00CB29D6" w:rsidRPr="00CB29D6" w14:paraId="5EFD3C31" w14:textId="77777777" w:rsidTr="00CF6A03">
        <w:trPr>
          <w:trHeight w:val="300"/>
        </w:trPr>
        <w:tc>
          <w:tcPr>
            <w:tcW w:w="9351" w:type="dxa"/>
            <w:gridSpan w:val="2"/>
            <w:hideMark/>
          </w:tcPr>
          <w:p w14:paraId="4BF3B1EA" w14:textId="77777777" w:rsidR="00CB29D6" w:rsidRPr="00CB29D6" w:rsidRDefault="00CB29D6" w:rsidP="00CB29D6">
            <w:pPr>
              <w:jc w:val="cente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Параметры системы</w:t>
            </w:r>
          </w:p>
        </w:tc>
      </w:tr>
      <w:tr w:rsidR="00CB29D6" w:rsidRPr="00CB29D6" w14:paraId="77E60699" w14:textId="77777777" w:rsidTr="00F52630">
        <w:trPr>
          <w:trHeight w:val="440"/>
        </w:trPr>
        <w:tc>
          <w:tcPr>
            <w:tcW w:w="1980" w:type="dxa"/>
            <w:vMerge w:val="restart"/>
            <w:hideMark/>
          </w:tcPr>
          <w:p w14:paraId="33FB0A0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Основные функции</w:t>
            </w:r>
          </w:p>
        </w:tc>
        <w:tc>
          <w:tcPr>
            <w:tcW w:w="7371" w:type="dxa"/>
            <w:hideMark/>
          </w:tcPr>
          <w:p w14:paraId="40BB98E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применение правил взаимодействия</w:t>
            </w:r>
          </w:p>
        </w:tc>
      </w:tr>
      <w:tr w:rsidR="00CB29D6" w:rsidRPr="00CB29D6" w14:paraId="02613545" w14:textId="77777777" w:rsidTr="00F52630">
        <w:trPr>
          <w:trHeight w:val="600"/>
        </w:trPr>
        <w:tc>
          <w:tcPr>
            <w:tcW w:w="1980" w:type="dxa"/>
            <w:vMerge/>
            <w:hideMark/>
          </w:tcPr>
          <w:p w14:paraId="4E980142"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752D8C"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Цветная 3D и 2D-карта с наложением линии максимальной коррозии</w:t>
            </w:r>
          </w:p>
        </w:tc>
      </w:tr>
      <w:tr w:rsidR="00CB29D6" w:rsidRPr="00CB29D6" w14:paraId="296BB395" w14:textId="77777777" w:rsidTr="00F52630">
        <w:trPr>
          <w:trHeight w:val="415"/>
        </w:trPr>
        <w:tc>
          <w:tcPr>
            <w:tcW w:w="1980" w:type="dxa"/>
            <w:vMerge/>
            <w:hideMark/>
          </w:tcPr>
          <w:p w14:paraId="664550A3"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C335C6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Формирование плоских сечений по обеим осям</w:t>
            </w:r>
          </w:p>
        </w:tc>
      </w:tr>
      <w:tr w:rsidR="00CB29D6" w:rsidRPr="00CB29D6" w14:paraId="4224EC93" w14:textId="77777777" w:rsidTr="00F52630">
        <w:trPr>
          <w:trHeight w:val="703"/>
        </w:trPr>
        <w:tc>
          <w:tcPr>
            <w:tcW w:w="1980" w:type="dxa"/>
            <w:vMerge/>
            <w:hideMark/>
          </w:tcPr>
          <w:p w14:paraId="23D5136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405619B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Формирование самого неблагоприятного профиля для всех коррозионных свойств</w:t>
            </w:r>
          </w:p>
        </w:tc>
      </w:tr>
      <w:tr w:rsidR="00CB29D6" w:rsidRPr="00CB29D6" w14:paraId="623F0883" w14:textId="77777777" w:rsidTr="00F52630">
        <w:trPr>
          <w:trHeight w:val="884"/>
        </w:trPr>
        <w:tc>
          <w:tcPr>
            <w:tcW w:w="1980" w:type="dxa"/>
            <w:vMerge/>
            <w:hideMark/>
          </w:tcPr>
          <w:p w14:paraId="1D94A99B"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B3B6FDB" w14:textId="38D17447" w:rsidR="00CB29D6" w:rsidRPr="00CB29D6" w:rsidRDefault="00CB29D6" w:rsidP="00F52630">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Вычисление оценочного давления разрыва на базе стандарта ASME B31G (B31G, модифицированный B31G и метод эффективной площади)</w:t>
            </w:r>
          </w:p>
        </w:tc>
      </w:tr>
      <w:tr w:rsidR="00CB29D6" w:rsidRPr="00CB29D6" w14:paraId="080502C0" w14:textId="77777777" w:rsidTr="00F52630">
        <w:trPr>
          <w:trHeight w:val="675"/>
        </w:trPr>
        <w:tc>
          <w:tcPr>
            <w:tcW w:w="1980" w:type="dxa"/>
            <w:vMerge/>
            <w:hideMark/>
          </w:tcPr>
          <w:p w14:paraId="27366F6B"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E5D2FF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глубины, размеров и положения участков коррозии на трубе</w:t>
            </w:r>
          </w:p>
        </w:tc>
      </w:tr>
      <w:tr w:rsidR="00CB29D6" w:rsidRPr="00CB29D6" w14:paraId="4CAF04C3" w14:textId="77777777" w:rsidTr="00F52630">
        <w:trPr>
          <w:trHeight w:val="922"/>
        </w:trPr>
        <w:tc>
          <w:tcPr>
            <w:tcW w:w="1980" w:type="dxa"/>
            <w:vMerge/>
            <w:hideMark/>
          </w:tcPr>
          <w:p w14:paraId="43473D44"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F06386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Функция “</w:t>
            </w:r>
            <w:proofErr w:type="spellStart"/>
            <w:r w:rsidRPr="00CB29D6">
              <w:rPr>
                <w:rFonts w:ascii="Times New Roman" w:eastAsia="Times New Roman" w:hAnsi="Times New Roman" w:cs="Times New Roman"/>
                <w:color w:val="000000"/>
                <w:sz w:val="28"/>
                <w:szCs w:val="28"/>
                <w:lang w:eastAsia="ru-RU"/>
              </w:rPr>
              <w:t>Depth-on-the-fly</w:t>
            </w:r>
            <w:proofErr w:type="spellEnd"/>
            <w:r w:rsidRPr="00CB29D6">
              <w:rPr>
                <w:rFonts w:ascii="Times New Roman" w:eastAsia="Times New Roman" w:hAnsi="Times New Roman" w:cs="Times New Roman"/>
                <w:color w:val="000000"/>
                <w:sz w:val="28"/>
                <w:szCs w:val="28"/>
                <w:lang w:eastAsia="ru-RU"/>
              </w:rPr>
              <w:t>”: просто наведите курсор на интересующую вас точку, чтобы получить результаты измерения глубины коррозии для этой точки</w:t>
            </w:r>
          </w:p>
        </w:tc>
      </w:tr>
      <w:tr w:rsidR="00CB29D6" w:rsidRPr="00CB29D6" w14:paraId="60D7FF3C" w14:textId="77777777" w:rsidTr="00F52630">
        <w:trPr>
          <w:trHeight w:val="355"/>
        </w:trPr>
        <w:tc>
          <w:tcPr>
            <w:tcW w:w="1980" w:type="dxa"/>
            <w:vMerge/>
            <w:hideMark/>
          </w:tcPr>
          <w:p w14:paraId="715686E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F82327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Проверка при помощи долота и переоснащенного долота</w:t>
            </w:r>
          </w:p>
        </w:tc>
      </w:tr>
      <w:tr w:rsidR="00CB29D6" w:rsidRPr="00CB29D6" w14:paraId="6A218503" w14:textId="77777777" w:rsidTr="00F52630">
        <w:trPr>
          <w:trHeight w:val="757"/>
        </w:trPr>
        <w:tc>
          <w:tcPr>
            <w:tcW w:w="1980" w:type="dxa"/>
            <w:vMerge/>
            <w:hideMark/>
          </w:tcPr>
          <w:p w14:paraId="59679D7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771134B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расстояния от точки до точки непосредственно в трехмерной модели</w:t>
            </w:r>
          </w:p>
        </w:tc>
      </w:tr>
      <w:tr w:rsidR="00CB29D6" w:rsidRPr="00CB29D6" w14:paraId="3C4E8D2F" w14:textId="77777777" w:rsidTr="00F52630">
        <w:trPr>
          <w:trHeight w:val="403"/>
        </w:trPr>
        <w:tc>
          <w:tcPr>
            <w:tcW w:w="1980" w:type="dxa"/>
            <w:vMerge/>
            <w:hideMark/>
          </w:tcPr>
          <w:p w14:paraId="22F8A739"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33F51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Улучшенные возможности виртуального уровнемера</w:t>
            </w:r>
          </w:p>
        </w:tc>
      </w:tr>
      <w:tr w:rsidR="00CB29D6" w:rsidRPr="00CB29D6" w14:paraId="28CD5ABE" w14:textId="77777777" w:rsidTr="00F52630">
        <w:trPr>
          <w:trHeight w:val="369"/>
        </w:trPr>
        <w:tc>
          <w:tcPr>
            <w:tcW w:w="1980" w:type="dxa"/>
            <w:vMerge/>
            <w:hideMark/>
          </w:tcPr>
          <w:p w14:paraId="2C8B1A65"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F8051C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Функция оценки коррозии рядом со сварными швами</w:t>
            </w:r>
          </w:p>
        </w:tc>
      </w:tr>
      <w:tr w:rsidR="00CB29D6" w:rsidRPr="00CB29D6" w14:paraId="14F109D2" w14:textId="77777777" w:rsidTr="00F52630">
        <w:trPr>
          <w:trHeight w:val="300"/>
        </w:trPr>
        <w:tc>
          <w:tcPr>
            <w:tcW w:w="1980" w:type="dxa"/>
            <w:vMerge/>
            <w:hideMark/>
          </w:tcPr>
          <w:p w14:paraId="691EE7C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1AF162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Внутренняя и внешняя оценка</w:t>
            </w:r>
          </w:p>
        </w:tc>
      </w:tr>
      <w:tr w:rsidR="00CB29D6" w:rsidRPr="00CB29D6" w14:paraId="26DE59FB" w14:textId="77777777" w:rsidTr="00F52630">
        <w:trPr>
          <w:trHeight w:val="763"/>
        </w:trPr>
        <w:tc>
          <w:tcPr>
            <w:tcW w:w="1980" w:type="dxa"/>
            <w:vMerge/>
            <w:hideMark/>
          </w:tcPr>
          <w:p w14:paraId="7E126D3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3F5C6F5"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Возможность экспорта настраиваемых отчетов с данными по глубине в формате Excel</w:t>
            </w:r>
          </w:p>
        </w:tc>
      </w:tr>
      <w:tr w:rsidR="00CB29D6" w:rsidRPr="00CB29D6" w14:paraId="40FC520F" w14:textId="77777777" w:rsidTr="00F52630">
        <w:trPr>
          <w:trHeight w:val="300"/>
        </w:trPr>
        <w:tc>
          <w:tcPr>
            <w:tcW w:w="1980" w:type="dxa"/>
            <w:vMerge/>
            <w:hideMark/>
          </w:tcPr>
          <w:p w14:paraId="3B2EB5C5"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A001A4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Заданный вид</w:t>
            </w:r>
          </w:p>
        </w:tc>
      </w:tr>
      <w:tr w:rsidR="00CB29D6" w:rsidRPr="00CB29D6" w14:paraId="38F39F59" w14:textId="77777777" w:rsidTr="00F52630">
        <w:trPr>
          <w:trHeight w:val="300"/>
        </w:trPr>
        <w:tc>
          <w:tcPr>
            <w:tcW w:w="1980" w:type="dxa"/>
            <w:vMerge/>
            <w:hideMark/>
          </w:tcPr>
          <w:p w14:paraId="2AE4DB7F"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8C56D0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Расчетный объем потери материала</w:t>
            </w:r>
          </w:p>
        </w:tc>
      </w:tr>
      <w:tr w:rsidR="00CB29D6" w:rsidRPr="00CB29D6" w14:paraId="06ED8A52" w14:textId="77777777" w:rsidTr="00F52630">
        <w:trPr>
          <w:trHeight w:val="725"/>
        </w:trPr>
        <w:tc>
          <w:tcPr>
            <w:tcW w:w="1980" w:type="dxa"/>
            <w:vMerge w:val="restart"/>
            <w:hideMark/>
          </w:tcPr>
          <w:p w14:paraId="7534E6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Оценка на основании измерения глубины</w:t>
            </w:r>
          </w:p>
        </w:tc>
        <w:tc>
          <w:tcPr>
            <w:tcW w:w="7371" w:type="dxa"/>
            <w:hideMark/>
          </w:tcPr>
          <w:p w14:paraId="098D25B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максимальной глубины в обоих направлениях при помощи поверочной линейки</w:t>
            </w:r>
          </w:p>
        </w:tc>
      </w:tr>
      <w:tr w:rsidR="00CB29D6" w:rsidRPr="00CB29D6" w14:paraId="200D1B32" w14:textId="77777777" w:rsidTr="00F52630">
        <w:trPr>
          <w:trHeight w:val="383"/>
        </w:trPr>
        <w:tc>
          <w:tcPr>
            <w:tcW w:w="1980" w:type="dxa"/>
            <w:vMerge/>
            <w:hideMark/>
          </w:tcPr>
          <w:p w14:paraId="61E02A4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FC2D25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определение максимальной глубины</w:t>
            </w:r>
          </w:p>
        </w:tc>
      </w:tr>
      <w:tr w:rsidR="00CB29D6" w:rsidRPr="00CB29D6" w14:paraId="27BF4235" w14:textId="77777777" w:rsidTr="00F52630">
        <w:trPr>
          <w:trHeight w:val="600"/>
        </w:trPr>
        <w:tc>
          <w:tcPr>
            <w:tcW w:w="1980" w:type="dxa"/>
            <w:vMerge/>
            <w:hideMark/>
          </w:tcPr>
          <w:p w14:paraId="31D905B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DBDDC7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создание двухмерных поперечных профилей</w:t>
            </w:r>
          </w:p>
        </w:tc>
      </w:tr>
      <w:tr w:rsidR="00CB29D6" w:rsidRPr="00CB29D6" w14:paraId="1CA22C5D" w14:textId="77777777" w:rsidTr="00F52630">
        <w:trPr>
          <w:trHeight w:val="300"/>
        </w:trPr>
        <w:tc>
          <w:tcPr>
            <w:tcW w:w="1980" w:type="dxa"/>
            <w:vMerge/>
            <w:hideMark/>
          </w:tcPr>
          <w:p w14:paraId="6F5BACA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AFBE58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Цветные 3D и 2D-карты</w:t>
            </w:r>
          </w:p>
        </w:tc>
      </w:tr>
      <w:tr w:rsidR="00CB29D6" w:rsidRPr="00CB29D6" w14:paraId="3625D8BA" w14:textId="77777777" w:rsidTr="00F52630">
        <w:trPr>
          <w:trHeight w:val="300"/>
        </w:trPr>
        <w:tc>
          <w:tcPr>
            <w:tcW w:w="1980" w:type="dxa"/>
            <w:vMerge/>
            <w:hideMark/>
          </w:tcPr>
          <w:p w14:paraId="148CB2F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74BA9CF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Соотношение глубины и диаметра</w:t>
            </w:r>
          </w:p>
        </w:tc>
      </w:tr>
      <w:tr w:rsidR="00CB29D6" w:rsidRPr="00CB29D6" w14:paraId="4C19566D" w14:textId="77777777" w:rsidTr="00F52630">
        <w:trPr>
          <w:trHeight w:val="600"/>
        </w:trPr>
        <w:tc>
          <w:tcPr>
            <w:tcW w:w="1980" w:type="dxa"/>
            <w:vMerge/>
            <w:hideMark/>
          </w:tcPr>
          <w:p w14:paraId="64F8153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C538B7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Максимальный диаметр при вмятине под углом 90 градусов</w:t>
            </w:r>
          </w:p>
        </w:tc>
      </w:tr>
      <w:tr w:rsidR="00CB29D6" w:rsidRPr="00CB29D6" w14:paraId="03968A65" w14:textId="77777777" w:rsidTr="00F52630">
        <w:trPr>
          <w:trHeight w:val="396"/>
        </w:trPr>
        <w:tc>
          <w:tcPr>
            <w:tcW w:w="1980" w:type="dxa"/>
            <w:vMerge/>
            <w:hideMark/>
          </w:tcPr>
          <w:p w14:paraId="03156E6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83991A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длины и ширины каждой вмятины</w:t>
            </w:r>
          </w:p>
        </w:tc>
      </w:tr>
      <w:tr w:rsidR="00CB29D6" w:rsidRPr="00CB29D6" w14:paraId="3252E7E9" w14:textId="77777777" w:rsidTr="00F52630">
        <w:trPr>
          <w:trHeight w:val="300"/>
        </w:trPr>
        <w:tc>
          <w:tcPr>
            <w:tcW w:w="1980" w:type="dxa"/>
            <w:vMerge/>
            <w:hideMark/>
          </w:tcPr>
          <w:p w14:paraId="4148086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3781F3C"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Анализ множественных вмятин</w:t>
            </w:r>
          </w:p>
        </w:tc>
      </w:tr>
      <w:tr w:rsidR="00CB29D6" w:rsidRPr="00CB29D6" w14:paraId="1E24FF83" w14:textId="77777777" w:rsidTr="00F52630">
        <w:trPr>
          <w:trHeight w:val="600"/>
        </w:trPr>
        <w:tc>
          <w:tcPr>
            <w:tcW w:w="1980" w:type="dxa"/>
            <w:vMerge w:val="restart"/>
            <w:hideMark/>
          </w:tcPr>
          <w:p w14:paraId="3197A87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Оценка на основании </w:t>
            </w:r>
            <w:r w:rsidRPr="00CB29D6">
              <w:rPr>
                <w:rFonts w:ascii="Times New Roman" w:eastAsia="Times New Roman" w:hAnsi="Times New Roman" w:cs="Times New Roman"/>
                <w:color w:val="000000"/>
                <w:sz w:val="28"/>
                <w:szCs w:val="28"/>
                <w:lang w:eastAsia="ru-RU"/>
              </w:rPr>
              <w:lastRenderedPageBreak/>
              <w:t>измерения деформации</w:t>
            </w:r>
          </w:p>
        </w:tc>
        <w:tc>
          <w:tcPr>
            <w:tcW w:w="7371" w:type="dxa"/>
            <w:hideMark/>
          </w:tcPr>
          <w:p w14:paraId="2225C5E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lastRenderedPageBreak/>
              <w:t>Автоматическое определение максимальной деформации</w:t>
            </w:r>
          </w:p>
        </w:tc>
      </w:tr>
      <w:tr w:rsidR="00CB29D6" w:rsidRPr="00CB29D6" w14:paraId="5863E998" w14:textId="77777777" w:rsidTr="00F52630">
        <w:trPr>
          <w:trHeight w:val="300"/>
        </w:trPr>
        <w:tc>
          <w:tcPr>
            <w:tcW w:w="1980" w:type="dxa"/>
            <w:vMerge/>
            <w:hideMark/>
          </w:tcPr>
          <w:p w14:paraId="0C6B15F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336624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Цветные 3D и 2D-карты</w:t>
            </w:r>
          </w:p>
        </w:tc>
      </w:tr>
      <w:tr w:rsidR="00CB29D6" w:rsidRPr="00CB29D6" w14:paraId="31F2D8B6" w14:textId="77777777" w:rsidTr="00F52630">
        <w:trPr>
          <w:trHeight w:val="300"/>
        </w:trPr>
        <w:tc>
          <w:tcPr>
            <w:tcW w:w="1980" w:type="dxa"/>
            <w:vMerge/>
            <w:hideMark/>
          </w:tcPr>
          <w:p w14:paraId="0C055CD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44C76EC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Круговое напряжение изгиба</w:t>
            </w:r>
          </w:p>
        </w:tc>
      </w:tr>
      <w:tr w:rsidR="00CB29D6" w:rsidRPr="00CB29D6" w14:paraId="37348EBB" w14:textId="77777777" w:rsidTr="00F52630">
        <w:trPr>
          <w:trHeight w:val="300"/>
        </w:trPr>
        <w:tc>
          <w:tcPr>
            <w:tcW w:w="1980" w:type="dxa"/>
            <w:vMerge/>
            <w:hideMark/>
          </w:tcPr>
          <w:p w14:paraId="4C708BF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4B6785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Продольная деформация при изгибе</w:t>
            </w:r>
          </w:p>
        </w:tc>
      </w:tr>
      <w:tr w:rsidR="00CB29D6" w:rsidRPr="00CB29D6" w14:paraId="0ECCBDDE" w14:textId="77777777" w:rsidTr="00F52630">
        <w:trPr>
          <w:trHeight w:val="453"/>
        </w:trPr>
        <w:tc>
          <w:tcPr>
            <w:tcW w:w="1980" w:type="dxa"/>
            <w:vMerge/>
            <w:hideMark/>
          </w:tcPr>
          <w:p w14:paraId="76547AF1"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1FD55AE"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Продольная деформация при растяжении</w:t>
            </w:r>
          </w:p>
        </w:tc>
      </w:tr>
      <w:tr w:rsidR="00CB29D6" w:rsidRPr="00CB29D6" w14:paraId="497ABE0E" w14:textId="77777777" w:rsidTr="00F52630">
        <w:trPr>
          <w:trHeight w:val="600"/>
        </w:trPr>
        <w:tc>
          <w:tcPr>
            <w:tcW w:w="1980" w:type="dxa"/>
            <w:vMerge/>
            <w:hideMark/>
          </w:tcPr>
          <w:p w14:paraId="5F9CB654"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A0B95B3"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Общее значение деформации на внутренней поверхности трубы</w:t>
            </w:r>
          </w:p>
        </w:tc>
      </w:tr>
      <w:tr w:rsidR="00CB29D6" w:rsidRPr="00CB29D6" w14:paraId="147C9628" w14:textId="77777777" w:rsidTr="00F52630">
        <w:trPr>
          <w:trHeight w:val="600"/>
        </w:trPr>
        <w:tc>
          <w:tcPr>
            <w:tcW w:w="1980" w:type="dxa"/>
            <w:vMerge/>
            <w:hideMark/>
          </w:tcPr>
          <w:p w14:paraId="04DA0A9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BD5CF4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Общее значение деформации на внешней поверхности трубы</w:t>
            </w:r>
          </w:p>
        </w:tc>
      </w:tr>
      <w:tr w:rsidR="00CB29D6" w:rsidRPr="00CB29D6" w14:paraId="0A512257" w14:textId="77777777" w:rsidTr="00F52630">
        <w:trPr>
          <w:trHeight w:val="300"/>
        </w:trPr>
        <w:tc>
          <w:tcPr>
            <w:tcW w:w="1980" w:type="dxa"/>
            <w:vMerge/>
            <w:hideMark/>
          </w:tcPr>
          <w:p w14:paraId="0A993016"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1D66E45"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Максимальная истинная деформация </w:t>
            </w:r>
          </w:p>
        </w:tc>
      </w:tr>
      <w:tr w:rsidR="00CB29D6" w:rsidRPr="00CB29D6" w14:paraId="183121C4" w14:textId="77777777" w:rsidTr="00F52630">
        <w:trPr>
          <w:trHeight w:val="600"/>
        </w:trPr>
        <w:tc>
          <w:tcPr>
            <w:tcW w:w="1980" w:type="dxa"/>
            <w:vMerge w:val="restart"/>
            <w:hideMark/>
          </w:tcPr>
          <w:p w14:paraId="659F0BD7"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Комплект поставки включает</w:t>
            </w:r>
          </w:p>
        </w:tc>
        <w:tc>
          <w:tcPr>
            <w:tcW w:w="7371" w:type="dxa"/>
            <w:hideMark/>
          </w:tcPr>
          <w:p w14:paraId="219625B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Питание беспроводного планшета обеспечивается </w:t>
            </w:r>
            <w:proofErr w:type="spellStart"/>
            <w:r w:rsidRPr="00CB29D6">
              <w:rPr>
                <w:rFonts w:ascii="Times New Roman" w:eastAsia="Times New Roman" w:hAnsi="Times New Roman" w:cs="Times New Roman"/>
                <w:color w:val="000000"/>
                <w:sz w:val="28"/>
                <w:szCs w:val="28"/>
                <w:lang w:eastAsia="ru-RU"/>
              </w:rPr>
              <w:t>Vxremote</w:t>
            </w:r>
            <w:proofErr w:type="spellEnd"/>
          </w:p>
        </w:tc>
      </w:tr>
      <w:tr w:rsidR="00CB29D6" w:rsidRPr="00CB29D6" w14:paraId="5FF28B7A" w14:textId="77777777" w:rsidTr="00F52630">
        <w:trPr>
          <w:trHeight w:val="396"/>
        </w:trPr>
        <w:tc>
          <w:tcPr>
            <w:tcW w:w="1980" w:type="dxa"/>
            <w:vMerge/>
            <w:hideMark/>
          </w:tcPr>
          <w:p w14:paraId="2FE91899"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C61687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Прочный чехол для портативного компьютера </w:t>
            </w:r>
            <w:proofErr w:type="spellStart"/>
            <w:r w:rsidRPr="00CB29D6">
              <w:rPr>
                <w:rFonts w:ascii="Times New Roman" w:eastAsia="Times New Roman" w:hAnsi="Times New Roman" w:cs="Times New Roman"/>
                <w:color w:val="000000"/>
                <w:sz w:val="28"/>
                <w:szCs w:val="28"/>
                <w:lang w:eastAsia="ru-RU"/>
              </w:rPr>
              <w:t>Pelican</w:t>
            </w:r>
            <w:proofErr w:type="spellEnd"/>
          </w:p>
        </w:tc>
      </w:tr>
      <w:tr w:rsidR="00CB29D6" w:rsidRPr="00CB29D6" w14:paraId="5D705B1B" w14:textId="77777777" w:rsidTr="00F52630">
        <w:trPr>
          <w:trHeight w:val="402"/>
        </w:trPr>
        <w:tc>
          <w:tcPr>
            <w:tcW w:w="1980" w:type="dxa"/>
            <w:vMerge/>
            <w:hideMark/>
          </w:tcPr>
          <w:p w14:paraId="76DDC220"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46D3AA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Аккумуляторная батарея </w:t>
            </w:r>
            <w:proofErr w:type="spellStart"/>
            <w:r w:rsidRPr="00CB29D6">
              <w:rPr>
                <w:rFonts w:ascii="Times New Roman" w:eastAsia="Times New Roman" w:hAnsi="Times New Roman" w:cs="Times New Roman"/>
                <w:color w:val="000000"/>
                <w:sz w:val="28"/>
                <w:szCs w:val="28"/>
                <w:lang w:eastAsia="ru-RU"/>
              </w:rPr>
              <w:t>Creaform</w:t>
            </w:r>
            <w:proofErr w:type="spellEnd"/>
            <w:r w:rsidRPr="00CB29D6">
              <w:rPr>
                <w:rFonts w:ascii="Times New Roman" w:eastAsia="Times New Roman" w:hAnsi="Times New Roman" w:cs="Times New Roman"/>
                <w:color w:val="000000"/>
                <w:sz w:val="28"/>
                <w:szCs w:val="28"/>
                <w:lang w:eastAsia="ru-RU"/>
              </w:rPr>
              <w:t xml:space="preserve"> с зарядным устройством</w:t>
            </w:r>
          </w:p>
        </w:tc>
      </w:tr>
      <w:tr w:rsidR="00CB29D6" w:rsidRPr="00CB29D6" w14:paraId="141DE334" w14:textId="77777777" w:rsidTr="00F52630">
        <w:trPr>
          <w:trHeight w:val="300"/>
        </w:trPr>
        <w:tc>
          <w:tcPr>
            <w:tcW w:w="1980" w:type="dxa"/>
            <w:vMerge/>
            <w:hideMark/>
          </w:tcPr>
          <w:p w14:paraId="3A64025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9BB5E5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Магнитная опора для сканера</w:t>
            </w:r>
          </w:p>
        </w:tc>
      </w:tr>
      <w:tr w:rsidR="00CB29D6" w:rsidRPr="00CB29D6" w14:paraId="037D2E91" w14:textId="77777777" w:rsidTr="00F52630">
        <w:trPr>
          <w:trHeight w:val="300"/>
        </w:trPr>
        <w:tc>
          <w:tcPr>
            <w:tcW w:w="1980" w:type="dxa"/>
            <w:vMerge/>
            <w:hideMark/>
          </w:tcPr>
          <w:p w14:paraId="59A207F3"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17C8C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Магнитная опора для планшета</w:t>
            </w:r>
          </w:p>
        </w:tc>
      </w:tr>
      <w:tr w:rsidR="00CB29D6" w:rsidRPr="00CB29D6" w14:paraId="0F71F5E7" w14:textId="77777777" w:rsidTr="00F52630">
        <w:trPr>
          <w:trHeight w:val="300"/>
        </w:trPr>
        <w:tc>
          <w:tcPr>
            <w:tcW w:w="1980" w:type="dxa"/>
            <w:vMerge/>
            <w:hideMark/>
          </w:tcPr>
          <w:p w14:paraId="747028B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DD715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Кабель USB 3.0, 8 м</w:t>
            </w:r>
          </w:p>
        </w:tc>
      </w:tr>
      <w:tr w:rsidR="00CB29D6" w:rsidRPr="00CB29D6" w14:paraId="40E6529B" w14:textId="77777777" w:rsidTr="00F52630">
        <w:trPr>
          <w:trHeight w:val="600"/>
        </w:trPr>
        <w:tc>
          <w:tcPr>
            <w:tcW w:w="1980" w:type="dxa"/>
            <w:vMerge/>
            <w:hideMark/>
          </w:tcPr>
          <w:p w14:paraId="21F3649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1673EF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Кабели аварийного питания для автомобильного аккумулятора</w:t>
            </w:r>
          </w:p>
        </w:tc>
      </w:tr>
      <w:tr w:rsidR="00CB29D6" w:rsidRPr="00CB29D6" w14:paraId="7FEDA4D1" w14:textId="77777777" w:rsidTr="00CF6A03">
        <w:trPr>
          <w:trHeight w:val="300"/>
        </w:trPr>
        <w:tc>
          <w:tcPr>
            <w:tcW w:w="9351" w:type="dxa"/>
            <w:gridSpan w:val="2"/>
            <w:hideMark/>
          </w:tcPr>
          <w:p w14:paraId="5EFBE0D8" w14:textId="77777777" w:rsidR="00CB29D6" w:rsidRPr="00CB29D6" w:rsidRDefault="00CB29D6" w:rsidP="00CB29D6">
            <w:pPr>
              <w:jc w:val="cente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Характеристики аккумулятора</w:t>
            </w:r>
          </w:p>
        </w:tc>
      </w:tr>
      <w:tr w:rsidR="00CB29D6" w:rsidRPr="00CB29D6" w14:paraId="58B71EE0" w14:textId="77777777" w:rsidTr="00F52630">
        <w:trPr>
          <w:trHeight w:val="300"/>
        </w:trPr>
        <w:tc>
          <w:tcPr>
            <w:tcW w:w="1980" w:type="dxa"/>
            <w:hideMark/>
          </w:tcPr>
          <w:p w14:paraId="5AD8EAC6"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Автономность</w:t>
            </w:r>
          </w:p>
        </w:tc>
        <w:tc>
          <w:tcPr>
            <w:tcW w:w="7371" w:type="dxa"/>
            <w:hideMark/>
          </w:tcPr>
          <w:p w14:paraId="4EB389B7"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3 часа непрерывного сканирования</w:t>
            </w:r>
          </w:p>
        </w:tc>
      </w:tr>
      <w:tr w:rsidR="00CB29D6" w:rsidRPr="00CB29D6" w14:paraId="1BFC4920" w14:textId="77777777" w:rsidTr="00F52630">
        <w:trPr>
          <w:trHeight w:val="300"/>
        </w:trPr>
        <w:tc>
          <w:tcPr>
            <w:tcW w:w="1980" w:type="dxa"/>
            <w:hideMark/>
          </w:tcPr>
          <w:p w14:paraId="042858B6"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Размеры</w:t>
            </w:r>
          </w:p>
        </w:tc>
        <w:tc>
          <w:tcPr>
            <w:tcW w:w="7371" w:type="dxa"/>
            <w:hideMark/>
          </w:tcPr>
          <w:p w14:paraId="1ADFEFB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180x110x20 мм / 7,1x4,3x0,8 дюйма</w:t>
            </w:r>
          </w:p>
        </w:tc>
      </w:tr>
      <w:tr w:rsidR="00CB29D6" w:rsidRPr="00CB29D6" w14:paraId="44A7AB91" w14:textId="77777777" w:rsidTr="00F52630">
        <w:trPr>
          <w:trHeight w:val="300"/>
        </w:trPr>
        <w:tc>
          <w:tcPr>
            <w:tcW w:w="1980" w:type="dxa"/>
            <w:hideMark/>
          </w:tcPr>
          <w:p w14:paraId="388E1D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Масса</w:t>
            </w:r>
          </w:p>
        </w:tc>
        <w:tc>
          <w:tcPr>
            <w:tcW w:w="7371" w:type="dxa"/>
            <w:hideMark/>
          </w:tcPr>
          <w:p w14:paraId="3F1FDE8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0,52 кг / 1,14 фунта</w:t>
            </w:r>
          </w:p>
        </w:tc>
      </w:tr>
      <w:tr w:rsidR="00CB29D6" w:rsidRPr="00CB29D6" w14:paraId="795503CB" w14:textId="77777777" w:rsidTr="00F52630">
        <w:trPr>
          <w:trHeight w:val="300"/>
        </w:trPr>
        <w:tc>
          <w:tcPr>
            <w:tcW w:w="1980" w:type="dxa"/>
            <w:hideMark/>
          </w:tcPr>
          <w:p w14:paraId="6F6DB60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Время зарядки</w:t>
            </w:r>
          </w:p>
        </w:tc>
        <w:tc>
          <w:tcPr>
            <w:tcW w:w="7371" w:type="dxa"/>
            <w:hideMark/>
          </w:tcPr>
          <w:p w14:paraId="5EEE5C3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4 часа</w:t>
            </w:r>
          </w:p>
        </w:tc>
      </w:tr>
    </w:tbl>
    <w:p w14:paraId="5BA27FA5" w14:textId="21DA0C18" w:rsidR="00CB29D6" w:rsidRDefault="00CB29D6" w:rsidP="00BD2329">
      <w:pPr>
        <w:spacing w:after="0" w:line="360" w:lineRule="auto"/>
        <w:jc w:val="center"/>
        <w:rPr>
          <w:rFonts w:ascii="Times New Roman" w:hAnsi="Times New Roman" w:cs="Times New Roman"/>
          <w:color w:val="000000" w:themeColor="text1"/>
          <w:sz w:val="26"/>
          <w:szCs w:val="26"/>
        </w:rPr>
      </w:pPr>
    </w:p>
    <w:p w14:paraId="2263D429" w14:textId="5A98AD30" w:rsidR="00F52630" w:rsidRDefault="00F52630" w:rsidP="00BD2329">
      <w:pPr>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ru-RU"/>
        </w:rPr>
        <w:drawing>
          <wp:inline distT="0" distB="0" distL="0" distR="0" wp14:anchorId="2E38E6AD" wp14:editId="31696D00">
            <wp:extent cx="6136974" cy="3094074"/>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Архитектура_PС.jpg"/>
                    <pic:cNvPicPr/>
                  </pic:nvPicPr>
                  <pic:blipFill>
                    <a:blip r:embed="rId44">
                      <a:extLst>
                        <a:ext uri="{28A0092B-C50C-407E-A947-70E740481C1C}">
                          <a14:useLocalDpi xmlns:a14="http://schemas.microsoft.com/office/drawing/2010/main" val="0"/>
                        </a:ext>
                      </a:extLst>
                    </a:blip>
                    <a:stretch>
                      <a:fillRect/>
                    </a:stretch>
                  </pic:blipFill>
                  <pic:spPr>
                    <a:xfrm>
                      <a:off x="0" y="0"/>
                      <a:ext cx="6157384" cy="3104364"/>
                    </a:xfrm>
                    <a:prstGeom prst="rect">
                      <a:avLst/>
                    </a:prstGeom>
                  </pic:spPr>
                </pic:pic>
              </a:graphicData>
            </a:graphic>
          </wp:inline>
        </w:drawing>
      </w:r>
    </w:p>
    <w:p w14:paraId="1599230B" w14:textId="0F5AAD93" w:rsidR="00CF6A03" w:rsidRPr="00763E4D" w:rsidRDefault="00CF6A03" w:rsidP="00CF6A03">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Pr="00544C5D">
        <w:rPr>
          <w:rFonts w:ascii="Times New Roman" w:hAnsi="Times New Roman" w:cs="Times New Roman"/>
          <w:i/>
          <w:color w:val="000000" w:themeColor="text1"/>
          <w:sz w:val="26"/>
          <w:szCs w:val="26"/>
        </w:rPr>
        <w:t>2.</w:t>
      </w:r>
      <w:r>
        <w:rPr>
          <w:rFonts w:ascii="Times New Roman" w:hAnsi="Times New Roman" w:cs="Times New Roman"/>
          <w:i/>
          <w:color w:val="000000" w:themeColor="text1"/>
          <w:sz w:val="26"/>
          <w:szCs w:val="26"/>
        </w:rPr>
        <w:t>6</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ПО комплекса </w:t>
      </w:r>
      <w:proofErr w:type="spellStart"/>
      <w:r>
        <w:rPr>
          <w:rFonts w:ascii="Times New Roman" w:hAnsi="Times New Roman" w:cs="Times New Roman"/>
          <w:i/>
          <w:color w:val="000000" w:themeColor="text1"/>
          <w:sz w:val="26"/>
          <w:szCs w:val="26"/>
          <w:lang w:val="en-US"/>
        </w:rPr>
        <w:t>SRVision</w:t>
      </w:r>
      <w:proofErr w:type="spellEnd"/>
    </w:p>
    <w:p w14:paraId="579170E0" w14:textId="5A608AD6" w:rsidR="00CF6A03" w:rsidRPr="00F52630" w:rsidRDefault="00CF6A03" w:rsidP="00F52630">
      <w:pPr>
        <w:spacing w:after="0" w:line="360" w:lineRule="auto"/>
        <w:ind w:firstLine="567"/>
        <w:jc w:val="both"/>
        <w:rPr>
          <w:rFonts w:ascii="Times New Roman" w:hAnsi="Times New Roman" w:cs="Times New Roman"/>
          <w:color w:val="000000" w:themeColor="text1"/>
          <w:sz w:val="28"/>
          <w:szCs w:val="28"/>
        </w:rPr>
      </w:pPr>
    </w:p>
    <w:p w14:paraId="7F6C1243" w14:textId="77777777" w:rsidR="00BD2329" w:rsidRDefault="00BD2329" w:rsidP="003665A1">
      <w:pPr>
        <w:spacing w:after="0" w:line="360" w:lineRule="auto"/>
        <w:ind w:firstLine="567"/>
        <w:jc w:val="both"/>
        <w:rPr>
          <w:rFonts w:ascii="Times New Roman" w:hAnsi="Times New Roman" w:cs="Times New Roman"/>
          <w:color w:val="000000" w:themeColor="text1"/>
          <w:sz w:val="28"/>
          <w:szCs w:val="28"/>
        </w:rPr>
      </w:pPr>
    </w:p>
    <w:p w14:paraId="700586AE" w14:textId="77777777" w:rsidR="00BD2329" w:rsidRPr="0071166B" w:rsidRDefault="00997C56" w:rsidP="003665A1">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lastRenderedPageBreak/>
        <w:t>Интеллектуальная система диагностирования состояния поверхностей нагрева котлов ТЭС</w:t>
      </w:r>
    </w:p>
    <w:p w14:paraId="1F0CA23F" w14:textId="77777777" w:rsidR="00997C56" w:rsidRDefault="00997C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997C56">
        <w:rPr>
          <w:rFonts w:ascii="Times New Roman" w:hAnsi="Times New Roman" w:cs="Times New Roman"/>
          <w:color w:val="000000" w:themeColor="text1"/>
          <w:sz w:val="28"/>
          <w:szCs w:val="28"/>
        </w:rPr>
        <w:t xml:space="preserve">Федеральное государственное бюджетное образовательное учреждение высшего образования </w:t>
      </w:r>
      <w:r>
        <w:rPr>
          <w:rFonts w:ascii="Times New Roman" w:hAnsi="Times New Roman" w:cs="Times New Roman"/>
          <w:color w:val="000000" w:themeColor="text1"/>
          <w:sz w:val="28"/>
          <w:szCs w:val="28"/>
        </w:rPr>
        <w:t>«</w:t>
      </w:r>
      <w:r w:rsidRPr="00997C56">
        <w:rPr>
          <w:rFonts w:ascii="Times New Roman" w:hAnsi="Times New Roman" w:cs="Times New Roman"/>
          <w:color w:val="000000" w:themeColor="text1"/>
          <w:sz w:val="28"/>
          <w:szCs w:val="28"/>
        </w:rPr>
        <w:t xml:space="preserve">Орловский государственный университет имени </w:t>
      </w:r>
      <w:proofErr w:type="gramStart"/>
      <w:r w:rsidRPr="00997C56">
        <w:rPr>
          <w:rFonts w:ascii="Times New Roman" w:hAnsi="Times New Roman" w:cs="Times New Roman"/>
          <w:color w:val="000000" w:themeColor="text1"/>
          <w:sz w:val="28"/>
          <w:szCs w:val="28"/>
        </w:rPr>
        <w:t>И.С.</w:t>
      </w:r>
      <w:proofErr w:type="gramEnd"/>
      <w:r w:rsidRPr="00997C56">
        <w:rPr>
          <w:rFonts w:ascii="Times New Roman" w:hAnsi="Times New Roman" w:cs="Times New Roman"/>
          <w:color w:val="000000" w:themeColor="text1"/>
          <w:sz w:val="28"/>
          <w:szCs w:val="28"/>
        </w:rPr>
        <w:t xml:space="preserve"> Тургенева</w:t>
      </w:r>
      <w:r>
        <w:rPr>
          <w:rFonts w:ascii="Times New Roman" w:hAnsi="Times New Roman" w:cs="Times New Roman"/>
          <w:color w:val="000000" w:themeColor="text1"/>
          <w:sz w:val="28"/>
          <w:szCs w:val="28"/>
        </w:rPr>
        <w:t>»</w:t>
      </w:r>
    </w:p>
    <w:p w14:paraId="42B9070E" w14:textId="77777777" w:rsidR="00BD2329" w:rsidRDefault="00997C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Система не является готовой разработкой. Представлена в виде предложения на сайте Национальной ассоциации трансфера технологий: </w:t>
      </w:r>
      <w:r w:rsidRPr="00997C56">
        <w:rPr>
          <w:rFonts w:ascii="Times New Roman" w:hAnsi="Times New Roman" w:cs="Times New Roman"/>
          <w:color w:val="000000" w:themeColor="text1"/>
          <w:sz w:val="28"/>
          <w:szCs w:val="28"/>
        </w:rPr>
        <w:t>https://digital-natt.ru/offers/3289c28579697f70616f11cf26bd2eb2babf55c7/#solution-current-state</w:t>
      </w:r>
    </w:p>
    <w:p w14:paraId="4F507874"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sidRPr="003F5CB5">
        <w:rPr>
          <w:rFonts w:ascii="Times New Roman" w:hAnsi="Times New Roman" w:cs="Times New Roman"/>
          <w:color w:val="000000" w:themeColor="text1"/>
          <w:sz w:val="28"/>
          <w:szCs w:val="28"/>
        </w:rPr>
        <w:t>Программно-аппаратный комплекс на базе систем технического зрения с использованием методов искусственных нейронных сетей для проведения мониторинга и интеллектуальной диагностики открытых поверхностей в режиме реального времени и внутренних поверхностей при проведении профилактических работ</w:t>
      </w:r>
      <w:r>
        <w:rPr>
          <w:rFonts w:ascii="Times New Roman" w:hAnsi="Times New Roman" w:cs="Times New Roman"/>
          <w:color w:val="000000" w:themeColor="text1"/>
          <w:sz w:val="28"/>
          <w:szCs w:val="28"/>
        </w:rPr>
        <w:t>.</w:t>
      </w:r>
    </w:p>
    <w:p w14:paraId="5D29E835"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sidRPr="003F5CB5">
        <w:rPr>
          <w:rFonts w:ascii="Times New Roman" w:hAnsi="Times New Roman" w:cs="Times New Roman"/>
          <w:color w:val="000000" w:themeColor="text1"/>
          <w:sz w:val="28"/>
          <w:szCs w:val="28"/>
        </w:rPr>
        <w:t>Цифровая система производит сбор данных; ПО с функциями интеллектуальной обработки больших массивов данных обрабатывает изображение и определяет очаги возникновения дефектов.</w:t>
      </w:r>
    </w:p>
    <w:p w14:paraId="2BBE32F0"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Срок разработки: 3 года.</w:t>
      </w:r>
    </w:p>
    <w:p w14:paraId="3AB4FA6E" w14:textId="77777777" w:rsidR="003F5CB5" w:rsidRDefault="003F5CB5" w:rsidP="003665A1">
      <w:pPr>
        <w:spacing w:after="0" w:line="360" w:lineRule="auto"/>
        <w:ind w:firstLine="567"/>
        <w:jc w:val="both"/>
        <w:rPr>
          <w:rFonts w:ascii="Times New Roman" w:hAnsi="Times New Roman" w:cs="Times New Roman"/>
          <w:color w:val="000000" w:themeColor="text1"/>
          <w:sz w:val="28"/>
          <w:szCs w:val="28"/>
        </w:rPr>
      </w:pPr>
    </w:p>
    <w:p w14:paraId="4BF80E40" w14:textId="77777777" w:rsidR="003919FE" w:rsidRPr="003919FE" w:rsidRDefault="003919FE" w:rsidP="003665A1">
      <w:pPr>
        <w:spacing w:after="0" w:line="360" w:lineRule="auto"/>
        <w:ind w:firstLine="567"/>
        <w:jc w:val="both"/>
        <w:rPr>
          <w:rFonts w:ascii="Times New Roman" w:hAnsi="Times New Roman" w:cs="Times New Roman"/>
          <w:b/>
          <w:color w:val="000000" w:themeColor="text1"/>
          <w:sz w:val="28"/>
          <w:szCs w:val="28"/>
        </w:rPr>
      </w:pPr>
      <w:r w:rsidRPr="003919FE">
        <w:rPr>
          <w:rFonts w:ascii="Times New Roman" w:hAnsi="Times New Roman" w:cs="Times New Roman"/>
          <w:b/>
          <w:color w:val="000000" w:themeColor="text1"/>
          <w:sz w:val="28"/>
          <w:szCs w:val="28"/>
          <w:lang w:val="en-US"/>
        </w:rPr>
        <w:t>VMX</w:t>
      </w:r>
      <w:r w:rsidRPr="003919FE">
        <w:rPr>
          <w:rFonts w:ascii="Times New Roman" w:hAnsi="Times New Roman" w:cs="Times New Roman"/>
          <w:b/>
          <w:color w:val="000000" w:themeColor="text1"/>
          <w:sz w:val="28"/>
          <w:szCs w:val="28"/>
        </w:rPr>
        <w:t xml:space="preserve"> </w:t>
      </w:r>
      <w:r w:rsidRPr="003919FE">
        <w:rPr>
          <w:rFonts w:ascii="Times New Roman" w:hAnsi="Times New Roman" w:cs="Times New Roman"/>
          <w:b/>
          <w:color w:val="000000" w:themeColor="text1"/>
          <w:sz w:val="28"/>
          <w:szCs w:val="28"/>
          <w:lang w:val="en-US"/>
        </w:rPr>
        <w:t>DEQUS</w:t>
      </w:r>
    </w:p>
    <w:p w14:paraId="06478140" w14:textId="77777777" w:rsidR="003919FE" w:rsidRDefault="003919FE" w:rsidP="003665A1">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Разработчик:</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ООО «</w:t>
      </w:r>
      <w:proofErr w:type="spellStart"/>
      <w:r w:rsidRPr="003919FE">
        <w:rPr>
          <w:rFonts w:ascii="Times New Roman" w:hAnsi="Times New Roman" w:cs="Times New Roman"/>
          <w:color w:val="000000" w:themeColor="text1"/>
          <w:sz w:val="28"/>
          <w:szCs w:val="28"/>
        </w:rPr>
        <w:t>ВидеоМатрикс</w:t>
      </w:r>
      <w:proofErr w:type="spellEnd"/>
      <w:r w:rsidRPr="003919FE">
        <w:rPr>
          <w:rFonts w:ascii="Times New Roman" w:hAnsi="Times New Roman" w:cs="Times New Roman"/>
          <w:color w:val="000000" w:themeColor="text1"/>
          <w:sz w:val="28"/>
          <w:szCs w:val="28"/>
        </w:rPr>
        <w:t>», Россия</w:t>
      </w:r>
    </w:p>
    <w:p w14:paraId="0036191E" w14:textId="77777777" w:rsidR="003F5CB5" w:rsidRDefault="003919FE"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а</w:t>
      </w:r>
      <w:r w:rsidRPr="003919FE">
        <w:rPr>
          <w:rFonts w:ascii="Times New Roman" w:hAnsi="Times New Roman" w:cs="Times New Roman"/>
          <w:color w:val="000000" w:themeColor="text1"/>
          <w:sz w:val="28"/>
          <w:szCs w:val="28"/>
        </w:rPr>
        <w:t>нализ</w:t>
      </w:r>
      <w:r>
        <w:rPr>
          <w:rFonts w:ascii="Times New Roman" w:hAnsi="Times New Roman" w:cs="Times New Roman"/>
          <w:color w:val="000000" w:themeColor="text1"/>
          <w:sz w:val="28"/>
          <w:szCs w:val="28"/>
        </w:rPr>
        <w:t>а</w:t>
      </w:r>
      <w:r w:rsidRPr="003919FE">
        <w:rPr>
          <w:rFonts w:ascii="Times New Roman" w:hAnsi="Times New Roman" w:cs="Times New Roman"/>
          <w:color w:val="000000" w:themeColor="text1"/>
          <w:sz w:val="28"/>
          <w:szCs w:val="28"/>
        </w:rPr>
        <w:t xml:space="preserve"> дефектов по снимкам.</w:t>
      </w:r>
    </w:p>
    <w:p w14:paraId="366E5576"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proofErr w:type="spellStart"/>
      <w:r w:rsidRPr="003919FE">
        <w:rPr>
          <w:rFonts w:ascii="Times New Roman" w:hAnsi="Times New Roman" w:cs="Times New Roman"/>
          <w:color w:val="000000" w:themeColor="text1"/>
          <w:sz w:val="28"/>
          <w:szCs w:val="28"/>
        </w:rPr>
        <w:t>Vmx</w:t>
      </w:r>
      <w:proofErr w:type="spellEnd"/>
      <w:r w:rsidRPr="003919FE">
        <w:rPr>
          <w:rFonts w:ascii="Times New Roman" w:hAnsi="Times New Roman" w:cs="Times New Roman"/>
          <w:color w:val="000000" w:themeColor="text1"/>
          <w:sz w:val="28"/>
          <w:szCs w:val="28"/>
        </w:rPr>
        <w:t xml:space="preserve"> </w:t>
      </w:r>
      <w:proofErr w:type="spellStart"/>
      <w:r w:rsidRPr="003919FE">
        <w:rPr>
          <w:rFonts w:ascii="Times New Roman" w:hAnsi="Times New Roman" w:cs="Times New Roman"/>
          <w:color w:val="000000" w:themeColor="text1"/>
          <w:sz w:val="28"/>
          <w:szCs w:val="28"/>
        </w:rPr>
        <w:t>Dequs</w:t>
      </w:r>
      <w:proofErr w:type="spellEnd"/>
      <w:r w:rsidRPr="003919FE">
        <w:rPr>
          <w:rFonts w:ascii="Times New Roman" w:hAnsi="Times New Roman" w:cs="Times New Roman"/>
          <w:color w:val="000000" w:themeColor="text1"/>
          <w:sz w:val="28"/>
          <w:szCs w:val="28"/>
        </w:rPr>
        <w:t xml:space="preserve"> используется, чтобы наблюдать за нарушением технологических процессов </w:t>
      </w:r>
      <w:r>
        <w:rPr>
          <w:rFonts w:ascii="Times New Roman" w:hAnsi="Times New Roman" w:cs="Times New Roman"/>
          <w:color w:val="000000" w:themeColor="text1"/>
          <w:sz w:val="28"/>
          <w:szCs w:val="28"/>
        </w:rPr>
        <w:t>–</w:t>
      </w:r>
      <w:r w:rsidRPr="003919FE">
        <w:rPr>
          <w:rFonts w:ascii="Times New Roman" w:hAnsi="Times New Roman" w:cs="Times New Roman"/>
          <w:color w:val="000000" w:themeColor="text1"/>
          <w:sz w:val="28"/>
          <w:szCs w:val="28"/>
        </w:rPr>
        <w:t xml:space="preserve"> вовремя заметить пар, задымление, разгерметизацию, течь, искры.</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Обеспечивает возможность мультиспектрального финального контроля</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изделий со временем обр</w:t>
      </w:r>
      <w:r>
        <w:rPr>
          <w:rFonts w:ascii="Times New Roman" w:hAnsi="Times New Roman" w:cs="Times New Roman"/>
          <w:color w:val="000000" w:themeColor="text1"/>
          <w:sz w:val="28"/>
          <w:szCs w:val="28"/>
        </w:rPr>
        <w:t xml:space="preserve">аботки не более 50 </w:t>
      </w:r>
      <w:proofErr w:type="spellStart"/>
      <w:r>
        <w:rPr>
          <w:rFonts w:ascii="Times New Roman" w:hAnsi="Times New Roman" w:cs="Times New Roman"/>
          <w:color w:val="000000" w:themeColor="text1"/>
          <w:sz w:val="28"/>
          <w:szCs w:val="28"/>
        </w:rPr>
        <w:t>мс</w:t>
      </w:r>
      <w:proofErr w:type="spellEnd"/>
      <w:r>
        <w:rPr>
          <w:rFonts w:ascii="Times New Roman" w:hAnsi="Times New Roman" w:cs="Times New Roman"/>
          <w:color w:val="000000" w:themeColor="text1"/>
          <w:sz w:val="28"/>
          <w:szCs w:val="28"/>
        </w:rPr>
        <w:t xml:space="preserve"> и детекции</w:t>
      </w:r>
      <w:r w:rsidRPr="003919FE">
        <w:rPr>
          <w:rFonts w:ascii="Times New Roman" w:hAnsi="Times New Roman" w:cs="Times New Roman"/>
          <w:color w:val="000000" w:themeColor="text1"/>
          <w:sz w:val="28"/>
          <w:szCs w:val="28"/>
        </w:rPr>
        <w:t xml:space="preserve"> более 50 признаков</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(яркостных, цветовых, контрастных, геометрических и специальных защитных) в</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соответствии с заданными критериями при размерах дефектов от 200 мкм.</w:t>
      </w:r>
    </w:p>
    <w:p w14:paraId="41D1673C"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Функционал: </w:t>
      </w:r>
    </w:p>
    <w:p w14:paraId="19724915"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а) контроль работы оборудования в части разгерметизации, остановок,</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забивок;</w:t>
      </w:r>
    </w:p>
    <w:p w14:paraId="506A6DC4"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 xml:space="preserve">б) контроль </w:t>
      </w:r>
      <w:proofErr w:type="spellStart"/>
      <w:r w:rsidRPr="003919FE">
        <w:rPr>
          <w:rFonts w:ascii="Times New Roman" w:hAnsi="Times New Roman" w:cs="Times New Roman"/>
          <w:color w:val="000000" w:themeColor="text1"/>
          <w:sz w:val="28"/>
          <w:szCs w:val="28"/>
        </w:rPr>
        <w:t>крошкообразования</w:t>
      </w:r>
      <w:proofErr w:type="spellEnd"/>
      <w:r w:rsidRPr="003919FE">
        <w:rPr>
          <w:rFonts w:ascii="Times New Roman" w:hAnsi="Times New Roman" w:cs="Times New Roman"/>
          <w:color w:val="000000" w:themeColor="text1"/>
          <w:sz w:val="28"/>
          <w:szCs w:val="28"/>
        </w:rPr>
        <w:t xml:space="preserve"> и параметров крошки;</w:t>
      </w:r>
    </w:p>
    <w:p w14:paraId="1E01C874"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в) контроль изменение цвета и консистенции сырья;</w:t>
      </w:r>
    </w:p>
    <w:p w14:paraId="4573D239"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г) выявление фактов парений, задымлений и утечек жидкости;</w:t>
      </w:r>
    </w:p>
    <w:p w14:paraId="0754A482"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д)</w:t>
      </w:r>
      <w:r w:rsidR="00043C17">
        <w:rPr>
          <w:rFonts w:ascii="Times New Roman" w:hAnsi="Times New Roman" w:cs="Times New Roman"/>
          <w:color w:val="000000" w:themeColor="text1"/>
          <w:sz w:val="28"/>
          <w:szCs w:val="28"/>
        </w:rPr>
        <w:t> </w:t>
      </w:r>
      <w:r w:rsidRPr="003919FE">
        <w:rPr>
          <w:rFonts w:ascii="Times New Roman" w:hAnsi="Times New Roman" w:cs="Times New Roman"/>
          <w:color w:val="000000" w:themeColor="text1"/>
          <w:sz w:val="28"/>
          <w:szCs w:val="28"/>
        </w:rPr>
        <w:t>информирование операторов диспетчерских о возникающих событиях;</w:t>
      </w:r>
    </w:p>
    <w:p w14:paraId="5537D3DC"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е) хранение истории событий и фото-маркеров по каждому событию;</w:t>
      </w:r>
    </w:p>
    <w:p w14:paraId="59C78772"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ж)</w:t>
      </w:r>
      <w:r w:rsidR="00043C17">
        <w:rPr>
          <w:rFonts w:ascii="Times New Roman" w:hAnsi="Times New Roman" w:cs="Times New Roman"/>
          <w:color w:val="000000" w:themeColor="text1"/>
          <w:sz w:val="28"/>
          <w:szCs w:val="28"/>
        </w:rPr>
        <w:t> </w:t>
      </w:r>
      <w:r w:rsidRPr="003919FE">
        <w:rPr>
          <w:rFonts w:ascii="Times New Roman" w:hAnsi="Times New Roman" w:cs="Times New Roman"/>
          <w:color w:val="000000" w:themeColor="text1"/>
          <w:sz w:val="28"/>
          <w:szCs w:val="28"/>
        </w:rPr>
        <w:t>выдача/печать отчетных форм о выявленных событиях за заданный период.</w:t>
      </w:r>
    </w:p>
    <w:p w14:paraId="56A4092A" w14:textId="77777777" w:rsidR="003919FE" w:rsidRPr="00BD2329" w:rsidRDefault="003919FE"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6E00678C" w14:textId="77777777" w:rsidR="003919FE" w:rsidRDefault="009B78CA" w:rsidP="003665A1">
      <w:pPr>
        <w:spacing w:after="0" w:line="360" w:lineRule="auto"/>
        <w:ind w:firstLine="567"/>
        <w:jc w:val="both"/>
        <w:rPr>
          <w:rFonts w:ascii="Times New Roman" w:hAnsi="Times New Roman" w:cs="Times New Roman"/>
          <w:color w:val="000000" w:themeColor="text1"/>
          <w:sz w:val="28"/>
          <w:szCs w:val="28"/>
        </w:rPr>
      </w:pPr>
      <w:r w:rsidRPr="009B78CA">
        <w:rPr>
          <w:rFonts w:ascii="Times New Roman" w:hAnsi="Times New Roman" w:cs="Times New Roman"/>
          <w:color w:val="000000" w:themeColor="text1"/>
          <w:sz w:val="28"/>
          <w:szCs w:val="28"/>
        </w:rPr>
        <w:t>https://videomatrix.ru/</w:t>
      </w:r>
    </w:p>
    <w:p w14:paraId="20915727" w14:textId="77777777" w:rsidR="009B78CA" w:rsidRDefault="009B78CA" w:rsidP="003665A1">
      <w:pPr>
        <w:spacing w:after="0" w:line="360" w:lineRule="auto"/>
        <w:ind w:firstLine="567"/>
        <w:jc w:val="both"/>
        <w:rPr>
          <w:rFonts w:ascii="Times New Roman" w:hAnsi="Times New Roman" w:cs="Times New Roman"/>
          <w:color w:val="000000" w:themeColor="text1"/>
          <w:sz w:val="28"/>
          <w:szCs w:val="28"/>
        </w:rPr>
      </w:pPr>
    </w:p>
    <w:p w14:paraId="02C93F39" w14:textId="77777777" w:rsidR="003919FE" w:rsidRDefault="009B5FA8" w:rsidP="009B5FA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D25B4EE" wp14:editId="23CE799E">
            <wp:extent cx="6309902" cy="353001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MX Dequs_01.jpg"/>
                    <pic:cNvPicPr/>
                  </pic:nvPicPr>
                  <pic:blipFill>
                    <a:blip r:embed="rId45">
                      <a:extLst>
                        <a:ext uri="{28A0092B-C50C-407E-A947-70E740481C1C}">
                          <a14:useLocalDpi xmlns:a14="http://schemas.microsoft.com/office/drawing/2010/main" val="0"/>
                        </a:ext>
                      </a:extLst>
                    </a:blip>
                    <a:stretch>
                      <a:fillRect/>
                    </a:stretch>
                  </pic:blipFill>
                  <pic:spPr>
                    <a:xfrm>
                      <a:off x="0" y="0"/>
                      <a:ext cx="6328972" cy="3540678"/>
                    </a:xfrm>
                    <a:prstGeom prst="rect">
                      <a:avLst/>
                    </a:prstGeom>
                  </pic:spPr>
                </pic:pic>
              </a:graphicData>
            </a:graphic>
          </wp:inline>
        </w:drawing>
      </w:r>
    </w:p>
    <w:p w14:paraId="7D8B2F31" w14:textId="709E74B5" w:rsidR="009B5FA8" w:rsidRDefault="009B5FA8" w:rsidP="009B5FA8">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w:t>
      </w:r>
      <w:r w:rsidR="00B936A7" w:rsidRPr="00B936A7">
        <w:rPr>
          <w:rFonts w:ascii="Times New Roman" w:hAnsi="Times New Roman" w:cs="Times New Roman"/>
          <w:i/>
          <w:color w:val="000000" w:themeColor="text1"/>
          <w:sz w:val="26"/>
          <w:szCs w:val="26"/>
        </w:rPr>
        <w:t>7</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и пример работы модуля ПО </w:t>
      </w:r>
      <w:r w:rsidRPr="009B5FA8">
        <w:rPr>
          <w:rFonts w:ascii="Times New Roman" w:hAnsi="Times New Roman" w:cs="Times New Roman"/>
          <w:i/>
          <w:color w:val="000000" w:themeColor="text1"/>
          <w:sz w:val="26"/>
          <w:szCs w:val="26"/>
        </w:rPr>
        <w:t xml:space="preserve">VMX DEQUS </w:t>
      </w:r>
      <w:r>
        <w:rPr>
          <w:rFonts w:ascii="Times New Roman" w:hAnsi="Times New Roman" w:cs="Times New Roman"/>
          <w:i/>
          <w:color w:val="000000" w:themeColor="text1"/>
          <w:sz w:val="26"/>
          <w:szCs w:val="26"/>
        </w:rPr>
        <w:t>для определения дефектов</w:t>
      </w:r>
    </w:p>
    <w:p w14:paraId="0AE6D0EC" w14:textId="77777777" w:rsidR="00F52630" w:rsidRDefault="00F52630" w:rsidP="009B5FA8">
      <w:pPr>
        <w:spacing w:after="0" w:line="360" w:lineRule="auto"/>
        <w:jc w:val="center"/>
        <w:rPr>
          <w:rFonts w:ascii="Times New Roman" w:hAnsi="Times New Roman" w:cs="Times New Roman"/>
          <w:i/>
          <w:color w:val="000000" w:themeColor="text1"/>
          <w:sz w:val="26"/>
          <w:szCs w:val="26"/>
        </w:rPr>
      </w:pPr>
    </w:p>
    <w:p w14:paraId="53E9B032" w14:textId="77777777" w:rsidR="00F52630" w:rsidRDefault="00F52630" w:rsidP="009B5FA8">
      <w:pPr>
        <w:spacing w:after="0" w:line="360" w:lineRule="auto"/>
        <w:jc w:val="center"/>
        <w:rPr>
          <w:rFonts w:ascii="Times New Roman" w:hAnsi="Times New Roman" w:cs="Times New Roman"/>
          <w:i/>
          <w:color w:val="000000" w:themeColor="text1"/>
          <w:sz w:val="26"/>
          <w:szCs w:val="26"/>
        </w:rPr>
      </w:pPr>
    </w:p>
    <w:p w14:paraId="6B90D9F1" w14:textId="0DA0687D" w:rsidR="00DB0209" w:rsidRPr="00F52630" w:rsidRDefault="00DB0209"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2.4</w:t>
      </w:r>
      <w:r w:rsidRPr="00F52630">
        <w:rPr>
          <w:rFonts w:ascii="Times New Roman" w:hAnsi="Times New Roman" w:cs="Times New Roman"/>
          <w:color w:val="000000" w:themeColor="text1"/>
          <w:sz w:val="28"/>
          <w:szCs w:val="28"/>
        </w:rPr>
        <w:t>. Характеристики ПО</w:t>
      </w:r>
    </w:p>
    <w:tbl>
      <w:tblPr>
        <w:tblStyle w:val="15"/>
        <w:tblW w:w="9493" w:type="dxa"/>
        <w:tblLook w:val="04A0" w:firstRow="1" w:lastRow="0" w:firstColumn="1" w:lastColumn="0" w:noHBand="0" w:noVBand="1"/>
      </w:tblPr>
      <w:tblGrid>
        <w:gridCol w:w="3539"/>
        <w:gridCol w:w="3317"/>
        <w:gridCol w:w="2637"/>
      </w:tblGrid>
      <w:tr w:rsidR="00DB0209" w:rsidRPr="00DB0209" w14:paraId="780FCD02" w14:textId="77777777" w:rsidTr="00C7414A">
        <w:trPr>
          <w:trHeight w:val="300"/>
        </w:trPr>
        <w:tc>
          <w:tcPr>
            <w:tcW w:w="9493" w:type="dxa"/>
            <w:gridSpan w:val="3"/>
            <w:hideMark/>
          </w:tcPr>
          <w:p w14:paraId="7404D296" w14:textId="36ABE3C6" w:rsidR="00DB0209" w:rsidRPr="00DB0209" w:rsidRDefault="00DB0209" w:rsidP="00F52630">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Функциональные возмож</w:t>
            </w:r>
            <w:r w:rsidR="00F52630">
              <w:rPr>
                <w:rFonts w:ascii="Times New Roman" w:eastAsia="Times New Roman" w:hAnsi="Times New Roman" w:cs="Times New Roman"/>
                <w:color w:val="000000"/>
                <w:sz w:val="28"/>
                <w:szCs w:val="28"/>
                <w:lang w:eastAsia="ru-RU"/>
              </w:rPr>
              <w:t>н</w:t>
            </w:r>
            <w:r w:rsidRPr="00DB0209">
              <w:rPr>
                <w:rFonts w:ascii="Times New Roman" w:eastAsia="Times New Roman" w:hAnsi="Times New Roman" w:cs="Times New Roman"/>
                <w:color w:val="000000"/>
                <w:sz w:val="28"/>
                <w:szCs w:val="28"/>
                <w:lang w:eastAsia="ru-RU"/>
              </w:rPr>
              <w:t>ости</w:t>
            </w:r>
          </w:p>
        </w:tc>
      </w:tr>
      <w:tr w:rsidR="00DB0209" w:rsidRPr="00DB0209" w14:paraId="41839D3C" w14:textId="77777777" w:rsidTr="00C7414A">
        <w:trPr>
          <w:trHeight w:val="300"/>
        </w:trPr>
        <w:tc>
          <w:tcPr>
            <w:tcW w:w="3539" w:type="dxa"/>
            <w:vMerge w:val="restart"/>
            <w:hideMark/>
          </w:tcPr>
          <w:p w14:paraId="1138C422" w14:textId="77999DBF" w:rsidR="00DB0209" w:rsidRPr="00DB0209" w:rsidRDefault="00DB0209" w:rsidP="00F52630">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ПК обеспечивает возможность мультиспектрального финального контроля изделий со временем обработки не более 50</w:t>
            </w:r>
            <w:r w:rsidR="00F52630">
              <w:rPr>
                <w:rFonts w:ascii="Times New Roman" w:eastAsia="Times New Roman" w:hAnsi="Times New Roman" w:cs="Times New Roman"/>
                <w:color w:val="000000"/>
                <w:sz w:val="28"/>
                <w:szCs w:val="28"/>
                <w:lang w:eastAsia="ru-RU"/>
              </w:rPr>
              <w:t> </w:t>
            </w:r>
            <w:proofErr w:type="spellStart"/>
            <w:r w:rsidRPr="00DB0209">
              <w:rPr>
                <w:rFonts w:ascii="Times New Roman" w:eastAsia="Times New Roman" w:hAnsi="Times New Roman" w:cs="Times New Roman"/>
                <w:color w:val="000000"/>
                <w:sz w:val="28"/>
                <w:szCs w:val="28"/>
                <w:lang w:eastAsia="ru-RU"/>
              </w:rPr>
              <w:t>мс</w:t>
            </w:r>
            <w:proofErr w:type="spellEnd"/>
            <w:r w:rsidRPr="00DB0209">
              <w:rPr>
                <w:rFonts w:ascii="Times New Roman" w:eastAsia="Times New Roman" w:hAnsi="Times New Roman" w:cs="Times New Roman"/>
                <w:color w:val="000000"/>
                <w:sz w:val="28"/>
                <w:szCs w:val="28"/>
                <w:lang w:eastAsia="ru-RU"/>
              </w:rPr>
              <w:t xml:space="preserve"> и детекцией более 50 признаков (яркостных, цветовых, контрастных, геометрических и специальных защитных) в соответствии с заданными критериями при размерах дефектов от 200 мкм, а также следующие функциональные возможности</w:t>
            </w:r>
          </w:p>
        </w:tc>
        <w:tc>
          <w:tcPr>
            <w:tcW w:w="5954" w:type="dxa"/>
            <w:gridSpan w:val="2"/>
            <w:hideMark/>
          </w:tcPr>
          <w:p w14:paraId="49C9105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Получение изображений с типовых или специализированных линейных и матричных IP-видеокамер по интерфейсам USB, Ethernet, </w:t>
            </w:r>
            <w:proofErr w:type="spellStart"/>
            <w:r w:rsidRPr="00DB0209">
              <w:rPr>
                <w:rFonts w:ascii="Times New Roman" w:eastAsia="Times New Roman" w:hAnsi="Times New Roman" w:cs="Times New Roman"/>
                <w:color w:val="000000"/>
                <w:sz w:val="28"/>
                <w:szCs w:val="28"/>
                <w:lang w:eastAsia="ru-RU"/>
              </w:rPr>
              <w:t>GigE</w:t>
            </w:r>
            <w:proofErr w:type="spellEnd"/>
            <w:r w:rsidRPr="00DB0209">
              <w:rPr>
                <w:rFonts w:ascii="Times New Roman" w:eastAsia="Times New Roman" w:hAnsi="Times New Roman" w:cs="Times New Roman"/>
                <w:color w:val="000000"/>
                <w:sz w:val="28"/>
                <w:szCs w:val="28"/>
                <w:lang w:eastAsia="ru-RU"/>
              </w:rPr>
              <w:t xml:space="preserve">, </w:t>
            </w:r>
            <w:proofErr w:type="spellStart"/>
            <w:r w:rsidRPr="00DB0209">
              <w:rPr>
                <w:rFonts w:ascii="Times New Roman" w:eastAsia="Times New Roman" w:hAnsi="Times New Roman" w:cs="Times New Roman"/>
                <w:color w:val="000000"/>
                <w:sz w:val="28"/>
                <w:szCs w:val="28"/>
                <w:lang w:eastAsia="ru-RU"/>
              </w:rPr>
              <w:t>Camera</w:t>
            </w:r>
            <w:proofErr w:type="spellEnd"/>
            <w:r w:rsidRPr="00DB0209">
              <w:rPr>
                <w:rFonts w:ascii="Times New Roman" w:eastAsia="Times New Roman" w:hAnsi="Times New Roman" w:cs="Times New Roman"/>
                <w:color w:val="000000"/>
                <w:sz w:val="28"/>
                <w:szCs w:val="28"/>
                <w:lang w:eastAsia="ru-RU"/>
              </w:rPr>
              <w:t xml:space="preserve"> Link</w:t>
            </w:r>
          </w:p>
        </w:tc>
      </w:tr>
      <w:tr w:rsidR="00DB0209" w:rsidRPr="00DB0209" w14:paraId="33148BF5" w14:textId="77777777" w:rsidTr="00C7414A">
        <w:trPr>
          <w:trHeight w:val="300"/>
        </w:trPr>
        <w:tc>
          <w:tcPr>
            <w:tcW w:w="3539" w:type="dxa"/>
            <w:vMerge/>
            <w:hideMark/>
          </w:tcPr>
          <w:p w14:paraId="7133EE45"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048C759"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Предобработка изображений – устранение геометрических искажений, синтезирование панорам (для многокамерных вариантов), нормализация (защита от помех)</w:t>
            </w:r>
          </w:p>
        </w:tc>
      </w:tr>
      <w:tr w:rsidR="00DB0209" w:rsidRPr="00DB0209" w14:paraId="3C1E9AC5" w14:textId="77777777" w:rsidTr="00C7414A">
        <w:trPr>
          <w:trHeight w:val="300"/>
        </w:trPr>
        <w:tc>
          <w:tcPr>
            <w:tcW w:w="3539" w:type="dxa"/>
            <w:vMerge/>
            <w:hideMark/>
          </w:tcPr>
          <w:p w14:paraId="3649FBC3"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F4C45CD"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Обнаружение детального контура продукции с целью контроля в четком соответствии с геометрией объекта</w:t>
            </w:r>
          </w:p>
        </w:tc>
      </w:tr>
      <w:tr w:rsidR="00DB0209" w:rsidRPr="00DB0209" w14:paraId="5551351F" w14:textId="77777777" w:rsidTr="00C7414A">
        <w:trPr>
          <w:trHeight w:val="300"/>
        </w:trPr>
        <w:tc>
          <w:tcPr>
            <w:tcW w:w="3539" w:type="dxa"/>
            <w:vMerge/>
            <w:hideMark/>
          </w:tcPr>
          <w:p w14:paraId="7D245479"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5C9AF2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параметров контура объекта по заданным критериям</w:t>
            </w:r>
          </w:p>
        </w:tc>
      </w:tr>
      <w:tr w:rsidR="00DB0209" w:rsidRPr="00DB0209" w14:paraId="2A67238C" w14:textId="77777777" w:rsidTr="00C7414A">
        <w:trPr>
          <w:trHeight w:val="300"/>
        </w:trPr>
        <w:tc>
          <w:tcPr>
            <w:tcW w:w="3539" w:type="dxa"/>
            <w:vMerge/>
            <w:hideMark/>
          </w:tcPr>
          <w:p w14:paraId="276FCAE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6C7647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абсолютных и относительных отклонений на продукции, а также в сравнении с эталонной поверхностью в части яркости, контраста и цвета элементов по заданным параметрам</w:t>
            </w:r>
          </w:p>
        </w:tc>
      </w:tr>
      <w:tr w:rsidR="00DB0209" w:rsidRPr="00DB0209" w14:paraId="5615879A" w14:textId="77777777" w:rsidTr="00C7414A">
        <w:trPr>
          <w:trHeight w:val="300"/>
        </w:trPr>
        <w:tc>
          <w:tcPr>
            <w:tcW w:w="3539" w:type="dxa"/>
            <w:vMerge/>
            <w:hideMark/>
          </w:tcPr>
          <w:p w14:paraId="51CB694E"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393BF1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Сегментация и фильтрация дефектов в соответствии с их размерами, геометрическими свойствами, местоположением и статистическими характеристиками</w:t>
            </w:r>
          </w:p>
        </w:tc>
      </w:tr>
      <w:tr w:rsidR="00DB0209" w:rsidRPr="00DB0209" w14:paraId="28B3C7AA" w14:textId="77777777" w:rsidTr="00C7414A">
        <w:trPr>
          <w:trHeight w:val="300"/>
        </w:trPr>
        <w:tc>
          <w:tcPr>
            <w:tcW w:w="3539" w:type="dxa"/>
            <w:vMerge/>
            <w:hideMark/>
          </w:tcPr>
          <w:p w14:paraId="13000108"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2343A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статистических характеристик поверхности в заданных зонах</w:t>
            </w:r>
          </w:p>
        </w:tc>
      </w:tr>
      <w:tr w:rsidR="00DB0209" w:rsidRPr="00DB0209" w14:paraId="300A1B18" w14:textId="77777777" w:rsidTr="00C7414A">
        <w:trPr>
          <w:trHeight w:val="300"/>
        </w:trPr>
        <w:tc>
          <w:tcPr>
            <w:tcW w:w="3539" w:type="dxa"/>
            <w:vMerge/>
            <w:hideMark/>
          </w:tcPr>
          <w:p w14:paraId="13FF95D6"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F23EB6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Трекинг продукции и дефектов (учет истории перемещения, с целью привязки результатов расчета к единице продукции или дефекта)</w:t>
            </w:r>
          </w:p>
        </w:tc>
      </w:tr>
      <w:tr w:rsidR="00DB0209" w:rsidRPr="00DB0209" w14:paraId="1A9DD6E1" w14:textId="77777777" w:rsidTr="00C7414A">
        <w:trPr>
          <w:trHeight w:val="300"/>
        </w:trPr>
        <w:tc>
          <w:tcPr>
            <w:tcW w:w="3539" w:type="dxa"/>
            <w:vMerge/>
            <w:hideMark/>
          </w:tcPr>
          <w:p w14:paraId="0EBE314D"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317618B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Сохранение отчетов, изображений (как с обнаруженными дефектами, так и без), детальная визуализация результатов обработки</w:t>
            </w:r>
          </w:p>
        </w:tc>
      </w:tr>
      <w:tr w:rsidR="00DB0209" w:rsidRPr="00DB0209" w14:paraId="3B26F3B2" w14:textId="77777777" w:rsidTr="00C7414A">
        <w:trPr>
          <w:trHeight w:val="300"/>
        </w:trPr>
        <w:tc>
          <w:tcPr>
            <w:tcW w:w="3539" w:type="dxa"/>
            <w:vMerge/>
            <w:hideMark/>
          </w:tcPr>
          <w:p w14:paraId="34493F65"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911CE5E"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Интеграция в автоматизированные системы, передача информации в MES</w:t>
            </w:r>
          </w:p>
        </w:tc>
      </w:tr>
      <w:tr w:rsidR="00DB0209" w:rsidRPr="00DB0209" w14:paraId="1E41471F" w14:textId="77777777" w:rsidTr="00C7414A">
        <w:trPr>
          <w:trHeight w:val="300"/>
        </w:trPr>
        <w:tc>
          <w:tcPr>
            <w:tcW w:w="3539" w:type="dxa"/>
            <w:vMerge/>
            <w:hideMark/>
          </w:tcPr>
          <w:p w14:paraId="605FBDC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53FFFAB1"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чрезвычайных ситуаций, возникающих в процессе технологического процесса производства, и индикация. Контролируемые параметры чрезвычайных ситуаций – пар, задымление, разгерметизация, течь, искрение, изменение цвета, статус производственного оборудования</w:t>
            </w:r>
          </w:p>
        </w:tc>
      </w:tr>
      <w:tr w:rsidR="00DB0209" w:rsidRPr="00DB0209" w14:paraId="7BC30F13" w14:textId="77777777" w:rsidTr="00C7414A">
        <w:trPr>
          <w:trHeight w:val="300"/>
        </w:trPr>
        <w:tc>
          <w:tcPr>
            <w:tcW w:w="3539" w:type="dxa"/>
            <w:vMerge/>
            <w:hideMark/>
          </w:tcPr>
          <w:p w14:paraId="49523C8A"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2E9508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параметров работы производственного оборудования</w:t>
            </w:r>
          </w:p>
        </w:tc>
      </w:tr>
      <w:tr w:rsidR="00DB0209" w:rsidRPr="00DB0209" w14:paraId="28DAFE36" w14:textId="77777777" w:rsidTr="00C7414A">
        <w:trPr>
          <w:trHeight w:val="300"/>
        </w:trPr>
        <w:tc>
          <w:tcPr>
            <w:tcW w:w="9493" w:type="dxa"/>
            <w:gridSpan w:val="3"/>
            <w:hideMark/>
          </w:tcPr>
          <w:p w14:paraId="0526496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Эксплуатационные характеристики</w:t>
            </w:r>
          </w:p>
        </w:tc>
      </w:tr>
      <w:tr w:rsidR="00DB0209" w:rsidRPr="00DB0209" w14:paraId="6AC554BB" w14:textId="77777777" w:rsidTr="00C7414A">
        <w:trPr>
          <w:trHeight w:val="300"/>
        </w:trPr>
        <w:tc>
          <w:tcPr>
            <w:tcW w:w="3539" w:type="dxa"/>
            <w:vMerge w:val="restart"/>
            <w:hideMark/>
          </w:tcPr>
          <w:p w14:paraId="745738E1"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lastRenderedPageBreak/>
              <w:t>Эксплуатационные характеристики ПК представлены для двух случаев</w:t>
            </w:r>
          </w:p>
        </w:tc>
        <w:tc>
          <w:tcPr>
            <w:tcW w:w="5954" w:type="dxa"/>
            <w:gridSpan w:val="2"/>
            <w:hideMark/>
          </w:tcPr>
          <w:p w14:paraId="512DF2B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Оптико-визуальный контроль неподвижных изделий в режиме </w:t>
            </w:r>
            <w:proofErr w:type="spellStart"/>
            <w:r w:rsidRPr="00DB0209">
              <w:rPr>
                <w:rFonts w:ascii="Times New Roman" w:eastAsia="Times New Roman" w:hAnsi="Times New Roman" w:cs="Times New Roman"/>
                <w:color w:val="000000"/>
                <w:sz w:val="28"/>
                <w:szCs w:val="28"/>
                <w:lang w:eastAsia="ru-RU"/>
              </w:rPr>
              <w:t>offline</w:t>
            </w:r>
            <w:proofErr w:type="spellEnd"/>
          </w:p>
        </w:tc>
      </w:tr>
      <w:tr w:rsidR="00DB0209" w:rsidRPr="00DB0209" w14:paraId="683D7FBE" w14:textId="77777777" w:rsidTr="00C7414A">
        <w:trPr>
          <w:trHeight w:val="300"/>
        </w:trPr>
        <w:tc>
          <w:tcPr>
            <w:tcW w:w="3539" w:type="dxa"/>
            <w:vMerge/>
            <w:hideMark/>
          </w:tcPr>
          <w:p w14:paraId="2F508C9C"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02F0E1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Оптико-визуальный контроль перемещаемых изделий в режиме </w:t>
            </w:r>
            <w:proofErr w:type="spellStart"/>
            <w:r w:rsidRPr="00DB0209">
              <w:rPr>
                <w:rFonts w:ascii="Times New Roman" w:eastAsia="Times New Roman" w:hAnsi="Times New Roman" w:cs="Times New Roman"/>
                <w:color w:val="000000"/>
                <w:sz w:val="28"/>
                <w:szCs w:val="28"/>
                <w:lang w:eastAsia="ru-RU"/>
              </w:rPr>
              <w:t>online</w:t>
            </w:r>
            <w:proofErr w:type="spellEnd"/>
          </w:p>
        </w:tc>
      </w:tr>
      <w:tr w:rsidR="00DB0209" w:rsidRPr="00DB0209" w14:paraId="6C562B51" w14:textId="77777777" w:rsidTr="00C7414A">
        <w:trPr>
          <w:trHeight w:val="927"/>
        </w:trPr>
        <w:tc>
          <w:tcPr>
            <w:tcW w:w="3539" w:type="dxa"/>
            <w:vMerge w:val="restart"/>
            <w:hideMark/>
          </w:tcPr>
          <w:p w14:paraId="1A5A9CFA" w14:textId="3E4FC1A6" w:rsidR="00DB0209" w:rsidRPr="00DB0209" w:rsidRDefault="00DB0209" w:rsidP="00F52630">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Параметры технологического процесса и условий, в которых осуществляется оптико-визуальный контроль неподвижного изделия в режиме </w:t>
            </w:r>
            <w:proofErr w:type="spellStart"/>
            <w:r w:rsidRPr="00DB0209">
              <w:rPr>
                <w:rFonts w:ascii="Times New Roman" w:eastAsia="Times New Roman" w:hAnsi="Times New Roman" w:cs="Times New Roman"/>
                <w:color w:val="000000"/>
                <w:sz w:val="28"/>
                <w:szCs w:val="28"/>
                <w:lang w:eastAsia="ru-RU"/>
              </w:rPr>
              <w:t>offline</w:t>
            </w:r>
            <w:proofErr w:type="spellEnd"/>
          </w:p>
        </w:tc>
        <w:tc>
          <w:tcPr>
            <w:tcW w:w="5954" w:type="dxa"/>
            <w:gridSpan w:val="2"/>
            <w:hideMark/>
          </w:tcPr>
          <w:p w14:paraId="2144ED7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Поверхность изделия – с неровностями по высоте не более 15 мм</w:t>
            </w:r>
          </w:p>
        </w:tc>
      </w:tr>
      <w:tr w:rsidR="00DB0209" w:rsidRPr="00DB0209" w14:paraId="0B698B82" w14:textId="77777777" w:rsidTr="00C7414A">
        <w:trPr>
          <w:trHeight w:val="996"/>
        </w:trPr>
        <w:tc>
          <w:tcPr>
            <w:tcW w:w="3539" w:type="dxa"/>
            <w:vMerge/>
            <w:hideMark/>
          </w:tcPr>
          <w:p w14:paraId="40C8BAC3" w14:textId="203BCE53"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6FB199E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изделий: 3000 × 1700 × 2 мм</w:t>
            </w:r>
          </w:p>
        </w:tc>
      </w:tr>
      <w:tr w:rsidR="00DB0209" w:rsidRPr="00DB0209" w14:paraId="2871718D" w14:textId="77777777" w:rsidTr="00C7414A">
        <w:trPr>
          <w:trHeight w:val="300"/>
        </w:trPr>
        <w:tc>
          <w:tcPr>
            <w:tcW w:w="3539" w:type="dxa"/>
            <w:vMerge/>
            <w:hideMark/>
          </w:tcPr>
          <w:p w14:paraId="6B19BF62" w14:textId="1B7C65CE"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55D0058A"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дефектов: площадь – не менее 5 мм</w:t>
            </w:r>
            <w:r w:rsidRPr="00DB0209">
              <w:rPr>
                <w:rFonts w:ascii="Times New Roman" w:eastAsia="Times New Roman" w:hAnsi="Times New Roman" w:cs="Times New Roman"/>
                <w:color w:val="000000"/>
                <w:sz w:val="28"/>
                <w:szCs w:val="28"/>
                <w:vertAlign w:val="superscript"/>
                <w:lang w:eastAsia="ru-RU"/>
              </w:rPr>
              <w:t>2</w:t>
            </w:r>
            <w:r w:rsidRPr="00DB0209">
              <w:rPr>
                <w:rFonts w:ascii="Times New Roman" w:eastAsia="Times New Roman" w:hAnsi="Times New Roman" w:cs="Times New Roman"/>
                <w:color w:val="000000"/>
                <w:sz w:val="28"/>
                <w:szCs w:val="28"/>
                <w:lang w:eastAsia="ru-RU"/>
              </w:rPr>
              <w:t>, длина одной из сторон – не менее 2 мм</w:t>
            </w:r>
          </w:p>
        </w:tc>
      </w:tr>
      <w:tr w:rsidR="00DB0209" w:rsidRPr="00DB0209" w14:paraId="68E842F8" w14:textId="77777777" w:rsidTr="00C7414A">
        <w:trPr>
          <w:trHeight w:val="415"/>
        </w:trPr>
        <w:tc>
          <w:tcPr>
            <w:tcW w:w="3539" w:type="dxa"/>
            <w:vMerge w:val="restart"/>
            <w:hideMark/>
          </w:tcPr>
          <w:p w14:paraId="231DEFB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Параметры технологического процесса и условий, в которых осуществляется оптико-визуальный контроль перемещаемого изделия в режиме </w:t>
            </w:r>
            <w:proofErr w:type="spellStart"/>
            <w:r w:rsidRPr="00DB0209">
              <w:rPr>
                <w:rFonts w:ascii="Times New Roman" w:eastAsia="Times New Roman" w:hAnsi="Times New Roman" w:cs="Times New Roman"/>
                <w:color w:val="000000"/>
                <w:sz w:val="28"/>
                <w:szCs w:val="28"/>
                <w:lang w:eastAsia="ru-RU"/>
              </w:rPr>
              <w:t>online</w:t>
            </w:r>
            <w:proofErr w:type="spellEnd"/>
          </w:p>
        </w:tc>
        <w:tc>
          <w:tcPr>
            <w:tcW w:w="5954" w:type="dxa"/>
            <w:gridSpan w:val="2"/>
            <w:hideMark/>
          </w:tcPr>
          <w:p w14:paraId="4E81E984"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Поверхность изделия – текстурированная</w:t>
            </w:r>
          </w:p>
        </w:tc>
      </w:tr>
      <w:tr w:rsidR="00DB0209" w:rsidRPr="00DB0209" w14:paraId="0F223B3A" w14:textId="77777777" w:rsidTr="00C7414A">
        <w:trPr>
          <w:trHeight w:val="300"/>
        </w:trPr>
        <w:tc>
          <w:tcPr>
            <w:tcW w:w="3539" w:type="dxa"/>
            <w:vMerge/>
            <w:hideMark/>
          </w:tcPr>
          <w:p w14:paraId="315E120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0E5E8D7"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дефектов: площадь – не менее 5 мм</w:t>
            </w:r>
            <w:r w:rsidRPr="00DB0209">
              <w:rPr>
                <w:rFonts w:ascii="Times New Roman" w:eastAsia="Times New Roman" w:hAnsi="Times New Roman" w:cs="Times New Roman"/>
                <w:color w:val="000000"/>
                <w:sz w:val="28"/>
                <w:szCs w:val="28"/>
                <w:vertAlign w:val="superscript"/>
                <w:lang w:eastAsia="ru-RU"/>
              </w:rPr>
              <w:t>2</w:t>
            </w:r>
            <w:r w:rsidRPr="00DB0209">
              <w:rPr>
                <w:rFonts w:ascii="Times New Roman" w:eastAsia="Times New Roman" w:hAnsi="Times New Roman" w:cs="Times New Roman"/>
                <w:color w:val="000000"/>
                <w:sz w:val="28"/>
                <w:szCs w:val="28"/>
                <w:lang w:eastAsia="ru-RU"/>
              </w:rPr>
              <w:t>, длина одной из сторон – не менее 2 мм</w:t>
            </w:r>
          </w:p>
        </w:tc>
      </w:tr>
      <w:tr w:rsidR="00DB0209" w:rsidRPr="00DB0209" w14:paraId="2C14D658" w14:textId="77777777" w:rsidTr="00C7414A">
        <w:trPr>
          <w:trHeight w:val="300"/>
        </w:trPr>
        <w:tc>
          <w:tcPr>
            <w:tcW w:w="3539" w:type="dxa"/>
            <w:vMerge/>
            <w:hideMark/>
          </w:tcPr>
          <w:p w14:paraId="2F46DF9D"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CFD4A3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Скорость перемещения изделия – не более 600 мм/с</w:t>
            </w:r>
          </w:p>
        </w:tc>
      </w:tr>
      <w:tr w:rsidR="00DB0209" w:rsidRPr="00DB0209" w14:paraId="752C7197" w14:textId="77777777" w:rsidTr="00C7414A">
        <w:trPr>
          <w:trHeight w:val="300"/>
        </w:trPr>
        <w:tc>
          <w:tcPr>
            <w:tcW w:w="9493" w:type="dxa"/>
            <w:gridSpan w:val="3"/>
            <w:hideMark/>
          </w:tcPr>
          <w:p w14:paraId="366FAC2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Параметры</w:t>
            </w:r>
          </w:p>
        </w:tc>
      </w:tr>
      <w:tr w:rsidR="00DB0209" w:rsidRPr="00DB0209" w14:paraId="5BDF832A" w14:textId="77777777" w:rsidTr="00C7414A">
        <w:trPr>
          <w:trHeight w:val="300"/>
        </w:trPr>
        <w:tc>
          <w:tcPr>
            <w:tcW w:w="3539" w:type="dxa"/>
            <w:hideMark/>
          </w:tcPr>
          <w:p w14:paraId="450E9FB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Характеристика</w:t>
            </w:r>
          </w:p>
        </w:tc>
        <w:tc>
          <w:tcPr>
            <w:tcW w:w="3317" w:type="dxa"/>
            <w:hideMark/>
          </w:tcPr>
          <w:p w14:paraId="5D133FD2"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Неподвижное изделие</w:t>
            </w:r>
          </w:p>
        </w:tc>
        <w:tc>
          <w:tcPr>
            <w:tcW w:w="2637" w:type="dxa"/>
            <w:hideMark/>
          </w:tcPr>
          <w:p w14:paraId="4684488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Подвижное изделие</w:t>
            </w:r>
          </w:p>
        </w:tc>
      </w:tr>
      <w:tr w:rsidR="00DB0209" w:rsidRPr="00DB0209" w14:paraId="79A91152" w14:textId="77777777" w:rsidTr="00C7414A">
        <w:trPr>
          <w:trHeight w:val="300"/>
        </w:trPr>
        <w:tc>
          <w:tcPr>
            <w:tcW w:w="3539" w:type="dxa"/>
            <w:hideMark/>
          </w:tcPr>
          <w:p w14:paraId="28B7C2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Достоверность результата, %</w:t>
            </w:r>
          </w:p>
        </w:tc>
        <w:tc>
          <w:tcPr>
            <w:tcW w:w="3317" w:type="dxa"/>
            <w:hideMark/>
          </w:tcPr>
          <w:p w14:paraId="2CAC31C3"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ниже 95</w:t>
            </w:r>
          </w:p>
        </w:tc>
        <w:tc>
          <w:tcPr>
            <w:tcW w:w="2637" w:type="dxa"/>
            <w:hideMark/>
          </w:tcPr>
          <w:p w14:paraId="64FDDA35"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ниже 95</w:t>
            </w:r>
          </w:p>
        </w:tc>
      </w:tr>
      <w:tr w:rsidR="00DB0209" w:rsidRPr="00DB0209" w14:paraId="5DC2BCEB" w14:textId="77777777" w:rsidTr="00C7414A">
        <w:trPr>
          <w:trHeight w:val="900"/>
        </w:trPr>
        <w:tc>
          <w:tcPr>
            <w:tcW w:w="3539" w:type="dxa"/>
            <w:hideMark/>
          </w:tcPr>
          <w:p w14:paraId="660A70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Точность определения геометрических размеров на изображении, пикс</w:t>
            </w:r>
          </w:p>
        </w:tc>
        <w:tc>
          <w:tcPr>
            <w:tcW w:w="3317" w:type="dxa"/>
            <w:hideMark/>
          </w:tcPr>
          <w:p w14:paraId="3989AB33"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2</w:t>
            </w:r>
          </w:p>
        </w:tc>
        <w:tc>
          <w:tcPr>
            <w:tcW w:w="2637" w:type="dxa"/>
            <w:hideMark/>
          </w:tcPr>
          <w:p w14:paraId="717983D0"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2</w:t>
            </w:r>
          </w:p>
        </w:tc>
      </w:tr>
      <w:tr w:rsidR="00DB0209" w:rsidRPr="00DB0209" w14:paraId="217CDE23" w14:textId="77777777" w:rsidTr="00C7414A">
        <w:trPr>
          <w:trHeight w:val="600"/>
        </w:trPr>
        <w:tc>
          <w:tcPr>
            <w:tcW w:w="3539" w:type="dxa"/>
            <w:hideMark/>
          </w:tcPr>
          <w:p w14:paraId="12D6750A"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Время инспекции одного изделия, с</w:t>
            </w:r>
          </w:p>
        </w:tc>
        <w:tc>
          <w:tcPr>
            <w:tcW w:w="3317" w:type="dxa"/>
            <w:hideMark/>
          </w:tcPr>
          <w:p w14:paraId="4854C92A"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более 120</w:t>
            </w:r>
          </w:p>
        </w:tc>
        <w:tc>
          <w:tcPr>
            <w:tcW w:w="2637" w:type="dxa"/>
            <w:hideMark/>
          </w:tcPr>
          <w:p w14:paraId="77B62380"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более 1</w:t>
            </w:r>
          </w:p>
        </w:tc>
      </w:tr>
      <w:tr w:rsidR="00DB0209" w:rsidRPr="00DB0209" w14:paraId="115AEACB" w14:textId="77777777" w:rsidTr="00C7414A">
        <w:trPr>
          <w:trHeight w:val="600"/>
        </w:trPr>
        <w:tc>
          <w:tcPr>
            <w:tcW w:w="3539" w:type="dxa"/>
            <w:hideMark/>
          </w:tcPr>
          <w:p w14:paraId="4E62A94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Время обработки одного кадра </w:t>
            </w:r>
            <w:proofErr w:type="spellStart"/>
            <w:r w:rsidRPr="00DB0209">
              <w:rPr>
                <w:rFonts w:ascii="Times New Roman" w:eastAsia="Times New Roman" w:hAnsi="Times New Roman" w:cs="Times New Roman"/>
                <w:color w:val="000000"/>
                <w:sz w:val="28"/>
                <w:szCs w:val="28"/>
                <w:lang w:eastAsia="ru-RU"/>
              </w:rPr>
              <w:t>видеоинспекции</w:t>
            </w:r>
            <w:proofErr w:type="spellEnd"/>
            <w:r w:rsidRPr="00DB0209">
              <w:rPr>
                <w:rFonts w:ascii="Times New Roman" w:eastAsia="Times New Roman" w:hAnsi="Times New Roman" w:cs="Times New Roman"/>
                <w:color w:val="000000"/>
                <w:sz w:val="28"/>
                <w:szCs w:val="28"/>
                <w:lang w:eastAsia="ru-RU"/>
              </w:rPr>
              <w:t xml:space="preserve">, </w:t>
            </w:r>
            <w:proofErr w:type="spellStart"/>
            <w:r w:rsidRPr="00DB0209">
              <w:rPr>
                <w:rFonts w:ascii="Times New Roman" w:eastAsia="Times New Roman" w:hAnsi="Times New Roman" w:cs="Times New Roman"/>
                <w:color w:val="000000"/>
                <w:sz w:val="28"/>
                <w:szCs w:val="28"/>
                <w:lang w:eastAsia="ru-RU"/>
              </w:rPr>
              <w:t>мс</w:t>
            </w:r>
            <w:proofErr w:type="spellEnd"/>
          </w:p>
        </w:tc>
        <w:tc>
          <w:tcPr>
            <w:tcW w:w="3317" w:type="dxa"/>
            <w:hideMark/>
          </w:tcPr>
          <w:p w14:paraId="3A04C3FD"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оценивается</w:t>
            </w:r>
          </w:p>
        </w:tc>
        <w:tc>
          <w:tcPr>
            <w:tcW w:w="2637" w:type="dxa"/>
            <w:hideMark/>
          </w:tcPr>
          <w:p w14:paraId="63DF876A"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150</w:t>
            </w:r>
          </w:p>
        </w:tc>
      </w:tr>
    </w:tbl>
    <w:p w14:paraId="3406DACF" w14:textId="77777777" w:rsidR="00DB0209" w:rsidRPr="00C7414A" w:rsidRDefault="00DB0209" w:rsidP="00C7414A">
      <w:pPr>
        <w:spacing w:after="0" w:line="360" w:lineRule="auto"/>
        <w:ind w:firstLine="567"/>
        <w:jc w:val="both"/>
        <w:rPr>
          <w:rFonts w:ascii="Times New Roman" w:hAnsi="Times New Roman" w:cs="Times New Roman"/>
          <w:color w:val="000000" w:themeColor="text1"/>
          <w:sz w:val="28"/>
          <w:szCs w:val="28"/>
        </w:rPr>
      </w:pPr>
    </w:p>
    <w:p w14:paraId="5E42326F" w14:textId="41F19775" w:rsidR="00B936A7" w:rsidRDefault="00B936A7" w:rsidP="00B936A7">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6C4C41D6" wp14:editId="5D2B65AD">
            <wp:extent cx="6241068" cy="1616148"/>
            <wp:effectExtent l="0" t="0" r="7620" b="317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Архитектура_VMX.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78755" cy="1625907"/>
                    </a:xfrm>
                    <a:prstGeom prst="rect">
                      <a:avLst/>
                    </a:prstGeom>
                  </pic:spPr>
                </pic:pic>
              </a:graphicData>
            </a:graphic>
          </wp:inline>
        </w:drawing>
      </w:r>
    </w:p>
    <w:p w14:paraId="0144FCAE" w14:textId="77777777" w:rsidR="00C7414A" w:rsidRDefault="00C7414A" w:rsidP="00C7414A">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2.8 – Архитектура ПО VMX DEQUS</w:t>
      </w:r>
    </w:p>
    <w:p w14:paraId="7EC6E453" w14:textId="77777777" w:rsidR="00C7414A" w:rsidRDefault="00C7414A" w:rsidP="003919FE">
      <w:pPr>
        <w:spacing w:after="0" w:line="360" w:lineRule="auto"/>
        <w:ind w:firstLine="567"/>
        <w:jc w:val="both"/>
        <w:rPr>
          <w:rFonts w:ascii="Times New Roman" w:hAnsi="Times New Roman" w:cs="Times New Roman"/>
          <w:color w:val="000000" w:themeColor="text1"/>
          <w:sz w:val="28"/>
          <w:szCs w:val="28"/>
        </w:rPr>
      </w:pPr>
    </w:p>
    <w:p w14:paraId="23EAA897" w14:textId="77777777" w:rsidR="00C7414A" w:rsidRPr="00C7414A" w:rsidRDefault="00C7414A" w:rsidP="003919FE">
      <w:pPr>
        <w:spacing w:after="0" w:line="360" w:lineRule="auto"/>
        <w:ind w:firstLine="567"/>
        <w:jc w:val="both"/>
        <w:rPr>
          <w:rFonts w:ascii="Times New Roman" w:hAnsi="Times New Roman" w:cs="Times New Roman"/>
          <w:color w:val="000000" w:themeColor="text1"/>
          <w:sz w:val="28"/>
          <w:szCs w:val="28"/>
        </w:rPr>
      </w:pPr>
    </w:p>
    <w:p w14:paraId="5A11BE55" w14:textId="77777777" w:rsidR="005D7038" w:rsidRPr="005D7038" w:rsidRDefault="005D7038" w:rsidP="003919FE">
      <w:pPr>
        <w:spacing w:after="0" w:line="360" w:lineRule="auto"/>
        <w:ind w:firstLine="567"/>
        <w:jc w:val="both"/>
        <w:rPr>
          <w:rFonts w:ascii="Times New Roman" w:hAnsi="Times New Roman" w:cs="Times New Roman"/>
          <w:b/>
          <w:color w:val="000000" w:themeColor="text1"/>
          <w:sz w:val="28"/>
          <w:szCs w:val="28"/>
        </w:rPr>
      </w:pPr>
      <w:r w:rsidRPr="005D7038">
        <w:rPr>
          <w:rFonts w:ascii="Times New Roman" w:hAnsi="Times New Roman" w:cs="Times New Roman"/>
          <w:b/>
          <w:color w:val="000000" w:themeColor="text1"/>
          <w:sz w:val="28"/>
          <w:szCs w:val="28"/>
          <w:lang w:val="en-US"/>
        </w:rPr>
        <w:lastRenderedPageBreak/>
        <w:t>Pix</w:t>
      </w:r>
      <w:r w:rsidRPr="005D7038">
        <w:rPr>
          <w:rFonts w:ascii="Times New Roman" w:hAnsi="Times New Roman" w:cs="Times New Roman"/>
          <w:b/>
          <w:color w:val="000000" w:themeColor="text1"/>
          <w:sz w:val="28"/>
          <w:szCs w:val="28"/>
        </w:rPr>
        <w:t>4</w:t>
      </w:r>
      <w:proofErr w:type="spellStart"/>
      <w:r w:rsidRPr="005D7038">
        <w:rPr>
          <w:rFonts w:ascii="Times New Roman" w:hAnsi="Times New Roman" w:cs="Times New Roman"/>
          <w:b/>
          <w:color w:val="000000" w:themeColor="text1"/>
          <w:sz w:val="28"/>
          <w:szCs w:val="28"/>
          <w:lang w:val="en-US"/>
        </w:rPr>
        <w:t>Dinspect</w:t>
      </w:r>
      <w:proofErr w:type="spellEnd"/>
    </w:p>
    <w:p w14:paraId="75BFA7BB"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Разработчик:</w:t>
      </w:r>
      <w:r>
        <w:rPr>
          <w:rFonts w:ascii="Times New Roman" w:hAnsi="Times New Roman" w:cs="Times New Roman"/>
          <w:color w:val="000000" w:themeColor="text1"/>
          <w:sz w:val="28"/>
          <w:szCs w:val="28"/>
        </w:rPr>
        <w:t xml:space="preserve"> </w:t>
      </w:r>
      <w:r w:rsidRPr="005D7038">
        <w:rPr>
          <w:rFonts w:ascii="Times New Roman" w:hAnsi="Times New Roman" w:cs="Times New Roman"/>
          <w:color w:val="000000" w:themeColor="text1"/>
          <w:sz w:val="28"/>
          <w:szCs w:val="28"/>
        </w:rPr>
        <w:t>Pix4D, Швейцария</w:t>
      </w:r>
    </w:p>
    <w:p w14:paraId="54929D81"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5D7038">
        <w:rPr>
          <w:rFonts w:ascii="Times New Roman" w:hAnsi="Times New Roman" w:cs="Times New Roman"/>
          <w:color w:val="000000" w:themeColor="text1"/>
          <w:sz w:val="28"/>
          <w:szCs w:val="28"/>
        </w:rPr>
        <w:t>Pix4Dinspect – это аналитическая платформа на базе облачного ПО, способная управлять цифровыми активами, смоделированными с помощью высокоточной фотограмметрии</w:t>
      </w:r>
      <w:r w:rsidR="00C7676B">
        <w:rPr>
          <w:rFonts w:ascii="Times New Roman" w:hAnsi="Times New Roman" w:cs="Times New Roman"/>
          <w:color w:val="000000" w:themeColor="text1"/>
          <w:sz w:val="28"/>
          <w:szCs w:val="28"/>
        </w:rPr>
        <w:t>.</w:t>
      </w:r>
    </w:p>
    <w:p w14:paraId="17B13F59"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 </w:t>
      </w:r>
      <w:r w:rsidRPr="005D7038">
        <w:rPr>
          <w:rFonts w:ascii="Times New Roman" w:hAnsi="Times New Roman" w:cs="Times New Roman"/>
          <w:color w:val="000000" w:themeColor="text1"/>
          <w:sz w:val="28"/>
          <w:szCs w:val="28"/>
        </w:rPr>
        <w:t>Преобразование снимков с воздуха в трёхмерные модели; анализ данных с применением ИИ и автоматизированных алгоритмов; выделение зон конструкции по степеням важности; отправка отчетов, архивирование и хранение данных.</w:t>
      </w:r>
    </w:p>
    <w:p w14:paraId="05D7F8E0" w14:textId="77777777" w:rsidR="005D7038" w:rsidRPr="00BD2329" w:rsidRDefault="005D7038" w:rsidP="005D703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49735E0D"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5D7038">
        <w:rPr>
          <w:rFonts w:ascii="Times New Roman" w:hAnsi="Times New Roman" w:cs="Times New Roman"/>
          <w:color w:val="000000" w:themeColor="text1"/>
          <w:sz w:val="28"/>
          <w:szCs w:val="28"/>
        </w:rPr>
        <w:t>https://www.pix4d.com/product/pix4dinspect-inspection-asset-management-software</w:t>
      </w:r>
    </w:p>
    <w:p w14:paraId="69EBE6CC"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p>
    <w:p w14:paraId="1A02044B" w14:textId="77777777" w:rsidR="005D7038" w:rsidRPr="005D7038" w:rsidRDefault="009B78CA" w:rsidP="009B78CA">
      <w:pPr>
        <w:spacing w:after="0" w:line="36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drawing>
          <wp:inline distT="0" distB="0" distL="0" distR="0" wp14:anchorId="1BF83DEB" wp14:editId="0FECE5F6">
            <wp:extent cx="3607638" cy="2243107"/>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x4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3385" cy="2283986"/>
                    </a:xfrm>
                    <a:prstGeom prst="rect">
                      <a:avLst/>
                    </a:prstGeom>
                  </pic:spPr>
                </pic:pic>
              </a:graphicData>
            </a:graphic>
          </wp:inline>
        </w:drawing>
      </w:r>
      <w:r>
        <w:rPr>
          <w:rFonts w:ascii="Times New Roman" w:hAnsi="Times New Roman" w:cs="Times New Roman"/>
          <w:noProof/>
          <w:color w:val="000000" w:themeColor="text1"/>
          <w:sz w:val="28"/>
          <w:szCs w:val="28"/>
          <w:lang w:eastAsia="ru-RU"/>
        </w:rPr>
        <w:drawing>
          <wp:inline distT="0" distB="0" distL="0" distR="0" wp14:anchorId="56143F92" wp14:editId="472BD4E5">
            <wp:extent cx="3661737" cy="2243469"/>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x4D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570" cy="2310761"/>
                    </a:xfrm>
                    <a:prstGeom prst="rect">
                      <a:avLst/>
                    </a:prstGeom>
                  </pic:spPr>
                </pic:pic>
              </a:graphicData>
            </a:graphic>
          </wp:inline>
        </w:drawing>
      </w:r>
    </w:p>
    <w:p w14:paraId="5A6B5F1A" w14:textId="3A316F6A" w:rsidR="009B78CA" w:rsidRPr="008F0917" w:rsidRDefault="009B78CA" w:rsidP="009B78CA">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2.9</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аналитической платформы </w:t>
      </w:r>
      <w:r>
        <w:rPr>
          <w:rFonts w:ascii="Times New Roman" w:hAnsi="Times New Roman" w:cs="Times New Roman"/>
          <w:i/>
          <w:color w:val="000000" w:themeColor="text1"/>
          <w:sz w:val="26"/>
          <w:szCs w:val="26"/>
          <w:lang w:val="en-US"/>
        </w:rPr>
        <w:t>Pix</w:t>
      </w:r>
      <w:r w:rsidRPr="009B78CA">
        <w:rPr>
          <w:rFonts w:ascii="Times New Roman" w:hAnsi="Times New Roman" w:cs="Times New Roman"/>
          <w:i/>
          <w:color w:val="000000" w:themeColor="text1"/>
          <w:sz w:val="26"/>
          <w:szCs w:val="26"/>
        </w:rPr>
        <w:t>4</w:t>
      </w:r>
      <w:proofErr w:type="spellStart"/>
      <w:r>
        <w:rPr>
          <w:rFonts w:ascii="Times New Roman" w:hAnsi="Times New Roman" w:cs="Times New Roman"/>
          <w:i/>
          <w:color w:val="000000" w:themeColor="text1"/>
          <w:sz w:val="26"/>
          <w:szCs w:val="26"/>
          <w:lang w:val="en-US"/>
        </w:rPr>
        <w:t>Dinspect</w:t>
      </w:r>
      <w:proofErr w:type="spellEnd"/>
    </w:p>
    <w:p w14:paraId="70B62114" w14:textId="77777777" w:rsidR="00C7414A" w:rsidRPr="00C7414A" w:rsidRDefault="00C7414A" w:rsidP="00C7414A">
      <w:pPr>
        <w:spacing w:after="0" w:line="360" w:lineRule="auto"/>
        <w:ind w:firstLine="567"/>
        <w:jc w:val="both"/>
        <w:rPr>
          <w:rFonts w:ascii="Times New Roman" w:hAnsi="Times New Roman" w:cs="Times New Roman"/>
          <w:color w:val="000000" w:themeColor="text1"/>
          <w:sz w:val="28"/>
          <w:szCs w:val="28"/>
        </w:rPr>
      </w:pPr>
    </w:p>
    <w:p w14:paraId="5334317F" w14:textId="6959A209" w:rsidR="000B26C9" w:rsidRPr="00C7414A" w:rsidRDefault="000B26C9" w:rsidP="00C7414A">
      <w:pPr>
        <w:spacing w:after="0" w:line="360" w:lineRule="auto"/>
        <w:jc w:val="both"/>
        <w:rPr>
          <w:rFonts w:ascii="Times New Roman" w:hAnsi="Times New Roman" w:cs="Times New Roman"/>
          <w:color w:val="000000" w:themeColor="text1"/>
          <w:sz w:val="28"/>
          <w:szCs w:val="28"/>
        </w:rPr>
      </w:pPr>
      <w:r w:rsidRPr="00C7414A">
        <w:rPr>
          <w:rFonts w:ascii="Times New Roman" w:hAnsi="Times New Roman" w:cs="Times New Roman"/>
          <w:color w:val="000000" w:themeColor="text1"/>
          <w:sz w:val="28"/>
          <w:szCs w:val="28"/>
        </w:rPr>
        <w:lastRenderedPageBreak/>
        <w:t xml:space="preserve">Таблица </w:t>
      </w:r>
      <w:r w:rsidR="00C7414A">
        <w:rPr>
          <w:rFonts w:ascii="Times New Roman" w:hAnsi="Times New Roman" w:cs="Times New Roman"/>
          <w:color w:val="000000" w:themeColor="text1"/>
          <w:sz w:val="28"/>
          <w:szCs w:val="28"/>
        </w:rPr>
        <w:t>2.5</w:t>
      </w:r>
      <w:r w:rsidRPr="00C7414A">
        <w:rPr>
          <w:rFonts w:ascii="Times New Roman" w:hAnsi="Times New Roman" w:cs="Times New Roman"/>
          <w:color w:val="000000" w:themeColor="text1"/>
          <w:sz w:val="28"/>
          <w:szCs w:val="28"/>
        </w:rPr>
        <w:t>. Характеристики ПО</w:t>
      </w:r>
    </w:p>
    <w:tbl>
      <w:tblPr>
        <w:tblStyle w:val="15"/>
        <w:tblW w:w="9540" w:type="dxa"/>
        <w:tblLayout w:type="fixed"/>
        <w:tblLook w:val="04A0" w:firstRow="1" w:lastRow="0" w:firstColumn="1" w:lastColumn="0" w:noHBand="0" w:noVBand="1"/>
      </w:tblPr>
      <w:tblGrid>
        <w:gridCol w:w="2263"/>
        <w:gridCol w:w="3261"/>
        <w:gridCol w:w="4016"/>
      </w:tblGrid>
      <w:tr w:rsidR="000B26C9" w:rsidRPr="000B26C9" w14:paraId="11A42DC3" w14:textId="77777777" w:rsidTr="00C7414A">
        <w:trPr>
          <w:trHeight w:val="300"/>
        </w:trPr>
        <w:tc>
          <w:tcPr>
            <w:tcW w:w="2263" w:type="dxa"/>
            <w:hideMark/>
          </w:tcPr>
          <w:p w14:paraId="0CE44DA5" w14:textId="11EC9020" w:rsidR="000B26C9" w:rsidRPr="000B26C9" w:rsidRDefault="000B26C9" w:rsidP="000B26C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Характеристики</w:t>
            </w:r>
            <w:r w:rsidRPr="000B26C9">
              <w:rPr>
                <w:rFonts w:ascii="Times New Roman" w:eastAsia="Times New Roman" w:hAnsi="Times New Roman" w:cs="Times New Roman"/>
                <w:color w:val="000000"/>
                <w:sz w:val="28"/>
                <w:szCs w:val="28"/>
                <w:lang w:eastAsia="ru-RU"/>
              </w:rPr>
              <w:t> </w:t>
            </w:r>
          </w:p>
        </w:tc>
        <w:tc>
          <w:tcPr>
            <w:tcW w:w="3261" w:type="dxa"/>
            <w:hideMark/>
          </w:tcPr>
          <w:p w14:paraId="2D83610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Особенности</w:t>
            </w:r>
          </w:p>
        </w:tc>
        <w:tc>
          <w:tcPr>
            <w:tcW w:w="4016" w:type="dxa"/>
            <w:hideMark/>
          </w:tcPr>
          <w:p w14:paraId="242DF1D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Преимущества</w:t>
            </w:r>
          </w:p>
        </w:tc>
      </w:tr>
      <w:tr w:rsidR="000B26C9" w:rsidRPr="000B26C9" w14:paraId="3C9FED93" w14:textId="77777777" w:rsidTr="00C7414A">
        <w:trPr>
          <w:trHeight w:val="1200"/>
        </w:trPr>
        <w:tc>
          <w:tcPr>
            <w:tcW w:w="2263" w:type="dxa"/>
            <w:vMerge w:val="restart"/>
            <w:hideMark/>
          </w:tcPr>
          <w:p w14:paraId="627C451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Входные данные</w:t>
            </w:r>
          </w:p>
        </w:tc>
        <w:tc>
          <w:tcPr>
            <w:tcW w:w="3261" w:type="dxa"/>
            <w:hideMark/>
          </w:tcPr>
          <w:p w14:paraId="5473667C" w14:textId="77777777" w:rsidR="000B26C9" w:rsidRPr="000B26C9" w:rsidRDefault="000B26C9" w:rsidP="000B26C9">
            <w:pPr>
              <w:ind w:left="-494" w:firstLine="494"/>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Аэрофотоснимки</w:t>
            </w:r>
          </w:p>
        </w:tc>
        <w:tc>
          <w:tcPr>
            <w:tcW w:w="4016" w:type="dxa"/>
            <w:hideMark/>
          </w:tcPr>
          <w:p w14:paraId="6A2F88C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Геолокация изображений JPEG с камер самых популярных производителей дронов с указанием рекомендуемых тегов XMP (положение и ориентация)</w:t>
            </w:r>
          </w:p>
        </w:tc>
      </w:tr>
      <w:tr w:rsidR="000B26C9" w:rsidRPr="000B26C9" w14:paraId="07D6D549" w14:textId="77777777" w:rsidTr="00C7414A">
        <w:trPr>
          <w:trHeight w:val="605"/>
        </w:trPr>
        <w:tc>
          <w:tcPr>
            <w:tcW w:w="2263" w:type="dxa"/>
            <w:vMerge/>
            <w:hideMark/>
          </w:tcPr>
          <w:p w14:paraId="5E69F6B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22AD44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Видео</w:t>
            </w:r>
          </w:p>
        </w:tc>
        <w:tc>
          <w:tcPr>
            <w:tcW w:w="4016" w:type="dxa"/>
            <w:hideMark/>
          </w:tcPr>
          <w:p w14:paraId="601E5CB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 извлекает неподвижные кадры из видео (.mp4) для создания проекта</w:t>
            </w:r>
          </w:p>
        </w:tc>
      </w:tr>
      <w:tr w:rsidR="000B26C9" w:rsidRPr="000B26C9" w14:paraId="11FA171C" w14:textId="77777777" w:rsidTr="00C7414A">
        <w:trPr>
          <w:trHeight w:val="900"/>
        </w:trPr>
        <w:tc>
          <w:tcPr>
            <w:tcW w:w="2263" w:type="dxa"/>
            <w:vMerge w:val="restart"/>
            <w:hideMark/>
          </w:tcPr>
          <w:p w14:paraId="57C102F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Фотограмметрические данные обработки</w:t>
            </w:r>
          </w:p>
        </w:tc>
        <w:tc>
          <w:tcPr>
            <w:tcW w:w="3261" w:type="dxa"/>
            <w:hideMark/>
          </w:tcPr>
          <w:p w14:paraId="229BDFCD"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Оптимизация обработки для конкретных активов</w:t>
            </w:r>
          </w:p>
        </w:tc>
        <w:tc>
          <w:tcPr>
            <w:tcW w:w="4016" w:type="dxa"/>
            <w:hideMark/>
          </w:tcPr>
          <w:p w14:paraId="50E5910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Получение результатов самого высокого качества для класса активов (например, вышка сотовой связи).</w:t>
            </w:r>
          </w:p>
        </w:tc>
      </w:tr>
      <w:tr w:rsidR="000B26C9" w:rsidRPr="000B26C9" w14:paraId="09290A67" w14:textId="77777777" w:rsidTr="00C7414A">
        <w:trPr>
          <w:trHeight w:val="900"/>
        </w:trPr>
        <w:tc>
          <w:tcPr>
            <w:tcW w:w="2263" w:type="dxa"/>
            <w:vMerge/>
            <w:hideMark/>
          </w:tcPr>
          <w:p w14:paraId="425544EB"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C41CA9B" w14:textId="77777777" w:rsidR="000B26C9" w:rsidRPr="000B26C9" w:rsidRDefault="000B26C9" w:rsidP="000B26C9">
            <w:pPr>
              <w:rPr>
                <w:rFonts w:ascii="Times New Roman" w:eastAsia="Times New Roman" w:hAnsi="Times New Roman" w:cs="Times New Roman"/>
                <w:color w:val="000000"/>
                <w:sz w:val="28"/>
                <w:szCs w:val="28"/>
                <w:lang w:eastAsia="ru-RU"/>
              </w:rPr>
            </w:pPr>
            <w:proofErr w:type="spellStart"/>
            <w:r w:rsidRPr="000B26C9">
              <w:rPr>
                <w:rFonts w:ascii="Times New Roman" w:eastAsia="Times New Roman" w:hAnsi="Times New Roman" w:cs="Times New Roman"/>
                <w:color w:val="000000"/>
                <w:sz w:val="28"/>
                <w:szCs w:val="28"/>
                <w:lang w:eastAsia="ru-RU"/>
              </w:rPr>
              <w:t>Самокалибровка</w:t>
            </w:r>
            <w:proofErr w:type="spellEnd"/>
            <w:r w:rsidRPr="000B26C9">
              <w:rPr>
                <w:rFonts w:ascii="Times New Roman" w:eastAsia="Times New Roman" w:hAnsi="Times New Roman" w:cs="Times New Roman"/>
                <w:color w:val="000000"/>
                <w:sz w:val="28"/>
                <w:szCs w:val="28"/>
                <w:lang w:eastAsia="ru-RU"/>
              </w:rPr>
              <w:t xml:space="preserve"> камеры</w:t>
            </w:r>
          </w:p>
        </w:tc>
        <w:tc>
          <w:tcPr>
            <w:tcW w:w="4016" w:type="dxa"/>
            <w:hideMark/>
          </w:tcPr>
          <w:p w14:paraId="630670F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Оптимизация внутренних параметров камеры, таких как фокусное расстояние, основная точка </w:t>
            </w:r>
            <w:proofErr w:type="spellStart"/>
            <w:r w:rsidRPr="000B26C9">
              <w:rPr>
                <w:rFonts w:ascii="Times New Roman" w:eastAsia="Times New Roman" w:hAnsi="Times New Roman" w:cs="Times New Roman"/>
                <w:color w:val="000000"/>
                <w:sz w:val="28"/>
                <w:szCs w:val="28"/>
                <w:lang w:eastAsia="ru-RU"/>
              </w:rPr>
              <w:t>автоколлимации</w:t>
            </w:r>
            <w:proofErr w:type="spellEnd"/>
            <w:r w:rsidRPr="000B26C9">
              <w:rPr>
                <w:rFonts w:ascii="Times New Roman" w:eastAsia="Times New Roman" w:hAnsi="Times New Roman" w:cs="Times New Roman"/>
                <w:color w:val="000000"/>
                <w:sz w:val="28"/>
                <w:szCs w:val="28"/>
                <w:lang w:eastAsia="ru-RU"/>
              </w:rPr>
              <w:t xml:space="preserve"> и искажения объектива</w:t>
            </w:r>
          </w:p>
        </w:tc>
      </w:tr>
      <w:tr w:rsidR="000B26C9" w:rsidRPr="000B26C9" w14:paraId="395F35A4" w14:textId="77777777" w:rsidTr="00C7414A">
        <w:trPr>
          <w:trHeight w:val="900"/>
        </w:trPr>
        <w:tc>
          <w:tcPr>
            <w:tcW w:w="2263" w:type="dxa"/>
            <w:vMerge/>
            <w:hideMark/>
          </w:tcPr>
          <w:p w14:paraId="0680D44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75B9C5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Автоматическая </w:t>
            </w:r>
            <w:proofErr w:type="spellStart"/>
            <w:r w:rsidRPr="000B26C9">
              <w:rPr>
                <w:rFonts w:ascii="Times New Roman" w:eastAsia="Times New Roman" w:hAnsi="Times New Roman" w:cs="Times New Roman"/>
                <w:color w:val="000000"/>
                <w:sz w:val="28"/>
                <w:szCs w:val="28"/>
                <w:lang w:eastAsia="ru-RU"/>
              </w:rPr>
              <w:t>аэротриангуляция</w:t>
            </w:r>
            <w:proofErr w:type="spellEnd"/>
            <w:r w:rsidRPr="000B26C9">
              <w:rPr>
                <w:rFonts w:ascii="Times New Roman" w:eastAsia="Times New Roman" w:hAnsi="Times New Roman" w:cs="Times New Roman"/>
                <w:color w:val="000000"/>
                <w:sz w:val="28"/>
                <w:szCs w:val="28"/>
                <w:lang w:eastAsia="ru-RU"/>
              </w:rPr>
              <w:t xml:space="preserve"> (AAT) и регулировка связки блоков (BBA)</w:t>
            </w:r>
          </w:p>
        </w:tc>
        <w:tc>
          <w:tcPr>
            <w:tcW w:w="4016" w:type="dxa"/>
            <w:hideMark/>
          </w:tcPr>
          <w:p w14:paraId="308A014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обработка с известными внешними ориентациями камеры (x, y, z, w, f, k) или без них</w:t>
            </w:r>
          </w:p>
        </w:tc>
      </w:tr>
      <w:tr w:rsidR="000B26C9" w:rsidRPr="000B26C9" w14:paraId="5A50786D" w14:textId="77777777" w:rsidTr="00C7414A">
        <w:trPr>
          <w:trHeight w:val="1500"/>
        </w:trPr>
        <w:tc>
          <w:tcPr>
            <w:tcW w:w="2263" w:type="dxa"/>
            <w:vMerge/>
            <w:hideMark/>
          </w:tcPr>
          <w:p w14:paraId="1499A74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5B3FCD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Автоматическое уплотнение облака точек</w:t>
            </w:r>
          </w:p>
        </w:tc>
        <w:tc>
          <w:tcPr>
            <w:tcW w:w="4016" w:type="dxa"/>
            <w:hideMark/>
          </w:tcPr>
          <w:p w14:paraId="44F7324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Создание плотного и детализированного трехмерного облака точек, которое можно использовать в качестве основы для DSM и трехмерной сетки</w:t>
            </w:r>
          </w:p>
        </w:tc>
      </w:tr>
      <w:tr w:rsidR="000B26C9" w:rsidRPr="000B26C9" w14:paraId="750D557C" w14:textId="77777777" w:rsidTr="00C7414A">
        <w:trPr>
          <w:trHeight w:val="900"/>
        </w:trPr>
        <w:tc>
          <w:tcPr>
            <w:tcW w:w="2263" w:type="dxa"/>
            <w:vMerge/>
            <w:hideMark/>
          </w:tcPr>
          <w:p w14:paraId="5C28D4F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5802DF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фильтрация и сглаживание облака точек</w:t>
            </w:r>
          </w:p>
        </w:tc>
        <w:tc>
          <w:tcPr>
            <w:tcW w:w="4016" w:type="dxa"/>
            <w:hideMark/>
          </w:tcPr>
          <w:p w14:paraId="416FB20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Использование предустановок для фильтрации и сглаживания облаков точек</w:t>
            </w:r>
          </w:p>
        </w:tc>
      </w:tr>
      <w:tr w:rsidR="000B26C9" w:rsidRPr="000B26C9" w14:paraId="38E95CAD" w14:textId="77777777" w:rsidTr="00C7414A">
        <w:trPr>
          <w:trHeight w:val="900"/>
        </w:trPr>
        <w:tc>
          <w:tcPr>
            <w:tcW w:w="2263" w:type="dxa"/>
            <w:vMerge/>
            <w:hideMark/>
          </w:tcPr>
          <w:p w14:paraId="1B9576E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00025C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коррекция яркости и цвета</w:t>
            </w:r>
          </w:p>
        </w:tc>
        <w:tc>
          <w:tcPr>
            <w:tcW w:w="4016" w:type="dxa"/>
            <w:hideMark/>
          </w:tcPr>
          <w:p w14:paraId="30B55E2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компенсация изменения яркости, яркости и цветового баланса изображений</w:t>
            </w:r>
          </w:p>
        </w:tc>
      </w:tr>
      <w:tr w:rsidR="000B26C9" w:rsidRPr="000B26C9" w14:paraId="404094D6" w14:textId="77777777" w:rsidTr="00C7414A">
        <w:trPr>
          <w:trHeight w:val="300"/>
        </w:trPr>
        <w:tc>
          <w:tcPr>
            <w:tcW w:w="2263" w:type="dxa"/>
            <w:vMerge w:val="restart"/>
            <w:hideMark/>
          </w:tcPr>
          <w:p w14:paraId="6B952B4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Фотограмметрические выходные данные </w:t>
            </w:r>
          </w:p>
        </w:tc>
        <w:tc>
          <w:tcPr>
            <w:tcW w:w="3261" w:type="dxa"/>
            <w:vMerge w:val="restart"/>
            <w:hideMark/>
          </w:tcPr>
          <w:p w14:paraId="1DABC71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2D выходные данные</w:t>
            </w:r>
          </w:p>
          <w:p w14:paraId="54A9C869" w14:textId="6201A0A2"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w:t>
            </w:r>
          </w:p>
        </w:tc>
        <w:tc>
          <w:tcPr>
            <w:tcW w:w="4016" w:type="dxa"/>
            <w:hideMark/>
          </w:tcPr>
          <w:p w14:paraId="107A55F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Ортофотоплан</w:t>
            </w:r>
          </w:p>
        </w:tc>
      </w:tr>
      <w:tr w:rsidR="000B26C9" w:rsidRPr="000B26C9" w14:paraId="0128095E" w14:textId="77777777" w:rsidTr="00C7414A">
        <w:trPr>
          <w:trHeight w:val="300"/>
        </w:trPr>
        <w:tc>
          <w:tcPr>
            <w:tcW w:w="2263" w:type="dxa"/>
            <w:vMerge/>
            <w:hideMark/>
          </w:tcPr>
          <w:p w14:paraId="089AA0C0"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hideMark/>
          </w:tcPr>
          <w:p w14:paraId="2F159269" w14:textId="41A979A0" w:rsidR="000B26C9" w:rsidRPr="000B26C9" w:rsidRDefault="000B26C9" w:rsidP="000B26C9">
            <w:pPr>
              <w:rPr>
                <w:rFonts w:ascii="Times New Roman" w:eastAsia="Times New Roman" w:hAnsi="Times New Roman" w:cs="Times New Roman"/>
                <w:color w:val="000000"/>
                <w:sz w:val="28"/>
                <w:szCs w:val="28"/>
                <w:lang w:eastAsia="ru-RU"/>
              </w:rPr>
            </w:pPr>
          </w:p>
        </w:tc>
        <w:tc>
          <w:tcPr>
            <w:tcW w:w="4016" w:type="dxa"/>
            <w:hideMark/>
          </w:tcPr>
          <w:p w14:paraId="699E838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DSM</w:t>
            </w:r>
          </w:p>
        </w:tc>
      </w:tr>
      <w:tr w:rsidR="000B26C9" w:rsidRPr="000B26C9" w14:paraId="65EA7CF0" w14:textId="77777777" w:rsidTr="00C7414A">
        <w:trPr>
          <w:trHeight w:val="300"/>
        </w:trPr>
        <w:tc>
          <w:tcPr>
            <w:tcW w:w="2263" w:type="dxa"/>
            <w:vMerge/>
            <w:hideMark/>
          </w:tcPr>
          <w:p w14:paraId="77FC074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val="restart"/>
            <w:hideMark/>
          </w:tcPr>
          <w:p w14:paraId="39833A2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3D выходные данные </w:t>
            </w:r>
          </w:p>
          <w:p w14:paraId="1AB02E79" w14:textId="7A5B87CB"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w:t>
            </w:r>
          </w:p>
        </w:tc>
        <w:tc>
          <w:tcPr>
            <w:tcW w:w="4016" w:type="dxa"/>
            <w:hideMark/>
          </w:tcPr>
          <w:p w14:paraId="73F3AAC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Облако точек</w:t>
            </w:r>
          </w:p>
        </w:tc>
      </w:tr>
      <w:tr w:rsidR="000B26C9" w:rsidRPr="000B26C9" w14:paraId="3BAA8D67" w14:textId="77777777" w:rsidTr="00C7414A">
        <w:trPr>
          <w:trHeight w:val="300"/>
        </w:trPr>
        <w:tc>
          <w:tcPr>
            <w:tcW w:w="2263" w:type="dxa"/>
            <w:vMerge/>
            <w:hideMark/>
          </w:tcPr>
          <w:p w14:paraId="6FC7E05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hideMark/>
          </w:tcPr>
          <w:p w14:paraId="61F5A186" w14:textId="52B30993" w:rsidR="000B26C9" w:rsidRPr="000B26C9" w:rsidRDefault="000B26C9" w:rsidP="000B26C9">
            <w:pPr>
              <w:rPr>
                <w:rFonts w:ascii="Times New Roman" w:eastAsia="Times New Roman" w:hAnsi="Times New Roman" w:cs="Times New Roman"/>
                <w:color w:val="000000"/>
                <w:sz w:val="28"/>
                <w:szCs w:val="28"/>
                <w:lang w:eastAsia="ru-RU"/>
              </w:rPr>
            </w:pPr>
          </w:p>
        </w:tc>
        <w:tc>
          <w:tcPr>
            <w:tcW w:w="4016" w:type="dxa"/>
            <w:hideMark/>
          </w:tcPr>
          <w:p w14:paraId="274275B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сетка</w:t>
            </w:r>
          </w:p>
        </w:tc>
      </w:tr>
      <w:tr w:rsidR="000B26C9" w:rsidRPr="000B26C9" w14:paraId="4C88B669" w14:textId="77777777" w:rsidTr="00C7414A">
        <w:trPr>
          <w:trHeight w:val="900"/>
        </w:trPr>
        <w:tc>
          <w:tcPr>
            <w:tcW w:w="2263" w:type="dxa"/>
            <w:vMerge w:val="restart"/>
            <w:hideMark/>
          </w:tcPr>
          <w:p w14:paraId="18FF6A6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lastRenderedPageBreak/>
              <w:t>Управление активами</w:t>
            </w:r>
          </w:p>
        </w:tc>
        <w:tc>
          <w:tcPr>
            <w:tcW w:w="3261" w:type="dxa"/>
            <w:hideMark/>
          </w:tcPr>
          <w:p w14:paraId="19A2D8C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Геолокация ресурсов на панели инструментов карты</w:t>
            </w:r>
          </w:p>
        </w:tc>
        <w:tc>
          <w:tcPr>
            <w:tcW w:w="4016" w:type="dxa"/>
            <w:hideMark/>
          </w:tcPr>
          <w:p w14:paraId="1763037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Интуитивно понятная организация файлов для более плавного рабочего процесса</w:t>
            </w:r>
          </w:p>
        </w:tc>
      </w:tr>
      <w:tr w:rsidR="000B26C9" w:rsidRPr="000B26C9" w14:paraId="359F6D46" w14:textId="77777777" w:rsidTr="00C7414A">
        <w:trPr>
          <w:trHeight w:val="600"/>
        </w:trPr>
        <w:tc>
          <w:tcPr>
            <w:tcW w:w="2263" w:type="dxa"/>
            <w:vMerge/>
            <w:hideMark/>
          </w:tcPr>
          <w:p w14:paraId="33CAAD3E"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164E7DD"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Неограниченное создание активов</w:t>
            </w:r>
          </w:p>
        </w:tc>
        <w:tc>
          <w:tcPr>
            <w:tcW w:w="4016" w:type="dxa"/>
            <w:hideMark/>
          </w:tcPr>
          <w:p w14:paraId="171FAF9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Создание необходимого количества ресурсов</w:t>
            </w:r>
          </w:p>
        </w:tc>
      </w:tr>
      <w:tr w:rsidR="000B26C9" w:rsidRPr="000B26C9" w14:paraId="0EFE3612" w14:textId="77777777" w:rsidTr="00C7414A">
        <w:trPr>
          <w:trHeight w:val="900"/>
        </w:trPr>
        <w:tc>
          <w:tcPr>
            <w:tcW w:w="2263" w:type="dxa"/>
            <w:vMerge/>
            <w:hideMark/>
          </w:tcPr>
          <w:p w14:paraId="402FF7B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B3F5BE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Делитесь активами с соавторами</w:t>
            </w:r>
          </w:p>
        </w:tc>
        <w:tc>
          <w:tcPr>
            <w:tcW w:w="4016" w:type="dxa"/>
            <w:hideMark/>
          </w:tcPr>
          <w:p w14:paraId="18B5BC1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Совместите заинтересованные стороны с помощью безопасного обмена информацией</w:t>
            </w:r>
          </w:p>
        </w:tc>
      </w:tr>
      <w:tr w:rsidR="000B26C9" w:rsidRPr="000B26C9" w14:paraId="42A64411" w14:textId="77777777" w:rsidTr="00C7414A">
        <w:trPr>
          <w:trHeight w:val="600"/>
        </w:trPr>
        <w:tc>
          <w:tcPr>
            <w:tcW w:w="2263" w:type="dxa"/>
            <w:vMerge/>
            <w:hideMark/>
          </w:tcPr>
          <w:p w14:paraId="496D175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9257DC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Фильтрация карты</w:t>
            </w:r>
          </w:p>
        </w:tc>
        <w:tc>
          <w:tcPr>
            <w:tcW w:w="4016" w:type="dxa"/>
            <w:hideMark/>
          </w:tcPr>
          <w:p w14:paraId="2E565FC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Отфильтруйте объекты, увеличивая или уменьшая масштаб карты</w:t>
            </w:r>
          </w:p>
        </w:tc>
      </w:tr>
      <w:tr w:rsidR="000B26C9" w:rsidRPr="000B26C9" w14:paraId="568EBB22" w14:textId="77777777" w:rsidTr="00C7414A">
        <w:trPr>
          <w:trHeight w:val="600"/>
        </w:trPr>
        <w:tc>
          <w:tcPr>
            <w:tcW w:w="2263" w:type="dxa"/>
            <w:vMerge/>
            <w:hideMark/>
          </w:tcPr>
          <w:p w14:paraId="7F8E1F0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A49747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Облачное хранилище данных</w:t>
            </w:r>
          </w:p>
        </w:tc>
        <w:tc>
          <w:tcPr>
            <w:tcW w:w="4016" w:type="dxa"/>
            <w:hideMark/>
          </w:tcPr>
          <w:p w14:paraId="3F05A4C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Безопасное хранение информации и доступ из любой точки мира</w:t>
            </w:r>
          </w:p>
        </w:tc>
      </w:tr>
      <w:tr w:rsidR="000B26C9" w:rsidRPr="000B26C9" w14:paraId="3E201090" w14:textId="77777777" w:rsidTr="00C7414A">
        <w:trPr>
          <w:trHeight w:val="1200"/>
        </w:trPr>
        <w:tc>
          <w:tcPr>
            <w:tcW w:w="2263" w:type="dxa"/>
            <w:vMerge/>
            <w:hideMark/>
          </w:tcPr>
          <w:p w14:paraId="3CADEF94"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7CCCDA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Возможность выбора места обработки и хранения данных</w:t>
            </w:r>
          </w:p>
        </w:tc>
        <w:tc>
          <w:tcPr>
            <w:tcW w:w="4016" w:type="dxa"/>
            <w:hideMark/>
          </w:tcPr>
          <w:p w14:paraId="06F9F45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Выберите место обработки и хранения </w:t>
            </w:r>
            <w:proofErr w:type="gramStart"/>
            <w:r w:rsidRPr="000B26C9">
              <w:rPr>
                <w:rFonts w:ascii="Times New Roman" w:eastAsia="Times New Roman" w:hAnsi="Times New Roman" w:cs="Times New Roman"/>
                <w:color w:val="000000"/>
                <w:sz w:val="28"/>
                <w:szCs w:val="28"/>
                <w:lang w:eastAsia="ru-RU"/>
              </w:rPr>
              <w:t>данных</w:t>
            </w:r>
            <w:proofErr w:type="gramEnd"/>
            <w:r w:rsidRPr="000B26C9">
              <w:rPr>
                <w:rFonts w:ascii="Times New Roman" w:eastAsia="Times New Roman" w:hAnsi="Times New Roman" w:cs="Times New Roman"/>
                <w:color w:val="000000"/>
                <w:sz w:val="28"/>
                <w:szCs w:val="28"/>
                <w:lang w:eastAsia="ru-RU"/>
              </w:rPr>
              <w:t xml:space="preserve"> Используйте защищенные серверы, расположенные в США, Германии, Японии или Корее</w:t>
            </w:r>
          </w:p>
        </w:tc>
      </w:tr>
      <w:tr w:rsidR="000B26C9" w:rsidRPr="000B26C9" w14:paraId="40972DFA" w14:textId="77777777" w:rsidTr="00C7414A">
        <w:trPr>
          <w:trHeight w:val="1800"/>
        </w:trPr>
        <w:tc>
          <w:tcPr>
            <w:tcW w:w="2263" w:type="dxa"/>
            <w:vMerge w:val="restart"/>
            <w:hideMark/>
          </w:tcPr>
          <w:p w14:paraId="6F28456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Инструменты проверки</w:t>
            </w:r>
          </w:p>
        </w:tc>
        <w:tc>
          <w:tcPr>
            <w:tcW w:w="3261" w:type="dxa"/>
            <w:hideMark/>
          </w:tcPr>
          <w:p w14:paraId="76FC034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2D и 3D визуализация данных</w:t>
            </w:r>
          </w:p>
        </w:tc>
        <w:tc>
          <w:tcPr>
            <w:tcW w:w="4016" w:type="dxa"/>
            <w:hideMark/>
          </w:tcPr>
          <w:p w14:paraId="3D1743F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Визуализируйте 2D-карты и 3D-модели с помощью любого веб-браузера Параметры визуализации сетки и облака точек Затенение в реальном времени для визуализации цифровой модели поверхности (DSM)</w:t>
            </w:r>
          </w:p>
        </w:tc>
      </w:tr>
      <w:tr w:rsidR="000B26C9" w:rsidRPr="000B26C9" w14:paraId="75E3066C" w14:textId="77777777" w:rsidTr="00C7414A">
        <w:trPr>
          <w:trHeight w:val="600"/>
        </w:trPr>
        <w:tc>
          <w:tcPr>
            <w:tcW w:w="2263" w:type="dxa"/>
            <w:vMerge/>
            <w:hideMark/>
          </w:tcPr>
          <w:p w14:paraId="02CBA21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916372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измерений расстояний / 3D</w:t>
            </w:r>
          </w:p>
        </w:tc>
        <w:tc>
          <w:tcPr>
            <w:tcW w:w="4016" w:type="dxa"/>
            <w:hideMark/>
          </w:tcPr>
          <w:p w14:paraId="444DC09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Измеряйте расстояния с помощью карты или 3D-просмотра</w:t>
            </w:r>
          </w:p>
        </w:tc>
      </w:tr>
      <w:tr w:rsidR="000B26C9" w:rsidRPr="000B26C9" w14:paraId="1779B636" w14:textId="77777777" w:rsidTr="00C7414A">
        <w:trPr>
          <w:trHeight w:val="600"/>
        </w:trPr>
        <w:tc>
          <w:tcPr>
            <w:tcW w:w="2263" w:type="dxa"/>
            <w:vMerge/>
            <w:hideMark/>
          </w:tcPr>
          <w:p w14:paraId="217A50B3"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C76B96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измерений площади / 3D</w:t>
            </w:r>
          </w:p>
        </w:tc>
        <w:tc>
          <w:tcPr>
            <w:tcW w:w="4016" w:type="dxa"/>
            <w:hideMark/>
          </w:tcPr>
          <w:p w14:paraId="21B4284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Измерьте площади с помощью карты или 3D-просмотра</w:t>
            </w:r>
          </w:p>
        </w:tc>
      </w:tr>
      <w:tr w:rsidR="000B26C9" w:rsidRPr="000B26C9" w14:paraId="267B52D2" w14:textId="77777777" w:rsidTr="00C7414A">
        <w:trPr>
          <w:trHeight w:val="600"/>
        </w:trPr>
        <w:tc>
          <w:tcPr>
            <w:tcW w:w="2263" w:type="dxa"/>
            <w:vMerge/>
            <w:hideMark/>
          </w:tcPr>
          <w:p w14:paraId="334FF29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D1B1EF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объемных измерений / 3D</w:t>
            </w:r>
          </w:p>
        </w:tc>
        <w:tc>
          <w:tcPr>
            <w:tcW w:w="4016" w:type="dxa"/>
            <w:hideMark/>
          </w:tcPr>
          <w:p w14:paraId="347FD0D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Измерение объемов с помощью карты или 3D-просмотра</w:t>
            </w:r>
          </w:p>
        </w:tc>
      </w:tr>
      <w:tr w:rsidR="000B26C9" w:rsidRPr="000B26C9" w14:paraId="59337D9C" w14:textId="77777777" w:rsidTr="00C7414A">
        <w:trPr>
          <w:trHeight w:val="1500"/>
        </w:trPr>
        <w:tc>
          <w:tcPr>
            <w:tcW w:w="2263" w:type="dxa"/>
            <w:vMerge/>
            <w:hideMark/>
          </w:tcPr>
          <w:p w14:paraId="64251B2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E8F9156" w14:textId="77777777" w:rsidR="000B26C9" w:rsidRPr="000B26C9" w:rsidRDefault="000B26C9" w:rsidP="000B26C9">
            <w:pPr>
              <w:rPr>
                <w:rFonts w:ascii="Times New Roman" w:eastAsia="Times New Roman" w:hAnsi="Times New Roman" w:cs="Times New Roman"/>
                <w:color w:val="000000"/>
                <w:sz w:val="28"/>
                <w:szCs w:val="28"/>
                <w:lang w:eastAsia="ru-RU"/>
              </w:rPr>
            </w:pPr>
            <w:proofErr w:type="spellStart"/>
            <w:r w:rsidRPr="000B26C9">
              <w:rPr>
                <w:rFonts w:ascii="Times New Roman" w:eastAsia="Times New Roman" w:hAnsi="Times New Roman" w:cs="Times New Roman"/>
                <w:color w:val="000000"/>
                <w:sz w:val="28"/>
                <w:szCs w:val="28"/>
                <w:lang w:eastAsia="ru-RU"/>
              </w:rPr>
              <w:t>Геолокализованное</w:t>
            </w:r>
            <w:proofErr w:type="spellEnd"/>
            <w:r w:rsidRPr="000B26C9">
              <w:rPr>
                <w:rFonts w:ascii="Times New Roman" w:eastAsia="Times New Roman" w:hAnsi="Times New Roman" w:cs="Times New Roman"/>
                <w:color w:val="000000"/>
                <w:sz w:val="28"/>
                <w:szCs w:val="28"/>
                <w:lang w:eastAsia="ru-RU"/>
              </w:rPr>
              <w:t xml:space="preserve"> представление положения изображения</w:t>
            </w:r>
          </w:p>
        </w:tc>
        <w:tc>
          <w:tcPr>
            <w:tcW w:w="4016" w:type="dxa"/>
            <w:hideMark/>
          </w:tcPr>
          <w:p w14:paraId="64C79F3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Информация о местоположении и ориентации камеры связана с каждым изображением, чтобы дать дополнительный контекст при навигации по объекту</w:t>
            </w:r>
          </w:p>
        </w:tc>
      </w:tr>
      <w:tr w:rsidR="000B26C9" w:rsidRPr="000B26C9" w14:paraId="0E5DE31E" w14:textId="77777777" w:rsidTr="00C7414A">
        <w:trPr>
          <w:trHeight w:val="1200"/>
        </w:trPr>
        <w:tc>
          <w:tcPr>
            <w:tcW w:w="2263" w:type="dxa"/>
            <w:vMerge/>
            <w:hideMark/>
          </w:tcPr>
          <w:p w14:paraId="27669CD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69BD5C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Поддержка изображений, не относящихся к дронам</w:t>
            </w:r>
          </w:p>
        </w:tc>
        <w:tc>
          <w:tcPr>
            <w:tcW w:w="4016" w:type="dxa"/>
            <w:hideMark/>
          </w:tcPr>
          <w:p w14:paraId="4364D57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Включите изображения, сделанные с помощью мобильного телефона, </w:t>
            </w:r>
            <w:r w:rsidRPr="000B26C9">
              <w:rPr>
                <w:rFonts w:ascii="Times New Roman" w:eastAsia="Times New Roman" w:hAnsi="Times New Roman" w:cs="Times New Roman"/>
                <w:color w:val="000000"/>
                <w:sz w:val="28"/>
                <w:szCs w:val="28"/>
                <w:lang w:eastAsia="ru-RU"/>
              </w:rPr>
              <w:lastRenderedPageBreak/>
              <w:t>планшета или другой камеры, а также изображения, снятые дроном.</w:t>
            </w:r>
          </w:p>
        </w:tc>
      </w:tr>
      <w:tr w:rsidR="000B26C9" w:rsidRPr="000B26C9" w14:paraId="65DDE5FE" w14:textId="77777777" w:rsidTr="00C7414A">
        <w:trPr>
          <w:trHeight w:val="2100"/>
        </w:trPr>
        <w:tc>
          <w:tcPr>
            <w:tcW w:w="2263" w:type="dxa"/>
            <w:vMerge/>
            <w:hideMark/>
          </w:tcPr>
          <w:p w14:paraId="42DEA1CE"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1F2469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навигации по изображениям</w:t>
            </w:r>
          </w:p>
        </w:tc>
        <w:tc>
          <w:tcPr>
            <w:tcW w:w="4016" w:type="dxa"/>
            <w:hideMark/>
          </w:tcPr>
          <w:p w14:paraId="768BA24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Выберите изображение из двухмерного или трехмерного представления, карусели или списка изображений. Переключайтесь между изображениями в том же порядке, в котором они были сняты, для облегчения просмотра.</w:t>
            </w:r>
          </w:p>
        </w:tc>
      </w:tr>
      <w:tr w:rsidR="000B26C9" w:rsidRPr="000B26C9" w14:paraId="0295C941" w14:textId="77777777" w:rsidTr="00C7414A">
        <w:trPr>
          <w:trHeight w:val="900"/>
        </w:trPr>
        <w:tc>
          <w:tcPr>
            <w:tcW w:w="2263" w:type="dxa"/>
            <w:vMerge/>
            <w:hideMark/>
          </w:tcPr>
          <w:p w14:paraId="0CCD3DE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8CBBD3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фильтрации изображений</w:t>
            </w:r>
          </w:p>
        </w:tc>
        <w:tc>
          <w:tcPr>
            <w:tcW w:w="4016" w:type="dxa"/>
            <w:hideMark/>
          </w:tcPr>
          <w:p w14:paraId="7B262CE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Сократите количество изображений до подмножества для упрощенного визуального контроля</w:t>
            </w:r>
          </w:p>
        </w:tc>
      </w:tr>
      <w:tr w:rsidR="000B26C9" w:rsidRPr="000B26C9" w14:paraId="757D3E66" w14:textId="77777777" w:rsidTr="00C7414A">
        <w:trPr>
          <w:trHeight w:val="1200"/>
        </w:trPr>
        <w:tc>
          <w:tcPr>
            <w:tcW w:w="2263" w:type="dxa"/>
            <w:vMerge/>
            <w:hideMark/>
          </w:tcPr>
          <w:p w14:paraId="47567796"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B369F7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рекомендации изображений</w:t>
            </w:r>
          </w:p>
        </w:tc>
        <w:tc>
          <w:tcPr>
            <w:tcW w:w="4016" w:type="dxa"/>
            <w:hideMark/>
          </w:tcPr>
          <w:p w14:paraId="598F9CB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Щелкните в любом месте в 2D или 3D и получите рекомендованное изображение, содержащее выбранную точку</w:t>
            </w:r>
          </w:p>
        </w:tc>
      </w:tr>
      <w:tr w:rsidR="000B26C9" w:rsidRPr="000B26C9" w14:paraId="296188D1" w14:textId="77777777" w:rsidTr="00C7414A">
        <w:trPr>
          <w:trHeight w:val="1200"/>
        </w:trPr>
        <w:tc>
          <w:tcPr>
            <w:tcW w:w="2263" w:type="dxa"/>
            <w:vMerge/>
            <w:hideMark/>
          </w:tcPr>
          <w:p w14:paraId="60CFC84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E4394D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Мастер камеры</w:t>
            </w:r>
          </w:p>
        </w:tc>
        <w:tc>
          <w:tcPr>
            <w:tcW w:w="4016" w:type="dxa"/>
            <w:hideMark/>
          </w:tcPr>
          <w:p w14:paraId="21B1499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Уменьшите количество изображений для проверки, отображая минимальное количество, необходимое для полного покрытия цифрового двойника.</w:t>
            </w:r>
          </w:p>
        </w:tc>
      </w:tr>
      <w:tr w:rsidR="000B26C9" w:rsidRPr="000B26C9" w14:paraId="50693A6E" w14:textId="77777777" w:rsidTr="00C7414A">
        <w:trPr>
          <w:trHeight w:val="600"/>
        </w:trPr>
        <w:tc>
          <w:tcPr>
            <w:tcW w:w="2263" w:type="dxa"/>
            <w:vMerge/>
            <w:hideMark/>
          </w:tcPr>
          <w:p w14:paraId="1DCA74A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AEAAD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Синхронизация навигации камеры между 2D и 3D</w:t>
            </w:r>
          </w:p>
        </w:tc>
        <w:tc>
          <w:tcPr>
            <w:tcW w:w="4016" w:type="dxa"/>
            <w:hideMark/>
          </w:tcPr>
          <w:p w14:paraId="18109D2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Легко перемещайтесь между 2D и 3D видами</w:t>
            </w:r>
          </w:p>
        </w:tc>
      </w:tr>
      <w:tr w:rsidR="000B26C9" w:rsidRPr="000B26C9" w14:paraId="74030400" w14:textId="77777777" w:rsidTr="00C7414A">
        <w:trPr>
          <w:trHeight w:val="300"/>
        </w:trPr>
        <w:tc>
          <w:tcPr>
            <w:tcW w:w="2263" w:type="dxa"/>
            <w:vMerge/>
            <w:hideMark/>
          </w:tcPr>
          <w:p w14:paraId="6FF36B5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8690F1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скриншот</w:t>
            </w:r>
          </w:p>
        </w:tc>
        <w:tc>
          <w:tcPr>
            <w:tcW w:w="4016" w:type="dxa"/>
            <w:hideMark/>
          </w:tcPr>
          <w:p w14:paraId="2173D6C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Делайте скриншоты в 3D-виде</w:t>
            </w:r>
          </w:p>
        </w:tc>
      </w:tr>
      <w:tr w:rsidR="000B26C9" w:rsidRPr="000B26C9" w14:paraId="5FFD6067" w14:textId="77777777" w:rsidTr="00C7414A">
        <w:trPr>
          <w:trHeight w:val="1500"/>
        </w:trPr>
        <w:tc>
          <w:tcPr>
            <w:tcW w:w="2263" w:type="dxa"/>
            <w:vMerge/>
            <w:hideMark/>
          </w:tcPr>
          <w:p w14:paraId="32BD7C4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A5632A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Аннотации к изображениям по уровням серьезности</w:t>
            </w:r>
          </w:p>
        </w:tc>
        <w:tc>
          <w:tcPr>
            <w:tcW w:w="4016" w:type="dxa"/>
            <w:hideMark/>
          </w:tcPr>
          <w:p w14:paraId="47E2B9C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Расположите изображения по степени серьезности. К изображениям можно добавлять аннотации сразу после их загрузки, не дожидаясь завершения фотограмметрической обработки.</w:t>
            </w:r>
          </w:p>
        </w:tc>
      </w:tr>
      <w:tr w:rsidR="000B26C9" w:rsidRPr="000B26C9" w14:paraId="0E087586" w14:textId="77777777" w:rsidTr="00C7414A">
        <w:trPr>
          <w:trHeight w:val="900"/>
        </w:trPr>
        <w:tc>
          <w:tcPr>
            <w:tcW w:w="2263" w:type="dxa"/>
            <w:vMerge/>
            <w:hideMark/>
          </w:tcPr>
          <w:p w14:paraId="1668453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933CA6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Отметка о просмотре изображения</w:t>
            </w:r>
          </w:p>
        </w:tc>
        <w:tc>
          <w:tcPr>
            <w:tcW w:w="4016" w:type="dxa"/>
            <w:hideMark/>
          </w:tcPr>
          <w:p w14:paraId="12E8F4E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Отметьте изображения как просмотренные, чтобы дать общее представление об объекте.</w:t>
            </w:r>
          </w:p>
        </w:tc>
      </w:tr>
      <w:tr w:rsidR="000B26C9" w:rsidRPr="000B26C9" w14:paraId="6610C202" w14:textId="77777777" w:rsidTr="00C7414A">
        <w:trPr>
          <w:trHeight w:val="600"/>
        </w:trPr>
        <w:tc>
          <w:tcPr>
            <w:tcW w:w="2263" w:type="dxa"/>
            <w:vMerge/>
            <w:hideMark/>
          </w:tcPr>
          <w:p w14:paraId="7591583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3F21B3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Отчет о проверке экспорта в JSON и .PDF</w:t>
            </w:r>
          </w:p>
        </w:tc>
        <w:tc>
          <w:tcPr>
            <w:tcW w:w="4016" w:type="dxa"/>
            <w:hideMark/>
          </w:tcPr>
          <w:p w14:paraId="5A0AA96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Отчет в формате PDF может содержать логотип заказчика.</w:t>
            </w:r>
          </w:p>
        </w:tc>
      </w:tr>
      <w:tr w:rsidR="000B26C9" w:rsidRPr="000B26C9" w14:paraId="08238E24" w14:textId="77777777" w:rsidTr="00C7414A">
        <w:trPr>
          <w:trHeight w:val="600"/>
        </w:trPr>
        <w:tc>
          <w:tcPr>
            <w:tcW w:w="2263" w:type="dxa"/>
            <w:vMerge/>
            <w:hideMark/>
          </w:tcPr>
          <w:p w14:paraId="2BEFA36A"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35CE76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Автоматизированный отчет</w:t>
            </w:r>
          </w:p>
        </w:tc>
        <w:tc>
          <w:tcPr>
            <w:tcW w:w="4016" w:type="dxa"/>
            <w:hideMark/>
          </w:tcPr>
          <w:p w14:paraId="3E27639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Экспорт отчета, содержащего все аннотации, антенны и измерения.</w:t>
            </w:r>
          </w:p>
        </w:tc>
      </w:tr>
      <w:tr w:rsidR="000B26C9" w:rsidRPr="000B26C9" w14:paraId="0CF8C362" w14:textId="77777777" w:rsidTr="00C7414A">
        <w:trPr>
          <w:trHeight w:val="600"/>
        </w:trPr>
        <w:tc>
          <w:tcPr>
            <w:tcW w:w="2263" w:type="dxa"/>
            <w:vMerge/>
            <w:hideMark/>
          </w:tcPr>
          <w:p w14:paraId="5710B41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6DA05B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Профили высот</w:t>
            </w:r>
          </w:p>
        </w:tc>
        <w:tc>
          <w:tcPr>
            <w:tcW w:w="4016" w:type="dxa"/>
            <w:hideMark/>
          </w:tcPr>
          <w:p w14:paraId="65190C4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Автоматический расчет высоты участка вашего проекта</w:t>
            </w:r>
          </w:p>
        </w:tc>
      </w:tr>
      <w:tr w:rsidR="000B26C9" w:rsidRPr="000B26C9" w14:paraId="5BB44D5D" w14:textId="77777777" w:rsidTr="00C7414A">
        <w:trPr>
          <w:trHeight w:val="300"/>
        </w:trPr>
        <w:tc>
          <w:tcPr>
            <w:tcW w:w="2263" w:type="dxa"/>
            <w:vMerge/>
            <w:hideMark/>
          </w:tcPr>
          <w:p w14:paraId="3E6C33E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8112D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Единицы</w:t>
            </w:r>
          </w:p>
        </w:tc>
        <w:tc>
          <w:tcPr>
            <w:tcW w:w="4016" w:type="dxa"/>
            <w:hideMark/>
          </w:tcPr>
          <w:p w14:paraId="260CFF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Метрические и британские</w:t>
            </w:r>
          </w:p>
        </w:tc>
      </w:tr>
      <w:tr w:rsidR="000B26C9" w:rsidRPr="000B26C9" w14:paraId="11B7B96E" w14:textId="77777777" w:rsidTr="00C7414A">
        <w:trPr>
          <w:trHeight w:val="2100"/>
        </w:trPr>
        <w:tc>
          <w:tcPr>
            <w:tcW w:w="2263" w:type="dxa"/>
            <w:vMerge/>
            <w:hideMark/>
          </w:tcPr>
          <w:p w14:paraId="2F08C8C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F0AFB3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Аннотации к изображениям с типом, уровнем серьезности, трехмерным расположением и внешней ссылкой</w:t>
            </w:r>
          </w:p>
        </w:tc>
        <w:tc>
          <w:tcPr>
            <w:tcW w:w="4016" w:type="dxa"/>
            <w:hideMark/>
          </w:tcPr>
          <w:p w14:paraId="6353678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Трехмерное местоположение аннотированного изображения предоставляется в качестве вывода. Маркер помещается в 2D / 3D для визуального понимания аннотации в активе. Связывайте что-нибудь из Интернета или с общих дисков.</w:t>
            </w:r>
          </w:p>
        </w:tc>
      </w:tr>
      <w:tr w:rsidR="000B26C9" w:rsidRPr="000B26C9" w14:paraId="6B5DBF98" w14:textId="77777777" w:rsidTr="00C7414A">
        <w:trPr>
          <w:trHeight w:val="900"/>
        </w:trPr>
        <w:tc>
          <w:tcPr>
            <w:tcW w:w="2263" w:type="dxa"/>
            <w:vMerge w:val="restart"/>
            <w:hideMark/>
          </w:tcPr>
          <w:p w14:paraId="50516F7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Расширенная аналитика (Телеком)</w:t>
            </w:r>
          </w:p>
        </w:tc>
        <w:tc>
          <w:tcPr>
            <w:tcW w:w="3261" w:type="dxa"/>
            <w:hideMark/>
          </w:tcPr>
          <w:p w14:paraId="5F2D7B5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Автоматическое определение положения панельной и СВЧ антенн</w:t>
            </w:r>
          </w:p>
        </w:tc>
        <w:tc>
          <w:tcPr>
            <w:tcW w:w="4016" w:type="dxa"/>
            <w:hideMark/>
          </w:tcPr>
          <w:p w14:paraId="6EE1E6B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Автоматический расчет азимута, наклона, отвеса и высоты от земли и размеров</w:t>
            </w:r>
          </w:p>
        </w:tc>
      </w:tr>
      <w:tr w:rsidR="000B26C9" w:rsidRPr="000B26C9" w14:paraId="422F0062" w14:textId="77777777" w:rsidTr="00C7414A">
        <w:trPr>
          <w:trHeight w:val="600"/>
        </w:trPr>
        <w:tc>
          <w:tcPr>
            <w:tcW w:w="2263" w:type="dxa"/>
            <w:vMerge/>
            <w:hideMark/>
          </w:tcPr>
          <w:p w14:paraId="068C097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45537BE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панельной антенны</w:t>
            </w:r>
          </w:p>
        </w:tc>
        <w:tc>
          <w:tcPr>
            <w:tcW w:w="4016" w:type="dxa"/>
            <w:hideMark/>
          </w:tcPr>
          <w:p w14:paraId="2EC477A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характеристики антенны и ключевые изображения</w:t>
            </w:r>
          </w:p>
        </w:tc>
      </w:tr>
      <w:tr w:rsidR="000B26C9" w:rsidRPr="000B26C9" w14:paraId="1EAA8642" w14:textId="77777777" w:rsidTr="00C7414A">
        <w:trPr>
          <w:trHeight w:val="600"/>
        </w:trPr>
        <w:tc>
          <w:tcPr>
            <w:tcW w:w="2263" w:type="dxa"/>
            <w:vMerge/>
            <w:hideMark/>
          </w:tcPr>
          <w:p w14:paraId="202E8AB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48C638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СВЧ антенн</w:t>
            </w:r>
          </w:p>
        </w:tc>
        <w:tc>
          <w:tcPr>
            <w:tcW w:w="4016" w:type="dxa"/>
            <w:hideMark/>
          </w:tcPr>
          <w:p w14:paraId="08D2EBBE"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характеристики антенны и ключевые изображения</w:t>
            </w:r>
          </w:p>
        </w:tc>
      </w:tr>
      <w:tr w:rsidR="000B26C9" w:rsidRPr="000B26C9" w14:paraId="27B5CE5F" w14:textId="77777777" w:rsidTr="00C7414A">
        <w:trPr>
          <w:trHeight w:val="600"/>
        </w:trPr>
        <w:tc>
          <w:tcPr>
            <w:tcW w:w="2263" w:type="dxa"/>
            <w:vMerge/>
            <w:hideMark/>
          </w:tcPr>
          <w:p w14:paraId="0EED483A"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FF8A00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вспомогательных ящиков</w:t>
            </w:r>
          </w:p>
        </w:tc>
        <w:tc>
          <w:tcPr>
            <w:tcW w:w="4016" w:type="dxa"/>
            <w:hideMark/>
          </w:tcPr>
          <w:p w14:paraId="402006E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свойства и ключевые изображения</w:t>
            </w:r>
          </w:p>
        </w:tc>
      </w:tr>
      <w:tr w:rsidR="000B26C9" w:rsidRPr="000B26C9" w14:paraId="7319AA13" w14:textId="77777777" w:rsidTr="00C7414A">
        <w:trPr>
          <w:trHeight w:val="600"/>
        </w:trPr>
        <w:tc>
          <w:tcPr>
            <w:tcW w:w="2263" w:type="dxa"/>
            <w:vMerge/>
            <w:hideMark/>
          </w:tcPr>
          <w:p w14:paraId="04BACF0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DA61CF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визуализация идентифицированных панельных и микроволновых антенн</w:t>
            </w:r>
          </w:p>
        </w:tc>
        <w:tc>
          <w:tcPr>
            <w:tcW w:w="4016" w:type="dxa"/>
            <w:hideMark/>
          </w:tcPr>
          <w:p w14:paraId="38B0D64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Просмотреть актив в 3D</w:t>
            </w:r>
          </w:p>
        </w:tc>
      </w:tr>
      <w:tr w:rsidR="000B26C9" w:rsidRPr="000B26C9" w14:paraId="5E443A01" w14:textId="77777777" w:rsidTr="00C7414A">
        <w:trPr>
          <w:trHeight w:val="900"/>
        </w:trPr>
        <w:tc>
          <w:tcPr>
            <w:tcW w:w="2263" w:type="dxa"/>
            <w:vMerge/>
            <w:hideMark/>
          </w:tcPr>
          <w:p w14:paraId="3A9E88E6"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EF6ABE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Обрезка облака точек</w:t>
            </w:r>
          </w:p>
        </w:tc>
        <w:tc>
          <w:tcPr>
            <w:tcW w:w="4016" w:type="dxa"/>
            <w:hideMark/>
          </w:tcPr>
          <w:p w14:paraId="082DC0A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Обрежьте облако точек, чтобы включить только самые важные данные</w:t>
            </w:r>
          </w:p>
        </w:tc>
      </w:tr>
      <w:tr w:rsidR="000B26C9" w:rsidRPr="000B26C9" w14:paraId="48B3A5EA" w14:textId="77777777" w:rsidTr="00C7414A">
        <w:trPr>
          <w:trHeight w:val="1500"/>
        </w:trPr>
        <w:tc>
          <w:tcPr>
            <w:tcW w:w="2263" w:type="dxa"/>
            <w:vMerge/>
            <w:hideMark/>
          </w:tcPr>
          <w:p w14:paraId="7A721DD0"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6EEB28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Разработка и интеграция пользовательских алгоритмов по запросу</w:t>
            </w:r>
          </w:p>
        </w:tc>
        <w:tc>
          <w:tcPr>
            <w:tcW w:w="4016" w:type="dxa"/>
            <w:hideMark/>
          </w:tcPr>
          <w:p w14:paraId="0E4358D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Свяжитесь с нами, чтобы обсудить разработку или интеграцию пользовательских алгоритмов для удовлетворения ваших конкретных потребностей.</w:t>
            </w:r>
          </w:p>
        </w:tc>
      </w:tr>
      <w:tr w:rsidR="000B26C9" w:rsidRPr="000B26C9" w14:paraId="41CDADBC" w14:textId="77777777" w:rsidTr="00C7414A">
        <w:trPr>
          <w:trHeight w:val="1200"/>
        </w:trPr>
        <w:tc>
          <w:tcPr>
            <w:tcW w:w="2263" w:type="dxa"/>
            <w:vMerge/>
            <w:hideMark/>
          </w:tcPr>
          <w:p w14:paraId="2EF0E73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AE3D1D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Индивидуальная программная интеграция со сторонними приложениями</w:t>
            </w:r>
          </w:p>
        </w:tc>
        <w:tc>
          <w:tcPr>
            <w:tcW w:w="4016" w:type="dxa"/>
            <w:hideMark/>
          </w:tcPr>
          <w:p w14:paraId="40F63EA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Свяжитесь с нами, чтобы обсудить, как результаты Pix4Dinspect могут быть автоматически добавлены в </w:t>
            </w:r>
            <w:r w:rsidRPr="000B26C9">
              <w:rPr>
                <w:rFonts w:ascii="Times New Roman" w:eastAsia="Times New Roman" w:hAnsi="Times New Roman" w:cs="Times New Roman"/>
                <w:color w:val="000000"/>
                <w:sz w:val="28"/>
                <w:szCs w:val="28"/>
                <w:lang w:eastAsia="ru-RU"/>
              </w:rPr>
              <w:lastRenderedPageBreak/>
              <w:t>ваше стороннее программное обеспечение.</w:t>
            </w:r>
          </w:p>
        </w:tc>
      </w:tr>
      <w:tr w:rsidR="000B26C9" w:rsidRPr="000B26C9" w14:paraId="4CF9B0E3" w14:textId="77777777" w:rsidTr="00C7414A">
        <w:trPr>
          <w:trHeight w:val="300"/>
        </w:trPr>
        <w:tc>
          <w:tcPr>
            <w:tcW w:w="2263" w:type="dxa"/>
            <w:hideMark/>
          </w:tcPr>
          <w:p w14:paraId="0A8ED9D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lastRenderedPageBreak/>
              <w:t>Многоязычность</w:t>
            </w:r>
          </w:p>
        </w:tc>
        <w:tc>
          <w:tcPr>
            <w:tcW w:w="3261" w:type="dxa"/>
            <w:hideMark/>
          </w:tcPr>
          <w:p w14:paraId="2546FC9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Варианты языка</w:t>
            </w:r>
          </w:p>
        </w:tc>
        <w:tc>
          <w:tcPr>
            <w:tcW w:w="4016" w:type="dxa"/>
            <w:hideMark/>
          </w:tcPr>
          <w:p w14:paraId="2F54381E"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Английский, Японский и Испанский</w:t>
            </w:r>
          </w:p>
        </w:tc>
      </w:tr>
    </w:tbl>
    <w:p w14:paraId="2A586654" w14:textId="77777777" w:rsidR="000B26C9" w:rsidRPr="00C7414A" w:rsidRDefault="000B26C9" w:rsidP="00C7414A">
      <w:pPr>
        <w:spacing w:after="0" w:line="360" w:lineRule="auto"/>
        <w:ind w:firstLine="567"/>
        <w:jc w:val="both"/>
        <w:rPr>
          <w:rFonts w:ascii="Times New Roman" w:hAnsi="Times New Roman" w:cs="Times New Roman"/>
          <w:color w:val="000000" w:themeColor="text1"/>
          <w:sz w:val="28"/>
          <w:szCs w:val="28"/>
        </w:rPr>
      </w:pPr>
    </w:p>
    <w:p w14:paraId="11E93155" w14:textId="77777777" w:rsidR="009B5FA8" w:rsidRPr="005D7038" w:rsidRDefault="00B03710" w:rsidP="003919FE">
      <w:pPr>
        <w:spacing w:after="0" w:line="360" w:lineRule="auto"/>
        <w:ind w:firstLine="567"/>
        <w:jc w:val="both"/>
        <w:rPr>
          <w:rFonts w:ascii="Times New Roman" w:hAnsi="Times New Roman" w:cs="Times New Roman"/>
          <w:b/>
          <w:color w:val="000000" w:themeColor="text1"/>
          <w:sz w:val="28"/>
          <w:szCs w:val="28"/>
        </w:rPr>
      </w:pPr>
      <w:r w:rsidRPr="005D7038">
        <w:rPr>
          <w:rFonts w:ascii="Times New Roman" w:hAnsi="Times New Roman" w:cs="Times New Roman"/>
          <w:b/>
          <w:color w:val="000000" w:themeColor="text1"/>
          <w:sz w:val="28"/>
          <w:szCs w:val="28"/>
        </w:rPr>
        <w:t>Система анализа информации от диагностических сенсоров БПЛА для выполнения непрерывного мониторинга воздушных линий электропередачи</w:t>
      </w:r>
    </w:p>
    <w:p w14:paraId="3A163C02" w14:textId="77777777" w:rsidR="009B5FA8" w:rsidRDefault="006C5543" w:rsidP="006C554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2020611768</w:t>
      </w:r>
      <w:r w:rsidR="00E12DD3">
        <w:rPr>
          <w:rFonts w:ascii="Times New Roman" w:hAnsi="Times New Roman" w:cs="Times New Roman"/>
          <w:color w:val="000000" w:themeColor="text1"/>
          <w:sz w:val="28"/>
          <w:szCs w:val="28"/>
        </w:rPr>
        <w:t xml:space="preserve">. </w:t>
      </w:r>
      <w:r w:rsidR="00C64FAA">
        <w:rPr>
          <w:rFonts w:ascii="Times New Roman" w:hAnsi="Times New Roman" w:cs="Times New Roman"/>
          <w:color w:val="000000" w:themeColor="text1"/>
          <w:sz w:val="28"/>
          <w:szCs w:val="28"/>
        </w:rPr>
        <w:t xml:space="preserve">Дата регистрации </w:t>
      </w:r>
      <w:r w:rsidR="00E12DD3" w:rsidRPr="00E12DD3">
        <w:rPr>
          <w:rFonts w:ascii="Times New Roman" w:hAnsi="Times New Roman" w:cs="Times New Roman"/>
          <w:color w:val="000000" w:themeColor="text1"/>
          <w:sz w:val="28"/>
          <w:szCs w:val="28"/>
        </w:rPr>
        <w:t>10.02.2020</w:t>
      </w:r>
      <w:r w:rsidR="00E12DD3">
        <w:rPr>
          <w:rFonts w:ascii="Times New Roman" w:hAnsi="Times New Roman" w:cs="Times New Roman"/>
          <w:color w:val="000000" w:themeColor="text1"/>
          <w:sz w:val="28"/>
          <w:szCs w:val="28"/>
        </w:rPr>
        <w:t xml:space="preserve"> г.</w:t>
      </w:r>
    </w:p>
    <w:p w14:paraId="0208E010" w14:textId="77777777" w:rsidR="006C5543" w:rsidRPr="00E12DD3" w:rsidRDefault="006C554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Правообладатель: </w:t>
      </w:r>
      <w:r w:rsidRPr="006C5543">
        <w:rPr>
          <w:rFonts w:ascii="Times New Roman" w:hAnsi="Times New Roman" w:cs="Times New Roman"/>
          <w:color w:val="000000" w:themeColor="text1"/>
          <w:sz w:val="28"/>
          <w:szCs w:val="28"/>
        </w:rPr>
        <w:t>Публичное акционерное общество «Межрегиональная распределительная сетевая компания Центра»</w:t>
      </w:r>
      <w:r>
        <w:rPr>
          <w:rFonts w:ascii="Times New Roman" w:hAnsi="Times New Roman" w:cs="Times New Roman"/>
          <w:color w:val="000000" w:themeColor="text1"/>
          <w:sz w:val="28"/>
          <w:szCs w:val="28"/>
        </w:rPr>
        <w:t>, Россия</w:t>
      </w:r>
      <w:r w:rsidR="00E12DD3">
        <w:rPr>
          <w:rFonts w:ascii="Times New Roman" w:hAnsi="Times New Roman" w:cs="Times New Roman"/>
          <w:color w:val="000000" w:themeColor="text1"/>
          <w:sz w:val="28"/>
          <w:szCs w:val="28"/>
        </w:rPr>
        <w:t>.</w:t>
      </w:r>
    </w:p>
    <w:p w14:paraId="2988764B" w14:textId="77777777" w:rsidR="006C5543" w:rsidRDefault="006C554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Назначение: а</w:t>
      </w:r>
      <w:r w:rsidRPr="006C5543">
        <w:rPr>
          <w:rFonts w:ascii="Times New Roman" w:hAnsi="Times New Roman" w:cs="Times New Roman"/>
          <w:color w:val="000000" w:themeColor="text1"/>
          <w:sz w:val="28"/>
          <w:szCs w:val="28"/>
        </w:rPr>
        <w:t>нализ снимков с БПЛА и формирование оценки по дефектам согласно заданным критериям</w:t>
      </w:r>
    </w:p>
    <w:p w14:paraId="732EE2BA" w14:textId="77777777" w:rsidR="009B5FA8" w:rsidRDefault="006C5543" w:rsidP="003919FE">
      <w:pPr>
        <w:spacing w:after="0" w:line="360" w:lineRule="auto"/>
        <w:ind w:firstLine="567"/>
        <w:jc w:val="both"/>
        <w:rPr>
          <w:rFonts w:ascii="Times New Roman" w:hAnsi="Times New Roman" w:cs="Times New Roman"/>
          <w:color w:val="000000" w:themeColor="text1"/>
          <w:sz w:val="28"/>
          <w:szCs w:val="28"/>
        </w:rPr>
      </w:pPr>
      <w:r w:rsidRPr="006C5543">
        <w:rPr>
          <w:rFonts w:ascii="Times New Roman" w:hAnsi="Times New Roman" w:cs="Times New Roman"/>
          <w:color w:val="000000" w:themeColor="text1"/>
          <w:sz w:val="28"/>
          <w:szCs w:val="28"/>
        </w:rPr>
        <w:t xml:space="preserve">Функциональные возможности: выполнение измерений геометрии и расположения опор (координат опор, расстояния между опорами, общей длины линии), траверс и изолирующих подвесок на предмет определения отклонения опоры в продольной и поперечной плоскости, отклонения подвесок, излома траверс; измерение стрелы провеса проводов и тросов, габаритов от провода до поверхности земли и пересекаемых объектов (сооружения, проезжая часть, другие ВЛ), в т.ч. определение обрыва провода; тепловизионный и ультрафиолетовый контроль ВЛ (подтопления опор, пожары, повреждения анкерных зажимов, </w:t>
      </w:r>
      <w:proofErr w:type="spellStart"/>
      <w:r w:rsidRPr="006C5543">
        <w:rPr>
          <w:rFonts w:ascii="Times New Roman" w:hAnsi="Times New Roman" w:cs="Times New Roman"/>
          <w:color w:val="000000" w:themeColor="text1"/>
          <w:sz w:val="28"/>
          <w:szCs w:val="28"/>
        </w:rPr>
        <w:t>распушение</w:t>
      </w:r>
      <w:proofErr w:type="spellEnd"/>
      <w:r w:rsidRPr="006C5543">
        <w:rPr>
          <w:rFonts w:ascii="Times New Roman" w:hAnsi="Times New Roman" w:cs="Times New Roman"/>
          <w:color w:val="000000" w:themeColor="text1"/>
          <w:sz w:val="28"/>
          <w:szCs w:val="28"/>
        </w:rPr>
        <w:t xml:space="preserve"> провода, скол изолятора); выявление</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дефектов</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наличия/отсутствия или расчета кол</w:t>
      </w:r>
      <w:r>
        <w:rPr>
          <w:rFonts w:ascii="Times New Roman" w:hAnsi="Times New Roman" w:cs="Times New Roman"/>
          <w:color w:val="000000" w:themeColor="text1"/>
          <w:sz w:val="28"/>
          <w:szCs w:val="28"/>
        </w:rPr>
        <w:t>ичест</w:t>
      </w:r>
      <w:r w:rsidRPr="006C5543">
        <w:rPr>
          <w:rFonts w:ascii="Times New Roman" w:hAnsi="Times New Roman" w:cs="Times New Roman"/>
          <w:color w:val="000000" w:themeColor="text1"/>
          <w:sz w:val="28"/>
          <w:szCs w:val="28"/>
        </w:rPr>
        <w:t>ва объектов на ВЛ (выпавший изолятор, виброгасители, знаки безопасности, техника и посторонние предметы в охранной зоне, на проводах и траверсах); выявление ненормативных параметров ДКР: ширина просеки, наличие угрожающих деревьев и выступающих веток.</w:t>
      </w:r>
    </w:p>
    <w:p w14:paraId="68BCF55A" w14:textId="77777777" w:rsidR="006C5543" w:rsidRDefault="006C5543" w:rsidP="003919FE">
      <w:pPr>
        <w:spacing w:after="0" w:line="360" w:lineRule="auto"/>
        <w:ind w:firstLine="567"/>
        <w:jc w:val="both"/>
        <w:rPr>
          <w:rFonts w:ascii="Times New Roman" w:hAnsi="Times New Roman" w:cs="Times New Roman"/>
          <w:color w:val="000000" w:themeColor="text1"/>
          <w:sz w:val="28"/>
          <w:szCs w:val="28"/>
        </w:rPr>
      </w:pPr>
    </w:p>
    <w:p w14:paraId="341D5A3C" w14:textId="77777777" w:rsidR="006C5543" w:rsidRPr="0071166B" w:rsidRDefault="00E12DD3"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Программа «Распознавание дефектов и повреждений металлоконструкций»</w:t>
      </w:r>
    </w:p>
    <w:p w14:paraId="651B6FC9" w14:textId="77777777" w:rsidR="00E12DD3" w:rsidRDefault="00E12DD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2021613668</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Дата регистрации 11.03.2021</w:t>
      </w:r>
      <w:r>
        <w:rPr>
          <w:rFonts w:ascii="Times New Roman" w:hAnsi="Times New Roman" w:cs="Times New Roman"/>
          <w:color w:val="000000" w:themeColor="text1"/>
          <w:sz w:val="28"/>
          <w:szCs w:val="28"/>
        </w:rPr>
        <w:t xml:space="preserve"> г. </w:t>
      </w:r>
    </w:p>
    <w:p w14:paraId="689C5081" w14:textId="77777777" w:rsidR="006C5543" w:rsidRDefault="00E12DD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Правообладатель: </w:t>
      </w:r>
      <w:r w:rsidRPr="00E12DD3">
        <w:rPr>
          <w:rFonts w:ascii="Times New Roman" w:hAnsi="Times New Roman" w:cs="Times New Roman"/>
          <w:color w:val="000000" w:themeColor="text1"/>
          <w:sz w:val="28"/>
          <w:szCs w:val="28"/>
        </w:rPr>
        <w:t>Федеральный научно-производственный центр акционерное общество «Научно-производственное объединение «Марс» (RU)</w:t>
      </w:r>
    </w:p>
    <w:p w14:paraId="4FC94093" w14:textId="77777777" w:rsidR="006C5543" w:rsidRDefault="00E12DD3" w:rsidP="003919FE">
      <w:pPr>
        <w:spacing w:after="0" w:line="360" w:lineRule="auto"/>
        <w:ind w:firstLine="567"/>
        <w:jc w:val="both"/>
        <w:rPr>
          <w:rFonts w:ascii="Times New Roman" w:hAnsi="Times New Roman" w:cs="Times New Roman"/>
          <w:color w:val="000000" w:themeColor="text1"/>
          <w:sz w:val="28"/>
          <w:szCs w:val="28"/>
        </w:rPr>
      </w:pPr>
      <w:r w:rsidRPr="00E12DD3">
        <w:rPr>
          <w:rFonts w:ascii="Times New Roman" w:hAnsi="Times New Roman" w:cs="Times New Roman"/>
          <w:color w:val="000000" w:themeColor="text1"/>
          <w:sz w:val="28"/>
          <w:szCs w:val="28"/>
        </w:rPr>
        <w:t xml:space="preserve">Программа предназначена для автоматизированного выявления дефектов и повреждений металлоконструкций на фото- и видеоизображениях, определения их контуров, классификации и определения геометрических параметров, ведения учета дефектов и повреждений с их привязкой к элементам металлоконструкций, формирования отчета, а также ручной разметки повреждений и дефектов на изображениях. Основная область применения </w:t>
      </w:r>
      <w:r>
        <w:rPr>
          <w:rFonts w:ascii="Times New Roman" w:hAnsi="Times New Roman" w:cs="Times New Roman"/>
          <w:color w:val="000000" w:themeColor="text1"/>
          <w:sz w:val="28"/>
          <w:szCs w:val="28"/>
        </w:rPr>
        <w:t>–</w:t>
      </w:r>
      <w:r w:rsidRPr="00E12DD3">
        <w:rPr>
          <w:rFonts w:ascii="Times New Roman" w:hAnsi="Times New Roman" w:cs="Times New Roman"/>
          <w:color w:val="000000" w:themeColor="text1"/>
          <w:sz w:val="28"/>
          <w:szCs w:val="28"/>
        </w:rPr>
        <w:t xml:space="preserve"> инспекция технического состояния металлоконструкций, в том числе с применением беспилотных летательных аппаратов. Программа позволяет: загружать изображения с отчуждаемого носителя; привязывать загружаемые изображения к объекту съемки; создавать превью загружаемых изображений; вручную маркировать изображения; выявлять динамику изменений изображений одного и того же места объекта во времени; экспортировать и архивировать выбранные изображения; формировать и вести библиотеку объектов инфраструктуры.</w:t>
      </w:r>
    </w:p>
    <w:p w14:paraId="76BF2DD4" w14:textId="77777777" w:rsidR="006C5543" w:rsidRDefault="00D76AB3" w:rsidP="003919FE">
      <w:pPr>
        <w:spacing w:after="0" w:line="360" w:lineRule="auto"/>
        <w:ind w:firstLine="567"/>
        <w:jc w:val="both"/>
        <w:rPr>
          <w:rFonts w:ascii="Times New Roman" w:hAnsi="Times New Roman" w:cs="Times New Roman"/>
          <w:color w:val="000000" w:themeColor="text1"/>
          <w:sz w:val="28"/>
          <w:szCs w:val="28"/>
        </w:rPr>
      </w:pPr>
      <w:r w:rsidRPr="00D76AB3">
        <w:rPr>
          <w:rFonts w:ascii="Times New Roman" w:hAnsi="Times New Roman" w:cs="Times New Roman"/>
          <w:color w:val="000000" w:themeColor="text1"/>
          <w:sz w:val="28"/>
          <w:szCs w:val="28"/>
        </w:rPr>
        <w:t xml:space="preserve">На основе </w:t>
      </w:r>
      <w:proofErr w:type="spellStart"/>
      <w:r w:rsidRPr="00D76AB3">
        <w:rPr>
          <w:rFonts w:ascii="Times New Roman" w:hAnsi="Times New Roman" w:cs="Times New Roman"/>
          <w:color w:val="000000" w:themeColor="text1"/>
          <w:sz w:val="28"/>
          <w:szCs w:val="28"/>
        </w:rPr>
        <w:t>нейросетевого</w:t>
      </w:r>
      <w:proofErr w:type="spellEnd"/>
      <w:r w:rsidRPr="00D76AB3">
        <w:rPr>
          <w:rFonts w:ascii="Times New Roman" w:hAnsi="Times New Roman" w:cs="Times New Roman"/>
          <w:color w:val="000000" w:themeColor="text1"/>
          <w:sz w:val="28"/>
          <w:szCs w:val="28"/>
        </w:rPr>
        <w:t xml:space="preserve"> подхода разработана система, позволяющая выявлять внешние дефекты и повреждения объектов инфраструктуры на фото- и видеоизображениях. В качестве обучающего материала для </w:t>
      </w:r>
      <w:proofErr w:type="spellStart"/>
      <w:r w:rsidRPr="00D76AB3">
        <w:rPr>
          <w:rFonts w:ascii="Times New Roman" w:hAnsi="Times New Roman" w:cs="Times New Roman"/>
          <w:color w:val="000000" w:themeColor="text1"/>
          <w:sz w:val="28"/>
          <w:szCs w:val="28"/>
        </w:rPr>
        <w:t>сверточной</w:t>
      </w:r>
      <w:proofErr w:type="spellEnd"/>
      <w:r w:rsidRPr="00D76AB3">
        <w:rPr>
          <w:rFonts w:ascii="Times New Roman" w:hAnsi="Times New Roman" w:cs="Times New Roman"/>
          <w:color w:val="000000" w:themeColor="text1"/>
          <w:sz w:val="28"/>
          <w:szCs w:val="28"/>
        </w:rPr>
        <w:t xml:space="preserve"> нейронной сети </w:t>
      </w:r>
      <w:proofErr w:type="spellStart"/>
      <w:r w:rsidRPr="00D76AB3">
        <w:rPr>
          <w:rFonts w:ascii="Times New Roman" w:hAnsi="Times New Roman" w:cs="Times New Roman"/>
          <w:color w:val="000000" w:themeColor="text1"/>
          <w:sz w:val="28"/>
          <w:szCs w:val="28"/>
        </w:rPr>
        <w:t>UNet</w:t>
      </w:r>
      <w:proofErr w:type="spellEnd"/>
      <w:r w:rsidRPr="00D76AB3">
        <w:rPr>
          <w:rFonts w:ascii="Times New Roman" w:hAnsi="Times New Roman" w:cs="Times New Roman"/>
          <w:color w:val="000000" w:themeColor="text1"/>
          <w:sz w:val="28"/>
          <w:szCs w:val="28"/>
        </w:rPr>
        <w:t xml:space="preserve"> использовались фото- и видеоизображения конструкционных элементов железнодорожных мостов. Выполнена разметка фото- и видеоизображений, подобрана оптимальная архитектура и </w:t>
      </w:r>
      <w:proofErr w:type="spellStart"/>
      <w:r w:rsidRPr="00D76AB3">
        <w:rPr>
          <w:rFonts w:ascii="Times New Roman" w:hAnsi="Times New Roman" w:cs="Times New Roman"/>
          <w:color w:val="000000" w:themeColor="text1"/>
          <w:sz w:val="28"/>
          <w:szCs w:val="28"/>
        </w:rPr>
        <w:lastRenderedPageBreak/>
        <w:t>гиперпараметры</w:t>
      </w:r>
      <w:proofErr w:type="spellEnd"/>
      <w:r w:rsidRPr="00D76AB3">
        <w:rPr>
          <w:rFonts w:ascii="Times New Roman" w:hAnsi="Times New Roman" w:cs="Times New Roman"/>
          <w:color w:val="000000" w:themeColor="text1"/>
          <w:sz w:val="28"/>
          <w:szCs w:val="28"/>
        </w:rPr>
        <w:t xml:space="preserve"> нейронной сети. На наборе тестовых изображений выполнен контроль полученной при обучении нейронной сети. Результаты позволяют сделать вывод, что с помощью полученной системы можно производить поиск дефектов на элементах стальных конструкций на уровне, показываемом в ходе визуального контроля экспертами.</w:t>
      </w:r>
    </w:p>
    <w:p w14:paraId="1F4E0379" w14:textId="77777777" w:rsidR="00D76AB3" w:rsidRDefault="00D76AB3" w:rsidP="003919FE">
      <w:pPr>
        <w:spacing w:after="0" w:line="360" w:lineRule="auto"/>
        <w:ind w:firstLine="567"/>
        <w:jc w:val="both"/>
        <w:rPr>
          <w:rFonts w:ascii="Times New Roman" w:hAnsi="Times New Roman" w:cs="Times New Roman"/>
          <w:color w:val="000000" w:themeColor="text1"/>
          <w:sz w:val="28"/>
          <w:szCs w:val="28"/>
        </w:rPr>
      </w:pPr>
    </w:p>
    <w:p w14:paraId="0EE7EA57" w14:textId="77777777" w:rsidR="0027175F" w:rsidRPr="0071166B" w:rsidRDefault="0027175F"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Модуль автоматического распознавания и определения геометрических размеров аномалий и элементов конструкции технологических трубопроводов компрессорных станций</w:t>
      </w:r>
    </w:p>
    <w:p w14:paraId="7215B39D" w14:textId="77777777" w:rsidR="0027175F" w:rsidRDefault="0027175F" w:rsidP="0027175F">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27175F">
        <w:rPr>
          <w:rFonts w:ascii="Times New Roman" w:hAnsi="Times New Roman" w:cs="Times New Roman"/>
          <w:color w:val="000000" w:themeColor="text1"/>
          <w:sz w:val="28"/>
          <w:szCs w:val="28"/>
        </w:rPr>
        <w:t>2020665389</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27175F">
        <w:rPr>
          <w:rFonts w:ascii="Times New Roman" w:hAnsi="Times New Roman" w:cs="Times New Roman"/>
          <w:color w:val="000000" w:themeColor="text1"/>
          <w:sz w:val="28"/>
          <w:szCs w:val="28"/>
        </w:rPr>
        <w:t>26.11.2020</w:t>
      </w:r>
      <w:r>
        <w:rPr>
          <w:rFonts w:ascii="Times New Roman" w:hAnsi="Times New Roman" w:cs="Times New Roman"/>
          <w:color w:val="000000" w:themeColor="text1"/>
          <w:sz w:val="28"/>
          <w:szCs w:val="28"/>
        </w:rPr>
        <w:t xml:space="preserve"> г. </w:t>
      </w:r>
    </w:p>
    <w:p w14:paraId="45988E16"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Публичное акционерное общество «Газпром»</w:t>
      </w:r>
      <w:r>
        <w:rPr>
          <w:rFonts w:ascii="Times New Roman" w:hAnsi="Times New Roman" w:cs="Times New Roman"/>
          <w:color w:val="000000" w:themeColor="text1"/>
          <w:sz w:val="28"/>
          <w:szCs w:val="28"/>
        </w:rPr>
        <w:t>, Россия.</w:t>
      </w:r>
    </w:p>
    <w:p w14:paraId="088FCC2B" w14:textId="77777777" w:rsidR="006C5543" w:rsidRDefault="0027175F" w:rsidP="003919FE">
      <w:pPr>
        <w:spacing w:after="0" w:line="360" w:lineRule="auto"/>
        <w:ind w:firstLine="567"/>
        <w:jc w:val="both"/>
        <w:rPr>
          <w:rFonts w:ascii="Times New Roman" w:hAnsi="Times New Roman" w:cs="Times New Roman"/>
          <w:color w:val="000000" w:themeColor="text1"/>
          <w:sz w:val="28"/>
          <w:szCs w:val="28"/>
        </w:rPr>
      </w:pPr>
      <w:r w:rsidRPr="0027175F">
        <w:rPr>
          <w:rFonts w:ascii="Times New Roman" w:hAnsi="Times New Roman" w:cs="Times New Roman"/>
          <w:color w:val="000000" w:themeColor="text1"/>
          <w:sz w:val="28"/>
          <w:szCs w:val="28"/>
        </w:rPr>
        <w:t>Модуль предназначен для автоматического распознавания и определения геометрических размеров аномалий и элементов конструкции в составе интеллектуальной системы (ИС) сопровождения технического диагностирования трубопроводов. Модуль выполняет локализацию дефектов в виде ограничивающих прямоугольников и классифицирует тип дефекта как один из заранее установленных типов дефектов. Сведения о дефекте формируют таблицу, заранее установленного вида, для обработки другими модулями.</w:t>
      </w:r>
    </w:p>
    <w:p w14:paraId="0F984FDC" w14:textId="77777777" w:rsidR="0027175F" w:rsidRDefault="0027175F" w:rsidP="003919FE">
      <w:pPr>
        <w:spacing w:after="0" w:line="360" w:lineRule="auto"/>
        <w:ind w:firstLine="567"/>
        <w:jc w:val="both"/>
        <w:rPr>
          <w:rFonts w:ascii="Times New Roman" w:hAnsi="Times New Roman" w:cs="Times New Roman"/>
          <w:color w:val="000000" w:themeColor="text1"/>
          <w:sz w:val="28"/>
          <w:szCs w:val="28"/>
        </w:rPr>
      </w:pPr>
    </w:p>
    <w:p w14:paraId="613C7446" w14:textId="77777777" w:rsidR="00AF25F7" w:rsidRPr="0071166B" w:rsidRDefault="00AF25F7"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Программное средство автоматизации поиска и параметризации дефектов</w:t>
      </w:r>
    </w:p>
    <w:p w14:paraId="67459AF6"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2020619472</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AF25F7">
        <w:rPr>
          <w:rFonts w:ascii="Times New Roman" w:hAnsi="Times New Roman" w:cs="Times New Roman"/>
          <w:color w:val="000000" w:themeColor="text1"/>
          <w:sz w:val="28"/>
          <w:szCs w:val="28"/>
        </w:rPr>
        <w:t>17.08.2020</w:t>
      </w:r>
      <w:r>
        <w:rPr>
          <w:rFonts w:ascii="Times New Roman" w:hAnsi="Times New Roman" w:cs="Times New Roman"/>
          <w:color w:val="000000" w:themeColor="text1"/>
          <w:sz w:val="28"/>
          <w:szCs w:val="28"/>
        </w:rPr>
        <w:t xml:space="preserve"> г. </w:t>
      </w:r>
    </w:p>
    <w:p w14:paraId="7456C108"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lastRenderedPageBreak/>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Общество с ограниченной ответственностью «ИНТЕХКОНТРОЛЬ»</w:t>
      </w:r>
      <w:r>
        <w:rPr>
          <w:rFonts w:ascii="Times New Roman" w:hAnsi="Times New Roman" w:cs="Times New Roman"/>
          <w:color w:val="000000" w:themeColor="text1"/>
          <w:sz w:val="28"/>
          <w:szCs w:val="28"/>
        </w:rPr>
        <w:t>, Россия.</w:t>
      </w:r>
    </w:p>
    <w:p w14:paraId="3F383ECD"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AF25F7">
        <w:rPr>
          <w:rFonts w:ascii="Times New Roman" w:hAnsi="Times New Roman" w:cs="Times New Roman"/>
          <w:color w:val="000000" w:themeColor="text1"/>
          <w:sz w:val="28"/>
          <w:szCs w:val="28"/>
        </w:rPr>
        <w:t>бласть назначения: осуществление автоматизированного поиска дефектов на изображениях, полученных методом компьютерной томографии. Область применения: автоматизации процесса дефектоскопии изделий из композиционных материалов. Функциональные возможности программы: 1) поиск и определение геометрических параметров дефектов; 2) выделение дефектов на изображении; 3) сохранение полученной информации о дефектах.</w:t>
      </w:r>
    </w:p>
    <w:p w14:paraId="6BCE11B7" w14:textId="77777777" w:rsidR="0027175F" w:rsidRDefault="0027175F" w:rsidP="003919FE">
      <w:pPr>
        <w:spacing w:after="0" w:line="360" w:lineRule="auto"/>
        <w:ind w:firstLine="567"/>
        <w:jc w:val="both"/>
        <w:rPr>
          <w:rFonts w:ascii="Times New Roman" w:hAnsi="Times New Roman" w:cs="Times New Roman"/>
          <w:color w:val="000000" w:themeColor="text1"/>
          <w:sz w:val="28"/>
          <w:szCs w:val="28"/>
        </w:rPr>
      </w:pPr>
    </w:p>
    <w:p w14:paraId="5B8A921D" w14:textId="77777777" w:rsidR="00AF25F7" w:rsidRPr="0071166B" w:rsidRDefault="00AF25F7"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Программа обработки изображений для обнаружения дефектов поверхности</w:t>
      </w:r>
    </w:p>
    <w:p w14:paraId="6E144D75"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2014613819</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AF25F7">
        <w:rPr>
          <w:rFonts w:ascii="Times New Roman" w:hAnsi="Times New Roman" w:cs="Times New Roman"/>
          <w:color w:val="000000" w:themeColor="text1"/>
          <w:sz w:val="28"/>
          <w:szCs w:val="28"/>
        </w:rPr>
        <w:t>08.04.2014</w:t>
      </w:r>
      <w:r>
        <w:rPr>
          <w:rFonts w:ascii="Times New Roman" w:hAnsi="Times New Roman" w:cs="Times New Roman"/>
          <w:color w:val="000000" w:themeColor="text1"/>
          <w:sz w:val="28"/>
          <w:szCs w:val="28"/>
        </w:rPr>
        <w:t xml:space="preserve"> г. </w:t>
      </w:r>
    </w:p>
    <w:p w14:paraId="1BEC6310"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Федеральное государственное бюджетное образовательное учреждение высшего профессионального образования «Нижегородский государственный технический университет им. Р.Ε.</w:t>
      </w:r>
      <w:r w:rsidR="00B810C7">
        <w:rPr>
          <w:rFonts w:ascii="Times New Roman" w:hAnsi="Times New Roman" w:cs="Times New Roman"/>
          <w:color w:val="000000" w:themeColor="text1"/>
          <w:sz w:val="28"/>
          <w:szCs w:val="28"/>
        </w:rPr>
        <w:t> </w:t>
      </w:r>
      <w:r w:rsidRPr="00AF25F7">
        <w:rPr>
          <w:rFonts w:ascii="Times New Roman" w:hAnsi="Times New Roman" w:cs="Times New Roman"/>
          <w:color w:val="000000" w:themeColor="text1"/>
          <w:sz w:val="28"/>
          <w:szCs w:val="28"/>
        </w:rPr>
        <w:t>Алексеева»</w:t>
      </w:r>
      <w:r>
        <w:rPr>
          <w:rFonts w:ascii="Times New Roman" w:hAnsi="Times New Roman" w:cs="Times New Roman"/>
          <w:color w:val="000000" w:themeColor="text1"/>
          <w:sz w:val="28"/>
          <w:szCs w:val="28"/>
        </w:rPr>
        <w:t>, Россия.</w:t>
      </w:r>
    </w:p>
    <w:p w14:paraId="56A12378"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Программа предназначена для обработки изображений поверхности изделий промышленности в целях обнаружения дефектов при проведении визуального контроля. Программа выполняет следующие функции: определение параметров эталонной поверхности, принятие решения о наличии/отсутствии дефекта, определение местоположения и протяженности дефекта на изображении. Входные данные: набор изображений эталонной поверхности, изображение для анализа. Выходные данные: изображение с выделенными дефектными зонами.</w:t>
      </w:r>
    </w:p>
    <w:p w14:paraId="7EDA9772"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p>
    <w:p w14:paraId="05C7CA48" w14:textId="77777777" w:rsidR="003A7253" w:rsidRDefault="003A7253" w:rsidP="003919FE">
      <w:pPr>
        <w:spacing w:after="0" w:line="360" w:lineRule="auto"/>
        <w:ind w:firstLine="567"/>
        <w:jc w:val="both"/>
        <w:rPr>
          <w:rFonts w:ascii="Times New Roman" w:hAnsi="Times New Roman" w:cs="Times New Roman"/>
          <w:color w:val="000000" w:themeColor="text1"/>
          <w:sz w:val="28"/>
          <w:szCs w:val="28"/>
        </w:rPr>
      </w:pPr>
    </w:p>
    <w:p w14:paraId="22F0DCFD" w14:textId="77777777" w:rsidR="00AF25F7" w:rsidRPr="00B810C7" w:rsidRDefault="00B810C7" w:rsidP="003919FE">
      <w:pPr>
        <w:spacing w:after="0" w:line="360" w:lineRule="auto"/>
        <w:ind w:firstLine="567"/>
        <w:jc w:val="both"/>
        <w:rPr>
          <w:rFonts w:ascii="Times New Roman" w:hAnsi="Times New Roman" w:cs="Times New Roman"/>
          <w:b/>
          <w:color w:val="000000" w:themeColor="text1"/>
          <w:sz w:val="28"/>
          <w:szCs w:val="28"/>
        </w:rPr>
      </w:pPr>
      <w:r w:rsidRPr="00B810C7">
        <w:rPr>
          <w:rFonts w:ascii="Times New Roman" w:hAnsi="Times New Roman" w:cs="Times New Roman"/>
          <w:b/>
          <w:color w:val="000000" w:themeColor="text1"/>
          <w:sz w:val="28"/>
          <w:szCs w:val="28"/>
        </w:rPr>
        <w:lastRenderedPageBreak/>
        <w:t>Система объективного непрерывного мониторинга</w:t>
      </w:r>
    </w:p>
    <w:p w14:paraId="0D5A9108" w14:textId="77777777" w:rsidR="00B810C7" w:rsidRDefault="00B810C7" w:rsidP="00B810C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B810C7">
        <w:rPr>
          <w:rFonts w:ascii="Times New Roman" w:hAnsi="Times New Roman" w:cs="Times New Roman"/>
          <w:color w:val="000000" w:themeColor="text1"/>
          <w:sz w:val="28"/>
          <w:szCs w:val="28"/>
        </w:rPr>
        <w:t>2020667443</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B810C7">
        <w:rPr>
          <w:rFonts w:ascii="Times New Roman" w:hAnsi="Times New Roman" w:cs="Times New Roman"/>
          <w:color w:val="000000" w:themeColor="text1"/>
          <w:sz w:val="28"/>
          <w:szCs w:val="28"/>
        </w:rPr>
        <w:t>23.12.2020</w:t>
      </w:r>
      <w:r>
        <w:rPr>
          <w:rFonts w:ascii="Times New Roman" w:hAnsi="Times New Roman" w:cs="Times New Roman"/>
          <w:color w:val="000000" w:themeColor="text1"/>
          <w:sz w:val="28"/>
          <w:szCs w:val="28"/>
        </w:rPr>
        <w:t xml:space="preserve"> г. </w:t>
      </w:r>
    </w:p>
    <w:p w14:paraId="667A9F72" w14:textId="77777777" w:rsidR="00B810C7" w:rsidRDefault="00B810C7" w:rsidP="00B810C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B810C7">
        <w:rPr>
          <w:rFonts w:ascii="Times New Roman" w:hAnsi="Times New Roman" w:cs="Times New Roman"/>
          <w:color w:val="000000" w:themeColor="text1"/>
          <w:sz w:val="28"/>
          <w:szCs w:val="28"/>
        </w:rPr>
        <w:t>Общество с ограниченной ответственностью «Релевантные Геоинформационные Технологии»</w:t>
      </w:r>
      <w:r>
        <w:rPr>
          <w:rFonts w:ascii="Times New Roman" w:hAnsi="Times New Roman" w:cs="Times New Roman"/>
          <w:color w:val="000000" w:themeColor="text1"/>
          <w:sz w:val="28"/>
          <w:szCs w:val="28"/>
        </w:rPr>
        <w:t>, Россия.</w:t>
      </w:r>
    </w:p>
    <w:p w14:paraId="0943B375" w14:textId="77777777" w:rsidR="00AF25F7" w:rsidRDefault="00B810C7" w:rsidP="003919FE">
      <w:pPr>
        <w:spacing w:after="0" w:line="360" w:lineRule="auto"/>
        <w:ind w:firstLine="567"/>
        <w:jc w:val="both"/>
        <w:rPr>
          <w:rFonts w:ascii="Times New Roman" w:hAnsi="Times New Roman" w:cs="Times New Roman"/>
          <w:color w:val="000000" w:themeColor="text1"/>
          <w:sz w:val="28"/>
          <w:szCs w:val="28"/>
        </w:rPr>
      </w:pPr>
      <w:r w:rsidRPr="00B810C7">
        <w:rPr>
          <w:rFonts w:ascii="Times New Roman" w:hAnsi="Times New Roman" w:cs="Times New Roman"/>
          <w:color w:val="000000" w:themeColor="text1"/>
          <w:sz w:val="28"/>
          <w:szCs w:val="28"/>
        </w:rPr>
        <w:t>Программа предназначена для контроля параметров, характеризующих техническое состояния производственных активов, а также прогнозирования и профилактики сбоев и отключений технологического оборудования. Программа может использоваться в деятельности соответствующих технических служб, ответственных за эксплуатацию, как инструмент объективного контроля и анализа состояния визуально наблюдаемых объектов по периодически поступающей графической информации со средств фото-видео-фиксации. Цели программы: контроль текущего технического состояния визуально наблюдаемых объектов, уменьшение финансовых и трудовых затрат при эксплуатации технологического оборудования; возможность планирования сроков и содержания технического обслуживания и ремонта технологического оборудования; автоматизация процессов выявления дефектов и несоответствий; осуществление экологического мониторинга, мониторинга нарушений, незаконных проникновений. Задачи программы для ЭВМ: определение типов и выполнение анализа геометрии технологических объектов на основе данных со средств фото-видео-фиксации; отображение объектов на ГИС и в 3D; сравнение измеренных параметров с проектными значениями; обработка телеметрии в объеме данных, предоставляемых подключенными к системе контрольно-измерительными приборами и комплексами</w:t>
      </w:r>
    </w:p>
    <w:p w14:paraId="05483738" w14:textId="77777777" w:rsidR="00D842F7" w:rsidRDefault="00D842F7" w:rsidP="003919FE">
      <w:pPr>
        <w:spacing w:after="0" w:line="360" w:lineRule="auto"/>
        <w:ind w:firstLine="567"/>
        <w:jc w:val="both"/>
        <w:rPr>
          <w:rFonts w:ascii="Times New Roman" w:hAnsi="Times New Roman" w:cs="Times New Roman"/>
          <w:color w:val="000000" w:themeColor="text1"/>
          <w:sz w:val="28"/>
          <w:szCs w:val="28"/>
        </w:rPr>
      </w:pPr>
    </w:p>
    <w:p w14:paraId="3E7B1D29" w14:textId="77777777" w:rsidR="00B810C7" w:rsidRDefault="00E016F0" w:rsidP="00E016F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2BE12399" wp14:editId="398A32B3">
            <wp:extent cx="6294184" cy="30511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ГТ.jpg"/>
                    <pic:cNvPicPr/>
                  </pic:nvPicPr>
                  <pic:blipFill rotWithShape="1">
                    <a:blip r:embed="rId49" cstate="print">
                      <a:extLst>
                        <a:ext uri="{28A0092B-C50C-407E-A947-70E740481C1C}">
                          <a14:useLocalDpi xmlns:a14="http://schemas.microsoft.com/office/drawing/2010/main" val="0"/>
                        </a:ext>
                      </a:extLst>
                    </a:blip>
                    <a:srcRect t="-2868"/>
                    <a:stretch/>
                  </pic:blipFill>
                  <pic:spPr bwMode="auto">
                    <a:xfrm>
                      <a:off x="0" y="0"/>
                      <a:ext cx="6318225" cy="3062800"/>
                    </a:xfrm>
                    <a:prstGeom prst="rect">
                      <a:avLst/>
                    </a:prstGeom>
                    <a:ln>
                      <a:noFill/>
                    </a:ln>
                    <a:extLst>
                      <a:ext uri="{53640926-AAD7-44D8-BBD7-CCE9431645EC}">
                        <a14:shadowObscured xmlns:a14="http://schemas.microsoft.com/office/drawing/2010/main"/>
                      </a:ext>
                    </a:extLst>
                  </pic:spPr>
                </pic:pic>
              </a:graphicData>
            </a:graphic>
          </wp:inline>
        </w:drawing>
      </w:r>
    </w:p>
    <w:p w14:paraId="141A821E" w14:textId="154642CF" w:rsidR="00E016F0" w:rsidRDefault="00E016F0" w:rsidP="00E016F0">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2.10</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системы </w:t>
      </w:r>
      <w:r w:rsidRPr="00E016F0">
        <w:rPr>
          <w:rFonts w:ascii="Times New Roman" w:hAnsi="Times New Roman" w:cs="Times New Roman"/>
          <w:i/>
          <w:color w:val="000000" w:themeColor="text1"/>
          <w:sz w:val="26"/>
          <w:szCs w:val="26"/>
        </w:rPr>
        <w:t>мониторинг</w:t>
      </w:r>
      <w:r>
        <w:rPr>
          <w:rFonts w:ascii="Times New Roman" w:hAnsi="Times New Roman" w:cs="Times New Roman"/>
          <w:i/>
          <w:color w:val="000000" w:themeColor="text1"/>
          <w:sz w:val="26"/>
          <w:szCs w:val="26"/>
        </w:rPr>
        <w:t>а</w:t>
      </w:r>
      <w:r w:rsidRPr="00E016F0">
        <w:rPr>
          <w:rFonts w:ascii="Times New Roman" w:hAnsi="Times New Roman" w:cs="Times New Roman"/>
          <w:i/>
          <w:color w:val="000000" w:themeColor="text1"/>
          <w:sz w:val="26"/>
          <w:szCs w:val="26"/>
        </w:rPr>
        <w:t xml:space="preserve"> состояния инфраструктурных объектов с использованием БПЛА</w:t>
      </w:r>
      <w:r>
        <w:rPr>
          <w:rFonts w:ascii="Times New Roman" w:hAnsi="Times New Roman" w:cs="Times New Roman"/>
          <w:i/>
          <w:color w:val="000000" w:themeColor="text1"/>
          <w:sz w:val="26"/>
          <w:szCs w:val="26"/>
        </w:rPr>
        <w:t xml:space="preserve"> и</w:t>
      </w:r>
      <w:r w:rsidRPr="00E016F0">
        <w:rPr>
          <w:rFonts w:ascii="Times New Roman" w:hAnsi="Times New Roman" w:cs="Times New Roman"/>
          <w:i/>
          <w:color w:val="000000" w:themeColor="text1"/>
          <w:sz w:val="26"/>
          <w:szCs w:val="26"/>
        </w:rPr>
        <w:t xml:space="preserve"> технологий машинного зрения</w:t>
      </w:r>
    </w:p>
    <w:p w14:paraId="3ABD2CA7" w14:textId="77777777" w:rsidR="003A7253" w:rsidRPr="003A7253" w:rsidRDefault="003A7253" w:rsidP="003A7253">
      <w:pPr>
        <w:spacing w:after="0" w:line="360" w:lineRule="auto"/>
        <w:ind w:firstLine="567"/>
        <w:jc w:val="both"/>
        <w:rPr>
          <w:rFonts w:ascii="Times New Roman" w:hAnsi="Times New Roman" w:cs="Times New Roman"/>
          <w:color w:val="000000" w:themeColor="text1"/>
          <w:sz w:val="28"/>
          <w:szCs w:val="28"/>
        </w:rPr>
      </w:pPr>
    </w:p>
    <w:p w14:paraId="1C481167" w14:textId="5EF1003F" w:rsidR="006C6C57" w:rsidRPr="003A7253" w:rsidRDefault="006C6C57" w:rsidP="003A7253">
      <w:pPr>
        <w:spacing w:after="0" w:line="360" w:lineRule="auto"/>
        <w:jc w:val="both"/>
        <w:rPr>
          <w:rFonts w:ascii="Times New Roman" w:hAnsi="Times New Roman" w:cs="Times New Roman"/>
          <w:color w:val="000000" w:themeColor="text1"/>
          <w:sz w:val="28"/>
          <w:szCs w:val="28"/>
        </w:rPr>
      </w:pPr>
      <w:r w:rsidRPr="003A7253">
        <w:rPr>
          <w:rFonts w:ascii="Times New Roman" w:hAnsi="Times New Roman" w:cs="Times New Roman"/>
          <w:color w:val="000000" w:themeColor="text1"/>
          <w:sz w:val="28"/>
          <w:szCs w:val="28"/>
        </w:rPr>
        <w:t xml:space="preserve">Таблица </w:t>
      </w:r>
      <w:r w:rsidR="003A7253">
        <w:rPr>
          <w:rFonts w:ascii="Times New Roman" w:hAnsi="Times New Roman" w:cs="Times New Roman"/>
          <w:color w:val="000000" w:themeColor="text1"/>
          <w:sz w:val="28"/>
          <w:szCs w:val="28"/>
        </w:rPr>
        <w:t>2.6</w:t>
      </w:r>
      <w:r w:rsidRPr="003A7253">
        <w:rPr>
          <w:rFonts w:ascii="Times New Roman" w:hAnsi="Times New Roman" w:cs="Times New Roman"/>
          <w:color w:val="000000" w:themeColor="text1"/>
          <w:sz w:val="28"/>
          <w:szCs w:val="28"/>
        </w:rPr>
        <w:t>. Характеристики ПО</w:t>
      </w:r>
    </w:p>
    <w:tbl>
      <w:tblPr>
        <w:tblStyle w:val="15"/>
        <w:tblW w:w="9634" w:type="dxa"/>
        <w:tblLayout w:type="fixed"/>
        <w:tblLook w:val="04A0" w:firstRow="1" w:lastRow="0" w:firstColumn="1" w:lastColumn="0" w:noHBand="0" w:noVBand="1"/>
      </w:tblPr>
      <w:tblGrid>
        <w:gridCol w:w="2547"/>
        <w:gridCol w:w="7087"/>
      </w:tblGrid>
      <w:tr w:rsidR="00860C06" w:rsidRPr="00860C06" w14:paraId="0F07A1A7" w14:textId="77777777" w:rsidTr="003A7253">
        <w:trPr>
          <w:trHeight w:val="300"/>
        </w:trPr>
        <w:tc>
          <w:tcPr>
            <w:tcW w:w="9634" w:type="dxa"/>
            <w:gridSpan w:val="2"/>
            <w:hideMark/>
          </w:tcPr>
          <w:p w14:paraId="3FED55F6" w14:textId="77777777" w:rsidR="00860C06" w:rsidRPr="00860C06" w:rsidRDefault="00860C06" w:rsidP="00860C06">
            <w:pPr>
              <w:jc w:val="cente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Функциональные характеристики</w:t>
            </w:r>
          </w:p>
        </w:tc>
      </w:tr>
      <w:tr w:rsidR="00860C06" w:rsidRPr="00860C06" w14:paraId="5DEC129E" w14:textId="77777777" w:rsidTr="003A7253">
        <w:trPr>
          <w:trHeight w:val="789"/>
        </w:trPr>
        <w:tc>
          <w:tcPr>
            <w:tcW w:w="2547" w:type="dxa"/>
            <w:vMerge w:val="restart"/>
            <w:hideMark/>
          </w:tcPr>
          <w:p w14:paraId="32D141A3"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ПО СОНМ обладает следующими функциональными характеристиками:</w:t>
            </w:r>
          </w:p>
        </w:tc>
        <w:tc>
          <w:tcPr>
            <w:tcW w:w="7087" w:type="dxa"/>
            <w:hideMark/>
          </w:tcPr>
          <w:p w14:paraId="20CFC603"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Определение типов и выполнение анализа геометрии технологических объектов на основе данных со средств фото-видео-фиксации</w:t>
            </w:r>
          </w:p>
        </w:tc>
      </w:tr>
      <w:tr w:rsidR="00860C06" w:rsidRPr="00860C06" w14:paraId="059DC52A" w14:textId="77777777" w:rsidTr="003A7253">
        <w:trPr>
          <w:trHeight w:val="275"/>
        </w:trPr>
        <w:tc>
          <w:tcPr>
            <w:tcW w:w="2547" w:type="dxa"/>
            <w:vMerge/>
            <w:hideMark/>
          </w:tcPr>
          <w:p w14:paraId="449313B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5967FE90"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Расчет геометрических размеров объектов</w:t>
            </w:r>
          </w:p>
        </w:tc>
      </w:tr>
      <w:tr w:rsidR="00860C06" w:rsidRPr="00860C06" w14:paraId="63D05663" w14:textId="77777777" w:rsidTr="003A7253">
        <w:trPr>
          <w:trHeight w:val="600"/>
        </w:trPr>
        <w:tc>
          <w:tcPr>
            <w:tcW w:w="2547" w:type="dxa"/>
            <w:vMerge/>
            <w:hideMark/>
          </w:tcPr>
          <w:p w14:paraId="10A1907C"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2130AFAD"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Сравнение измеренных параметров с проектными значениями</w:t>
            </w:r>
          </w:p>
        </w:tc>
      </w:tr>
      <w:tr w:rsidR="00860C06" w:rsidRPr="00860C06" w14:paraId="2A42B31E" w14:textId="77777777" w:rsidTr="003A7253">
        <w:trPr>
          <w:trHeight w:val="300"/>
        </w:trPr>
        <w:tc>
          <w:tcPr>
            <w:tcW w:w="2547" w:type="dxa"/>
            <w:vMerge/>
            <w:hideMark/>
          </w:tcPr>
          <w:p w14:paraId="4A8F0C4D"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6CD7B4DF"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Уточнение координат объектов</w:t>
            </w:r>
          </w:p>
        </w:tc>
      </w:tr>
      <w:tr w:rsidR="00860C06" w:rsidRPr="00860C06" w14:paraId="64E9C3A3" w14:textId="77777777" w:rsidTr="003A7253">
        <w:trPr>
          <w:trHeight w:val="300"/>
        </w:trPr>
        <w:tc>
          <w:tcPr>
            <w:tcW w:w="2547" w:type="dxa"/>
            <w:vMerge/>
            <w:hideMark/>
          </w:tcPr>
          <w:p w14:paraId="5BDE532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7B28BD0E"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Отображение объектов на ГИС и в 3D</w:t>
            </w:r>
          </w:p>
        </w:tc>
      </w:tr>
      <w:tr w:rsidR="00860C06" w:rsidRPr="00860C06" w14:paraId="3329E496" w14:textId="77777777" w:rsidTr="003A7253">
        <w:trPr>
          <w:trHeight w:val="600"/>
        </w:trPr>
        <w:tc>
          <w:tcPr>
            <w:tcW w:w="2547" w:type="dxa"/>
            <w:vMerge/>
            <w:hideMark/>
          </w:tcPr>
          <w:p w14:paraId="7703204C"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4DFB0CE1"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Фиксация наличия посторонних объектов в охраняемых зонах</w:t>
            </w:r>
          </w:p>
        </w:tc>
      </w:tr>
      <w:tr w:rsidR="00860C06" w:rsidRPr="00860C06" w14:paraId="4CD0E729" w14:textId="77777777" w:rsidTr="003A7253">
        <w:trPr>
          <w:trHeight w:val="561"/>
        </w:trPr>
        <w:tc>
          <w:tcPr>
            <w:tcW w:w="2547" w:type="dxa"/>
            <w:vMerge/>
            <w:hideMark/>
          </w:tcPr>
          <w:p w14:paraId="693327F4"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6A90B732"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Фиксация отсутствия или неисправного состояния элементов технологического оборудования</w:t>
            </w:r>
          </w:p>
        </w:tc>
      </w:tr>
      <w:tr w:rsidR="00860C06" w:rsidRPr="00860C06" w14:paraId="681D6929" w14:textId="77777777" w:rsidTr="003A7253">
        <w:trPr>
          <w:trHeight w:val="555"/>
        </w:trPr>
        <w:tc>
          <w:tcPr>
            <w:tcW w:w="2547" w:type="dxa"/>
            <w:vMerge/>
            <w:hideMark/>
          </w:tcPr>
          <w:p w14:paraId="0540DC40"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244E3A40"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Составление отчетной документации о номенклатуре и техническом состоянии производственных активов</w:t>
            </w:r>
          </w:p>
        </w:tc>
      </w:tr>
      <w:tr w:rsidR="00860C06" w:rsidRPr="00860C06" w14:paraId="17FB5CE5" w14:textId="77777777" w:rsidTr="003A7253">
        <w:trPr>
          <w:trHeight w:val="600"/>
        </w:trPr>
        <w:tc>
          <w:tcPr>
            <w:tcW w:w="2547" w:type="dxa"/>
            <w:vMerge/>
            <w:hideMark/>
          </w:tcPr>
          <w:p w14:paraId="4B5847C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14C656C4"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Определение несоответствий требованиям действующей НТД</w:t>
            </w:r>
          </w:p>
        </w:tc>
      </w:tr>
    </w:tbl>
    <w:p w14:paraId="0F7E2B7C" w14:textId="77777777" w:rsidR="00860C06" w:rsidRPr="003A7253" w:rsidRDefault="00860C06" w:rsidP="003A7253">
      <w:pPr>
        <w:spacing w:after="0" w:line="360" w:lineRule="auto"/>
        <w:ind w:firstLine="567"/>
        <w:jc w:val="both"/>
        <w:rPr>
          <w:rFonts w:ascii="Times New Roman" w:hAnsi="Times New Roman" w:cs="Times New Roman"/>
          <w:color w:val="000000" w:themeColor="text1"/>
          <w:sz w:val="28"/>
          <w:szCs w:val="28"/>
        </w:rPr>
      </w:pPr>
    </w:p>
    <w:p w14:paraId="5781E5AF" w14:textId="77777777" w:rsidR="0027672B" w:rsidRPr="00DB0ACE" w:rsidRDefault="0027672B" w:rsidP="0027672B">
      <w:pPr>
        <w:spacing w:after="0" w:line="360" w:lineRule="auto"/>
        <w:ind w:firstLine="567"/>
        <w:jc w:val="both"/>
        <w:rPr>
          <w:rFonts w:ascii="Times New Roman" w:hAnsi="Times New Roman" w:cs="Times New Roman"/>
          <w:b/>
          <w:color w:val="000000" w:themeColor="text1"/>
          <w:sz w:val="28"/>
          <w:szCs w:val="28"/>
          <w:lang w:val="en-US"/>
        </w:rPr>
      </w:pPr>
      <w:r w:rsidRPr="0027672B">
        <w:rPr>
          <w:rFonts w:ascii="Times New Roman" w:hAnsi="Times New Roman" w:cs="Times New Roman"/>
          <w:b/>
          <w:color w:val="000000" w:themeColor="text1"/>
          <w:sz w:val="28"/>
          <w:szCs w:val="28"/>
          <w:lang w:val="en-US"/>
        </w:rPr>
        <w:t>Expanse</w:t>
      </w:r>
      <w:r w:rsidR="00DB0ACE">
        <w:rPr>
          <w:rFonts w:ascii="Times New Roman" w:hAnsi="Times New Roman" w:cs="Times New Roman"/>
          <w:b/>
          <w:color w:val="000000" w:themeColor="text1"/>
          <w:sz w:val="28"/>
          <w:szCs w:val="28"/>
          <w:lang w:val="en-US"/>
        </w:rPr>
        <w:t xml:space="preserve"> </w:t>
      </w:r>
      <w:r w:rsidR="00DB0ACE">
        <w:rPr>
          <w:rFonts w:ascii="Times New Roman" w:hAnsi="Times New Roman" w:cs="Times New Roman"/>
          <w:b/>
          <w:color w:val="000000" w:themeColor="text1"/>
          <w:sz w:val="28"/>
          <w:szCs w:val="28"/>
        </w:rPr>
        <w:t>и</w:t>
      </w:r>
      <w:r w:rsidR="00DB0ACE" w:rsidRPr="0071166B">
        <w:rPr>
          <w:rFonts w:ascii="Times New Roman" w:hAnsi="Times New Roman" w:cs="Times New Roman"/>
          <w:b/>
          <w:color w:val="000000" w:themeColor="text1"/>
          <w:sz w:val="28"/>
          <w:szCs w:val="28"/>
          <w:lang w:val="en-US"/>
        </w:rPr>
        <w:t xml:space="preserve"> </w:t>
      </w:r>
      <w:r w:rsidR="00DB0ACE">
        <w:rPr>
          <w:rFonts w:ascii="Times New Roman" w:hAnsi="Times New Roman" w:cs="Times New Roman"/>
          <w:b/>
          <w:color w:val="000000" w:themeColor="text1"/>
          <w:sz w:val="28"/>
          <w:szCs w:val="28"/>
          <w:lang w:val="en-US"/>
        </w:rPr>
        <w:t>Inspection</w:t>
      </w:r>
      <w:r w:rsidR="00DB0ACE" w:rsidRPr="00DB0ACE">
        <w:rPr>
          <w:rFonts w:ascii="Times New Roman" w:hAnsi="Times New Roman" w:cs="Times New Roman"/>
          <w:b/>
          <w:color w:val="000000" w:themeColor="text1"/>
          <w:sz w:val="28"/>
          <w:szCs w:val="28"/>
          <w:vertAlign w:val="superscript"/>
          <w:lang w:val="en-US"/>
        </w:rPr>
        <w:t>2</w:t>
      </w:r>
    </w:p>
    <w:p w14:paraId="2D554311" w14:textId="77777777" w:rsidR="0027672B" w:rsidRPr="0071166B" w:rsidRDefault="0027672B" w:rsidP="0027672B">
      <w:pPr>
        <w:spacing w:after="0" w:line="360" w:lineRule="auto"/>
        <w:ind w:firstLine="567"/>
        <w:jc w:val="both"/>
        <w:rPr>
          <w:rFonts w:ascii="Times New Roman" w:hAnsi="Times New Roman" w:cs="Times New Roman"/>
          <w:color w:val="000000" w:themeColor="text1"/>
          <w:sz w:val="28"/>
          <w:szCs w:val="28"/>
          <w:lang w:val="en-US"/>
        </w:rPr>
      </w:pPr>
      <w:r w:rsidRPr="003919FE">
        <w:rPr>
          <w:rFonts w:ascii="Times New Roman" w:hAnsi="Times New Roman" w:cs="Times New Roman"/>
          <w:color w:val="000000" w:themeColor="text1"/>
          <w:sz w:val="28"/>
          <w:szCs w:val="28"/>
        </w:rPr>
        <w:t>Разработчик</w:t>
      </w:r>
      <w:r w:rsidRPr="0071166B">
        <w:rPr>
          <w:rFonts w:ascii="Times New Roman" w:hAnsi="Times New Roman" w:cs="Times New Roman"/>
          <w:color w:val="000000" w:themeColor="text1"/>
          <w:sz w:val="28"/>
          <w:szCs w:val="28"/>
          <w:lang w:val="en-US"/>
        </w:rPr>
        <w:t xml:space="preserve">: </w:t>
      </w:r>
      <w:r w:rsidRPr="0027672B">
        <w:rPr>
          <w:rFonts w:ascii="Times New Roman" w:hAnsi="Times New Roman" w:cs="Times New Roman"/>
          <w:color w:val="000000" w:themeColor="text1"/>
          <w:sz w:val="28"/>
          <w:szCs w:val="28"/>
          <w:lang w:val="en-US"/>
        </w:rPr>
        <w:t>Sky</w:t>
      </w:r>
      <w:r w:rsidRPr="0071166B">
        <w:rPr>
          <w:rFonts w:ascii="Times New Roman" w:hAnsi="Times New Roman" w:cs="Times New Roman"/>
          <w:color w:val="000000" w:themeColor="text1"/>
          <w:sz w:val="28"/>
          <w:szCs w:val="28"/>
          <w:lang w:val="en-US"/>
        </w:rPr>
        <w:t>-</w:t>
      </w:r>
      <w:r w:rsidRPr="0027672B">
        <w:rPr>
          <w:rFonts w:ascii="Times New Roman" w:hAnsi="Times New Roman" w:cs="Times New Roman"/>
          <w:color w:val="000000" w:themeColor="text1"/>
          <w:sz w:val="28"/>
          <w:szCs w:val="28"/>
          <w:lang w:val="en-US"/>
        </w:rPr>
        <w:t>Futures</w:t>
      </w:r>
      <w:r w:rsidRPr="0071166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США</w:t>
      </w:r>
    </w:p>
    <w:p w14:paraId="3AFAAA82" w14:textId="77777777" w:rsidR="0027672B" w:rsidRDefault="0027672B" w:rsidP="0027672B">
      <w:pPr>
        <w:spacing w:after="0" w:line="360" w:lineRule="auto"/>
        <w:ind w:firstLine="567"/>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lastRenderedPageBreak/>
        <w:t>Expanse</w:t>
      </w:r>
      <w:proofErr w:type="spellEnd"/>
      <w:r>
        <w:rPr>
          <w:rFonts w:ascii="Times New Roman" w:hAnsi="Times New Roman" w:cs="Times New Roman"/>
          <w:color w:val="000000" w:themeColor="text1"/>
          <w:sz w:val="28"/>
          <w:szCs w:val="28"/>
        </w:rPr>
        <w:t xml:space="preserve"> – </w:t>
      </w:r>
      <w:r w:rsidRPr="0027672B">
        <w:rPr>
          <w:rFonts w:ascii="Times New Roman" w:hAnsi="Times New Roman" w:cs="Times New Roman"/>
          <w:color w:val="000000" w:themeColor="text1"/>
          <w:sz w:val="28"/>
          <w:szCs w:val="28"/>
        </w:rPr>
        <w:t>платформа для промышленной инспекции</w:t>
      </w:r>
      <w:r>
        <w:rPr>
          <w:rFonts w:ascii="Times New Roman" w:hAnsi="Times New Roman" w:cs="Times New Roman"/>
          <w:color w:val="000000" w:themeColor="text1"/>
          <w:sz w:val="28"/>
          <w:szCs w:val="28"/>
        </w:rPr>
        <w:t xml:space="preserve"> инфраструктуры</w:t>
      </w:r>
      <w:r w:rsidRPr="0027672B">
        <w:rPr>
          <w:rFonts w:ascii="Times New Roman" w:hAnsi="Times New Roman" w:cs="Times New Roman"/>
          <w:color w:val="000000" w:themeColor="text1"/>
          <w:sz w:val="28"/>
          <w:szCs w:val="28"/>
        </w:rPr>
        <w:t xml:space="preserve"> на базе дронов</w:t>
      </w:r>
      <w:r w:rsidR="00DB0ACE">
        <w:rPr>
          <w:rFonts w:ascii="Times New Roman" w:hAnsi="Times New Roman" w:cs="Times New Roman"/>
          <w:color w:val="000000" w:themeColor="text1"/>
          <w:sz w:val="28"/>
          <w:szCs w:val="28"/>
        </w:rPr>
        <w:t>.</w:t>
      </w:r>
    </w:p>
    <w:p w14:paraId="3D6C1412" w14:textId="77777777" w:rsidR="00277549" w:rsidRDefault="00277549" w:rsidP="003919FE">
      <w:pPr>
        <w:spacing w:after="0" w:line="360" w:lineRule="auto"/>
        <w:ind w:firstLine="567"/>
        <w:jc w:val="both"/>
        <w:rPr>
          <w:rFonts w:ascii="Times New Roman" w:hAnsi="Times New Roman" w:cs="Times New Roman"/>
          <w:color w:val="000000" w:themeColor="text1"/>
          <w:sz w:val="28"/>
          <w:szCs w:val="28"/>
        </w:rPr>
      </w:pPr>
    </w:p>
    <w:p w14:paraId="764ABE05"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9178266" wp14:editId="65F2461D">
            <wp:extent cx="5364952" cy="3110915"/>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xpanse_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21" cy="3183843"/>
                    </a:xfrm>
                    <a:prstGeom prst="rect">
                      <a:avLst/>
                    </a:prstGeom>
                  </pic:spPr>
                </pic:pic>
              </a:graphicData>
            </a:graphic>
          </wp:inline>
        </w:drawing>
      </w:r>
    </w:p>
    <w:p w14:paraId="2C68AA99" w14:textId="777F2034" w:rsidR="00DB0ACE" w:rsidRDefault="00C64FAA" w:rsidP="00C64FAA">
      <w:pPr>
        <w:spacing w:after="0" w:line="360" w:lineRule="auto"/>
        <w:ind w:firstLine="567"/>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2.</w:t>
      </w:r>
      <w:r w:rsidR="00B936A7">
        <w:rPr>
          <w:rFonts w:ascii="Times New Roman" w:hAnsi="Times New Roman" w:cs="Times New Roman"/>
          <w:i/>
          <w:color w:val="000000" w:themeColor="text1"/>
          <w:sz w:val="26"/>
          <w:szCs w:val="26"/>
        </w:rPr>
        <w:t>11</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Инспектирование промышленных объектов специалистами</w:t>
      </w:r>
      <w:r w:rsidRPr="00C64FAA">
        <w:rPr>
          <w:rFonts w:ascii="Times New Roman" w:hAnsi="Times New Roman" w:cs="Times New Roman"/>
          <w:i/>
          <w:color w:val="000000" w:themeColor="text1"/>
          <w:sz w:val="26"/>
          <w:szCs w:val="26"/>
        </w:rPr>
        <w:t xml:space="preserve"> Sky-</w:t>
      </w:r>
      <w:proofErr w:type="spellStart"/>
      <w:r w:rsidRPr="00C64FAA">
        <w:rPr>
          <w:rFonts w:ascii="Times New Roman" w:hAnsi="Times New Roman" w:cs="Times New Roman"/>
          <w:i/>
          <w:color w:val="000000" w:themeColor="text1"/>
          <w:sz w:val="26"/>
          <w:szCs w:val="26"/>
        </w:rPr>
        <w:t>Futures</w:t>
      </w:r>
      <w:proofErr w:type="spellEnd"/>
      <w:r>
        <w:rPr>
          <w:rFonts w:ascii="Times New Roman" w:hAnsi="Times New Roman" w:cs="Times New Roman"/>
          <w:i/>
          <w:color w:val="000000" w:themeColor="text1"/>
          <w:sz w:val="26"/>
          <w:szCs w:val="26"/>
        </w:rPr>
        <w:t xml:space="preserve"> с применением дронов</w:t>
      </w:r>
    </w:p>
    <w:p w14:paraId="1CA568B2" w14:textId="77777777" w:rsidR="003A7253" w:rsidRDefault="003A7253" w:rsidP="00325834">
      <w:pPr>
        <w:spacing w:after="0" w:line="360" w:lineRule="auto"/>
        <w:ind w:firstLine="567"/>
        <w:jc w:val="both"/>
        <w:rPr>
          <w:rFonts w:ascii="Times New Roman" w:hAnsi="Times New Roman" w:cs="Times New Roman"/>
          <w:color w:val="000000" w:themeColor="text1"/>
          <w:sz w:val="28"/>
          <w:szCs w:val="28"/>
        </w:rPr>
      </w:pPr>
    </w:p>
    <w:p w14:paraId="46656EE5" w14:textId="77777777" w:rsidR="00325834" w:rsidRPr="00DB0ACE" w:rsidRDefault="00325834" w:rsidP="00325834">
      <w:pPr>
        <w:spacing w:after="0" w:line="360" w:lineRule="auto"/>
        <w:ind w:firstLine="567"/>
        <w:jc w:val="both"/>
        <w:rPr>
          <w:rFonts w:ascii="Times New Roman" w:hAnsi="Times New Roman" w:cs="Times New Roman"/>
          <w:color w:val="000000" w:themeColor="text1"/>
          <w:sz w:val="28"/>
          <w:szCs w:val="28"/>
        </w:rPr>
      </w:pPr>
      <w:r w:rsidRPr="00DB0ACE">
        <w:rPr>
          <w:rFonts w:ascii="Times New Roman" w:hAnsi="Times New Roman" w:cs="Times New Roman"/>
          <w:color w:val="000000" w:themeColor="text1"/>
          <w:sz w:val="28"/>
          <w:szCs w:val="28"/>
        </w:rPr>
        <w:t>Inspection</w:t>
      </w:r>
      <w:r w:rsidRPr="00DB0ACE">
        <w:rPr>
          <w:rFonts w:ascii="Times New Roman" w:hAnsi="Times New Roman" w:cs="Times New Roman"/>
          <w:color w:val="000000" w:themeColor="text1"/>
          <w:sz w:val="28"/>
          <w:szCs w:val="28"/>
          <w:vertAlign w:val="superscript"/>
        </w:rPr>
        <w:t>2</w:t>
      </w:r>
      <w:r w:rsidRPr="00DB0ACE">
        <w:rPr>
          <w:rFonts w:ascii="Times New Roman" w:hAnsi="Times New Roman" w:cs="Times New Roman"/>
          <w:color w:val="000000" w:themeColor="text1"/>
          <w:sz w:val="28"/>
          <w:szCs w:val="28"/>
        </w:rPr>
        <w:t xml:space="preserve"> – Программное обеспечение для составления отчетов об инспекции активов </w:t>
      </w:r>
      <w:r>
        <w:rPr>
          <w:rFonts w:ascii="Times New Roman" w:hAnsi="Times New Roman" w:cs="Times New Roman"/>
          <w:color w:val="000000" w:themeColor="text1"/>
          <w:sz w:val="28"/>
          <w:szCs w:val="28"/>
        </w:rPr>
        <w:t xml:space="preserve">на основе технологий </w:t>
      </w:r>
      <w:r w:rsidRPr="00DB0ACE">
        <w:rPr>
          <w:rFonts w:ascii="Times New Roman" w:hAnsi="Times New Roman" w:cs="Times New Roman"/>
          <w:color w:val="000000" w:themeColor="text1"/>
          <w:sz w:val="28"/>
          <w:szCs w:val="28"/>
        </w:rPr>
        <w:t>искусственного интеллекта</w:t>
      </w:r>
      <w:r>
        <w:rPr>
          <w:rFonts w:ascii="Times New Roman" w:hAnsi="Times New Roman" w:cs="Times New Roman"/>
          <w:color w:val="000000" w:themeColor="text1"/>
          <w:sz w:val="28"/>
          <w:szCs w:val="28"/>
        </w:rPr>
        <w:t>.</w:t>
      </w:r>
    </w:p>
    <w:p w14:paraId="3C5C33B0" w14:textId="77777777" w:rsidR="00325834" w:rsidRDefault="00325834" w:rsidP="00325834">
      <w:pPr>
        <w:spacing w:after="0" w:line="360" w:lineRule="auto"/>
        <w:ind w:firstLine="567"/>
        <w:jc w:val="both"/>
        <w:rPr>
          <w:rFonts w:ascii="Times New Roman" w:hAnsi="Times New Roman" w:cs="Times New Roman"/>
          <w:color w:val="000000" w:themeColor="text1"/>
          <w:sz w:val="28"/>
          <w:szCs w:val="28"/>
        </w:rPr>
      </w:pPr>
      <w:r w:rsidRPr="003923C1">
        <w:rPr>
          <w:rFonts w:ascii="Times New Roman" w:hAnsi="Times New Roman" w:cs="Times New Roman"/>
          <w:color w:val="000000" w:themeColor="text1"/>
          <w:sz w:val="28"/>
          <w:szCs w:val="28"/>
        </w:rPr>
        <w:t>https://www.sky-futures.com/tag/expanse/</w:t>
      </w:r>
    </w:p>
    <w:p w14:paraId="3837C160" w14:textId="77777777" w:rsidR="00325834" w:rsidRDefault="00325834" w:rsidP="00325834">
      <w:pPr>
        <w:spacing w:after="0" w:line="360" w:lineRule="auto"/>
        <w:ind w:firstLine="567"/>
        <w:jc w:val="both"/>
        <w:rPr>
          <w:rFonts w:ascii="Times New Roman" w:hAnsi="Times New Roman" w:cs="Times New Roman"/>
          <w:color w:val="000000" w:themeColor="text1"/>
          <w:sz w:val="28"/>
          <w:szCs w:val="28"/>
        </w:rPr>
      </w:pPr>
      <w:r w:rsidRPr="003923C1">
        <w:rPr>
          <w:rFonts w:ascii="Times New Roman" w:hAnsi="Times New Roman" w:cs="Times New Roman"/>
          <w:color w:val="000000" w:themeColor="text1"/>
          <w:sz w:val="28"/>
          <w:szCs w:val="28"/>
        </w:rPr>
        <w:t>https://www.sky-futures.com/inspection2/</w:t>
      </w:r>
    </w:p>
    <w:p w14:paraId="4E0262EE" w14:textId="77777777" w:rsidR="00277549" w:rsidRPr="00277549" w:rsidRDefault="00277549" w:rsidP="00277549">
      <w:pPr>
        <w:spacing w:after="0" w:line="360" w:lineRule="auto"/>
        <w:ind w:firstLine="567"/>
        <w:jc w:val="both"/>
        <w:rPr>
          <w:rFonts w:ascii="Times New Roman" w:hAnsi="Times New Roman" w:cs="Times New Roman"/>
          <w:color w:val="000000" w:themeColor="text1"/>
          <w:sz w:val="28"/>
          <w:szCs w:val="28"/>
        </w:rPr>
      </w:pPr>
    </w:p>
    <w:p w14:paraId="4C9A233F"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A78B62E" wp14:editId="23F1CEEA">
            <wp:extent cx="5592690" cy="2341947"/>
            <wp:effectExtent l="0" t="0" r="825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panse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5661" cy="2385066"/>
                    </a:xfrm>
                    <a:prstGeom prst="rect">
                      <a:avLst/>
                    </a:prstGeom>
                  </pic:spPr>
                </pic:pic>
              </a:graphicData>
            </a:graphic>
          </wp:inline>
        </w:drawing>
      </w:r>
    </w:p>
    <w:p w14:paraId="5046F91C"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E9BB66F" wp14:editId="309F430D">
            <wp:extent cx="5349351" cy="3982561"/>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anse_2.jpg"/>
                    <pic:cNvPicPr/>
                  </pic:nvPicPr>
                  <pic:blipFill>
                    <a:blip r:embed="rId52">
                      <a:extLst>
                        <a:ext uri="{28A0092B-C50C-407E-A947-70E740481C1C}">
                          <a14:useLocalDpi xmlns:a14="http://schemas.microsoft.com/office/drawing/2010/main" val="0"/>
                        </a:ext>
                      </a:extLst>
                    </a:blip>
                    <a:stretch>
                      <a:fillRect/>
                    </a:stretch>
                  </pic:blipFill>
                  <pic:spPr>
                    <a:xfrm>
                      <a:off x="0" y="0"/>
                      <a:ext cx="5475436" cy="4076430"/>
                    </a:xfrm>
                    <a:prstGeom prst="rect">
                      <a:avLst/>
                    </a:prstGeom>
                  </pic:spPr>
                </pic:pic>
              </a:graphicData>
            </a:graphic>
          </wp:inline>
        </w:drawing>
      </w:r>
    </w:p>
    <w:p w14:paraId="4DCF7D1D" w14:textId="77777777" w:rsidR="00B21388" w:rsidRDefault="00C64FAA" w:rsidP="00C64FA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A2AAD74" wp14:editId="57A9512B">
            <wp:extent cx="5335507" cy="234890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anse_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2539" cy="2391618"/>
                    </a:xfrm>
                    <a:prstGeom prst="rect">
                      <a:avLst/>
                    </a:prstGeom>
                  </pic:spPr>
                </pic:pic>
              </a:graphicData>
            </a:graphic>
          </wp:inline>
        </w:drawing>
      </w:r>
    </w:p>
    <w:p w14:paraId="2BFFA87D" w14:textId="77777777" w:rsidR="00B21388" w:rsidRDefault="00B21388" w:rsidP="0027754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E5F1E90" wp14:editId="697882AB">
            <wp:extent cx="5383320" cy="240333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anse_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46298" cy="2431446"/>
                    </a:xfrm>
                    <a:prstGeom prst="rect">
                      <a:avLst/>
                    </a:prstGeom>
                  </pic:spPr>
                </pic:pic>
              </a:graphicData>
            </a:graphic>
          </wp:inline>
        </w:drawing>
      </w:r>
    </w:p>
    <w:p w14:paraId="09EF8CEB" w14:textId="12412879" w:rsidR="00B21388" w:rsidRPr="00684611" w:rsidRDefault="00C64FAA" w:rsidP="00277549">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2.12</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Примеры интерфейсов программной платформы </w:t>
      </w:r>
      <w:r>
        <w:rPr>
          <w:rFonts w:ascii="Times New Roman" w:hAnsi="Times New Roman" w:cs="Times New Roman"/>
          <w:i/>
          <w:color w:val="000000" w:themeColor="text1"/>
          <w:sz w:val="26"/>
          <w:szCs w:val="26"/>
          <w:lang w:val="en-US"/>
        </w:rPr>
        <w:t>Expanse</w:t>
      </w:r>
    </w:p>
    <w:p w14:paraId="10AE40A5" w14:textId="77777777" w:rsidR="003A7253" w:rsidRPr="008F0917" w:rsidRDefault="003A7253" w:rsidP="003A7253">
      <w:pPr>
        <w:spacing w:after="0" w:line="360" w:lineRule="auto"/>
        <w:ind w:firstLine="567"/>
        <w:jc w:val="both"/>
        <w:rPr>
          <w:rFonts w:ascii="Times New Roman" w:hAnsi="Times New Roman" w:cs="Times New Roman"/>
          <w:color w:val="000000" w:themeColor="text1"/>
          <w:sz w:val="28"/>
          <w:szCs w:val="28"/>
        </w:rPr>
      </w:pPr>
    </w:p>
    <w:p w14:paraId="46B80965" w14:textId="06B8E60B" w:rsidR="00C61D20" w:rsidRPr="003A7253" w:rsidRDefault="00C61D20" w:rsidP="003A7253">
      <w:pPr>
        <w:spacing w:after="0" w:line="360" w:lineRule="auto"/>
        <w:jc w:val="both"/>
        <w:rPr>
          <w:rFonts w:ascii="Times New Roman" w:hAnsi="Times New Roman" w:cs="Times New Roman"/>
          <w:color w:val="000000" w:themeColor="text1"/>
          <w:sz w:val="28"/>
          <w:szCs w:val="28"/>
        </w:rPr>
      </w:pPr>
      <w:r w:rsidRPr="003A7253">
        <w:rPr>
          <w:rFonts w:ascii="Times New Roman" w:hAnsi="Times New Roman" w:cs="Times New Roman"/>
          <w:color w:val="000000" w:themeColor="text1"/>
          <w:sz w:val="28"/>
          <w:szCs w:val="28"/>
        </w:rPr>
        <w:t xml:space="preserve">Таблица </w:t>
      </w:r>
      <w:r w:rsidR="003A7253">
        <w:rPr>
          <w:rFonts w:ascii="Times New Roman" w:hAnsi="Times New Roman" w:cs="Times New Roman"/>
          <w:color w:val="000000" w:themeColor="text1"/>
          <w:sz w:val="28"/>
          <w:szCs w:val="28"/>
        </w:rPr>
        <w:t>2.7</w:t>
      </w:r>
      <w:r w:rsidRPr="003A7253">
        <w:rPr>
          <w:rFonts w:ascii="Times New Roman" w:hAnsi="Times New Roman" w:cs="Times New Roman"/>
          <w:color w:val="000000" w:themeColor="text1"/>
          <w:sz w:val="28"/>
          <w:szCs w:val="28"/>
        </w:rPr>
        <w:t>. Характеристики ПО</w:t>
      </w:r>
    </w:p>
    <w:tbl>
      <w:tblPr>
        <w:tblStyle w:val="15"/>
        <w:tblW w:w="9634" w:type="dxa"/>
        <w:tblLook w:val="04A0" w:firstRow="1" w:lastRow="0" w:firstColumn="1" w:lastColumn="0" w:noHBand="0" w:noVBand="1"/>
      </w:tblPr>
      <w:tblGrid>
        <w:gridCol w:w="3539"/>
        <w:gridCol w:w="6095"/>
      </w:tblGrid>
      <w:tr w:rsidR="00C61D20" w:rsidRPr="00C61D20" w14:paraId="7E97230E" w14:textId="77777777" w:rsidTr="003A7253">
        <w:trPr>
          <w:trHeight w:val="300"/>
        </w:trPr>
        <w:tc>
          <w:tcPr>
            <w:tcW w:w="9634" w:type="dxa"/>
            <w:gridSpan w:val="2"/>
            <w:hideMark/>
          </w:tcPr>
          <w:p w14:paraId="03CA2FC4"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Данные промышленного осмотра</w:t>
            </w:r>
          </w:p>
        </w:tc>
      </w:tr>
      <w:tr w:rsidR="00C61D20" w:rsidRPr="00C61D20" w14:paraId="278ED0C6" w14:textId="77777777" w:rsidTr="003A7253">
        <w:trPr>
          <w:trHeight w:val="600"/>
        </w:trPr>
        <w:tc>
          <w:tcPr>
            <w:tcW w:w="3539" w:type="dxa"/>
            <w:vMerge w:val="restart"/>
            <w:hideMark/>
          </w:tcPr>
          <w:p w14:paraId="0728BA6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создан для данных промышленного контроля. Следовательно, диапазон и объем данных, которые можно импортировать и экспортировать, имеют большое значение. Приложение полностью поддерживает следующие типы файлов:</w:t>
            </w:r>
          </w:p>
        </w:tc>
        <w:tc>
          <w:tcPr>
            <w:tcW w:w="6095" w:type="dxa"/>
            <w:hideMark/>
          </w:tcPr>
          <w:p w14:paraId="40841E6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Статические изображения полного диапазона: .TIF, .PNG, .JPEG</w:t>
            </w:r>
          </w:p>
        </w:tc>
      </w:tr>
      <w:tr w:rsidR="00C61D20" w:rsidRPr="00C61D20" w14:paraId="4563A833" w14:textId="77777777" w:rsidTr="003A7253">
        <w:trPr>
          <w:trHeight w:val="300"/>
        </w:trPr>
        <w:tc>
          <w:tcPr>
            <w:tcW w:w="3539" w:type="dxa"/>
            <w:vMerge/>
            <w:hideMark/>
          </w:tcPr>
          <w:p w14:paraId="2CEC0BB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768AC99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Форматы видео, </w:t>
            </w:r>
            <w:proofErr w:type="gramStart"/>
            <w:r w:rsidRPr="00C61D20">
              <w:rPr>
                <w:rFonts w:ascii="Times New Roman" w:eastAsia="Times New Roman" w:hAnsi="Times New Roman" w:cs="Times New Roman"/>
                <w:color w:val="000000"/>
                <w:sz w:val="28"/>
                <w:szCs w:val="28"/>
                <w:lang w:eastAsia="ru-RU"/>
              </w:rPr>
              <w:t>включая .MTS</w:t>
            </w:r>
            <w:proofErr w:type="gramEnd"/>
            <w:r w:rsidRPr="00C61D20">
              <w:rPr>
                <w:rFonts w:ascii="Times New Roman" w:eastAsia="Times New Roman" w:hAnsi="Times New Roman" w:cs="Times New Roman"/>
                <w:color w:val="000000"/>
                <w:sz w:val="28"/>
                <w:szCs w:val="28"/>
                <w:lang w:eastAsia="ru-RU"/>
              </w:rPr>
              <w:t xml:space="preserve"> и .MP4</w:t>
            </w:r>
          </w:p>
        </w:tc>
      </w:tr>
      <w:tr w:rsidR="00C61D20" w:rsidRPr="00C61D20" w14:paraId="2D8E2CD0" w14:textId="77777777" w:rsidTr="003A7253">
        <w:trPr>
          <w:trHeight w:val="300"/>
        </w:trPr>
        <w:tc>
          <w:tcPr>
            <w:tcW w:w="3539" w:type="dxa"/>
            <w:vMerge/>
            <w:hideMark/>
          </w:tcPr>
          <w:p w14:paraId="1B38955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4C67BF4" w14:textId="77777777" w:rsidR="00C61D20" w:rsidRPr="00C61D20" w:rsidRDefault="00C61D20" w:rsidP="00C61D20">
            <w:pPr>
              <w:rPr>
                <w:rFonts w:ascii="Times New Roman" w:eastAsia="Times New Roman" w:hAnsi="Times New Roman" w:cs="Times New Roman"/>
                <w:color w:val="000000"/>
                <w:sz w:val="28"/>
                <w:szCs w:val="28"/>
                <w:lang w:eastAsia="ru-RU"/>
              </w:rPr>
            </w:pPr>
            <w:proofErr w:type="spellStart"/>
            <w:r w:rsidRPr="00C61D20">
              <w:rPr>
                <w:rFonts w:ascii="Times New Roman" w:eastAsia="Times New Roman" w:hAnsi="Times New Roman" w:cs="Times New Roman"/>
                <w:color w:val="000000"/>
                <w:sz w:val="28"/>
                <w:szCs w:val="28"/>
                <w:lang w:eastAsia="ru-RU"/>
              </w:rPr>
              <w:t>Фоматы</w:t>
            </w:r>
            <w:proofErr w:type="spellEnd"/>
            <w:r w:rsidRPr="00C61D20">
              <w:rPr>
                <w:rFonts w:ascii="Times New Roman" w:eastAsia="Times New Roman" w:hAnsi="Times New Roman" w:cs="Times New Roman"/>
                <w:color w:val="000000"/>
                <w:sz w:val="28"/>
                <w:szCs w:val="28"/>
                <w:lang w:eastAsia="ru-RU"/>
              </w:rPr>
              <w:t xml:space="preserve"> файлов документации, включая .</w:t>
            </w:r>
            <w:proofErr w:type="spellStart"/>
            <w:r w:rsidRPr="00C61D20">
              <w:rPr>
                <w:rFonts w:ascii="Times New Roman" w:eastAsia="Times New Roman" w:hAnsi="Times New Roman" w:cs="Times New Roman"/>
                <w:color w:val="000000"/>
                <w:sz w:val="28"/>
                <w:szCs w:val="28"/>
                <w:lang w:eastAsia="ru-RU"/>
              </w:rPr>
              <w:t>doc</w:t>
            </w:r>
            <w:proofErr w:type="spellEnd"/>
            <w:r w:rsidRPr="00C61D20">
              <w:rPr>
                <w:rFonts w:ascii="Times New Roman" w:eastAsia="Times New Roman" w:hAnsi="Times New Roman" w:cs="Times New Roman"/>
                <w:color w:val="000000"/>
                <w:sz w:val="28"/>
                <w:szCs w:val="28"/>
                <w:lang w:eastAsia="ru-RU"/>
              </w:rPr>
              <w:t>, .</w:t>
            </w:r>
            <w:proofErr w:type="spellStart"/>
            <w:r w:rsidRPr="00C61D20">
              <w:rPr>
                <w:rFonts w:ascii="Times New Roman" w:eastAsia="Times New Roman" w:hAnsi="Times New Roman" w:cs="Times New Roman"/>
                <w:color w:val="000000"/>
                <w:sz w:val="28"/>
                <w:szCs w:val="28"/>
                <w:lang w:eastAsia="ru-RU"/>
              </w:rPr>
              <w:t>pdf</w:t>
            </w:r>
            <w:proofErr w:type="spellEnd"/>
            <w:r w:rsidRPr="00C61D20">
              <w:rPr>
                <w:rFonts w:ascii="Times New Roman" w:eastAsia="Times New Roman" w:hAnsi="Times New Roman" w:cs="Times New Roman"/>
                <w:color w:val="000000"/>
                <w:sz w:val="28"/>
                <w:szCs w:val="28"/>
                <w:lang w:eastAsia="ru-RU"/>
              </w:rPr>
              <w:t>, .</w:t>
            </w:r>
            <w:proofErr w:type="spellStart"/>
            <w:r w:rsidRPr="00C61D20">
              <w:rPr>
                <w:rFonts w:ascii="Times New Roman" w:eastAsia="Times New Roman" w:hAnsi="Times New Roman" w:cs="Times New Roman"/>
                <w:color w:val="000000"/>
                <w:sz w:val="28"/>
                <w:szCs w:val="28"/>
                <w:lang w:eastAsia="ru-RU"/>
              </w:rPr>
              <w:t>xls</w:t>
            </w:r>
            <w:proofErr w:type="spellEnd"/>
          </w:p>
        </w:tc>
      </w:tr>
      <w:tr w:rsidR="00C61D20" w:rsidRPr="00C61D20" w14:paraId="5525A751" w14:textId="77777777" w:rsidTr="003A7253">
        <w:trPr>
          <w:trHeight w:val="300"/>
        </w:trPr>
        <w:tc>
          <w:tcPr>
            <w:tcW w:w="3539" w:type="dxa"/>
            <w:vMerge/>
            <w:hideMark/>
          </w:tcPr>
          <w:p w14:paraId="4259F3FD"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FF2153E"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Фотограмметрия, 3D-модели, включая .OBJ </w:t>
            </w:r>
            <w:proofErr w:type="gramStart"/>
            <w:r w:rsidRPr="00C61D20">
              <w:rPr>
                <w:rFonts w:ascii="Times New Roman" w:eastAsia="Times New Roman" w:hAnsi="Times New Roman" w:cs="Times New Roman"/>
                <w:color w:val="000000"/>
                <w:sz w:val="28"/>
                <w:szCs w:val="28"/>
                <w:lang w:eastAsia="ru-RU"/>
              </w:rPr>
              <w:t>и .DAE</w:t>
            </w:r>
            <w:proofErr w:type="gramEnd"/>
          </w:p>
        </w:tc>
      </w:tr>
      <w:tr w:rsidR="00C61D20" w:rsidRPr="00C61D20" w14:paraId="5F381D1B" w14:textId="77777777" w:rsidTr="003A7253">
        <w:trPr>
          <w:trHeight w:val="600"/>
        </w:trPr>
        <w:tc>
          <w:tcPr>
            <w:tcW w:w="3539" w:type="dxa"/>
            <w:vMerge/>
            <w:hideMark/>
          </w:tcPr>
          <w:p w14:paraId="2090A65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8494DB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Обнаружение газа и температур, данные о лазерах и газоанализаторах</w:t>
            </w:r>
          </w:p>
        </w:tc>
      </w:tr>
      <w:tr w:rsidR="00C61D20" w:rsidRPr="00C61D20" w14:paraId="06AEE065" w14:textId="77777777" w:rsidTr="003A7253">
        <w:trPr>
          <w:trHeight w:val="300"/>
        </w:trPr>
        <w:tc>
          <w:tcPr>
            <w:tcW w:w="3539" w:type="dxa"/>
            <w:vMerge/>
            <w:hideMark/>
          </w:tcPr>
          <w:p w14:paraId="06C17FA9"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484B2A9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Данные облака точек</w:t>
            </w:r>
            <w:proofErr w:type="gramStart"/>
            <w:r w:rsidRPr="00C61D20">
              <w:rPr>
                <w:rFonts w:ascii="Times New Roman" w:eastAsia="Times New Roman" w:hAnsi="Times New Roman" w:cs="Times New Roman"/>
                <w:color w:val="000000"/>
                <w:sz w:val="28"/>
                <w:szCs w:val="28"/>
                <w:lang w:eastAsia="ru-RU"/>
              </w:rPr>
              <w:t>: .PLY</w:t>
            </w:r>
            <w:proofErr w:type="gramEnd"/>
            <w:r w:rsidRPr="00C61D20">
              <w:rPr>
                <w:rFonts w:ascii="Times New Roman" w:eastAsia="Times New Roman" w:hAnsi="Times New Roman" w:cs="Times New Roman"/>
                <w:color w:val="000000"/>
                <w:sz w:val="28"/>
                <w:szCs w:val="28"/>
                <w:lang w:eastAsia="ru-RU"/>
              </w:rPr>
              <w:t>, .LAZ</w:t>
            </w:r>
          </w:p>
        </w:tc>
      </w:tr>
      <w:tr w:rsidR="00C61D20" w:rsidRPr="00C61D20" w14:paraId="3932A099" w14:textId="77777777" w:rsidTr="003A7253">
        <w:trPr>
          <w:trHeight w:val="300"/>
        </w:trPr>
        <w:tc>
          <w:tcPr>
            <w:tcW w:w="3539" w:type="dxa"/>
            <w:vMerge/>
            <w:hideMark/>
          </w:tcPr>
          <w:p w14:paraId="7DE332D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102366FD"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Данные </w:t>
            </w:r>
            <w:proofErr w:type="spellStart"/>
            <w:r w:rsidRPr="00C61D20">
              <w:rPr>
                <w:rFonts w:ascii="Times New Roman" w:eastAsia="Times New Roman" w:hAnsi="Times New Roman" w:cs="Times New Roman"/>
                <w:color w:val="000000"/>
                <w:sz w:val="28"/>
                <w:szCs w:val="28"/>
                <w:lang w:eastAsia="ru-RU"/>
              </w:rPr>
              <w:t>лидар</w:t>
            </w:r>
            <w:proofErr w:type="spellEnd"/>
            <w:proofErr w:type="gramStart"/>
            <w:r w:rsidRPr="00C61D20">
              <w:rPr>
                <w:rFonts w:ascii="Times New Roman" w:eastAsia="Times New Roman" w:hAnsi="Times New Roman" w:cs="Times New Roman"/>
                <w:color w:val="000000"/>
                <w:sz w:val="28"/>
                <w:szCs w:val="28"/>
                <w:lang w:eastAsia="ru-RU"/>
              </w:rPr>
              <w:t>: .TVG</w:t>
            </w:r>
            <w:proofErr w:type="gramEnd"/>
            <w:r w:rsidRPr="00C61D20">
              <w:rPr>
                <w:rFonts w:ascii="Times New Roman" w:eastAsia="Times New Roman" w:hAnsi="Times New Roman" w:cs="Times New Roman"/>
                <w:color w:val="000000"/>
                <w:sz w:val="28"/>
                <w:szCs w:val="28"/>
                <w:lang w:eastAsia="ru-RU"/>
              </w:rPr>
              <w:t xml:space="preserve"> и .LGS</w:t>
            </w:r>
          </w:p>
        </w:tc>
      </w:tr>
      <w:tr w:rsidR="00C61D20" w:rsidRPr="00C61D20" w14:paraId="15BBCF57" w14:textId="77777777" w:rsidTr="003A7253">
        <w:trPr>
          <w:trHeight w:val="300"/>
        </w:trPr>
        <w:tc>
          <w:tcPr>
            <w:tcW w:w="3539" w:type="dxa"/>
            <w:vMerge/>
            <w:hideMark/>
          </w:tcPr>
          <w:p w14:paraId="6647D94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66A459"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2D-чертеж </w:t>
            </w:r>
            <w:proofErr w:type="spellStart"/>
            <w:r w:rsidRPr="00C61D20">
              <w:rPr>
                <w:rFonts w:ascii="Times New Roman" w:eastAsia="Times New Roman" w:hAnsi="Times New Roman" w:cs="Times New Roman"/>
                <w:color w:val="000000"/>
                <w:sz w:val="28"/>
                <w:szCs w:val="28"/>
                <w:lang w:eastAsia="ru-RU"/>
              </w:rPr>
              <w:t>AutoCAD</w:t>
            </w:r>
            <w:proofErr w:type="spellEnd"/>
            <w:r w:rsidRPr="00C61D20">
              <w:rPr>
                <w:rFonts w:ascii="Times New Roman" w:eastAsia="Times New Roman" w:hAnsi="Times New Roman" w:cs="Times New Roman"/>
                <w:color w:val="000000"/>
                <w:sz w:val="28"/>
                <w:szCs w:val="28"/>
                <w:lang w:eastAsia="ru-RU"/>
              </w:rPr>
              <w:t>: .DWG</w:t>
            </w:r>
          </w:p>
        </w:tc>
      </w:tr>
      <w:tr w:rsidR="00C61D20" w:rsidRPr="00C61D20" w14:paraId="1FC91EAD" w14:textId="77777777" w:rsidTr="003A7253">
        <w:trPr>
          <w:trHeight w:val="300"/>
        </w:trPr>
        <w:tc>
          <w:tcPr>
            <w:tcW w:w="3539" w:type="dxa"/>
            <w:vMerge/>
            <w:hideMark/>
          </w:tcPr>
          <w:p w14:paraId="610DEA63"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E5B12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Спутниковые снимки</w:t>
            </w:r>
          </w:p>
        </w:tc>
      </w:tr>
      <w:tr w:rsidR="00C61D20" w:rsidRPr="00C61D20" w14:paraId="66C33173" w14:textId="77777777" w:rsidTr="003A7253">
        <w:trPr>
          <w:trHeight w:val="300"/>
        </w:trPr>
        <w:tc>
          <w:tcPr>
            <w:tcW w:w="3539" w:type="dxa"/>
            <w:vMerge/>
            <w:hideMark/>
          </w:tcPr>
          <w:p w14:paraId="01AA84A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5B0B2A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360° изображения с различных типов камер </w:t>
            </w:r>
          </w:p>
        </w:tc>
      </w:tr>
      <w:tr w:rsidR="00C61D20" w:rsidRPr="00C61D20" w14:paraId="4616F7A0" w14:textId="77777777" w:rsidTr="003A7253">
        <w:trPr>
          <w:trHeight w:val="300"/>
        </w:trPr>
        <w:tc>
          <w:tcPr>
            <w:tcW w:w="9634" w:type="dxa"/>
            <w:gridSpan w:val="2"/>
            <w:hideMark/>
          </w:tcPr>
          <w:p w14:paraId="694CE5C0"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Функционирование и анализ</w:t>
            </w:r>
          </w:p>
        </w:tc>
      </w:tr>
      <w:tr w:rsidR="00C61D20" w:rsidRPr="00C61D20" w14:paraId="3E598057" w14:textId="77777777" w:rsidTr="003A7253">
        <w:trPr>
          <w:trHeight w:val="900"/>
        </w:trPr>
        <w:tc>
          <w:tcPr>
            <w:tcW w:w="3539" w:type="dxa"/>
            <w:vMerge w:val="restart"/>
            <w:hideMark/>
          </w:tcPr>
          <w:p w14:paraId="7A269F2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Обнаружение дефектов с помощью искусственного интеллекта</w:t>
            </w:r>
          </w:p>
        </w:tc>
        <w:tc>
          <w:tcPr>
            <w:tcW w:w="6095" w:type="dxa"/>
            <w:hideMark/>
          </w:tcPr>
          <w:p w14:paraId="36B44F78"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автоматизирует обнаружение аномалий и количественную оценку тысяч изображений за считанные минуты</w:t>
            </w:r>
          </w:p>
        </w:tc>
      </w:tr>
      <w:tr w:rsidR="00C61D20" w:rsidRPr="00C61D20" w14:paraId="43CEC7DF" w14:textId="77777777" w:rsidTr="003A7253">
        <w:trPr>
          <w:trHeight w:val="1200"/>
        </w:trPr>
        <w:tc>
          <w:tcPr>
            <w:tcW w:w="3539" w:type="dxa"/>
            <w:vMerge/>
            <w:hideMark/>
          </w:tcPr>
          <w:p w14:paraId="0A9D69F8"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53F6F2D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Используя искусственный интеллект, программа Inspection² находит аномалии (например, коррозию) среди тысяч изображений, экономя время и обеспечивая более надежные результаты</w:t>
            </w:r>
          </w:p>
        </w:tc>
      </w:tr>
      <w:tr w:rsidR="00C61D20" w:rsidRPr="00C61D20" w14:paraId="6A557A8D" w14:textId="77777777" w:rsidTr="003A7253">
        <w:trPr>
          <w:trHeight w:val="1500"/>
        </w:trPr>
        <w:tc>
          <w:tcPr>
            <w:tcW w:w="3539" w:type="dxa"/>
            <w:vMerge w:val="restart"/>
            <w:hideMark/>
          </w:tcPr>
          <w:p w14:paraId="6ED67E77" w14:textId="71014DAF"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Рас</w:t>
            </w:r>
            <w:r w:rsidR="00DC6824">
              <w:rPr>
                <w:rFonts w:ascii="Times New Roman" w:eastAsia="Times New Roman" w:hAnsi="Times New Roman" w:cs="Times New Roman"/>
                <w:color w:val="000000"/>
                <w:sz w:val="28"/>
                <w:szCs w:val="28"/>
                <w:lang w:eastAsia="ru-RU"/>
              </w:rPr>
              <w:t>п</w:t>
            </w:r>
            <w:r w:rsidRPr="00C61D20">
              <w:rPr>
                <w:rFonts w:ascii="Times New Roman" w:eastAsia="Times New Roman" w:hAnsi="Times New Roman" w:cs="Times New Roman"/>
                <w:color w:val="000000"/>
                <w:sz w:val="28"/>
                <w:szCs w:val="28"/>
                <w:lang w:eastAsia="ru-RU"/>
              </w:rPr>
              <w:t>ознавание объектов</w:t>
            </w:r>
          </w:p>
        </w:tc>
        <w:tc>
          <w:tcPr>
            <w:tcW w:w="6095" w:type="dxa"/>
            <w:hideMark/>
          </w:tcPr>
          <w:p w14:paraId="35BE8DD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Механик программного обеспечения Inspection² разбивает активы на оборудование и компоненты перед анализом на предмет аномалий, обеспечивая значительное повышение точности и скорости анализа, экономя тысячи часов инженерного времени</w:t>
            </w:r>
          </w:p>
        </w:tc>
      </w:tr>
      <w:tr w:rsidR="00C61D20" w:rsidRPr="00C61D20" w14:paraId="15BB3804" w14:textId="77777777" w:rsidTr="003A7253">
        <w:trPr>
          <w:trHeight w:val="600"/>
        </w:trPr>
        <w:tc>
          <w:tcPr>
            <w:tcW w:w="3539" w:type="dxa"/>
            <w:vMerge/>
            <w:hideMark/>
          </w:tcPr>
          <w:p w14:paraId="6C4B6B8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246A1BD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Это также важный фактор в обеспечении полной автоматизации анализа и отчетности проверок</w:t>
            </w:r>
          </w:p>
        </w:tc>
      </w:tr>
      <w:tr w:rsidR="00C61D20" w:rsidRPr="00C61D20" w14:paraId="7A6ABBF0" w14:textId="77777777" w:rsidTr="003A7253">
        <w:trPr>
          <w:trHeight w:val="1200"/>
        </w:trPr>
        <w:tc>
          <w:tcPr>
            <w:tcW w:w="3539" w:type="dxa"/>
            <w:vMerge w:val="restart"/>
            <w:hideMark/>
          </w:tcPr>
          <w:p w14:paraId="4A609F4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Термический анализ</w:t>
            </w:r>
          </w:p>
        </w:tc>
        <w:tc>
          <w:tcPr>
            <w:tcW w:w="6095" w:type="dxa"/>
            <w:hideMark/>
          </w:tcPr>
          <w:p w14:paraId="77CC79D4"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 Inspection² вы можете обнаруживать электрические неисправности, утечки воды и газа, а также горячие / холодные точки с помощью автоматического теплового экранирования</w:t>
            </w:r>
          </w:p>
        </w:tc>
      </w:tr>
      <w:tr w:rsidR="00C61D20" w:rsidRPr="00C61D20" w14:paraId="60518715" w14:textId="77777777" w:rsidTr="003A7253">
        <w:trPr>
          <w:trHeight w:val="600"/>
        </w:trPr>
        <w:tc>
          <w:tcPr>
            <w:tcW w:w="3539" w:type="dxa"/>
            <w:vMerge/>
            <w:hideMark/>
          </w:tcPr>
          <w:p w14:paraId="6BB8E530"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2F3D5E2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Инструмент позволяет пользователям установить порог температуры для сортировки набора данных</w:t>
            </w:r>
          </w:p>
        </w:tc>
      </w:tr>
      <w:tr w:rsidR="00C61D20" w:rsidRPr="00C61D20" w14:paraId="603BA8A6" w14:textId="77777777" w:rsidTr="003A7253">
        <w:trPr>
          <w:trHeight w:val="1800"/>
        </w:trPr>
        <w:tc>
          <w:tcPr>
            <w:tcW w:w="3539" w:type="dxa"/>
            <w:hideMark/>
          </w:tcPr>
          <w:p w14:paraId="32B8221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lastRenderedPageBreak/>
              <w:t>Распознавание этикеток / моделей</w:t>
            </w:r>
          </w:p>
        </w:tc>
        <w:tc>
          <w:tcPr>
            <w:tcW w:w="6095" w:type="dxa"/>
            <w:hideMark/>
          </w:tcPr>
          <w:p w14:paraId="5CFFE687"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Мощное решение OCR (оптического распознавания символов) автоматически определяет производителя антенны и кабеля, модель, серийный номер и метки на контрольном изображении, обеспечивая надежный инструмент проверки для проверки</w:t>
            </w:r>
          </w:p>
        </w:tc>
      </w:tr>
      <w:tr w:rsidR="00C61D20" w:rsidRPr="00C61D20" w14:paraId="07B423E7" w14:textId="77777777" w:rsidTr="003A7253">
        <w:trPr>
          <w:trHeight w:val="300"/>
        </w:trPr>
        <w:tc>
          <w:tcPr>
            <w:tcW w:w="9634" w:type="dxa"/>
            <w:gridSpan w:val="2"/>
            <w:hideMark/>
          </w:tcPr>
          <w:p w14:paraId="6BC1DFD0"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Оценка состояния и интеграция</w:t>
            </w:r>
          </w:p>
        </w:tc>
      </w:tr>
      <w:tr w:rsidR="00C61D20" w:rsidRPr="00C61D20" w14:paraId="7B1AABCE" w14:textId="77777777" w:rsidTr="003A7253">
        <w:trPr>
          <w:trHeight w:val="1500"/>
        </w:trPr>
        <w:tc>
          <w:tcPr>
            <w:tcW w:w="3539" w:type="dxa"/>
            <w:vMerge w:val="restart"/>
            <w:hideMark/>
          </w:tcPr>
          <w:p w14:paraId="24D219C7"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3D-сканирование и моделирование объектов</w:t>
            </w:r>
          </w:p>
        </w:tc>
        <w:tc>
          <w:tcPr>
            <w:tcW w:w="6095" w:type="dxa"/>
            <w:hideMark/>
          </w:tcPr>
          <w:p w14:paraId="2B33BE5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предоставляет решение Digital Twin - виртуальное представление физического актива, позволяющее инспекторам и инженерам выполнять профилактическое обслуживание и оптимизировать производительность активов</w:t>
            </w:r>
          </w:p>
        </w:tc>
      </w:tr>
      <w:tr w:rsidR="00C61D20" w:rsidRPr="00C61D20" w14:paraId="284A88CE" w14:textId="77777777" w:rsidTr="003A7253">
        <w:trPr>
          <w:trHeight w:val="1800"/>
        </w:trPr>
        <w:tc>
          <w:tcPr>
            <w:tcW w:w="3539" w:type="dxa"/>
            <w:vMerge/>
            <w:hideMark/>
          </w:tcPr>
          <w:p w14:paraId="493DFC9D"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A10F9C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Мы можем создавать 3D-модели САПР с использованием технических чертежей и изображений или 3D-модели с помощью Point </w:t>
            </w:r>
            <w:proofErr w:type="spellStart"/>
            <w:r w:rsidRPr="00C61D20">
              <w:rPr>
                <w:rFonts w:ascii="Times New Roman" w:eastAsia="Times New Roman" w:hAnsi="Times New Roman" w:cs="Times New Roman"/>
                <w:color w:val="000000"/>
                <w:sz w:val="28"/>
                <w:szCs w:val="28"/>
                <w:lang w:eastAsia="ru-RU"/>
              </w:rPr>
              <w:t>Cloud</w:t>
            </w:r>
            <w:proofErr w:type="spellEnd"/>
            <w:r w:rsidRPr="00C61D20">
              <w:rPr>
                <w:rFonts w:ascii="Times New Roman" w:eastAsia="Times New Roman" w:hAnsi="Times New Roman" w:cs="Times New Roman"/>
                <w:color w:val="000000"/>
                <w:sz w:val="28"/>
                <w:szCs w:val="28"/>
                <w:lang w:eastAsia="ru-RU"/>
              </w:rPr>
              <w:t xml:space="preserve">. Inspection² также позволяет импортировать на платформу предварительно созданные модели САПР, данные </w:t>
            </w:r>
            <w:proofErr w:type="spellStart"/>
            <w:r w:rsidRPr="00C61D20">
              <w:rPr>
                <w:rFonts w:ascii="Times New Roman" w:eastAsia="Times New Roman" w:hAnsi="Times New Roman" w:cs="Times New Roman"/>
                <w:color w:val="000000"/>
                <w:sz w:val="28"/>
                <w:szCs w:val="28"/>
                <w:lang w:eastAsia="ru-RU"/>
              </w:rPr>
              <w:t>LiDar</w:t>
            </w:r>
            <w:proofErr w:type="spellEnd"/>
            <w:r w:rsidRPr="00C61D20">
              <w:rPr>
                <w:rFonts w:ascii="Times New Roman" w:eastAsia="Times New Roman" w:hAnsi="Times New Roman" w:cs="Times New Roman"/>
                <w:color w:val="000000"/>
                <w:sz w:val="28"/>
                <w:szCs w:val="28"/>
                <w:lang w:eastAsia="ru-RU"/>
              </w:rPr>
              <w:t>, фотограмметрии и облака точек</w:t>
            </w:r>
          </w:p>
        </w:tc>
      </w:tr>
      <w:tr w:rsidR="00C61D20" w:rsidRPr="00C61D20" w14:paraId="0784850B" w14:textId="77777777" w:rsidTr="003A7253">
        <w:trPr>
          <w:trHeight w:val="900"/>
        </w:trPr>
        <w:tc>
          <w:tcPr>
            <w:tcW w:w="3539" w:type="dxa"/>
            <w:vMerge w:val="restart"/>
            <w:hideMark/>
          </w:tcPr>
          <w:p w14:paraId="4E6F0DF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Интеграция</w:t>
            </w:r>
          </w:p>
        </w:tc>
        <w:tc>
          <w:tcPr>
            <w:tcW w:w="6095" w:type="dxa"/>
            <w:hideMark/>
          </w:tcPr>
          <w:p w14:paraId="1576BEDB"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обеспечивает простую интеграцию с другими корпоративными приложениями, например ERP / EAMS через API или совместимые типы файлов</w:t>
            </w:r>
          </w:p>
        </w:tc>
      </w:tr>
      <w:tr w:rsidR="00C61D20" w:rsidRPr="00C61D20" w14:paraId="04F4EA90" w14:textId="77777777" w:rsidTr="003A7253">
        <w:trPr>
          <w:trHeight w:val="1800"/>
        </w:trPr>
        <w:tc>
          <w:tcPr>
            <w:tcW w:w="3539" w:type="dxa"/>
            <w:vMerge/>
            <w:hideMark/>
          </w:tcPr>
          <w:p w14:paraId="01F0B44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A4144B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Интеграция помогает согласовывать неактуальные данные из отдельных систем и обеспечивает автоматизацию, выходящую за рамки анализа проверки и отчетности (например, управление задачами и материалами), что способствует повышению операционной эффективности</w:t>
            </w:r>
          </w:p>
        </w:tc>
      </w:tr>
      <w:tr w:rsidR="00C61D20" w:rsidRPr="00C61D20" w14:paraId="3A950EFA" w14:textId="77777777" w:rsidTr="003A7253">
        <w:trPr>
          <w:trHeight w:val="1500"/>
        </w:trPr>
        <w:tc>
          <w:tcPr>
            <w:tcW w:w="3539" w:type="dxa"/>
            <w:vMerge w:val="restart"/>
            <w:hideMark/>
          </w:tcPr>
          <w:p w14:paraId="42D7398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Информация управления по запросу</w:t>
            </w:r>
          </w:p>
        </w:tc>
        <w:tc>
          <w:tcPr>
            <w:tcW w:w="6095" w:type="dxa"/>
            <w:hideMark/>
          </w:tcPr>
          <w:p w14:paraId="55C67C2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Панель управления Inspection² в режиме реального времени позволяет владельцам активов, операторам и инспекторам иметь четкое представление о ключевых показателях и ключевых показателях эффективности базы физических активов</w:t>
            </w:r>
          </w:p>
        </w:tc>
      </w:tr>
      <w:tr w:rsidR="00C61D20" w:rsidRPr="00C61D20" w14:paraId="12D5A7FB" w14:textId="77777777" w:rsidTr="003A7253">
        <w:trPr>
          <w:trHeight w:val="2100"/>
        </w:trPr>
        <w:tc>
          <w:tcPr>
            <w:tcW w:w="3539" w:type="dxa"/>
            <w:vMerge/>
            <w:hideMark/>
          </w:tcPr>
          <w:p w14:paraId="036C528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A5F5D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Используйте Inspection², чтобы выйти за рамки текущих передовых практик и опросить наборы данных, чтобы получить новые идеи и информацию. Бросьте вызов существующим бизнес-предположениям, используя свои собственные данные и наше приложение AI. Это инструмент для оптимизации бизнеса и повышения операционной эффективности</w:t>
            </w:r>
          </w:p>
        </w:tc>
      </w:tr>
      <w:tr w:rsidR="00C61D20" w:rsidRPr="00C61D20" w14:paraId="4084CDA1" w14:textId="77777777" w:rsidTr="003A7253">
        <w:trPr>
          <w:trHeight w:val="900"/>
        </w:trPr>
        <w:tc>
          <w:tcPr>
            <w:tcW w:w="3539" w:type="dxa"/>
            <w:vMerge/>
            <w:hideMark/>
          </w:tcPr>
          <w:p w14:paraId="2999FE5C"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13BFCF6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позволяет принимать важные решения и оптимизировать управление активами на протяжении всего их жизненного цикла.</w:t>
            </w:r>
          </w:p>
        </w:tc>
      </w:tr>
    </w:tbl>
    <w:p w14:paraId="754E6B4D" w14:textId="448AB060" w:rsidR="00C61D20" w:rsidRDefault="00C61D20" w:rsidP="00C61D20">
      <w:pPr>
        <w:spacing w:after="0" w:line="360" w:lineRule="auto"/>
        <w:rPr>
          <w:rFonts w:ascii="Times New Roman" w:hAnsi="Times New Roman" w:cs="Times New Roman"/>
          <w:color w:val="000000" w:themeColor="text1"/>
          <w:sz w:val="28"/>
          <w:szCs w:val="28"/>
        </w:rPr>
      </w:pPr>
    </w:p>
    <w:p w14:paraId="45FDCE1D" w14:textId="5922E577" w:rsidR="00325834" w:rsidRDefault="00A57771" w:rsidP="00A5777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3F4B8A97" wp14:editId="65BAFEF4">
            <wp:extent cx="6294219" cy="1148316"/>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Архитектура_Inspectio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41099" cy="1156869"/>
                    </a:xfrm>
                    <a:prstGeom prst="rect">
                      <a:avLst/>
                    </a:prstGeom>
                  </pic:spPr>
                </pic:pic>
              </a:graphicData>
            </a:graphic>
          </wp:inline>
        </w:drawing>
      </w:r>
    </w:p>
    <w:p w14:paraId="5BF98826" w14:textId="77777777" w:rsidR="00DC6824" w:rsidRPr="008970A4" w:rsidRDefault="00DC6824" w:rsidP="00DC682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2.13</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программной платформы </w:t>
      </w:r>
      <w:r>
        <w:rPr>
          <w:rFonts w:ascii="Times New Roman" w:hAnsi="Times New Roman" w:cs="Times New Roman"/>
          <w:i/>
          <w:color w:val="000000" w:themeColor="text1"/>
          <w:sz w:val="26"/>
          <w:szCs w:val="26"/>
          <w:lang w:val="en-US"/>
        </w:rPr>
        <w:t>Inspection</w:t>
      </w:r>
      <w:r w:rsidRPr="008970A4">
        <w:rPr>
          <w:rFonts w:ascii="Times New Roman" w:hAnsi="Times New Roman" w:cs="Times New Roman"/>
          <w:i/>
          <w:color w:val="000000" w:themeColor="text1"/>
          <w:sz w:val="26"/>
          <w:szCs w:val="26"/>
          <w:vertAlign w:val="superscript"/>
        </w:rPr>
        <w:t xml:space="preserve">2 </w:t>
      </w:r>
    </w:p>
    <w:p w14:paraId="2AC9DF2C" w14:textId="77777777" w:rsidR="00DC6824" w:rsidRDefault="00DC6824" w:rsidP="00DC6824">
      <w:pPr>
        <w:spacing w:after="0" w:line="360" w:lineRule="auto"/>
        <w:ind w:firstLine="567"/>
        <w:jc w:val="both"/>
        <w:rPr>
          <w:rFonts w:ascii="Times New Roman" w:hAnsi="Times New Roman" w:cs="Times New Roman"/>
          <w:color w:val="000000" w:themeColor="text1"/>
          <w:sz w:val="28"/>
          <w:szCs w:val="28"/>
        </w:rPr>
      </w:pPr>
    </w:p>
    <w:p w14:paraId="0F80B564" w14:textId="3DB6C05E" w:rsidR="004F0F9F" w:rsidRPr="00325834" w:rsidRDefault="004F0F9F" w:rsidP="004F0F9F">
      <w:pPr>
        <w:spacing w:after="0" w:line="360" w:lineRule="auto"/>
        <w:ind w:firstLine="567"/>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Типовая архитектура рассмотренных программных продуктов</w:t>
      </w:r>
    </w:p>
    <w:p w14:paraId="4A691223" w14:textId="017CAFFF" w:rsidR="008970A4" w:rsidRDefault="008970A4" w:rsidP="00897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комплекс должен представлять собой единую программную платформу, предназначенную для инспекции технологических объектов на нарушения целостности поверхностей, включая коррозионные дефекты и повреждения механического характера. </w:t>
      </w:r>
    </w:p>
    <w:p w14:paraId="277887E7" w14:textId="62E5FE9F" w:rsidR="00FE1830" w:rsidRDefault="00FE1830" w:rsidP="00897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Предположительно, </w:t>
      </w:r>
      <w:r w:rsidR="00E42268">
        <w:rPr>
          <w:rFonts w:ascii="Times New Roman" w:hAnsi="Times New Roman" w:cs="Times New Roman"/>
          <w:color w:val="000000" w:themeColor="text1"/>
          <w:sz w:val="28"/>
          <w:szCs w:val="28"/>
        </w:rPr>
        <w:t>для автоматизации</w:t>
      </w:r>
      <w:r>
        <w:rPr>
          <w:rFonts w:ascii="Times New Roman" w:hAnsi="Times New Roman" w:cs="Times New Roman"/>
          <w:color w:val="000000" w:themeColor="text1"/>
          <w:sz w:val="28"/>
          <w:szCs w:val="28"/>
        </w:rPr>
        <w:t xml:space="preserve"> процесса </w:t>
      </w:r>
      <w:r w:rsidR="00E42268">
        <w:rPr>
          <w:rFonts w:ascii="Times New Roman" w:hAnsi="Times New Roman" w:cs="Times New Roman"/>
          <w:color w:val="000000" w:themeColor="text1"/>
          <w:sz w:val="28"/>
          <w:szCs w:val="28"/>
        </w:rPr>
        <w:t>обнаружения поверхностных дефектов различного характера необходимо использование в программном комплексе технологий искусственного интеллекта и систем машинного обучения.</w:t>
      </w:r>
    </w:p>
    <w:p w14:paraId="5C79EE0D" w14:textId="1D7F82A1" w:rsidR="008970A4" w:rsidRDefault="008970A4" w:rsidP="008970A4">
      <w:pPr>
        <w:spacing w:after="0" w:line="360" w:lineRule="auto"/>
        <w:ind w:firstLine="567"/>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В общем случае</w:t>
      </w:r>
      <w:r w:rsidR="00FE1830">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программная платформа должн</w:t>
      </w:r>
      <w:r w:rsidR="00627AD3">
        <w:rPr>
          <w:rFonts w:ascii="Times New Roman" w:hAnsi="Times New Roman" w:cs="Times New Roman"/>
          <w:color w:val="000000" w:themeColor="text1"/>
          <w:sz w:val="28"/>
          <w:szCs w:val="28"/>
        </w:rPr>
        <w:t>а состоять из</w:t>
      </w:r>
      <w:r w:rsidR="00381740">
        <w:rPr>
          <w:rFonts w:ascii="Times New Roman" w:hAnsi="Times New Roman" w:cs="Times New Roman"/>
          <w:color w:val="000000" w:themeColor="text1"/>
          <w:sz w:val="28"/>
          <w:szCs w:val="28"/>
        </w:rPr>
        <w:t xml:space="preserve"> нескольких модулей</w:t>
      </w:r>
      <w:r w:rsidR="00627AD3">
        <w:rPr>
          <w:rFonts w:ascii="Times New Roman" w:hAnsi="Times New Roman" w:cs="Times New Roman"/>
          <w:color w:val="000000" w:themeColor="text1"/>
          <w:sz w:val="28"/>
          <w:szCs w:val="28"/>
        </w:rPr>
        <w:t>:</w:t>
      </w:r>
    </w:p>
    <w:p w14:paraId="0FFDD569" w14:textId="5D40B3EE"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ввода и верификации данных</w:t>
      </w:r>
      <w:r w:rsidR="00627AD3">
        <w:rPr>
          <w:rFonts w:ascii="Times New Roman" w:hAnsi="Times New Roman" w:cs="Times New Roman"/>
          <w:color w:val="000000" w:themeColor="text1"/>
          <w:sz w:val="28"/>
          <w:szCs w:val="28"/>
        </w:rPr>
        <w:t>;</w:t>
      </w:r>
    </w:p>
    <w:p w14:paraId="7886B68C" w14:textId="750F49A5"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управления хранилищем данных</w:t>
      </w:r>
      <w:r w:rsidR="00627AD3">
        <w:rPr>
          <w:rFonts w:ascii="Times New Roman" w:hAnsi="Times New Roman" w:cs="Times New Roman"/>
          <w:color w:val="000000" w:themeColor="text1"/>
          <w:sz w:val="28"/>
          <w:szCs w:val="28"/>
        </w:rPr>
        <w:t>;</w:t>
      </w:r>
    </w:p>
    <w:p w14:paraId="7132DF6A" w14:textId="34A39A75"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отображения результатов анализа;</w:t>
      </w:r>
    </w:p>
    <w:p w14:paraId="03693EC5" w14:textId="4D36EBAB" w:rsidR="00381740"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формирования отчетов;</w:t>
      </w:r>
    </w:p>
    <w:p w14:paraId="4EFBD643" w14:textId="1FEBCE6C" w:rsidR="00381740"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руководства пользователя.</w:t>
      </w:r>
    </w:p>
    <w:p w14:paraId="4A5C01F8" w14:textId="6ECFFCF9" w:rsidR="00FE1830" w:rsidRPr="00FE1830" w:rsidRDefault="00FE1830" w:rsidP="00FE1830">
      <w:pPr>
        <w:spacing w:after="0" w:line="360" w:lineRule="auto"/>
        <w:ind w:firstLine="708"/>
        <w:jc w:val="both"/>
        <w:rPr>
          <w:rFonts w:ascii="Times New Roman" w:hAnsi="Times New Roman" w:cs="Times New Roman"/>
          <w:color w:val="000000" w:themeColor="text1"/>
          <w:sz w:val="28"/>
          <w:szCs w:val="28"/>
        </w:rPr>
        <w:sectPr w:rsidR="00FE1830" w:rsidRPr="00FE1830" w:rsidSect="003A7253">
          <w:pgSz w:w="11906" w:h="16838" w:code="9"/>
          <w:pgMar w:top="1134" w:right="991" w:bottom="1134" w:left="1701" w:header="709" w:footer="567" w:gutter="0"/>
          <w:cols w:space="708"/>
          <w:titlePg/>
          <w:docGrid w:linePitch="299"/>
        </w:sectPr>
      </w:pPr>
      <w:r>
        <w:rPr>
          <w:rFonts w:ascii="Times New Roman" w:hAnsi="Times New Roman" w:cs="Times New Roman"/>
          <w:color w:val="000000" w:themeColor="text1"/>
          <w:sz w:val="28"/>
          <w:szCs w:val="28"/>
        </w:rPr>
        <w:t xml:space="preserve">Архитектура программного комплекса представлена на рис. 2.14, где подробным образом указан состав и функционал </w:t>
      </w:r>
      <w:r w:rsidR="00E42268">
        <w:rPr>
          <w:rFonts w:ascii="Times New Roman" w:hAnsi="Times New Roman" w:cs="Times New Roman"/>
          <w:color w:val="000000" w:themeColor="text1"/>
          <w:sz w:val="28"/>
          <w:szCs w:val="28"/>
        </w:rPr>
        <w:t xml:space="preserve">входящих в него </w:t>
      </w:r>
      <w:r>
        <w:rPr>
          <w:rFonts w:ascii="Times New Roman" w:hAnsi="Times New Roman" w:cs="Times New Roman"/>
          <w:color w:val="000000" w:themeColor="text1"/>
          <w:sz w:val="28"/>
          <w:szCs w:val="28"/>
        </w:rPr>
        <w:t xml:space="preserve">подсистем. </w:t>
      </w:r>
    </w:p>
    <w:p w14:paraId="0CCECD1C" w14:textId="000CF374" w:rsidR="008970A4" w:rsidRPr="00381740" w:rsidRDefault="00381740" w:rsidP="008970A4">
      <w:pPr>
        <w:spacing w:after="0" w:line="360" w:lineRule="auto"/>
        <w:jc w:val="center"/>
        <w:rPr>
          <w:rFonts w:ascii="Times New Roman" w:hAnsi="Times New Roman" w:cs="Times New Roman"/>
          <w:color w:val="000000" w:themeColor="text1"/>
          <w:sz w:val="28"/>
          <w:szCs w:val="28"/>
          <w:lang w:val="en-US"/>
        </w:rPr>
      </w:pPr>
      <w:r>
        <w:rPr>
          <w:noProof/>
          <w:lang w:eastAsia="ru-RU"/>
        </w:rPr>
        <w:lastRenderedPageBreak/>
        <w:drawing>
          <wp:inline distT="0" distB="0" distL="0" distR="0" wp14:anchorId="0BE44B9C" wp14:editId="03B9B283">
            <wp:extent cx="9554978" cy="4040372"/>
            <wp:effectExtent l="0" t="0" r="825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63909" cy="4044148"/>
                    </a:xfrm>
                    <a:prstGeom prst="rect">
                      <a:avLst/>
                    </a:prstGeom>
                  </pic:spPr>
                </pic:pic>
              </a:graphicData>
            </a:graphic>
          </wp:inline>
        </w:drawing>
      </w:r>
    </w:p>
    <w:p w14:paraId="22E0F7C6" w14:textId="6F0710C1" w:rsidR="008970A4" w:rsidRPr="008970A4" w:rsidRDefault="008970A4" w:rsidP="008970A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2.14</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Типовая архитектура программной платформы </w:t>
      </w:r>
    </w:p>
    <w:p w14:paraId="5D10D895" w14:textId="7BE1DCCF" w:rsidR="008970A4" w:rsidRDefault="008970A4" w:rsidP="008970A4">
      <w:pPr>
        <w:spacing w:after="0" w:line="360" w:lineRule="auto"/>
        <w:jc w:val="center"/>
        <w:rPr>
          <w:rFonts w:ascii="Times New Roman" w:hAnsi="Times New Roman" w:cs="Times New Roman"/>
          <w:color w:val="000000" w:themeColor="text1"/>
          <w:sz w:val="28"/>
          <w:szCs w:val="28"/>
        </w:rPr>
        <w:sectPr w:rsidR="008970A4" w:rsidSect="008970A4">
          <w:pgSz w:w="16838" w:h="11906" w:orient="landscape" w:code="9"/>
          <w:pgMar w:top="1701" w:right="1134" w:bottom="992" w:left="1134" w:header="709" w:footer="709" w:gutter="0"/>
          <w:cols w:space="708"/>
          <w:titlePg/>
          <w:docGrid w:linePitch="299"/>
        </w:sectPr>
      </w:pPr>
    </w:p>
    <w:p w14:paraId="34D917F6" w14:textId="0D6DA96F" w:rsidR="00B64BB1" w:rsidRPr="00325834" w:rsidRDefault="008970A4" w:rsidP="003665A1">
      <w:pPr>
        <w:spacing w:after="0" w:line="360" w:lineRule="auto"/>
        <w:ind w:firstLine="567"/>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В</w:t>
      </w:r>
      <w:r w:rsidR="00B64BB1" w:rsidRPr="00325834">
        <w:rPr>
          <w:rFonts w:ascii="Times New Roman" w:hAnsi="Times New Roman" w:cs="Times New Roman"/>
          <w:b/>
          <w:color w:val="000000" w:themeColor="text1"/>
          <w:sz w:val="28"/>
          <w:szCs w:val="28"/>
        </w:rPr>
        <w:t>ыводы</w:t>
      </w:r>
    </w:p>
    <w:p w14:paraId="48410982" w14:textId="77777777" w:rsidR="000D3FAD" w:rsidRPr="005C3DDE" w:rsidRDefault="00AC03FC" w:rsidP="003665A1">
      <w:pPr>
        <w:spacing w:after="0" w:line="360" w:lineRule="auto"/>
        <w:ind w:firstLine="567"/>
        <w:jc w:val="both"/>
        <w:rPr>
          <w:rFonts w:ascii="Times New Roman" w:hAnsi="Times New Roman" w:cs="Times New Roman"/>
          <w:color w:val="000000" w:themeColor="text1"/>
          <w:sz w:val="28"/>
          <w:szCs w:val="28"/>
        </w:rPr>
      </w:pPr>
      <w:r w:rsidRPr="005C3DDE">
        <w:rPr>
          <w:rFonts w:ascii="Times New Roman" w:hAnsi="Times New Roman" w:cs="Times New Roman"/>
          <w:color w:val="000000" w:themeColor="text1"/>
          <w:sz w:val="28"/>
          <w:szCs w:val="28"/>
        </w:rPr>
        <w:t xml:space="preserve">По результатам выполненного обзора программных продуктов и программно-аппаратных комплексов </w:t>
      </w:r>
      <w:r w:rsidR="00DB09A7" w:rsidRPr="005C3DDE">
        <w:rPr>
          <w:rFonts w:ascii="Times New Roman" w:hAnsi="Times New Roman" w:cs="Times New Roman"/>
          <w:color w:val="000000" w:themeColor="text1"/>
          <w:sz w:val="28"/>
          <w:szCs w:val="28"/>
        </w:rPr>
        <w:t>можно констатировать следующее.</w:t>
      </w:r>
    </w:p>
    <w:p w14:paraId="02168FA8" w14:textId="27760F78" w:rsidR="005C3DDE" w:rsidRDefault="00700655" w:rsidP="003665A1">
      <w:pPr>
        <w:spacing w:after="0" w:line="360" w:lineRule="auto"/>
        <w:ind w:firstLine="567"/>
        <w:jc w:val="both"/>
        <w:rPr>
          <w:rFonts w:ascii="Times New Roman" w:hAnsi="Times New Roman" w:cs="Times New Roman"/>
          <w:color w:val="000000" w:themeColor="text1"/>
          <w:sz w:val="28"/>
          <w:szCs w:val="28"/>
        </w:rPr>
      </w:pPr>
      <w:r w:rsidRPr="005C3DDE">
        <w:rPr>
          <w:rFonts w:ascii="Times New Roman" w:hAnsi="Times New Roman" w:cs="Times New Roman"/>
          <w:color w:val="000000" w:themeColor="text1"/>
          <w:sz w:val="28"/>
          <w:szCs w:val="28"/>
        </w:rPr>
        <w:t xml:space="preserve">Внедрение беспилотных технологий является актуальной устойчивой тенденцией, </w:t>
      </w:r>
      <w:r w:rsidR="005C3DDE" w:rsidRPr="005C3DDE">
        <w:rPr>
          <w:rFonts w:ascii="Times New Roman" w:hAnsi="Times New Roman" w:cs="Times New Roman"/>
          <w:color w:val="000000" w:themeColor="text1"/>
          <w:sz w:val="28"/>
          <w:szCs w:val="28"/>
        </w:rPr>
        <w:t>проявляющейся во все больших</w:t>
      </w:r>
      <w:r w:rsidRPr="005C3DDE">
        <w:rPr>
          <w:rFonts w:ascii="Times New Roman" w:hAnsi="Times New Roman" w:cs="Times New Roman"/>
          <w:color w:val="000000" w:themeColor="text1"/>
          <w:sz w:val="28"/>
          <w:szCs w:val="28"/>
        </w:rPr>
        <w:t xml:space="preserve"> сферах деятельности и отраслях, в том числе </w:t>
      </w:r>
      <w:r w:rsidR="000B17C6" w:rsidRPr="005C3DDE">
        <w:rPr>
          <w:rFonts w:ascii="Times New Roman" w:hAnsi="Times New Roman" w:cs="Times New Roman"/>
          <w:color w:val="000000" w:themeColor="text1"/>
          <w:sz w:val="28"/>
          <w:szCs w:val="28"/>
        </w:rPr>
        <w:t xml:space="preserve">и при </w:t>
      </w:r>
      <w:r w:rsidRPr="005C3DDE">
        <w:rPr>
          <w:rFonts w:ascii="Times New Roman" w:hAnsi="Times New Roman" w:cs="Times New Roman"/>
          <w:color w:val="000000" w:themeColor="text1"/>
          <w:sz w:val="28"/>
          <w:szCs w:val="28"/>
        </w:rPr>
        <w:t>контрол</w:t>
      </w:r>
      <w:r w:rsidR="000B17C6" w:rsidRPr="005C3DDE">
        <w:rPr>
          <w:rFonts w:ascii="Times New Roman" w:hAnsi="Times New Roman" w:cs="Times New Roman"/>
          <w:color w:val="000000" w:themeColor="text1"/>
          <w:sz w:val="28"/>
          <w:szCs w:val="28"/>
        </w:rPr>
        <w:t>е</w:t>
      </w:r>
      <w:r w:rsidRPr="005C3DDE">
        <w:rPr>
          <w:rFonts w:ascii="Times New Roman" w:hAnsi="Times New Roman" w:cs="Times New Roman"/>
          <w:color w:val="000000" w:themeColor="text1"/>
          <w:sz w:val="28"/>
          <w:szCs w:val="28"/>
        </w:rPr>
        <w:t xml:space="preserve"> и инспекци</w:t>
      </w:r>
      <w:r w:rsidR="000B17C6" w:rsidRPr="005C3DDE">
        <w:rPr>
          <w:rFonts w:ascii="Times New Roman" w:hAnsi="Times New Roman" w:cs="Times New Roman"/>
          <w:color w:val="000000" w:themeColor="text1"/>
          <w:sz w:val="28"/>
          <w:szCs w:val="28"/>
        </w:rPr>
        <w:t>ях</w:t>
      </w:r>
      <w:r w:rsidRPr="005C3DDE">
        <w:rPr>
          <w:rFonts w:ascii="Times New Roman" w:hAnsi="Times New Roman" w:cs="Times New Roman"/>
          <w:color w:val="000000" w:themeColor="text1"/>
          <w:sz w:val="28"/>
          <w:szCs w:val="28"/>
        </w:rPr>
        <w:t xml:space="preserve"> промышленного оборудования.</w:t>
      </w:r>
      <w:r w:rsidR="002A4F53">
        <w:rPr>
          <w:rFonts w:ascii="Times New Roman" w:hAnsi="Times New Roman" w:cs="Times New Roman"/>
          <w:color w:val="000000" w:themeColor="text1"/>
          <w:sz w:val="28"/>
          <w:szCs w:val="28"/>
        </w:rPr>
        <w:t xml:space="preserve"> При этом предлагаемые на рынке технологические решения не являются полностью унифицированными, и их успешное внедрение в одной отрасли, не означает простой трансфер технологий в другую отрасль. Более того в рамках одной отрасли и сферы деятельности требуется адаптация</w:t>
      </w:r>
      <w:r w:rsidR="004D6BA9">
        <w:rPr>
          <w:rFonts w:ascii="Times New Roman" w:hAnsi="Times New Roman" w:cs="Times New Roman"/>
          <w:color w:val="000000" w:themeColor="text1"/>
          <w:sz w:val="28"/>
          <w:szCs w:val="28"/>
        </w:rPr>
        <w:t xml:space="preserve"> технических решений</w:t>
      </w:r>
      <w:r w:rsidR="002A4F53">
        <w:rPr>
          <w:rFonts w:ascii="Times New Roman" w:hAnsi="Times New Roman" w:cs="Times New Roman"/>
          <w:color w:val="000000" w:themeColor="text1"/>
          <w:sz w:val="28"/>
          <w:szCs w:val="28"/>
        </w:rPr>
        <w:t>, учитывающая специфику</w:t>
      </w:r>
      <w:r w:rsidR="004D6BA9">
        <w:rPr>
          <w:rFonts w:ascii="Times New Roman" w:hAnsi="Times New Roman" w:cs="Times New Roman"/>
          <w:color w:val="000000" w:themeColor="text1"/>
          <w:sz w:val="28"/>
          <w:szCs w:val="28"/>
        </w:rPr>
        <w:t xml:space="preserve"> </w:t>
      </w:r>
      <w:r w:rsidR="00272BA2">
        <w:rPr>
          <w:rFonts w:ascii="Times New Roman" w:hAnsi="Times New Roman" w:cs="Times New Roman"/>
          <w:color w:val="000000" w:themeColor="text1"/>
          <w:sz w:val="28"/>
          <w:szCs w:val="28"/>
        </w:rPr>
        <w:t>использования</w:t>
      </w:r>
      <w:r w:rsidR="004D6BA9">
        <w:rPr>
          <w:rFonts w:ascii="Times New Roman" w:hAnsi="Times New Roman" w:cs="Times New Roman"/>
          <w:color w:val="000000" w:themeColor="text1"/>
          <w:sz w:val="28"/>
          <w:szCs w:val="28"/>
        </w:rPr>
        <w:t xml:space="preserve">. </w:t>
      </w:r>
      <w:r w:rsidR="000D4888">
        <w:rPr>
          <w:rFonts w:ascii="Times New Roman" w:hAnsi="Times New Roman" w:cs="Times New Roman"/>
          <w:color w:val="000000" w:themeColor="text1"/>
          <w:sz w:val="28"/>
          <w:szCs w:val="28"/>
        </w:rPr>
        <w:t xml:space="preserve">К примеру, в электроэнергетике беспилотные технологии </w:t>
      </w:r>
      <w:r w:rsidR="00496AAE">
        <w:rPr>
          <w:rFonts w:ascii="Times New Roman" w:hAnsi="Times New Roman" w:cs="Times New Roman"/>
          <w:color w:val="000000" w:themeColor="text1"/>
          <w:sz w:val="28"/>
          <w:szCs w:val="28"/>
        </w:rPr>
        <w:t xml:space="preserve">находят широкое применение при контроле состояния линий электропередач. Но это касается использования БПЛА на открытых пространствах. В то время как применение БПЛА в помещениях/объектах электростанций накладывает иной </w:t>
      </w:r>
      <w:r w:rsidR="00014461">
        <w:rPr>
          <w:rFonts w:ascii="Times New Roman" w:hAnsi="Times New Roman" w:cs="Times New Roman"/>
          <w:color w:val="000000" w:themeColor="text1"/>
          <w:sz w:val="28"/>
          <w:szCs w:val="28"/>
        </w:rPr>
        <w:t>уровень требований (</w:t>
      </w:r>
      <w:r w:rsidR="00676F30">
        <w:rPr>
          <w:rFonts w:ascii="Times New Roman" w:hAnsi="Times New Roman" w:cs="Times New Roman"/>
          <w:color w:val="000000" w:themeColor="text1"/>
          <w:sz w:val="28"/>
          <w:szCs w:val="28"/>
        </w:rPr>
        <w:t xml:space="preserve">и </w:t>
      </w:r>
      <w:r w:rsidR="00014461">
        <w:rPr>
          <w:rFonts w:ascii="Times New Roman" w:hAnsi="Times New Roman" w:cs="Times New Roman"/>
          <w:color w:val="000000" w:themeColor="text1"/>
          <w:sz w:val="28"/>
          <w:szCs w:val="28"/>
        </w:rPr>
        <w:t>в том числе в первую очередь по обеспечению безопасности)</w:t>
      </w:r>
      <w:r w:rsidR="00496AAE">
        <w:rPr>
          <w:rFonts w:ascii="Times New Roman" w:hAnsi="Times New Roman" w:cs="Times New Roman"/>
          <w:color w:val="000000" w:themeColor="text1"/>
          <w:sz w:val="28"/>
          <w:szCs w:val="28"/>
        </w:rPr>
        <w:t xml:space="preserve"> и </w:t>
      </w:r>
      <w:r w:rsidR="00014461">
        <w:rPr>
          <w:rFonts w:ascii="Times New Roman" w:hAnsi="Times New Roman" w:cs="Times New Roman"/>
          <w:color w:val="000000" w:themeColor="text1"/>
          <w:sz w:val="28"/>
          <w:szCs w:val="28"/>
        </w:rPr>
        <w:t>подразумевает</w:t>
      </w:r>
      <w:r w:rsidR="00496AAE">
        <w:rPr>
          <w:rFonts w:ascii="Times New Roman" w:hAnsi="Times New Roman" w:cs="Times New Roman"/>
          <w:color w:val="000000" w:themeColor="text1"/>
          <w:sz w:val="28"/>
          <w:szCs w:val="28"/>
        </w:rPr>
        <w:t xml:space="preserve"> ин</w:t>
      </w:r>
      <w:r w:rsidR="00014461">
        <w:rPr>
          <w:rFonts w:ascii="Times New Roman" w:hAnsi="Times New Roman" w:cs="Times New Roman"/>
          <w:color w:val="000000" w:themeColor="text1"/>
          <w:sz w:val="28"/>
          <w:szCs w:val="28"/>
        </w:rPr>
        <w:t>ые</w:t>
      </w:r>
      <w:r w:rsidR="00496AAE">
        <w:rPr>
          <w:rFonts w:ascii="Times New Roman" w:hAnsi="Times New Roman" w:cs="Times New Roman"/>
          <w:color w:val="000000" w:themeColor="text1"/>
          <w:sz w:val="28"/>
          <w:szCs w:val="28"/>
        </w:rPr>
        <w:t xml:space="preserve"> подход</w:t>
      </w:r>
      <w:r w:rsidR="00014461">
        <w:rPr>
          <w:rFonts w:ascii="Times New Roman" w:hAnsi="Times New Roman" w:cs="Times New Roman"/>
          <w:color w:val="000000" w:themeColor="text1"/>
          <w:sz w:val="28"/>
          <w:szCs w:val="28"/>
        </w:rPr>
        <w:t>ы</w:t>
      </w:r>
      <w:r w:rsidR="00496AAE">
        <w:rPr>
          <w:rFonts w:ascii="Times New Roman" w:hAnsi="Times New Roman" w:cs="Times New Roman"/>
          <w:color w:val="000000" w:themeColor="text1"/>
          <w:sz w:val="28"/>
          <w:szCs w:val="28"/>
        </w:rPr>
        <w:t xml:space="preserve"> к навигации, управлению и </w:t>
      </w:r>
      <w:proofErr w:type="gramStart"/>
      <w:r w:rsidR="00496AAE">
        <w:rPr>
          <w:rFonts w:ascii="Times New Roman" w:hAnsi="Times New Roman" w:cs="Times New Roman"/>
          <w:color w:val="000000" w:themeColor="text1"/>
          <w:sz w:val="28"/>
          <w:szCs w:val="28"/>
        </w:rPr>
        <w:t>т.п.</w:t>
      </w:r>
      <w:proofErr w:type="gramEnd"/>
      <w:r w:rsidR="00014461">
        <w:rPr>
          <w:rFonts w:ascii="Times New Roman" w:hAnsi="Times New Roman" w:cs="Times New Roman"/>
          <w:color w:val="000000" w:themeColor="text1"/>
          <w:sz w:val="28"/>
          <w:szCs w:val="28"/>
        </w:rPr>
        <w:t>, и как следствие</w:t>
      </w:r>
      <w:r w:rsidR="00676F30">
        <w:rPr>
          <w:rFonts w:ascii="Times New Roman" w:hAnsi="Times New Roman" w:cs="Times New Roman"/>
          <w:color w:val="000000" w:themeColor="text1"/>
          <w:sz w:val="28"/>
          <w:szCs w:val="28"/>
        </w:rPr>
        <w:t>,</w:t>
      </w:r>
      <w:r w:rsidR="00496AAE">
        <w:rPr>
          <w:rFonts w:ascii="Times New Roman" w:hAnsi="Times New Roman" w:cs="Times New Roman"/>
          <w:color w:val="000000" w:themeColor="text1"/>
          <w:sz w:val="28"/>
          <w:szCs w:val="28"/>
        </w:rPr>
        <w:t xml:space="preserve"> </w:t>
      </w:r>
      <w:r w:rsidR="00014461">
        <w:rPr>
          <w:rFonts w:ascii="Times New Roman" w:hAnsi="Times New Roman" w:cs="Times New Roman"/>
          <w:color w:val="000000" w:themeColor="text1"/>
          <w:sz w:val="28"/>
          <w:szCs w:val="28"/>
        </w:rPr>
        <w:t>к</w:t>
      </w:r>
      <w:r w:rsidR="00496AAE">
        <w:rPr>
          <w:rFonts w:ascii="Times New Roman" w:hAnsi="Times New Roman" w:cs="Times New Roman"/>
          <w:color w:val="000000" w:themeColor="text1"/>
          <w:sz w:val="28"/>
          <w:szCs w:val="28"/>
        </w:rPr>
        <w:t xml:space="preserve"> построению соответствующего программного обеспечения</w:t>
      </w:r>
      <w:r w:rsidR="00014461">
        <w:rPr>
          <w:rFonts w:ascii="Times New Roman" w:hAnsi="Times New Roman" w:cs="Times New Roman"/>
          <w:color w:val="000000" w:themeColor="text1"/>
          <w:sz w:val="28"/>
          <w:szCs w:val="28"/>
        </w:rPr>
        <w:t>.</w:t>
      </w:r>
    </w:p>
    <w:p w14:paraId="773C3FD0" w14:textId="4F970BF3" w:rsidR="00E03EC9" w:rsidRPr="008B7FF2" w:rsidRDefault="00E03EC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Сравнительный анализ рассмотренных программных платформ определения поверхностных дефектов технологических объектов показал, что большинство ПО</w:t>
      </w:r>
      <w:r w:rsidR="008B7F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позволяют импортировать информацию с результатами исследований в виде фото-, видеофайлов, а также в формате файлов документации для обеспечения наиболее удобного для пользователя воспроизведения полученной информации. </w:t>
      </w:r>
      <w:r w:rsidR="008B7FF2">
        <w:rPr>
          <w:rFonts w:ascii="Times New Roman" w:hAnsi="Times New Roman" w:cs="Times New Roman"/>
          <w:color w:val="000000" w:themeColor="text1"/>
          <w:sz w:val="28"/>
          <w:szCs w:val="28"/>
        </w:rPr>
        <w:t xml:space="preserve">Практически во всех рассмотренных программных комплексах имеется возможность помимо визуального оптического контроля, контроль поверхности с помощью инфракрасного зрения с последующей генерацией термограмм, а также имеется возможность классификации поверхностных дефектов по характерным типам. </w:t>
      </w:r>
      <w:r>
        <w:rPr>
          <w:rFonts w:ascii="Times New Roman" w:hAnsi="Times New Roman" w:cs="Times New Roman"/>
          <w:color w:val="000000" w:themeColor="text1"/>
          <w:sz w:val="28"/>
          <w:szCs w:val="28"/>
        </w:rPr>
        <w:t xml:space="preserve">Наиболее подходящим </w:t>
      </w:r>
      <w:r w:rsidR="008B7FF2">
        <w:rPr>
          <w:rFonts w:ascii="Times New Roman" w:hAnsi="Times New Roman" w:cs="Times New Roman"/>
          <w:color w:val="000000" w:themeColor="text1"/>
          <w:sz w:val="28"/>
          <w:szCs w:val="28"/>
        </w:rPr>
        <w:t xml:space="preserve">из рассмотренных ПО является </w:t>
      </w:r>
      <w:r w:rsidR="008B7FF2">
        <w:rPr>
          <w:rFonts w:ascii="Times New Roman" w:hAnsi="Times New Roman" w:cs="Times New Roman"/>
          <w:color w:val="000000" w:themeColor="text1"/>
          <w:sz w:val="28"/>
          <w:szCs w:val="28"/>
        </w:rPr>
        <w:lastRenderedPageBreak/>
        <w:t xml:space="preserve">продукт компании </w:t>
      </w:r>
      <w:r w:rsidR="008B7FF2">
        <w:rPr>
          <w:rFonts w:ascii="Times New Roman" w:hAnsi="Times New Roman" w:cs="Times New Roman"/>
          <w:color w:val="000000" w:themeColor="text1"/>
          <w:sz w:val="28"/>
          <w:szCs w:val="28"/>
          <w:lang w:val="en-US"/>
        </w:rPr>
        <w:t>Sky</w:t>
      </w:r>
      <w:r w:rsidR="008B7FF2" w:rsidRPr="008B7FF2">
        <w:rPr>
          <w:rFonts w:ascii="Times New Roman" w:hAnsi="Times New Roman" w:cs="Times New Roman"/>
          <w:color w:val="000000" w:themeColor="text1"/>
          <w:sz w:val="28"/>
          <w:szCs w:val="28"/>
        </w:rPr>
        <w:t>-</w:t>
      </w:r>
      <w:r w:rsidR="008B7FF2">
        <w:rPr>
          <w:rFonts w:ascii="Times New Roman" w:hAnsi="Times New Roman" w:cs="Times New Roman"/>
          <w:color w:val="000000" w:themeColor="text1"/>
          <w:sz w:val="28"/>
          <w:szCs w:val="28"/>
          <w:lang w:val="en-US"/>
        </w:rPr>
        <w:t>Futures</w:t>
      </w:r>
      <w:r w:rsidR="008B7FF2" w:rsidRPr="008B7FF2">
        <w:rPr>
          <w:rFonts w:ascii="Times New Roman" w:hAnsi="Times New Roman" w:cs="Times New Roman"/>
          <w:color w:val="000000" w:themeColor="text1"/>
          <w:sz w:val="28"/>
          <w:szCs w:val="28"/>
        </w:rPr>
        <w:t xml:space="preserve"> </w:t>
      </w:r>
      <w:r w:rsidR="008B7FF2">
        <w:rPr>
          <w:rFonts w:ascii="Times New Roman" w:hAnsi="Times New Roman" w:cs="Times New Roman"/>
          <w:color w:val="000000" w:themeColor="text1"/>
          <w:sz w:val="28"/>
          <w:szCs w:val="28"/>
          <w:lang w:val="en-US"/>
        </w:rPr>
        <w:t>Intersection</w:t>
      </w:r>
      <w:r w:rsidR="008B7FF2" w:rsidRPr="008B7FF2">
        <w:rPr>
          <w:rFonts w:ascii="Times New Roman" w:hAnsi="Times New Roman" w:cs="Times New Roman"/>
          <w:color w:val="000000" w:themeColor="text1"/>
          <w:sz w:val="28"/>
          <w:szCs w:val="28"/>
          <w:vertAlign w:val="superscript"/>
        </w:rPr>
        <w:t>2</w:t>
      </w:r>
      <w:r w:rsidR="008B7FF2">
        <w:rPr>
          <w:rFonts w:ascii="Times New Roman" w:hAnsi="Times New Roman" w:cs="Times New Roman"/>
          <w:color w:val="000000" w:themeColor="text1"/>
          <w:sz w:val="28"/>
          <w:szCs w:val="28"/>
        </w:rPr>
        <w:t xml:space="preserve">, поскольку данный программная платформа – единственная из представленных, которая точно может использоваться в комплексе с беспилотным летательным аппаратом (БПЛА). </w:t>
      </w:r>
    </w:p>
    <w:p w14:paraId="5DAB9B14" w14:textId="6D39758C" w:rsidR="00E03EC9" w:rsidRDefault="00E03EC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Аналитический обзор показал, что программные комплексы имеют схожую типовую архитектуру, состоящую из блоков генерации входного пакета данных</w:t>
      </w:r>
      <w:r w:rsidR="00381740">
        <w:rPr>
          <w:rFonts w:ascii="Times New Roman" w:hAnsi="Times New Roman" w:cs="Times New Roman"/>
          <w:color w:val="000000" w:themeColor="text1"/>
          <w:sz w:val="28"/>
          <w:szCs w:val="28"/>
        </w:rPr>
        <w:t xml:space="preserve"> и управления ими</w:t>
      </w:r>
      <w:r>
        <w:rPr>
          <w:rFonts w:ascii="Times New Roman" w:hAnsi="Times New Roman" w:cs="Times New Roman"/>
          <w:color w:val="000000" w:themeColor="text1"/>
          <w:sz w:val="28"/>
          <w:szCs w:val="28"/>
        </w:rPr>
        <w:t xml:space="preserve">, блока </w:t>
      </w:r>
      <w:r w:rsidR="00381740">
        <w:rPr>
          <w:rFonts w:ascii="Times New Roman" w:hAnsi="Times New Roman" w:cs="Times New Roman"/>
          <w:color w:val="000000" w:themeColor="text1"/>
          <w:sz w:val="28"/>
          <w:szCs w:val="28"/>
        </w:rPr>
        <w:t>отображения обработанной информации,</w:t>
      </w:r>
      <w:r>
        <w:rPr>
          <w:rFonts w:ascii="Times New Roman" w:hAnsi="Times New Roman" w:cs="Times New Roman"/>
          <w:color w:val="000000" w:themeColor="text1"/>
          <w:sz w:val="28"/>
          <w:szCs w:val="28"/>
        </w:rPr>
        <w:t xml:space="preserve"> блока формирования отчетной документации</w:t>
      </w:r>
      <w:r w:rsidR="00381740">
        <w:rPr>
          <w:rFonts w:ascii="Times New Roman" w:hAnsi="Times New Roman" w:cs="Times New Roman"/>
          <w:color w:val="000000" w:themeColor="text1"/>
          <w:sz w:val="28"/>
          <w:szCs w:val="28"/>
        </w:rPr>
        <w:t>, а также блока помощи пользователю</w:t>
      </w:r>
      <w:r>
        <w:rPr>
          <w:rFonts w:ascii="Times New Roman" w:hAnsi="Times New Roman" w:cs="Times New Roman"/>
          <w:color w:val="000000" w:themeColor="text1"/>
          <w:sz w:val="28"/>
          <w:szCs w:val="28"/>
        </w:rPr>
        <w:t xml:space="preserve">. </w:t>
      </w:r>
    </w:p>
    <w:p w14:paraId="3691C1D3" w14:textId="1A25D0E9" w:rsidR="005C3DDE" w:rsidRDefault="00360F1D"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вышеизложенное справедливо</w:t>
      </w:r>
      <w:r w:rsidR="00676F30">
        <w:rPr>
          <w:rFonts w:ascii="Times New Roman" w:hAnsi="Times New Roman" w:cs="Times New Roman"/>
          <w:color w:val="000000" w:themeColor="text1"/>
          <w:sz w:val="28"/>
          <w:szCs w:val="28"/>
        </w:rPr>
        <w:t xml:space="preserve"> и в отношении</w:t>
      </w:r>
      <w:r w:rsidR="00272BA2">
        <w:rPr>
          <w:rFonts w:ascii="Times New Roman" w:hAnsi="Times New Roman" w:cs="Times New Roman"/>
          <w:color w:val="000000" w:themeColor="text1"/>
          <w:sz w:val="28"/>
          <w:szCs w:val="28"/>
        </w:rPr>
        <w:t xml:space="preserve"> внедрения технологий искусственного интеллекта и машинного обеспечения. Применение </w:t>
      </w:r>
      <w:r w:rsidR="00F9197E">
        <w:rPr>
          <w:rFonts w:ascii="Times New Roman" w:hAnsi="Times New Roman" w:cs="Times New Roman"/>
          <w:color w:val="000000" w:themeColor="text1"/>
          <w:sz w:val="28"/>
          <w:szCs w:val="28"/>
        </w:rPr>
        <w:t>машинного обучения для выявления</w:t>
      </w:r>
      <w:r w:rsidR="00272BA2">
        <w:rPr>
          <w:rFonts w:ascii="Times New Roman" w:hAnsi="Times New Roman" w:cs="Times New Roman"/>
          <w:color w:val="000000" w:themeColor="text1"/>
          <w:sz w:val="28"/>
          <w:szCs w:val="28"/>
        </w:rPr>
        <w:t xml:space="preserve"> дефектов в металлургии всегда будет отличаться от выявления дефектов в электроэнергетики, а контроль соблюдения техники безопасности на производстве будет методически другим по сравнению с контролем оборудования.</w:t>
      </w:r>
    </w:p>
    <w:p w14:paraId="10C5926D" w14:textId="61FD84A9" w:rsidR="00E03EC9" w:rsidRDefault="002A4F53"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этой причине разработка программно-аппаратн</w:t>
      </w:r>
      <w:r w:rsidR="00FA2AB2">
        <w:rPr>
          <w:rFonts w:ascii="Times New Roman" w:hAnsi="Times New Roman" w:cs="Times New Roman"/>
          <w:color w:val="000000" w:themeColor="text1"/>
          <w:sz w:val="28"/>
          <w:szCs w:val="28"/>
        </w:rPr>
        <w:t>ого</w:t>
      </w:r>
      <w:r>
        <w:rPr>
          <w:rFonts w:ascii="Times New Roman" w:hAnsi="Times New Roman" w:cs="Times New Roman"/>
          <w:color w:val="000000" w:themeColor="text1"/>
          <w:sz w:val="28"/>
          <w:szCs w:val="28"/>
        </w:rPr>
        <w:t xml:space="preserve"> комплекс</w:t>
      </w:r>
      <w:r w:rsidR="00FA2AB2">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учитываю</w:t>
      </w:r>
      <w:r w:rsidR="00FA2AB2">
        <w:rPr>
          <w:rFonts w:ascii="Times New Roman" w:hAnsi="Times New Roman" w:cs="Times New Roman"/>
          <w:color w:val="000000" w:themeColor="text1"/>
          <w:sz w:val="28"/>
          <w:szCs w:val="28"/>
        </w:rPr>
        <w:t xml:space="preserve">щего </w:t>
      </w:r>
      <w:r w:rsidR="00204FFC">
        <w:rPr>
          <w:rFonts w:ascii="Times New Roman" w:hAnsi="Times New Roman" w:cs="Times New Roman"/>
          <w:color w:val="000000" w:themeColor="text1"/>
          <w:sz w:val="28"/>
          <w:szCs w:val="28"/>
        </w:rPr>
        <w:t>особенности</w:t>
      </w:r>
      <w:r w:rsidR="00204FFC" w:rsidRPr="00204FFC">
        <w:rPr>
          <w:rFonts w:ascii="Times New Roman" w:hAnsi="Times New Roman" w:cs="Times New Roman"/>
          <w:color w:val="000000" w:themeColor="text1"/>
          <w:sz w:val="28"/>
          <w:szCs w:val="28"/>
        </w:rPr>
        <w:t xml:space="preserve"> контроля и оценки состояния оборудования</w:t>
      </w:r>
      <w:r w:rsidR="00FA2AB2">
        <w:rPr>
          <w:rFonts w:ascii="Times New Roman" w:hAnsi="Times New Roman" w:cs="Times New Roman"/>
          <w:color w:val="000000" w:themeColor="text1"/>
          <w:sz w:val="28"/>
          <w:szCs w:val="28"/>
        </w:rPr>
        <w:t xml:space="preserve"> </w:t>
      </w:r>
      <w:r w:rsidR="00204FFC">
        <w:rPr>
          <w:rFonts w:ascii="Times New Roman" w:hAnsi="Times New Roman" w:cs="Times New Roman"/>
          <w:color w:val="000000" w:themeColor="text1"/>
          <w:sz w:val="28"/>
          <w:szCs w:val="28"/>
        </w:rPr>
        <w:t xml:space="preserve">ТЭС </w:t>
      </w:r>
      <w:r w:rsidR="00FA2AB2">
        <w:rPr>
          <w:rFonts w:ascii="Times New Roman" w:hAnsi="Times New Roman" w:cs="Times New Roman"/>
          <w:color w:val="000000" w:themeColor="text1"/>
          <w:sz w:val="28"/>
          <w:szCs w:val="28"/>
        </w:rPr>
        <w:t>является актуальной и нетривиальной задачей, особенности</w:t>
      </w:r>
      <w:r w:rsidR="00204FFC">
        <w:rPr>
          <w:rFonts w:ascii="Times New Roman" w:hAnsi="Times New Roman" w:cs="Times New Roman"/>
          <w:color w:val="000000" w:themeColor="text1"/>
          <w:sz w:val="28"/>
          <w:szCs w:val="28"/>
        </w:rPr>
        <w:t xml:space="preserve"> и рекомендации/предложения по</w:t>
      </w:r>
      <w:r w:rsidR="00FA2AB2">
        <w:rPr>
          <w:rFonts w:ascii="Times New Roman" w:hAnsi="Times New Roman" w:cs="Times New Roman"/>
          <w:color w:val="000000" w:themeColor="text1"/>
          <w:sz w:val="28"/>
          <w:szCs w:val="28"/>
        </w:rPr>
        <w:t xml:space="preserve"> решени</w:t>
      </w:r>
      <w:r w:rsidR="00204FFC">
        <w:rPr>
          <w:rFonts w:ascii="Times New Roman" w:hAnsi="Times New Roman" w:cs="Times New Roman"/>
          <w:color w:val="000000" w:themeColor="text1"/>
          <w:sz w:val="28"/>
          <w:szCs w:val="28"/>
        </w:rPr>
        <w:t>ю</w:t>
      </w:r>
      <w:r w:rsidR="00FA2AB2">
        <w:rPr>
          <w:rFonts w:ascii="Times New Roman" w:hAnsi="Times New Roman" w:cs="Times New Roman"/>
          <w:color w:val="000000" w:themeColor="text1"/>
          <w:sz w:val="28"/>
          <w:szCs w:val="28"/>
        </w:rPr>
        <w:t xml:space="preserve"> которой изложены в последу</w:t>
      </w:r>
      <w:r w:rsidR="00204FFC">
        <w:rPr>
          <w:rFonts w:ascii="Times New Roman" w:hAnsi="Times New Roman" w:cs="Times New Roman"/>
          <w:color w:val="000000" w:themeColor="text1"/>
          <w:sz w:val="28"/>
          <w:szCs w:val="28"/>
        </w:rPr>
        <w:t>ющих разделах отчета.</w:t>
      </w:r>
    </w:p>
    <w:p w14:paraId="55D73D41" w14:textId="77777777" w:rsidR="00E03EC9" w:rsidRDefault="00E03E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CE5BB2E" w14:textId="2D9D9884" w:rsidR="009877FB" w:rsidRPr="002D1CFA" w:rsidRDefault="002D1CFA" w:rsidP="002D1CFA">
      <w:pPr>
        <w:pStyle w:val="10"/>
        <w:spacing w:before="0" w:line="360" w:lineRule="auto"/>
        <w:jc w:val="center"/>
        <w:rPr>
          <w:rFonts w:ascii="Times New Roman" w:hAnsi="Times New Roman" w:cs="Times New Roman"/>
          <w:b/>
          <w:color w:val="000000" w:themeColor="text1"/>
          <w:szCs w:val="28"/>
          <w:lang w:val="ru-RU"/>
        </w:rPr>
      </w:pPr>
      <w:bookmarkStart w:id="30" w:name="_Toc90656285"/>
      <w:r w:rsidRPr="002D1CFA">
        <w:rPr>
          <w:rFonts w:ascii="Times New Roman" w:hAnsi="Times New Roman" w:cs="Times New Roman"/>
          <w:b/>
          <w:color w:val="000000" w:themeColor="text1"/>
          <w:szCs w:val="28"/>
          <w:lang w:val="ru-RU"/>
        </w:rPr>
        <w:lastRenderedPageBreak/>
        <w:t>3. КЛАССИФИКАТОР ДЕФЕКТОВ И ОТКЛОНЕНИЙ В РАБОТЕ ЭНЕРГЕТИЧЕ</w:t>
      </w:r>
      <w:r w:rsidR="00ED479F">
        <w:rPr>
          <w:rFonts w:ascii="Times New Roman" w:hAnsi="Times New Roman" w:cs="Times New Roman"/>
          <w:b/>
          <w:color w:val="000000" w:themeColor="text1"/>
          <w:szCs w:val="28"/>
          <w:lang w:val="ru-RU"/>
        </w:rPr>
        <w:t>С</w:t>
      </w:r>
      <w:r w:rsidRPr="002D1CFA">
        <w:rPr>
          <w:rFonts w:ascii="Times New Roman" w:hAnsi="Times New Roman" w:cs="Times New Roman"/>
          <w:b/>
          <w:color w:val="000000" w:themeColor="text1"/>
          <w:szCs w:val="28"/>
          <w:lang w:val="ru-RU"/>
        </w:rPr>
        <w:t>КОГО ОБОРУДОВАНИЯ</w:t>
      </w:r>
      <w:bookmarkEnd w:id="30"/>
    </w:p>
    <w:p w14:paraId="744ABCAF" w14:textId="210E8126" w:rsidR="00D42FFA" w:rsidRDefault="00D42FFA" w:rsidP="003665A1">
      <w:pPr>
        <w:spacing w:after="0" w:line="360" w:lineRule="auto"/>
        <w:ind w:firstLine="567"/>
        <w:jc w:val="both"/>
        <w:rPr>
          <w:rFonts w:ascii="Times New Roman" w:hAnsi="Times New Roman" w:cs="Times New Roman"/>
          <w:color w:val="000000" w:themeColor="text1"/>
          <w:sz w:val="28"/>
          <w:szCs w:val="28"/>
        </w:rPr>
      </w:pPr>
    </w:p>
    <w:p w14:paraId="447D4B0C" w14:textId="2BBAF1BB" w:rsidR="00B82AB4" w:rsidRDefault="00B82AB4"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 классификатором в общем смысле понимают документ, устанавливающий систематизированный </w:t>
      </w:r>
      <w:r w:rsidR="00324E2A">
        <w:rPr>
          <w:rFonts w:ascii="Times New Roman" w:hAnsi="Times New Roman" w:cs="Times New Roman"/>
          <w:color w:val="000000" w:themeColor="text1"/>
          <w:sz w:val="28"/>
          <w:szCs w:val="28"/>
        </w:rPr>
        <w:t xml:space="preserve">по различным признакам </w:t>
      </w:r>
      <w:r>
        <w:rPr>
          <w:rFonts w:ascii="Times New Roman" w:hAnsi="Times New Roman" w:cs="Times New Roman"/>
          <w:color w:val="000000" w:themeColor="text1"/>
          <w:sz w:val="28"/>
          <w:szCs w:val="28"/>
        </w:rPr>
        <w:t>перечень наименованных объектов</w:t>
      </w:r>
      <w:r w:rsidR="00324E2A">
        <w:rPr>
          <w:rFonts w:ascii="Times New Roman" w:hAnsi="Times New Roman" w:cs="Times New Roman"/>
          <w:color w:val="000000" w:themeColor="text1"/>
          <w:sz w:val="28"/>
          <w:szCs w:val="28"/>
        </w:rPr>
        <w:t>, каждому из которых соответствует уникальный код.</w:t>
      </w:r>
      <w:r w:rsidR="00CC3041">
        <w:rPr>
          <w:rFonts w:ascii="Times New Roman" w:hAnsi="Times New Roman" w:cs="Times New Roman"/>
          <w:color w:val="000000" w:themeColor="text1"/>
          <w:sz w:val="28"/>
          <w:szCs w:val="28"/>
        </w:rPr>
        <w:t xml:space="preserve"> </w:t>
      </w:r>
    </w:p>
    <w:p w14:paraId="1BF71A2C" w14:textId="788F249B" w:rsidR="00DC6824" w:rsidRDefault="00DA7BFB" w:rsidP="003665A1">
      <w:pPr>
        <w:spacing w:after="0" w:line="360" w:lineRule="auto"/>
        <w:ind w:firstLine="567"/>
        <w:jc w:val="both"/>
        <w:rPr>
          <w:rFonts w:ascii="Times New Roman" w:hAnsi="Times New Roman" w:cs="Times New Roman"/>
          <w:color w:val="000000" w:themeColor="text1"/>
          <w:sz w:val="28"/>
          <w:szCs w:val="28"/>
        </w:rPr>
      </w:pPr>
      <w:r w:rsidRPr="00DA7BFB">
        <w:rPr>
          <w:rFonts w:ascii="Times New Roman" w:hAnsi="Times New Roman" w:cs="Times New Roman"/>
          <w:color w:val="000000" w:themeColor="text1"/>
          <w:sz w:val="28"/>
          <w:szCs w:val="28"/>
        </w:rPr>
        <w:t xml:space="preserve">Результат </w:t>
      </w:r>
      <w:r>
        <w:rPr>
          <w:rFonts w:ascii="Times New Roman" w:hAnsi="Times New Roman" w:cs="Times New Roman"/>
          <w:color w:val="000000" w:themeColor="text1"/>
          <w:sz w:val="28"/>
          <w:szCs w:val="28"/>
        </w:rPr>
        <w:t>систематизированного</w:t>
      </w:r>
      <w:r w:rsidRPr="00DA7BFB">
        <w:rPr>
          <w:rFonts w:ascii="Times New Roman" w:hAnsi="Times New Roman" w:cs="Times New Roman"/>
          <w:color w:val="000000" w:themeColor="text1"/>
          <w:sz w:val="28"/>
          <w:szCs w:val="28"/>
        </w:rPr>
        <w:t xml:space="preserve"> распределения объектов заданного множества носит название классификации, а совокупность правил распределения объектов множества на подмножества называется системой классификации.</w:t>
      </w:r>
    </w:p>
    <w:p w14:paraId="6D2C5470" w14:textId="2C268C0E" w:rsidR="00B73F9B" w:rsidRDefault="00B73F9B" w:rsidP="003665A1">
      <w:pPr>
        <w:spacing w:after="0" w:line="360" w:lineRule="auto"/>
        <w:ind w:firstLine="567"/>
        <w:jc w:val="both"/>
        <w:rPr>
          <w:rFonts w:ascii="Times New Roman" w:hAnsi="Times New Roman" w:cs="Times New Roman"/>
          <w:color w:val="000000" w:themeColor="text1"/>
          <w:sz w:val="28"/>
          <w:szCs w:val="28"/>
        </w:rPr>
      </w:pPr>
      <w:r w:rsidRPr="00B73F9B">
        <w:rPr>
          <w:rFonts w:ascii="Times New Roman" w:hAnsi="Times New Roman" w:cs="Times New Roman"/>
          <w:color w:val="000000" w:themeColor="text1"/>
          <w:sz w:val="28"/>
          <w:szCs w:val="28"/>
        </w:rPr>
        <w:t>То свойство или характеристика объекта классификации, которое позволяет установить его сходство или различие с другими объектами классификации, называется признаком классификации</w:t>
      </w:r>
      <w:r>
        <w:rPr>
          <w:rFonts w:ascii="Times New Roman" w:hAnsi="Times New Roman" w:cs="Times New Roman"/>
          <w:color w:val="000000" w:themeColor="text1"/>
          <w:sz w:val="28"/>
          <w:szCs w:val="28"/>
        </w:rPr>
        <w:t xml:space="preserve"> (классификационным признаком)</w:t>
      </w:r>
      <w:r w:rsidRPr="00B73F9B">
        <w:rPr>
          <w:rFonts w:ascii="Times New Roman" w:hAnsi="Times New Roman" w:cs="Times New Roman"/>
          <w:color w:val="000000" w:themeColor="text1"/>
          <w:sz w:val="28"/>
          <w:szCs w:val="28"/>
        </w:rPr>
        <w:t>. Множество или подмножество, объединяющее часть объектов классификации по одному или нескольким признакам, носит название классификационной группировки.</w:t>
      </w:r>
      <w:r>
        <w:rPr>
          <w:rFonts w:ascii="Times New Roman" w:hAnsi="Times New Roman" w:cs="Times New Roman"/>
          <w:color w:val="000000" w:themeColor="text1"/>
          <w:sz w:val="28"/>
          <w:szCs w:val="28"/>
        </w:rPr>
        <w:t xml:space="preserve"> </w:t>
      </w:r>
      <w:r w:rsidRPr="00B73F9B">
        <w:rPr>
          <w:rFonts w:ascii="Times New Roman" w:hAnsi="Times New Roman" w:cs="Times New Roman"/>
          <w:color w:val="000000" w:themeColor="text1"/>
          <w:sz w:val="28"/>
          <w:szCs w:val="28"/>
        </w:rPr>
        <w:t>Основанием классификации называется признак, по которому ведется разбиение множества на подмножества на определенной ступени классификации.</w:t>
      </w:r>
    </w:p>
    <w:p w14:paraId="56CB63C2" w14:textId="749B6CB9" w:rsidR="00DA7BFB" w:rsidRDefault="00DA7BFB" w:rsidP="003665A1">
      <w:pPr>
        <w:spacing w:after="0" w:line="360" w:lineRule="auto"/>
        <w:ind w:firstLine="567"/>
        <w:jc w:val="both"/>
        <w:rPr>
          <w:rFonts w:ascii="Times New Roman" w:hAnsi="Times New Roman" w:cs="Times New Roman"/>
          <w:color w:val="000000" w:themeColor="text1"/>
          <w:sz w:val="28"/>
          <w:szCs w:val="28"/>
        </w:rPr>
      </w:pPr>
      <w:r w:rsidRPr="00DA7BFB">
        <w:rPr>
          <w:rFonts w:ascii="Times New Roman" w:hAnsi="Times New Roman" w:cs="Times New Roman"/>
          <w:color w:val="000000" w:themeColor="text1"/>
          <w:sz w:val="28"/>
          <w:szCs w:val="28"/>
        </w:rPr>
        <w:t>В настоящее время чаще всего применяются два типа систем классификации: иерархическая и многоаспектная</w:t>
      </w:r>
      <w:r>
        <w:rPr>
          <w:rFonts w:ascii="Times New Roman" w:hAnsi="Times New Roman" w:cs="Times New Roman"/>
          <w:color w:val="000000" w:themeColor="text1"/>
          <w:sz w:val="28"/>
          <w:szCs w:val="28"/>
        </w:rPr>
        <w:t xml:space="preserve"> (фасетная)</w:t>
      </w:r>
      <w:r w:rsidRPr="00DA7BFB">
        <w:rPr>
          <w:rFonts w:ascii="Times New Roman" w:hAnsi="Times New Roman" w:cs="Times New Roman"/>
          <w:color w:val="000000" w:themeColor="text1"/>
          <w:sz w:val="28"/>
          <w:szCs w:val="28"/>
        </w:rPr>
        <w:t>.</w:t>
      </w:r>
    </w:p>
    <w:p w14:paraId="25FF12AD" w14:textId="7EB5DE64"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Характерными особенностями иерархической системы являются:</w:t>
      </w:r>
    </w:p>
    <w:p w14:paraId="457C44A0" w14:textId="7C06B3F3"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3072F">
        <w:rPr>
          <w:rFonts w:ascii="Times New Roman" w:hAnsi="Times New Roman" w:cs="Times New Roman"/>
          <w:color w:val="000000" w:themeColor="text1"/>
          <w:sz w:val="28"/>
          <w:szCs w:val="28"/>
        </w:rPr>
        <w:t>наличие в системе неограниченного количества признаков классификации;</w:t>
      </w:r>
    </w:p>
    <w:p w14:paraId="4B61766E" w14:textId="334660F9"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3072F">
        <w:rPr>
          <w:rFonts w:ascii="Times New Roman" w:hAnsi="Times New Roman" w:cs="Times New Roman"/>
          <w:color w:val="000000" w:themeColor="text1"/>
          <w:sz w:val="28"/>
          <w:szCs w:val="28"/>
        </w:rPr>
        <w:t>соподчиненность признаков классификации, что выражается разбиением каждой классификационной группировки, образованной по одному признаку, на множество классификационных группировок по нижестоящему (подчиненному) признаку.</w:t>
      </w:r>
    </w:p>
    <w:p w14:paraId="09A6D9C4" w14:textId="42D0C10D" w:rsidR="00DA7BFB"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 xml:space="preserve">При построении иерархической системы классификации сначала выделяется некоторое множество объектов, подлежащее </w:t>
      </w:r>
      <w:r w:rsidRPr="00C3072F">
        <w:rPr>
          <w:rFonts w:ascii="Times New Roman" w:hAnsi="Times New Roman" w:cs="Times New Roman"/>
          <w:color w:val="000000" w:themeColor="text1"/>
          <w:sz w:val="28"/>
          <w:szCs w:val="28"/>
        </w:rPr>
        <w:lastRenderedPageBreak/>
        <w:t>классифицированию, для которого определяются полное множество признаков классификации и их соподчиненность друг другу, затем производится разбиение исходного множества объектов на классификационные группировки на каждой ступени классификации</w:t>
      </w:r>
      <w:r>
        <w:rPr>
          <w:rFonts w:ascii="Times New Roman" w:hAnsi="Times New Roman" w:cs="Times New Roman"/>
          <w:color w:val="000000" w:themeColor="text1"/>
          <w:sz w:val="28"/>
          <w:szCs w:val="28"/>
        </w:rPr>
        <w:t xml:space="preserve">. </w:t>
      </w:r>
    </w:p>
    <w:p w14:paraId="5D8ADCD3" w14:textId="2B23ED5E" w:rsidR="00C3072F" w:rsidRDefault="002559C7" w:rsidP="00C3072F">
      <w:pPr>
        <w:spacing w:after="0" w:line="360" w:lineRule="auto"/>
        <w:ind w:firstLine="567"/>
        <w:jc w:val="both"/>
        <w:rPr>
          <w:rFonts w:ascii="Times New Roman" w:hAnsi="Times New Roman" w:cs="Times New Roman"/>
          <w:color w:val="000000" w:themeColor="text1"/>
          <w:sz w:val="28"/>
          <w:szCs w:val="28"/>
        </w:rPr>
      </w:pPr>
      <w:r w:rsidRPr="002559C7">
        <w:rPr>
          <w:rFonts w:ascii="Times New Roman" w:hAnsi="Times New Roman" w:cs="Times New Roman"/>
          <w:color w:val="000000" w:themeColor="text1"/>
          <w:sz w:val="28"/>
          <w:szCs w:val="28"/>
        </w:rPr>
        <w:t>Многоаспектная</w:t>
      </w:r>
      <w:r w:rsidR="00CC3041">
        <w:rPr>
          <w:rFonts w:ascii="Times New Roman" w:hAnsi="Times New Roman" w:cs="Times New Roman"/>
          <w:color w:val="000000" w:themeColor="text1"/>
          <w:sz w:val="28"/>
          <w:szCs w:val="28"/>
        </w:rPr>
        <w:t xml:space="preserve"> (фасетная)</w:t>
      </w:r>
      <w:r w:rsidRPr="002559C7">
        <w:rPr>
          <w:rFonts w:ascii="Times New Roman" w:hAnsi="Times New Roman" w:cs="Times New Roman"/>
          <w:color w:val="000000" w:themeColor="text1"/>
          <w:sz w:val="28"/>
          <w:szCs w:val="28"/>
        </w:rPr>
        <w:t xml:space="preserve"> система </w:t>
      </w:r>
      <w:r>
        <w:rPr>
          <w:rFonts w:ascii="Times New Roman" w:hAnsi="Times New Roman" w:cs="Times New Roman"/>
          <w:color w:val="000000" w:themeColor="text1"/>
          <w:sz w:val="28"/>
          <w:szCs w:val="28"/>
        </w:rPr>
        <w:t>–</w:t>
      </w:r>
      <w:r w:rsidRPr="002559C7">
        <w:rPr>
          <w:rFonts w:ascii="Times New Roman" w:hAnsi="Times New Roman" w:cs="Times New Roman"/>
          <w:color w:val="000000" w:themeColor="text1"/>
          <w:sz w:val="28"/>
          <w:szCs w:val="28"/>
        </w:rPr>
        <w:t xml:space="preserve"> это система классификации, которая использует параллельно несколько независимых признаков (аспектов) в качестве основания классификации.</w:t>
      </w:r>
    </w:p>
    <w:p w14:paraId="1C56052B" w14:textId="17F1D999" w:rsidR="00CC3041" w:rsidRDefault="00CC3041" w:rsidP="00C3072F">
      <w:pPr>
        <w:spacing w:after="0" w:line="360" w:lineRule="auto"/>
        <w:ind w:firstLine="567"/>
        <w:jc w:val="both"/>
        <w:rPr>
          <w:rFonts w:ascii="Times New Roman" w:hAnsi="Times New Roman" w:cs="Times New Roman"/>
          <w:color w:val="000000" w:themeColor="text1"/>
          <w:sz w:val="28"/>
          <w:szCs w:val="28"/>
        </w:rPr>
      </w:pPr>
      <w:r w:rsidRPr="00CC3041">
        <w:rPr>
          <w:rFonts w:ascii="Times New Roman" w:hAnsi="Times New Roman" w:cs="Times New Roman"/>
          <w:color w:val="000000" w:themeColor="text1"/>
          <w:sz w:val="28"/>
          <w:szCs w:val="28"/>
        </w:rPr>
        <w:t>Фасетный метод классификации подразумевает параллельное разделение множества объектов на независимые классификационные группировки. При этом не предполагается жёсткой классификационной структуры и заранее построенных конечных группировок. Классификационные группировки образуются путем комбинации значений, взятых из соответствующих фасетов. Последовательность расположения фасетов при образовании классификационной группировки задается фасетной формулой. Количество фасетных формул определяется возможными сочетаниями признаков.</w:t>
      </w:r>
    </w:p>
    <w:p w14:paraId="4E161595" w14:textId="12C9B9ED" w:rsidR="00B82AB4" w:rsidRDefault="002559C7"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Типовой процесс </w:t>
      </w:r>
      <w:r w:rsidR="007A14E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последовательность</w:t>
      </w:r>
      <w:r w:rsidR="007A14E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разработки классификатора включает 4 основных этапа:</w:t>
      </w:r>
    </w:p>
    <w:p w14:paraId="0AB8B433" w14:textId="2EEB4AC8" w:rsidR="002559C7" w:rsidRDefault="002559C7"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Этап 1. Разработка (технического) задания на проектирование</w:t>
      </w:r>
    </w:p>
    <w:p w14:paraId="08B277D3" w14:textId="46421583" w:rsidR="002559C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8C26E0">
        <w:rPr>
          <w:rFonts w:ascii="Times New Roman" w:hAnsi="Times New Roman" w:cs="Times New Roman"/>
          <w:color w:val="000000" w:themeColor="text1"/>
          <w:sz w:val="28"/>
          <w:szCs w:val="28"/>
        </w:rPr>
        <w:t> </w:t>
      </w:r>
      <w:r w:rsidRPr="007A14E7">
        <w:rPr>
          <w:rFonts w:ascii="Times New Roman" w:hAnsi="Times New Roman" w:cs="Times New Roman"/>
          <w:color w:val="000000" w:themeColor="text1"/>
          <w:sz w:val="28"/>
          <w:szCs w:val="28"/>
        </w:rPr>
        <w:t>Определение состава, назначения и сферы действия классификатора</w:t>
      </w:r>
      <w:r>
        <w:rPr>
          <w:rFonts w:ascii="Times New Roman" w:hAnsi="Times New Roman" w:cs="Times New Roman"/>
          <w:color w:val="000000" w:themeColor="text1"/>
          <w:sz w:val="28"/>
          <w:szCs w:val="28"/>
        </w:rPr>
        <w:t>;</w:t>
      </w:r>
    </w:p>
    <w:p w14:paraId="3FADCD35" w14:textId="7A51FE08"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7A14E7">
        <w:rPr>
          <w:rFonts w:ascii="Times New Roman" w:hAnsi="Times New Roman" w:cs="Times New Roman"/>
          <w:color w:val="000000" w:themeColor="text1"/>
          <w:sz w:val="28"/>
          <w:szCs w:val="28"/>
        </w:rPr>
        <w:t>Определение состава исходных данных и требований к классификатору</w:t>
      </w:r>
      <w:r>
        <w:rPr>
          <w:rFonts w:ascii="Times New Roman" w:hAnsi="Times New Roman" w:cs="Times New Roman"/>
          <w:color w:val="000000" w:themeColor="text1"/>
          <w:sz w:val="28"/>
          <w:szCs w:val="28"/>
        </w:rPr>
        <w:t>;</w:t>
      </w:r>
    </w:p>
    <w:p w14:paraId="368B6F72" w14:textId="4F927D6C" w:rsidR="007A14E7" w:rsidRDefault="007A14E7" w:rsidP="007A14E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Этап 2. </w:t>
      </w:r>
      <w:r w:rsidRPr="007A14E7">
        <w:rPr>
          <w:rFonts w:ascii="Times New Roman" w:hAnsi="Times New Roman" w:cs="Times New Roman"/>
          <w:color w:val="000000" w:themeColor="text1"/>
          <w:sz w:val="28"/>
          <w:szCs w:val="28"/>
        </w:rPr>
        <w:t>Разработка методических</w:t>
      </w: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материалов проектирования</w:t>
      </w:r>
    </w:p>
    <w:p w14:paraId="011EB28E" w14:textId="4AD64DE9"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Разработка основных принципов построения классификатора</w:t>
      </w:r>
    </w:p>
    <w:p w14:paraId="1A77CFFE" w14:textId="38891B01"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Разработка методики построения классификатора</w:t>
      </w:r>
    </w:p>
    <w:p w14:paraId="359D43A9" w14:textId="6DBC809C" w:rsidR="00B82AB4" w:rsidRDefault="00FC258E"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Этап 3. </w:t>
      </w:r>
      <w:r w:rsidRPr="00FC258E">
        <w:rPr>
          <w:rFonts w:ascii="Times New Roman" w:hAnsi="Times New Roman" w:cs="Times New Roman"/>
          <w:color w:val="000000" w:themeColor="text1"/>
          <w:sz w:val="28"/>
          <w:szCs w:val="28"/>
        </w:rPr>
        <w:t>Организация сбора и</w:t>
      </w: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обработки исходных данных</w:t>
      </w:r>
    </w:p>
    <w:p w14:paraId="3C88D404" w14:textId="7D1F2B11" w:rsidR="00FC258E" w:rsidRDefault="00FC258E" w:rsidP="00FC258E">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FC258E">
        <w:rPr>
          <w:rFonts w:ascii="Times New Roman" w:hAnsi="Times New Roman" w:cs="Times New Roman"/>
          <w:color w:val="000000" w:themeColor="text1"/>
          <w:sz w:val="28"/>
          <w:szCs w:val="28"/>
        </w:rPr>
        <w:t>Разработка инструктивных материалов по сбору и обработке данных</w:t>
      </w:r>
    </w:p>
    <w:p w14:paraId="279497AF" w14:textId="13D51928" w:rsidR="00FC258E" w:rsidRDefault="00FC258E" w:rsidP="00FC258E">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Сбор и обработка данных</w:t>
      </w:r>
    </w:p>
    <w:p w14:paraId="2661D222" w14:textId="2EEA4B40" w:rsidR="00FC258E" w:rsidRDefault="00FC258E"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Этап 4. </w:t>
      </w:r>
      <w:r w:rsidRPr="00FC258E">
        <w:rPr>
          <w:rFonts w:ascii="Times New Roman" w:hAnsi="Times New Roman" w:cs="Times New Roman"/>
          <w:color w:val="000000" w:themeColor="text1"/>
          <w:sz w:val="28"/>
          <w:szCs w:val="28"/>
        </w:rPr>
        <w:t>Составление классификатора</w:t>
      </w: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и системы его ведения</w:t>
      </w:r>
    </w:p>
    <w:p w14:paraId="477BE1B2" w14:textId="2772802E"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FC258E">
        <w:rPr>
          <w:rFonts w:ascii="Times New Roman" w:hAnsi="Times New Roman" w:cs="Times New Roman"/>
          <w:color w:val="000000" w:themeColor="text1"/>
          <w:sz w:val="28"/>
          <w:szCs w:val="28"/>
        </w:rPr>
        <w:t>Построение эталонной и рабочей формы классификатора и системы ведения</w:t>
      </w:r>
    </w:p>
    <w:p w14:paraId="4AD1BCC2" w14:textId="24D19CBD"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 Экспериментальная проверка и внесение</w:t>
      </w:r>
    </w:p>
    <w:p w14:paraId="607E1DAE" w14:textId="1A5CD285"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 Утверждение и издание классификатора</w:t>
      </w:r>
    </w:p>
    <w:p w14:paraId="41B55FE6" w14:textId="16F1E70A" w:rsidR="00482470" w:rsidRDefault="00E91E96"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009B1375" w:rsidRPr="00B842DB">
        <w:rPr>
          <w:rFonts w:ascii="Times New Roman" w:hAnsi="Times New Roman" w:cs="Times New Roman"/>
          <w:color w:val="000000" w:themeColor="text1"/>
          <w:sz w:val="28"/>
          <w:szCs w:val="28"/>
        </w:rPr>
        <w:t xml:space="preserve">а первом этапе проектирования выполняются два вида работ. Первый вид связан с определением состава, назначения и сферы действия классификатора. </w:t>
      </w:r>
      <w:r w:rsidR="00B842DB" w:rsidRPr="00B842DB">
        <w:rPr>
          <w:rFonts w:ascii="Times New Roman" w:hAnsi="Times New Roman" w:cs="Times New Roman"/>
          <w:color w:val="000000" w:themeColor="text1"/>
          <w:sz w:val="28"/>
          <w:szCs w:val="28"/>
        </w:rPr>
        <w:t xml:space="preserve">Работа предусматривает выделение всей совокупности признаков, а также анализ </w:t>
      </w:r>
      <w:r w:rsidR="009B1375" w:rsidRPr="00B842DB">
        <w:rPr>
          <w:rFonts w:ascii="Times New Roman" w:hAnsi="Times New Roman" w:cs="Times New Roman"/>
          <w:color w:val="000000" w:themeColor="text1"/>
          <w:sz w:val="28"/>
          <w:szCs w:val="28"/>
        </w:rPr>
        <w:t>реквизитного состава первичных и результатных документов.</w:t>
      </w:r>
    </w:p>
    <w:p w14:paraId="3AE91F58" w14:textId="44D39E1D" w:rsidR="00B842DB" w:rsidRDefault="00B842DB"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общем виде под назначением подразумевают, что к</w:t>
      </w:r>
      <w:r w:rsidRPr="00B842DB">
        <w:rPr>
          <w:rFonts w:ascii="Times New Roman" w:hAnsi="Times New Roman" w:cs="Times New Roman"/>
          <w:color w:val="000000" w:themeColor="text1"/>
          <w:sz w:val="28"/>
          <w:szCs w:val="28"/>
        </w:rPr>
        <w:t xml:space="preserve">аждый классификатор предназначен для однозначной идентификации объекта, </w:t>
      </w:r>
      <w:r w:rsidR="0017176B">
        <w:rPr>
          <w:rFonts w:ascii="Times New Roman" w:hAnsi="Times New Roman" w:cs="Times New Roman"/>
          <w:color w:val="000000" w:themeColor="text1"/>
          <w:sz w:val="28"/>
          <w:szCs w:val="28"/>
        </w:rPr>
        <w:t xml:space="preserve">с целью предоставления и </w:t>
      </w:r>
      <w:r w:rsidRPr="00B842DB">
        <w:rPr>
          <w:rFonts w:ascii="Times New Roman" w:hAnsi="Times New Roman" w:cs="Times New Roman"/>
          <w:color w:val="000000" w:themeColor="text1"/>
          <w:sz w:val="28"/>
          <w:szCs w:val="28"/>
        </w:rPr>
        <w:t xml:space="preserve">передачи информации </w:t>
      </w:r>
      <w:r w:rsidR="00302DC1">
        <w:rPr>
          <w:rFonts w:ascii="Times New Roman" w:hAnsi="Times New Roman" w:cs="Times New Roman"/>
          <w:color w:val="000000" w:themeColor="text1"/>
          <w:sz w:val="28"/>
          <w:szCs w:val="28"/>
        </w:rPr>
        <w:t>заинтересованным пользователям, а также для</w:t>
      </w:r>
      <w:r w:rsidRPr="00B842DB">
        <w:rPr>
          <w:rFonts w:ascii="Times New Roman" w:hAnsi="Times New Roman" w:cs="Times New Roman"/>
          <w:color w:val="000000" w:themeColor="text1"/>
          <w:sz w:val="28"/>
          <w:szCs w:val="28"/>
        </w:rPr>
        <w:t xml:space="preserve"> поиска и </w:t>
      </w:r>
      <w:r w:rsidR="00970C1D" w:rsidRPr="00302DC1">
        <w:rPr>
          <w:rFonts w:ascii="Times New Roman" w:hAnsi="Times New Roman" w:cs="Times New Roman"/>
          <w:color w:val="000000" w:themeColor="text1"/>
          <w:sz w:val="28"/>
          <w:szCs w:val="28"/>
        </w:rPr>
        <w:t>выполнения процедур преобразования</w:t>
      </w:r>
      <w:r w:rsidR="00970C1D" w:rsidRPr="00B842DB">
        <w:rPr>
          <w:rFonts w:ascii="Times New Roman" w:hAnsi="Times New Roman" w:cs="Times New Roman"/>
          <w:color w:val="000000" w:themeColor="text1"/>
          <w:sz w:val="28"/>
          <w:szCs w:val="28"/>
        </w:rPr>
        <w:t xml:space="preserve"> </w:t>
      </w:r>
      <w:r w:rsidR="00970C1D">
        <w:rPr>
          <w:rFonts w:ascii="Times New Roman" w:hAnsi="Times New Roman" w:cs="Times New Roman"/>
          <w:color w:val="000000" w:themeColor="text1"/>
          <w:sz w:val="28"/>
          <w:szCs w:val="28"/>
        </w:rPr>
        <w:t>(</w:t>
      </w:r>
      <w:r w:rsidRPr="00B842DB">
        <w:rPr>
          <w:rFonts w:ascii="Times New Roman" w:hAnsi="Times New Roman" w:cs="Times New Roman"/>
          <w:color w:val="000000" w:themeColor="text1"/>
          <w:sz w:val="28"/>
          <w:szCs w:val="28"/>
        </w:rPr>
        <w:t>логической обработки</w:t>
      </w:r>
      <w:r w:rsidR="00970C1D">
        <w:rPr>
          <w:rFonts w:ascii="Times New Roman" w:hAnsi="Times New Roman" w:cs="Times New Roman"/>
          <w:color w:val="000000" w:themeColor="text1"/>
          <w:sz w:val="28"/>
          <w:szCs w:val="28"/>
        </w:rPr>
        <w:t>)</w:t>
      </w:r>
      <w:r w:rsidRPr="00B842DB">
        <w:rPr>
          <w:rFonts w:ascii="Times New Roman" w:hAnsi="Times New Roman" w:cs="Times New Roman"/>
          <w:color w:val="000000" w:themeColor="text1"/>
          <w:sz w:val="28"/>
          <w:szCs w:val="28"/>
        </w:rPr>
        <w:t xml:space="preserve"> </w:t>
      </w:r>
      <w:r w:rsidR="00970C1D">
        <w:rPr>
          <w:rFonts w:ascii="Times New Roman" w:hAnsi="Times New Roman" w:cs="Times New Roman"/>
          <w:color w:val="000000" w:themeColor="text1"/>
          <w:sz w:val="28"/>
          <w:szCs w:val="28"/>
        </w:rPr>
        <w:t xml:space="preserve">данных </w:t>
      </w:r>
      <w:r w:rsidRPr="00B842DB">
        <w:rPr>
          <w:rFonts w:ascii="Times New Roman" w:hAnsi="Times New Roman" w:cs="Times New Roman"/>
          <w:color w:val="000000" w:themeColor="text1"/>
          <w:sz w:val="28"/>
          <w:szCs w:val="28"/>
        </w:rPr>
        <w:t>с целью получения и выдачи результатной информации</w:t>
      </w:r>
      <w:r w:rsidR="00970C1D">
        <w:rPr>
          <w:rFonts w:ascii="Times New Roman" w:hAnsi="Times New Roman" w:cs="Times New Roman"/>
          <w:color w:val="000000" w:themeColor="text1"/>
          <w:sz w:val="28"/>
          <w:szCs w:val="28"/>
        </w:rPr>
        <w:t>.</w:t>
      </w:r>
    </w:p>
    <w:p w14:paraId="74439C16" w14:textId="6241BB78" w:rsidR="00970C1D" w:rsidRDefault="009B1375" w:rsidP="00EF02C4">
      <w:pPr>
        <w:spacing w:after="0" w:line="360" w:lineRule="auto"/>
        <w:ind w:firstLine="567"/>
        <w:jc w:val="both"/>
        <w:rPr>
          <w:rFonts w:ascii="Times New Roman" w:hAnsi="Times New Roman" w:cs="Times New Roman"/>
          <w:color w:val="000000" w:themeColor="text1"/>
          <w:sz w:val="28"/>
          <w:szCs w:val="28"/>
        </w:rPr>
      </w:pPr>
      <w:r w:rsidRPr="00B842DB">
        <w:rPr>
          <w:rFonts w:ascii="Times New Roman" w:hAnsi="Times New Roman" w:cs="Times New Roman"/>
          <w:color w:val="000000" w:themeColor="text1"/>
          <w:sz w:val="28"/>
          <w:szCs w:val="28"/>
        </w:rPr>
        <w:t>По сфере действия выделяют следующие виды классификаторов: международные, общегосударственные (общесистемные), отраслевые и локальные классификаторы.</w:t>
      </w:r>
      <w:r w:rsidR="00B842DB" w:rsidRPr="00B842DB">
        <w:rPr>
          <w:rFonts w:ascii="Times New Roman" w:hAnsi="Times New Roman" w:cs="Times New Roman"/>
          <w:color w:val="000000" w:themeColor="text1"/>
          <w:sz w:val="28"/>
          <w:szCs w:val="28"/>
        </w:rPr>
        <w:t xml:space="preserve"> </w:t>
      </w:r>
      <w:r w:rsidR="00970C1D" w:rsidRPr="00970C1D">
        <w:rPr>
          <w:rFonts w:ascii="Times New Roman" w:hAnsi="Times New Roman" w:cs="Times New Roman"/>
          <w:color w:val="000000" w:themeColor="text1"/>
          <w:sz w:val="28"/>
          <w:szCs w:val="28"/>
        </w:rPr>
        <w:t>Международные классификаторы входят в состав различных систем международных стандартов и обязательны для передачи информации между организациями разных стран мирового сообщества.</w:t>
      </w:r>
      <w:r w:rsidR="00970C1D">
        <w:rPr>
          <w:rFonts w:ascii="Times New Roman" w:hAnsi="Times New Roman" w:cs="Times New Roman"/>
          <w:color w:val="000000" w:themeColor="text1"/>
          <w:sz w:val="28"/>
          <w:szCs w:val="28"/>
        </w:rPr>
        <w:t xml:space="preserve"> </w:t>
      </w:r>
      <w:r w:rsidR="00EF02C4">
        <w:rPr>
          <w:rFonts w:ascii="Times New Roman" w:hAnsi="Times New Roman" w:cs="Times New Roman"/>
          <w:color w:val="000000" w:themeColor="text1"/>
          <w:sz w:val="28"/>
          <w:szCs w:val="28"/>
        </w:rPr>
        <w:t>О</w:t>
      </w:r>
      <w:r w:rsidR="00EF02C4" w:rsidRPr="00EF02C4">
        <w:rPr>
          <w:rFonts w:ascii="Times New Roman" w:hAnsi="Times New Roman" w:cs="Times New Roman"/>
          <w:color w:val="000000" w:themeColor="text1"/>
          <w:sz w:val="28"/>
          <w:szCs w:val="28"/>
        </w:rPr>
        <w:t>бщегосударственные (общесистемные) классификаторы обязательны для организации процессов передачи и обработки информации между системами государственного уровня внутри страны.</w:t>
      </w:r>
      <w:r w:rsidR="00EF02C4">
        <w:rPr>
          <w:rFonts w:ascii="Times New Roman" w:hAnsi="Times New Roman" w:cs="Times New Roman"/>
          <w:color w:val="000000" w:themeColor="text1"/>
          <w:sz w:val="28"/>
          <w:szCs w:val="28"/>
        </w:rPr>
        <w:t xml:space="preserve"> </w:t>
      </w:r>
      <w:r w:rsidR="00EF02C4" w:rsidRPr="00EF02C4">
        <w:rPr>
          <w:rFonts w:ascii="Times New Roman" w:hAnsi="Times New Roman" w:cs="Times New Roman"/>
          <w:color w:val="000000" w:themeColor="text1"/>
          <w:sz w:val="28"/>
          <w:szCs w:val="28"/>
        </w:rPr>
        <w:t>Для выполнения процедур обработки информации и передачи ее между организациями внутри отрасли используют отраслевые классификаторы. В пределах отдельных предприятий используют, как правило, локальные классификаторы.</w:t>
      </w:r>
    </w:p>
    <w:p w14:paraId="459430B1" w14:textId="215C0DE5" w:rsidR="009B1375" w:rsidRDefault="00970C1D" w:rsidP="00B842D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B842DB">
        <w:rPr>
          <w:rFonts w:ascii="Times New Roman" w:hAnsi="Times New Roman" w:cs="Times New Roman"/>
          <w:color w:val="000000" w:themeColor="text1"/>
          <w:sz w:val="28"/>
          <w:szCs w:val="28"/>
        </w:rPr>
        <w:t xml:space="preserve">оветский </w:t>
      </w:r>
      <w:r>
        <w:rPr>
          <w:rFonts w:ascii="Times New Roman" w:hAnsi="Times New Roman" w:cs="Times New Roman"/>
          <w:color w:val="000000" w:themeColor="text1"/>
          <w:sz w:val="28"/>
          <w:szCs w:val="28"/>
        </w:rPr>
        <w:t>государственный стандарт (</w:t>
      </w:r>
      <w:r w:rsidR="00B842DB">
        <w:rPr>
          <w:rFonts w:ascii="Times New Roman" w:hAnsi="Times New Roman" w:cs="Times New Roman"/>
          <w:color w:val="000000" w:themeColor="text1"/>
          <w:sz w:val="28"/>
          <w:szCs w:val="28"/>
        </w:rPr>
        <w:t>ГОСТ</w:t>
      </w:r>
      <w:r>
        <w:rPr>
          <w:rFonts w:ascii="Times New Roman" w:hAnsi="Times New Roman" w:cs="Times New Roman"/>
          <w:color w:val="000000" w:themeColor="text1"/>
          <w:sz w:val="28"/>
          <w:szCs w:val="28"/>
        </w:rPr>
        <w:t xml:space="preserve"> </w:t>
      </w:r>
      <w:proofErr w:type="gramStart"/>
      <w:r w:rsidRPr="00970C1D">
        <w:rPr>
          <w:rFonts w:ascii="Times New Roman" w:hAnsi="Times New Roman" w:cs="Times New Roman"/>
          <w:color w:val="000000" w:themeColor="text1"/>
          <w:sz w:val="28"/>
          <w:szCs w:val="28"/>
        </w:rPr>
        <w:t>6.01.1-87</w:t>
      </w:r>
      <w:proofErr w:type="gramEnd"/>
      <w:r>
        <w:rPr>
          <w:rFonts w:ascii="Times New Roman" w:hAnsi="Times New Roman" w:cs="Times New Roman"/>
          <w:color w:val="000000" w:themeColor="text1"/>
          <w:sz w:val="28"/>
          <w:szCs w:val="28"/>
        </w:rPr>
        <w:t>)</w:t>
      </w:r>
      <w:r w:rsidR="00B842DB">
        <w:rPr>
          <w:rFonts w:ascii="Times New Roman" w:hAnsi="Times New Roman" w:cs="Times New Roman"/>
          <w:color w:val="000000" w:themeColor="text1"/>
          <w:sz w:val="28"/>
          <w:szCs w:val="28"/>
        </w:rPr>
        <w:t xml:space="preserve"> выделял </w:t>
      </w:r>
      <w:r w:rsidR="007A15E1">
        <w:rPr>
          <w:rFonts w:ascii="Times New Roman" w:hAnsi="Times New Roman" w:cs="Times New Roman"/>
          <w:color w:val="000000" w:themeColor="text1"/>
          <w:sz w:val="28"/>
          <w:szCs w:val="28"/>
        </w:rPr>
        <w:t xml:space="preserve">по </w:t>
      </w:r>
      <w:r w:rsidR="007A15E1" w:rsidRPr="007A15E1">
        <w:rPr>
          <w:rFonts w:ascii="Times New Roman" w:hAnsi="Times New Roman" w:cs="Times New Roman"/>
          <w:color w:val="000000" w:themeColor="text1"/>
          <w:sz w:val="28"/>
          <w:szCs w:val="28"/>
        </w:rPr>
        <w:t>уровня</w:t>
      </w:r>
      <w:r w:rsidR="007A15E1">
        <w:rPr>
          <w:rFonts w:ascii="Times New Roman" w:hAnsi="Times New Roman" w:cs="Times New Roman"/>
          <w:color w:val="000000" w:themeColor="text1"/>
          <w:sz w:val="28"/>
          <w:szCs w:val="28"/>
        </w:rPr>
        <w:t>м</w:t>
      </w:r>
      <w:r w:rsidR="007A15E1" w:rsidRPr="007A15E1">
        <w:rPr>
          <w:rFonts w:ascii="Times New Roman" w:hAnsi="Times New Roman" w:cs="Times New Roman"/>
          <w:color w:val="000000" w:themeColor="text1"/>
          <w:sz w:val="28"/>
          <w:szCs w:val="28"/>
        </w:rPr>
        <w:t xml:space="preserve"> утверждения и сфер</w:t>
      </w:r>
      <w:r w:rsidR="007A15E1">
        <w:rPr>
          <w:rFonts w:ascii="Times New Roman" w:hAnsi="Times New Roman" w:cs="Times New Roman"/>
          <w:color w:val="000000" w:themeColor="text1"/>
          <w:sz w:val="28"/>
          <w:szCs w:val="28"/>
        </w:rPr>
        <w:t>е</w:t>
      </w:r>
      <w:r w:rsidR="007A15E1" w:rsidRPr="007A15E1">
        <w:rPr>
          <w:rFonts w:ascii="Times New Roman" w:hAnsi="Times New Roman" w:cs="Times New Roman"/>
          <w:color w:val="000000" w:themeColor="text1"/>
          <w:sz w:val="28"/>
          <w:szCs w:val="28"/>
        </w:rPr>
        <w:t xml:space="preserve"> применения </w:t>
      </w:r>
      <w:r w:rsidR="00B842DB">
        <w:rPr>
          <w:rFonts w:ascii="Times New Roman" w:hAnsi="Times New Roman" w:cs="Times New Roman"/>
          <w:color w:val="000000" w:themeColor="text1"/>
          <w:sz w:val="28"/>
          <w:szCs w:val="28"/>
        </w:rPr>
        <w:t>следующие классификаторы: о</w:t>
      </w:r>
      <w:r w:rsidR="00B842DB" w:rsidRPr="00B842DB">
        <w:rPr>
          <w:rFonts w:ascii="Times New Roman" w:hAnsi="Times New Roman" w:cs="Times New Roman"/>
          <w:color w:val="000000" w:themeColor="text1"/>
          <w:sz w:val="28"/>
          <w:szCs w:val="28"/>
        </w:rPr>
        <w:t>бщесоюзные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t>отраслевые (ведомственные)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t>республиканские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lastRenderedPageBreak/>
        <w:t>классификаторы объединений, предприятий, организаций</w:t>
      </w:r>
      <w:r w:rsidR="00B842DB">
        <w:rPr>
          <w:rFonts w:ascii="Times New Roman" w:hAnsi="Times New Roman" w:cs="Times New Roman"/>
          <w:color w:val="000000" w:themeColor="text1"/>
          <w:sz w:val="28"/>
          <w:szCs w:val="28"/>
        </w:rPr>
        <w:t>. Это в целом соответствует той же логике деления сфер действия классификаторов.</w:t>
      </w:r>
    </w:p>
    <w:p w14:paraId="069F44D9" w14:textId="66DC6AF2" w:rsidR="00883CEF" w:rsidRPr="00883CEF" w:rsidRDefault="009A7F54"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Второй вид работ первого этапа подразумевает</w:t>
      </w:r>
      <w:r w:rsidR="00883CEF" w:rsidRPr="00883CEF">
        <w:rPr>
          <w:rFonts w:ascii="Times New Roman" w:hAnsi="Times New Roman" w:cs="Times New Roman"/>
          <w:color w:val="000000" w:themeColor="text1"/>
          <w:sz w:val="28"/>
          <w:szCs w:val="28"/>
        </w:rPr>
        <w:t xml:space="preserve"> формирование требований к разрабатываемому классификатору и определение состава исходных данных.</w:t>
      </w:r>
    </w:p>
    <w:p w14:paraId="2720DAC7" w14:textId="56195D6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К исходным данным, используемым в процессе проектирования классификатор</w:t>
      </w:r>
      <w:r w:rsidR="004C5303">
        <w:rPr>
          <w:rFonts w:ascii="Times New Roman" w:hAnsi="Times New Roman" w:cs="Times New Roman"/>
          <w:color w:val="000000" w:themeColor="text1"/>
          <w:sz w:val="28"/>
          <w:szCs w:val="28"/>
        </w:rPr>
        <w:t>а</w:t>
      </w:r>
      <w:r w:rsidRPr="00883CEF">
        <w:rPr>
          <w:rFonts w:ascii="Times New Roman" w:hAnsi="Times New Roman" w:cs="Times New Roman"/>
          <w:color w:val="000000" w:themeColor="text1"/>
          <w:sz w:val="28"/>
          <w:szCs w:val="28"/>
        </w:rPr>
        <w:t>, относятся:</w:t>
      </w:r>
    </w:p>
    <w:p w14:paraId="3275C2A2"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состав задач, для которых разрабатывается классификатор;</w:t>
      </w:r>
    </w:p>
    <w:p w14:paraId="6AB89F7C" w14:textId="603EA332"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w:t>
      </w:r>
      <w:r w:rsidR="004C5303">
        <w:rPr>
          <w:rFonts w:ascii="Times New Roman" w:hAnsi="Times New Roman" w:cs="Times New Roman"/>
          <w:color w:val="000000" w:themeColor="text1"/>
          <w:sz w:val="28"/>
          <w:szCs w:val="28"/>
        </w:rPr>
        <w:t> </w:t>
      </w:r>
      <w:r w:rsidRPr="00883CEF">
        <w:rPr>
          <w:rFonts w:ascii="Times New Roman" w:hAnsi="Times New Roman" w:cs="Times New Roman"/>
          <w:color w:val="000000" w:themeColor="text1"/>
          <w:sz w:val="28"/>
          <w:szCs w:val="28"/>
        </w:rPr>
        <w:t>состав объектов классификации и мощность (количество элементов) исходного множества;</w:t>
      </w:r>
    </w:p>
    <w:p w14:paraId="5BA427D9" w14:textId="709F0B24"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состав признаков классификации и число значений каждого признака;</w:t>
      </w:r>
    </w:p>
    <w:p w14:paraId="43999609"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наименования отдельных группировок и объектов;</w:t>
      </w:r>
    </w:p>
    <w:p w14:paraId="761DA7D1"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динамика процесса изменяемости состава задач, объектов и признаков.</w:t>
      </w:r>
    </w:p>
    <w:p w14:paraId="6ABBE0E1" w14:textId="4B1D15A6" w:rsidR="00883CEF" w:rsidRPr="004C5303" w:rsidRDefault="004C5303"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При проектировании классификаторов необходимо учитывать следующие основные требования:</w:t>
      </w:r>
    </w:p>
    <w:p w14:paraId="44AEFD91" w14:textId="6D20CFFB"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полнот</w:t>
      </w:r>
      <w:r w:rsidR="004C5303">
        <w:rPr>
          <w:rFonts w:ascii="Times New Roman" w:hAnsi="Times New Roman" w:cs="Times New Roman"/>
          <w:color w:val="000000" w:themeColor="text1"/>
          <w:sz w:val="28"/>
          <w:szCs w:val="28"/>
        </w:rPr>
        <w:t>а</w:t>
      </w:r>
      <w:r w:rsidRPr="004C5303">
        <w:rPr>
          <w:rFonts w:ascii="Times New Roman" w:hAnsi="Times New Roman" w:cs="Times New Roman"/>
          <w:color w:val="000000" w:themeColor="text1"/>
          <w:sz w:val="28"/>
          <w:szCs w:val="28"/>
        </w:rPr>
        <w:t xml:space="preserve"> охвата объектов и признаков классификации;</w:t>
      </w:r>
    </w:p>
    <w:p w14:paraId="084277C0" w14:textId="42113593"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 согласованность признаков деления множеств объектов с алгоритмами обработки информации;</w:t>
      </w:r>
    </w:p>
    <w:p w14:paraId="78F8AC94" w14:textId="48F1873D"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взаимн</w:t>
      </w:r>
      <w:r w:rsidR="004C5303" w:rsidRPr="004C5303">
        <w:rPr>
          <w:rFonts w:ascii="Times New Roman" w:hAnsi="Times New Roman" w:cs="Times New Roman"/>
          <w:color w:val="000000" w:themeColor="text1"/>
          <w:sz w:val="28"/>
          <w:szCs w:val="28"/>
        </w:rPr>
        <w:t>ая</w:t>
      </w:r>
      <w:r w:rsidRPr="004C5303">
        <w:rPr>
          <w:rFonts w:ascii="Times New Roman" w:hAnsi="Times New Roman" w:cs="Times New Roman"/>
          <w:color w:val="000000" w:themeColor="text1"/>
          <w:sz w:val="28"/>
          <w:szCs w:val="28"/>
        </w:rPr>
        <w:t xml:space="preserve"> однозначность наименовании объектов и их кодовых обозначений;</w:t>
      </w:r>
    </w:p>
    <w:p w14:paraId="7701B3EE" w14:textId="3D7747B9"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 простот</w:t>
      </w:r>
      <w:r w:rsidR="004C5303" w:rsidRPr="004C5303">
        <w:rPr>
          <w:rFonts w:ascii="Times New Roman" w:hAnsi="Times New Roman" w:cs="Times New Roman"/>
          <w:color w:val="000000" w:themeColor="text1"/>
          <w:sz w:val="28"/>
          <w:szCs w:val="28"/>
        </w:rPr>
        <w:t>а</w:t>
      </w:r>
      <w:r w:rsidRPr="004C5303">
        <w:rPr>
          <w:rFonts w:ascii="Times New Roman" w:hAnsi="Times New Roman" w:cs="Times New Roman"/>
          <w:color w:val="000000" w:themeColor="text1"/>
          <w:sz w:val="28"/>
          <w:szCs w:val="28"/>
        </w:rPr>
        <w:t xml:space="preserve"> кодирования и возможность автоматизации классификации и кодирования;</w:t>
      </w:r>
    </w:p>
    <w:p w14:paraId="1760AF91" w14:textId="2DD5AC7A"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возможность увязки с другими классификаторами и системами обозначений;</w:t>
      </w:r>
    </w:p>
    <w:p w14:paraId="5EA1EBFD" w14:textId="32837004" w:rsidR="009A7F54" w:rsidRPr="007810C6" w:rsidRDefault="00883CEF" w:rsidP="00883CEF">
      <w:pPr>
        <w:spacing w:after="0" w:line="360" w:lineRule="auto"/>
        <w:ind w:firstLine="567"/>
        <w:jc w:val="both"/>
        <w:rPr>
          <w:rFonts w:ascii="Times New Roman" w:hAnsi="Times New Roman" w:cs="Times New Roman"/>
          <w:color w:val="000000" w:themeColor="text1"/>
          <w:sz w:val="28"/>
          <w:szCs w:val="28"/>
        </w:rPr>
      </w:pPr>
      <w:r w:rsidRPr="007810C6">
        <w:rPr>
          <w:rFonts w:ascii="Times New Roman" w:hAnsi="Times New Roman" w:cs="Times New Roman"/>
          <w:color w:val="000000" w:themeColor="text1"/>
          <w:sz w:val="28"/>
          <w:szCs w:val="28"/>
        </w:rPr>
        <w:t>•</w:t>
      </w:r>
      <w:r w:rsidR="004C5303" w:rsidRPr="007810C6">
        <w:rPr>
          <w:rFonts w:ascii="Times New Roman" w:hAnsi="Times New Roman" w:cs="Times New Roman"/>
          <w:color w:val="000000" w:themeColor="text1"/>
          <w:sz w:val="28"/>
          <w:szCs w:val="28"/>
        </w:rPr>
        <w:t> </w:t>
      </w:r>
      <w:r w:rsidRPr="007810C6">
        <w:rPr>
          <w:rFonts w:ascii="Times New Roman" w:hAnsi="Times New Roman" w:cs="Times New Roman"/>
          <w:color w:val="000000" w:themeColor="text1"/>
          <w:sz w:val="28"/>
          <w:szCs w:val="28"/>
        </w:rPr>
        <w:t>эффективность использования классификатора при обработке информации.</w:t>
      </w:r>
    </w:p>
    <w:p w14:paraId="10F67261" w14:textId="2023EE41" w:rsidR="00F103C7" w:rsidRPr="00F103C7" w:rsidRDefault="003F431D" w:rsidP="00F103C7">
      <w:pPr>
        <w:spacing w:after="0" w:line="360" w:lineRule="auto"/>
        <w:ind w:firstLine="567"/>
        <w:jc w:val="both"/>
        <w:rPr>
          <w:rFonts w:ascii="Times New Roman" w:hAnsi="Times New Roman" w:cs="Times New Roman"/>
          <w:color w:val="000000" w:themeColor="text1"/>
          <w:sz w:val="28"/>
          <w:szCs w:val="28"/>
        </w:rPr>
      </w:pPr>
      <w:r w:rsidRPr="003F431D">
        <w:rPr>
          <w:rFonts w:ascii="Times New Roman" w:hAnsi="Times New Roman" w:cs="Times New Roman"/>
          <w:color w:val="000000" w:themeColor="text1"/>
          <w:sz w:val="28"/>
          <w:szCs w:val="28"/>
        </w:rPr>
        <w:t>Основой с</w:t>
      </w:r>
      <w:r w:rsidR="00867026" w:rsidRPr="003F431D">
        <w:rPr>
          <w:rFonts w:ascii="Times New Roman" w:hAnsi="Times New Roman" w:cs="Times New Roman"/>
          <w:color w:val="000000" w:themeColor="text1"/>
          <w:sz w:val="28"/>
          <w:szCs w:val="28"/>
        </w:rPr>
        <w:t>одержани</w:t>
      </w:r>
      <w:r w:rsidRPr="003F431D">
        <w:rPr>
          <w:rFonts w:ascii="Times New Roman" w:hAnsi="Times New Roman" w:cs="Times New Roman"/>
          <w:color w:val="000000" w:themeColor="text1"/>
          <w:sz w:val="28"/>
          <w:szCs w:val="28"/>
        </w:rPr>
        <w:t>я</w:t>
      </w:r>
      <w:r w:rsidR="00867026" w:rsidRPr="003F431D">
        <w:rPr>
          <w:rFonts w:ascii="Times New Roman" w:hAnsi="Times New Roman" w:cs="Times New Roman"/>
          <w:color w:val="000000" w:themeColor="text1"/>
          <w:sz w:val="28"/>
          <w:szCs w:val="28"/>
        </w:rPr>
        <w:t xml:space="preserve"> второго этапа </w:t>
      </w:r>
      <w:r w:rsidRPr="003F431D">
        <w:rPr>
          <w:rFonts w:ascii="Times New Roman" w:hAnsi="Times New Roman" w:cs="Times New Roman"/>
          <w:color w:val="000000" w:themeColor="text1"/>
          <w:sz w:val="28"/>
          <w:szCs w:val="28"/>
        </w:rPr>
        <w:t xml:space="preserve">проектирования </w:t>
      </w:r>
      <w:r w:rsidR="00867026" w:rsidRPr="003F431D">
        <w:rPr>
          <w:rFonts w:ascii="Times New Roman" w:hAnsi="Times New Roman" w:cs="Times New Roman"/>
          <w:color w:val="000000" w:themeColor="text1"/>
          <w:sz w:val="28"/>
          <w:szCs w:val="28"/>
        </w:rPr>
        <w:t>является</w:t>
      </w:r>
      <w:r w:rsidR="00F103C7">
        <w:rPr>
          <w:rFonts w:ascii="Times New Roman" w:hAnsi="Times New Roman" w:cs="Times New Roman"/>
          <w:color w:val="000000" w:themeColor="text1"/>
          <w:sz w:val="28"/>
          <w:szCs w:val="28"/>
        </w:rPr>
        <w:t>,</w:t>
      </w:r>
      <w:r w:rsidR="00867026" w:rsidRPr="003F431D">
        <w:rPr>
          <w:rFonts w:ascii="Times New Roman" w:hAnsi="Times New Roman" w:cs="Times New Roman"/>
          <w:color w:val="000000" w:themeColor="text1"/>
          <w:sz w:val="28"/>
          <w:szCs w:val="28"/>
        </w:rPr>
        <w:t xml:space="preserve"> прежде всего, </w:t>
      </w:r>
      <w:r w:rsidR="00867026" w:rsidRPr="00F103C7">
        <w:rPr>
          <w:rFonts w:ascii="Times New Roman" w:hAnsi="Times New Roman" w:cs="Times New Roman"/>
          <w:color w:val="000000" w:themeColor="text1"/>
          <w:sz w:val="28"/>
          <w:szCs w:val="28"/>
        </w:rPr>
        <w:t>разработк</w:t>
      </w:r>
      <w:r w:rsidRPr="00F103C7">
        <w:rPr>
          <w:rFonts w:ascii="Times New Roman" w:hAnsi="Times New Roman" w:cs="Times New Roman"/>
          <w:color w:val="000000" w:themeColor="text1"/>
          <w:sz w:val="28"/>
          <w:szCs w:val="28"/>
        </w:rPr>
        <w:t>а</w:t>
      </w:r>
      <w:r w:rsidR="00867026" w:rsidRPr="00F103C7">
        <w:rPr>
          <w:rFonts w:ascii="Times New Roman" w:hAnsi="Times New Roman" w:cs="Times New Roman"/>
          <w:color w:val="000000" w:themeColor="text1"/>
          <w:sz w:val="28"/>
          <w:szCs w:val="28"/>
        </w:rPr>
        <w:t xml:space="preserve"> основных критериев и принципов построения каждого классификатора. </w:t>
      </w:r>
      <w:r w:rsidR="00F103C7" w:rsidRPr="00F103C7">
        <w:rPr>
          <w:rFonts w:ascii="Times New Roman" w:hAnsi="Times New Roman" w:cs="Times New Roman"/>
          <w:color w:val="000000" w:themeColor="text1"/>
          <w:sz w:val="28"/>
          <w:szCs w:val="28"/>
        </w:rPr>
        <w:t>К критериям построения классификатора относятся такие, как:</w:t>
      </w:r>
    </w:p>
    <w:p w14:paraId="598EA524" w14:textId="720C6059"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lastRenderedPageBreak/>
        <w:t>• критерий отнесения того или иного объекта к конкретному классифицируемому множеству;</w:t>
      </w:r>
    </w:p>
    <w:p w14:paraId="50622EDE" w14:textId="77777777"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t>• степень охвата кодируемого множества объектов.</w:t>
      </w:r>
    </w:p>
    <w:p w14:paraId="0011F173" w14:textId="4D9F1A60"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t xml:space="preserve">Принципы построения классификатора определяются структурой классификатора, </w:t>
      </w:r>
      <w:proofErr w:type="gramStart"/>
      <w:r w:rsidRPr="00F103C7">
        <w:rPr>
          <w:rFonts w:ascii="Times New Roman" w:hAnsi="Times New Roman" w:cs="Times New Roman"/>
          <w:color w:val="000000" w:themeColor="text1"/>
          <w:sz w:val="28"/>
          <w:szCs w:val="28"/>
        </w:rPr>
        <w:t>т.е.</w:t>
      </w:r>
      <w:proofErr w:type="gramEnd"/>
      <w:r w:rsidRPr="00F103C7">
        <w:rPr>
          <w:rFonts w:ascii="Times New Roman" w:hAnsi="Times New Roman" w:cs="Times New Roman"/>
          <w:color w:val="000000" w:themeColor="text1"/>
          <w:sz w:val="28"/>
          <w:szCs w:val="28"/>
        </w:rPr>
        <w:t xml:space="preserve"> количеством ветвей, выходящих из каждой классификационной группировки, количеством ступеней и числом уровней классификации.</w:t>
      </w:r>
    </w:p>
    <w:p w14:paraId="54029244" w14:textId="723B88A4" w:rsidR="00867026" w:rsidRDefault="00867026" w:rsidP="00867026">
      <w:pPr>
        <w:spacing w:after="0" w:line="360" w:lineRule="auto"/>
        <w:ind w:firstLine="567"/>
        <w:jc w:val="both"/>
        <w:rPr>
          <w:rFonts w:ascii="Times New Roman" w:hAnsi="Times New Roman" w:cs="Times New Roman"/>
          <w:color w:val="000000" w:themeColor="text1"/>
          <w:sz w:val="28"/>
          <w:szCs w:val="28"/>
        </w:rPr>
      </w:pPr>
      <w:r w:rsidRPr="00A25B35">
        <w:rPr>
          <w:rFonts w:ascii="Times New Roman" w:hAnsi="Times New Roman" w:cs="Times New Roman"/>
          <w:color w:val="000000" w:themeColor="text1"/>
          <w:sz w:val="28"/>
          <w:szCs w:val="28"/>
        </w:rPr>
        <w:t>На этом же этапе осуществляется разработка методик построения классификаторов, отражающих методы и последовательность выполнения отдельных операций по созданию классификаторов, содержание которых зависит от выбранных критериев и принципов их построения.</w:t>
      </w:r>
    </w:p>
    <w:p w14:paraId="22BB8BD2" w14:textId="27AEF760"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Третий этап проектирования связан с работами по организации сбора и обработки исходных данных, необходимых для составления классификатора. К их числу относится разработка инструктивных материалов по сбору и обработке исходных данных:</w:t>
      </w:r>
    </w:p>
    <w:p w14:paraId="0FEFAA52" w14:textId="4F6C94DF"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w:t>
      </w:r>
      <w:r w:rsidR="00FB3C49">
        <w:rPr>
          <w:rFonts w:ascii="Times New Roman" w:hAnsi="Times New Roman" w:cs="Times New Roman"/>
          <w:color w:val="000000" w:themeColor="text1"/>
          <w:sz w:val="28"/>
          <w:szCs w:val="28"/>
        </w:rPr>
        <w:tab/>
      </w:r>
      <w:r w:rsidRPr="00606D98">
        <w:rPr>
          <w:rFonts w:ascii="Times New Roman" w:hAnsi="Times New Roman" w:cs="Times New Roman"/>
          <w:color w:val="000000" w:themeColor="text1"/>
          <w:sz w:val="28"/>
          <w:szCs w:val="28"/>
        </w:rPr>
        <w:t>определение перечня решаемых задач, использующих классификаторы;</w:t>
      </w:r>
    </w:p>
    <w:p w14:paraId="7865B3A6" w14:textId="77777777"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выделение классифицируемых объектов;</w:t>
      </w:r>
    </w:p>
    <w:p w14:paraId="70A9D96B" w14:textId="77777777"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определение состава признаков классификации и значений признаков;</w:t>
      </w:r>
    </w:p>
    <w:p w14:paraId="3F06D049" w14:textId="560EE392"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осуществление лингвистической обработки этих данных (удаление синонимов, омонимов, полисемии, антонимов и др.);</w:t>
      </w:r>
    </w:p>
    <w:p w14:paraId="30C0B4C8" w14:textId="33530D61"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согласование используемой терминологии в исходных данных с ГОСТами, отраслевыми стандартами, стандартами предприятий (при разработке локальных классификаторов), прочей нормативно-технической документацией.</w:t>
      </w:r>
    </w:p>
    <w:p w14:paraId="11ED8F8A" w14:textId="6BE42E8D"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Другой работой, которую выполняют на этом этапе, являются сбор и обработка данных согласно разработанным инструкциям.</w:t>
      </w:r>
    </w:p>
    <w:p w14:paraId="499B5648" w14:textId="2E658789"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На четвертом этапе осуществляется построение эталонной и рабочей формы классификатора и системы ведения классификатора. Выполняются следующие процедуры:</w:t>
      </w:r>
    </w:p>
    <w:p w14:paraId="6749EE0F"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lastRenderedPageBreak/>
        <w:t>- выбор системы классификации;</w:t>
      </w:r>
    </w:p>
    <w:p w14:paraId="1A3E907D"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классификация;</w:t>
      </w:r>
    </w:p>
    <w:p w14:paraId="6D39D97C"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выбор системы кодирования;</w:t>
      </w:r>
    </w:p>
    <w:p w14:paraId="5F594E39"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кодирование;</w:t>
      </w:r>
    </w:p>
    <w:p w14:paraId="001ADB5E"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определение контрольных разрядов;</w:t>
      </w:r>
    </w:p>
    <w:p w14:paraId="215E65E4"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согласование с другими классификаторами и системами обозначений.</w:t>
      </w:r>
    </w:p>
    <w:p w14:paraId="11527510" w14:textId="10521810" w:rsidR="00911EEA" w:rsidRPr="008169DF" w:rsidRDefault="00911EEA" w:rsidP="00911EEA">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Эталонный классификатор должен быть согласован,</w:t>
      </w:r>
      <w:r w:rsidR="008169DF" w:rsidRPr="008169DF">
        <w:rPr>
          <w:rFonts w:ascii="Times New Roman" w:hAnsi="Times New Roman" w:cs="Times New Roman"/>
          <w:color w:val="000000" w:themeColor="text1"/>
          <w:sz w:val="28"/>
          <w:szCs w:val="28"/>
        </w:rPr>
        <w:t xml:space="preserve"> утвержден, </w:t>
      </w:r>
      <w:r w:rsidRPr="008169DF">
        <w:rPr>
          <w:rFonts w:ascii="Times New Roman" w:hAnsi="Times New Roman" w:cs="Times New Roman"/>
          <w:color w:val="000000" w:themeColor="text1"/>
          <w:sz w:val="28"/>
          <w:szCs w:val="28"/>
        </w:rPr>
        <w:t>отпечатан типографским способом и распространен всем пользователям.</w:t>
      </w:r>
    </w:p>
    <w:p w14:paraId="23619545" w14:textId="79B2DA86" w:rsidR="00911EEA" w:rsidRPr="00F2572F" w:rsidRDefault="00911EEA" w:rsidP="00911EEA">
      <w:pPr>
        <w:spacing w:after="0" w:line="360" w:lineRule="auto"/>
        <w:ind w:firstLine="567"/>
        <w:jc w:val="both"/>
        <w:rPr>
          <w:rFonts w:ascii="Times New Roman" w:hAnsi="Times New Roman" w:cs="Times New Roman"/>
          <w:color w:val="000000" w:themeColor="text1"/>
          <w:sz w:val="28"/>
          <w:szCs w:val="28"/>
        </w:rPr>
      </w:pPr>
      <w:r w:rsidRPr="00F2572F">
        <w:rPr>
          <w:rFonts w:ascii="Times New Roman" w:hAnsi="Times New Roman" w:cs="Times New Roman"/>
          <w:color w:val="000000" w:themeColor="text1"/>
          <w:sz w:val="28"/>
          <w:szCs w:val="28"/>
        </w:rPr>
        <w:t>Рабочие классификаторы наносятся на машинные носители, передаются пользователям и заносятся в файлы справочников баз данных для выполнения процедуры автоматического заполнения машинных форм первичных документов и для декодирования результатной информации, получаемой после ее обработки.</w:t>
      </w:r>
    </w:p>
    <w:p w14:paraId="71A84337" w14:textId="19B16BC3"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К задачам, решаемым системой ведения классификатора, относятся:</w:t>
      </w:r>
    </w:p>
    <w:p w14:paraId="5F279C4D" w14:textId="5F7208BE"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 xml:space="preserve">актуализация классификатора, </w:t>
      </w:r>
      <w:proofErr w:type="gramStart"/>
      <w:r w:rsidRPr="002844C0">
        <w:rPr>
          <w:rFonts w:ascii="Times New Roman" w:hAnsi="Times New Roman" w:cs="Times New Roman"/>
          <w:color w:val="000000" w:themeColor="text1"/>
          <w:sz w:val="28"/>
          <w:szCs w:val="28"/>
        </w:rPr>
        <w:t>т.е.</w:t>
      </w:r>
      <w:proofErr w:type="gramEnd"/>
      <w:r w:rsidRPr="002844C0">
        <w:rPr>
          <w:rFonts w:ascii="Times New Roman" w:hAnsi="Times New Roman" w:cs="Times New Roman"/>
          <w:color w:val="000000" w:themeColor="text1"/>
          <w:sz w:val="28"/>
          <w:szCs w:val="28"/>
        </w:rPr>
        <w:t xml:space="preserve"> постоянное пополнение и изменение объектов классификации и кодирования;</w:t>
      </w:r>
    </w:p>
    <w:p w14:paraId="0DA4119D" w14:textId="68B9811A"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своевременное оповещение всех пользователей о всех происходящих изменениях;</w:t>
      </w:r>
    </w:p>
    <w:p w14:paraId="6A446D21" w14:textId="505B4B05"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sidRP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реструктуризация, или пересмотр структуры классификатора, при котором осуществляются контроль за дублированием объектов классификации, контроль и выявление тупиковых ветвей, не ведущих к объекту, оптимизация резервных ветвей по всем уровням иерархии или по всем аспектам классификации</w:t>
      </w:r>
      <w:r w:rsidR="002844C0" w:rsidRPr="002844C0">
        <w:rPr>
          <w:rFonts w:ascii="Times New Roman" w:hAnsi="Times New Roman" w:cs="Times New Roman"/>
          <w:color w:val="000000" w:themeColor="text1"/>
          <w:sz w:val="28"/>
          <w:szCs w:val="28"/>
        </w:rPr>
        <w:t>/</w:t>
      </w:r>
    </w:p>
    <w:p w14:paraId="5E1B7490" w14:textId="14CBE433"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К проблемам, связанным с проектированием системы ведения классификаторов, относятся:</w:t>
      </w:r>
    </w:p>
    <w:p w14:paraId="5E538F87" w14:textId="349A0C05"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xml:space="preserve">• разработка организационной структуры системы ведения, </w:t>
      </w:r>
      <w:proofErr w:type="gramStart"/>
      <w:r w:rsidRPr="00D1548F">
        <w:rPr>
          <w:rFonts w:ascii="Times New Roman" w:hAnsi="Times New Roman" w:cs="Times New Roman"/>
          <w:color w:val="000000" w:themeColor="text1"/>
          <w:sz w:val="28"/>
          <w:szCs w:val="28"/>
        </w:rPr>
        <w:t>т.е.</w:t>
      </w:r>
      <w:proofErr w:type="gramEnd"/>
      <w:r w:rsidRPr="00D1548F">
        <w:rPr>
          <w:rFonts w:ascii="Times New Roman" w:hAnsi="Times New Roman" w:cs="Times New Roman"/>
          <w:color w:val="000000" w:themeColor="text1"/>
          <w:sz w:val="28"/>
          <w:szCs w:val="28"/>
        </w:rPr>
        <w:t xml:space="preserve"> службы, которая отвечает за пополнение классификаторов;</w:t>
      </w:r>
    </w:p>
    <w:p w14:paraId="46B6185E" w14:textId="6CFE3DD5"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разработка юридических основ внесения изменений в классификатор;</w:t>
      </w:r>
    </w:p>
    <w:p w14:paraId="52D19E52" w14:textId="77777777"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разработка информационного и программного обеспечения системы.</w:t>
      </w:r>
    </w:p>
    <w:p w14:paraId="173D1C8B" w14:textId="70971541" w:rsidR="00BD6FF3"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lastRenderedPageBreak/>
        <w:t>Все работы по проектированию классификаторов заканчиваются экспериментальной проверкой и внесением коррективов, утверждением, изданием и рассылкой классификаторов всем пользователям в функциональные подсистемы.</w:t>
      </w:r>
    </w:p>
    <w:p w14:paraId="04AE23DA" w14:textId="79B556DD" w:rsidR="00911EEA" w:rsidRPr="00D1548F" w:rsidRDefault="00627631" w:rsidP="00627631">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Порядок разработки, утверждения, введения в действие, издания, ведения и применения отраслевых (ведомственных) классификаторов и классификаторов организаций устанавливают соответственно утвердившие их федеральные органы исполнительной власти, министерства, ведомства и организации.</w:t>
      </w:r>
    </w:p>
    <w:p w14:paraId="6846AD20" w14:textId="3A82BB4F" w:rsidR="00E91E96" w:rsidRPr="00937063" w:rsidRDefault="00E91E96" w:rsidP="00E91E96">
      <w:pPr>
        <w:spacing w:after="0" w:line="360" w:lineRule="auto"/>
        <w:ind w:firstLine="567"/>
        <w:jc w:val="both"/>
        <w:rPr>
          <w:rFonts w:ascii="Times New Roman" w:hAnsi="Times New Roman" w:cs="Times New Roman"/>
          <w:color w:val="000000" w:themeColor="text1"/>
          <w:sz w:val="28"/>
          <w:szCs w:val="28"/>
        </w:rPr>
      </w:pPr>
      <w:r w:rsidRPr="00513CFD">
        <w:rPr>
          <w:rFonts w:ascii="Times New Roman" w:hAnsi="Times New Roman" w:cs="Times New Roman"/>
          <w:color w:val="000000" w:themeColor="text1"/>
          <w:sz w:val="28"/>
          <w:szCs w:val="28"/>
        </w:rPr>
        <w:t xml:space="preserve">В контексте данной работы применимы </w:t>
      </w:r>
      <w:r w:rsidR="00513CFD">
        <w:rPr>
          <w:rFonts w:ascii="Times New Roman" w:hAnsi="Times New Roman" w:cs="Times New Roman"/>
          <w:color w:val="000000" w:themeColor="text1"/>
          <w:sz w:val="28"/>
          <w:szCs w:val="28"/>
        </w:rPr>
        <w:t xml:space="preserve">далеко </w:t>
      </w:r>
      <w:r w:rsidRPr="00513CFD">
        <w:rPr>
          <w:rFonts w:ascii="Times New Roman" w:hAnsi="Times New Roman" w:cs="Times New Roman"/>
          <w:color w:val="000000" w:themeColor="text1"/>
          <w:sz w:val="28"/>
          <w:szCs w:val="28"/>
        </w:rPr>
        <w:t>не все (</w:t>
      </w:r>
      <w:r w:rsidR="00513CFD" w:rsidRPr="00513CFD">
        <w:rPr>
          <w:rFonts w:ascii="Times New Roman" w:hAnsi="Times New Roman" w:cs="Times New Roman"/>
          <w:color w:val="000000" w:themeColor="text1"/>
          <w:sz w:val="28"/>
          <w:szCs w:val="28"/>
        </w:rPr>
        <w:t>например,</w:t>
      </w:r>
      <w:r w:rsidRPr="00513CFD">
        <w:rPr>
          <w:rFonts w:ascii="Times New Roman" w:hAnsi="Times New Roman" w:cs="Times New Roman"/>
          <w:color w:val="000000" w:themeColor="text1"/>
          <w:sz w:val="28"/>
          <w:szCs w:val="28"/>
        </w:rPr>
        <w:t xml:space="preserve"> издание) </w:t>
      </w:r>
      <w:proofErr w:type="spellStart"/>
      <w:r w:rsidRPr="00513CFD">
        <w:rPr>
          <w:rFonts w:ascii="Times New Roman" w:hAnsi="Times New Roman" w:cs="Times New Roman"/>
          <w:color w:val="000000" w:themeColor="text1"/>
          <w:sz w:val="28"/>
          <w:szCs w:val="28"/>
        </w:rPr>
        <w:t>подэтапы</w:t>
      </w:r>
      <w:proofErr w:type="spellEnd"/>
      <w:r w:rsidRPr="00513CFD">
        <w:rPr>
          <w:rFonts w:ascii="Times New Roman" w:hAnsi="Times New Roman" w:cs="Times New Roman"/>
          <w:color w:val="000000" w:themeColor="text1"/>
          <w:sz w:val="28"/>
          <w:szCs w:val="28"/>
        </w:rPr>
        <w:t xml:space="preserve"> типового процесса проектирования классификатора.</w:t>
      </w:r>
    </w:p>
    <w:p w14:paraId="47A00057" w14:textId="47148EA9" w:rsidR="00B82AB4" w:rsidRPr="00DA353A" w:rsidRDefault="00943213" w:rsidP="003665A1">
      <w:pPr>
        <w:spacing w:after="0" w:line="360" w:lineRule="auto"/>
        <w:ind w:firstLine="567"/>
        <w:jc w:val="both"/>
        <w:rPr>
          <w:rFonts w:ascii="Times New Roman" w:hAnsi="Times New Roman" w:cs="Times New Roman"/>
          <w:color w:val="000000" w:themeColor="text1"/>
          <w:sz w:val="28"/>
          <w:szCs w:val="28"/>
        </w:rPr>
      </w:pPr>
      <w:r w:rsidRPr="00DA353A">
        <w:rPr>
          <w:rFonts w:ascii="Times New Roman" w:hAnsi="Times New Roman" w:cs="Times New Roman"/>
          <w:color w:val="000000" w:themeColor="text1"/>
          <w:sz w:val="28"/>
          <w:szCs w:val="28"/>
        </w:rPr>
        <w:t>Далее рассмотр</w:t>
      </w:r>
      <w:r w:rsidR="00DA353A" w:rsidRPr="00DA353A">
        <w:rPr>
          <w:rFonts w:ascii="Times New Roman" w:hAnsi="Times New Roman" w:cs="Times New Roman"/>
          <w:color w:val="000000" w:themeColor="text1"/>
          <w:sz w:val="28"/>
          <w:szCs w:val="28"/>
        </w:rPr>
        <w:t>ены</w:t>
      </w:r>
      <w:r w:rsidRPr="00DA353A">
        <w:rPr>
          <w:rFonts w:ascii="Times New Roman" w:hAnsi="Times New Roman" w:cs="Times New Roman"/>
          <w:color w:val="000000" w:themeColor="text1"/>
          <w:sz w:val="28"/>
          <w:szCs w:val="28"/>
        </w:rPr>
        <w:t xml:space="preserve"> </w:t>
      </w:r>
      <w:r w:rsidR="00DA353A" w:rsidRPr="00DA353A">
        <w:rPr>
          <w:rFonts w:ascii="Times New Roman" w:hAnsi="Times New Roman" w:cs="Times New Roman"/>
          <w:color w:val="000000" w:themeColor="text1"/>
          <w:sz w:val="28"/>
          <w:szCs w:val="28"/>
        </w:rPr>
        <w:t xml:space="preserve">аспекты </w:t>
      </w:r>
      <w:r w:rsidRPr="00DA353A">
        <w:rPr>
          <w:rFonts w:ascii="Times New Roman" w:hAnsi="Times New Roman" w:cs="Times New Roman"/>
          <w:color w:val="000000" w:themeColor="text1"/>
          <w:sz w:val="28"/>
          <w:szCs w:val="28"/>
        </w:rPr>
        <w:t>разработ</w:t>
      </w:r>
      <w:r w:rsidR="00ED479F" w:rsidRPr="00DA353A">
        <w:rPr>
          <w:rFonts w:ascii="Times New Roman" w:hAnsi="Times New Roman" w:cs="Times New Roman"/>
          <w:color w:val="000000" w:themeColor="text1"/>
          <w:sz w:val="28"/>
          <w:szCs w:val="28"/>
        </w:rPr>
        <w:t>к</w:t>
      </w:r>
      <w:r w:rsidR="00DA353A" w:rsidRPr="00DA353A">
        <w:rPr>
          <w:rFonts w:ascii="Times New Roman" w:hAnsi="Times New Roman" w:cs="Times New Roman"/>
          <w:color w:val="000000" w:themeColor="text1"/>
          <w:sz w:val="28"/>
          <w:szCs w:val="28"/>
        </w:rPr>
        <w:t xml:space="preserve">и (исходные данные, назначение, классификационные признаки и </w:t>
      </w:r>
      <w:proofErr w:type="gramStart"/>
      <w:r w:rsidR="00DA353A" w:rsidRPr="00DA353A">
        <w:rPr>
          <w:rFonts w:ascii="Times New Roman" w:hAnsi="Times New Roman" w:cs="Times New Roman"/>
          <w:color w:val="000000" w:themeColor="text1"/>
          <w:sz w:val="28"/>
          <w:szCs w:val="28"/>
        </w:rPr>
        <w:t>т.д.</w:t>
      </w:r>
      <w:proofErr w:type="gramEnd"/>
      <w:r w:rsidR="00DA353A" w:rsidRPr="00DA353A">
        <w:rPr>
          <w:rFonts w:ascii="Times New Roman" w:hAnsi="Times New Roman" w:cs="Times New Roman"/>
          <w:color w:val="000000" w:themeColor="text1"/>
          <w:sz w:val="28"/>
          <w:szCs w:val="28"/>
        </w:rPr>
        <w:t>)</w:t>
      </w:r>
      <w:r w:rsidR="00ED479F" w:rsidRPr="00DA353A">
        <w:rPr>
          <w:rFonts w:ascii="Times New Roman" w:hAnsi="Times New Roman" w:cs="Times New Roman"/>
          <w:color w:val="000000" w:themeColor="text1"/>
          <w:sz w:val="28"/>
          <w:szCs w:val="28"/>
        </w:rPr>
        <w:t xml:space="preserve"> предлагаемого классификатора дефектов и отклонений в работе энергетического оборудования с учетом представленной типовой последовательности проектирования.</w:t>
      </w:r>
    </w:p>
    <w:p w14:paraId="1B691C26" w14:textId="5969FE2E" w:rsidR="00DC6824" w:rsidRPr="00B82642" w:rsidRDefault="00B82642" w:rsidP="003665A1">
      <w:pPr>
        <w:spacing w:after="0" w:line="360" w:lineRule="auto"/>
        <w:ind w:firstLine="567"/>
        <w:jc w:val="both"/>
        <w:rPr>
          <w:rFonts w:ascii="Times New Roman" w:hAnsi="Times New Roman" w:cs="Times New Roman"/>
          <w:color w:val="000000" w:themeColor="text1"/>
          <w:sz w:val="28"/>
          <w:szCs w:val="28"/>
        </w:rPr>
      </w:pPr>
      <w:r w:rsidRPr="00B82642">
        <w:rPr>
          <w:rFonts w:ascii="Times New Roman" w:hAnsi="Times New Roman" w:cs="Times New Roman"/>
          <w:color w:val="000000" w:themeColor="text1"/>
          <w:sz w:val="28"/>
          <w:szCs w:val="28"/>
        </w:rPr>
        <w:t>Целью разработки предлагаемого классификатора дефектов является формирование единой методологической основы автоматизированного контроля параметров работающего оборудования ТЭС</w:t>
      </w:r>
      <w:r>
        <w:rPr>
          <w:rFonts w:ascii="Times New Roman" w:hAnsi="Times New Roman" w:cs="Times New Roman"/>
          <w:color w:val="000000" w:themeColor="text1"/>
          <w:sz w:val="28"/>
          <w:szCs w:val="28"/>
        </w:rPr>
        <w:t>.</w:t>
      </w:r>
    </w:p>
    <w:p w14:paraId="60D5E052" w14:textId="746F95D9" w:rsidR="004C5303" w:rsidRDefault="00B82642"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Классификатор предназначен для </w:t>
      </w:r>
      <w:r w:rsidR="001C57F7">
        <w:rPr>
          <w:rFonts w:ascii="Times New Roman" w:hAnsi="Times New Roman" w:cs="Times New Roman"/>
          <w:color w:val="000000" w:themeColor="text1"/>
          <w:sz w:val="28"/>
          <w:szCs w:val="28"/>
        </w:rPr>
        <w:t>применения в составе</w:t>
      </w:r>
      <w:r>
        <w:rPr>
          <w:rFonts w:ascii="Times New Roman" w:hAnsi="Times New Roman" w:cs="Times New Roman"/>
          <w:color w:val="000000" w:themeColor="text1"/>
          <w:sz w:val="28"/>
          <w:szCs w:val="28"/>
        </w:rPr>
        <w:t xml:space="preserve"> </w:t>
      </w:r>
      <w:r w:rsidR="001C57F7" w:rsidRPr="001C57F7">
        <w:rPr>
          <w:rFonts w:ascii="Times New Roman" w:hAnsi="Times New Roman" w:cs="Times New Roman"/>
          <w:color w:val="000000" w:themeColor="text1"/>
          <w:sz w:val="28"/>
          <w:szCs w:val="28"/>
        </w:rPr>
        <w:t>программно-аппаратного комплекса для решения задачи контроля оборудования ТЭС</w:t>
      </w:r>
      <w:r w:rsidR="001C57F7">
        <w:rPr>
          <w:rFonts w:ascii="Times New Roman" w:hAnsi="Times New Roman" w:cs="Times New Roman"/>
          <w:color w:val="000000" w:themeColor="text1"/>
          <w:sz w:val="28"/>
          <w:szCs w:val="28"/>
        </w:rPr>
        <w:t>, как</w:t>
      </w:r>
      <w:r>
        <w:rPr>
          <w:rFonts w:ascii="Times New Roman" w:hAnsi="Times New Roman" w:cs="Times New Roman"/>
          <w:color w:val="000000" w:themeColor="text1"/>
          <w:sz w:val="28"/>
          <w:szCs w:val="28"/>
        </w:rPr>
        <w:t xml:space="preserve"> структурный элемент базы данных</w:t>
      </w:r>
      <w:r w:rsidR="001C57F7">
        <w:rPr>
          <w:rFonts w:ascii="Times New Roman" w:hAnsi="Times New Roman" w:cs="Times New Roman"/>
          <w:color w:val="000000" w:themeColor="text1"/>
          <w:sz w:val="28"/>
          <w:szCs w:val="28"/>
        </w:rPr>
        <w:t xml:space="preserve"> </w:t>
      </w:r>
      <w:r w:rsidR="001C57F7" w:rsidRPr="001C57F7">
        <w:rPr>
          <w:rFonts w:ascii="Times New Roman" w:hAnsi="Times New Roman" w:cs="Times New Roman"/>
          <w:color w:val="000000" w:themeColor="text1"/>
          <w:sz w:val="28"/>
          <w:szCs w:val="28"/>
        </w:rPr>
        <w:t>сбора информации о проведенных осмотрах</w:t>
      </w:r>
      <w:r w:rsidR="001C57F7">
        <w:rPr>
          <w:rFonts w:ascii="Times New Roman" w:hAnsi="Times New Roman" w:cs="Times New Roman"/>
          <w:color w:val="000000" w:themeColor="text1"/>
          <w:sz w:val="28"/>
          <w:szCs w:val="28"/>
        </w:rPr>
        <w:t xml:space="preserve"> и выявленных дефектах, </w:t>
      </w:r>
      <w:r w:rsidR="001C57F7" w:rsidRPr="001C57F7">
        <w:rPr>
          <w:rFonts w:ascii="Times New Roman" w:hAnsi="Times New Roman" w:cs="Times New Roman"/>
          <w:color w:val="000000" w:themeColor="text1"/>
          <w:sz w:val="28"/>
          <w:szCs w:val="28"/>
        </w:rPr>
        <w:t xml:space="preserve">для </w:t>
      </w:r>
      <w:r w:rsidR="001C57F7">
        <w:rPr>
          <w:rFonts w:ascii="Times New Roman" w:hAnsi="Times New Roman" w:cs="Times New Roman"/>
          <w:color w:val="000000" w:themeColor="text1"/>
          <w:sz w:val="28"/>
          <w:szCs w:val="28"/>
        </w:rPr>
        <w:t xml:space="preserve">последующего использования </w:t>
      </w:r>
      <w:r w:rsidR="001C57F7" w:rsidRPr="001C57F7">
        <w:rPr>
          <w:rFonts w:ascii="Times New Roman" w:hAnsi="Times New Roman" w:cs="Times New Roman"/>
          <w:color w:val="000000" w:themeColor="text1"/>
          <w:sz w:val="28"/>
          <w:szCs w:val="28"/>
        </w:rPr>
        <w:t>структурны</w:t>
      </w:r>
      <w:r w:rsidR="001C57F7">
        <w:rPr>
          <w:rFonts w:ascii="Times New Roman" w:hAnsi="Times New Roman" w:cs="Times New Roman"/>
          <w:color w:val="000000" w:themeColor="text1"/>
          <w:sz w:val="28"/>
          <w:szCs w:val="28"/>
        </w:rPr>
        <w:t>ми</w:t>
      </w:r>
      <w:r w:rsidR="001C57F7" w:rsidRPr="001C57F7">
        <w:rPr>
          <w:rFonts w:ascii="Times New Roman" w:hAnsi="Times New Roman" w:cs="Times New Roman"/>
          <w:color w:val="000000" w:themeColor="text1"/>
          <w:sz w:val="28"/>
          <w:szCs w:val="28"/>
        </w:rPr>
        <w:t xml:space="preserve"> подразделени</w:t>
      </w:r>
      <w:r w:rsidR="001C57F7">
        <w:rPr>
          <w:rFonts w:ascii="Times New Roman" w:hAnsi="Times New Roman" w:cs="Times New Roman"/>
          <w:color w:val="000000" w:themeColor="text1"/>
          <w:sz w:val="28"/>
          <w:szCs w:val="28"/>
        </w:rPr>
        <w:t>ями</w:t>
      </w:r>
      <w:r w:rsidR="001C57F7" w:rsidRPr="001C57F7">
        <w:rPr>
          <w:rFonts w:ascii="Times New Roman" w:hAnsi="Times New Roman" w:cs="Times New Roman"/>
          <w:color w:val="000000" w:themeColor="text1"/>
          <w:sz w:val="28"/>
          <w:szCs w:val="28"/>
        </w:rPr>
        <w:t xml:space="preserve"> ТЭС, отвечающи</w:t>
      </w:r>
      <w:r w:rsidR="001C57F7">
        <w:rPr>
          <w:rFonts w:ascii="Times New Roman" w:hAnsi="Times New Roman" w:cs="Times New Roman"/>
          <w:color w:val="000000" w:themeColor="text1"/>
          <w:sz w:val="28"/>
          <w:szCs w:val="28"/>
        </w:rPr>
        <w:t>ми</w:t>
      </w:r>
      <w:r w:rsidR="001C57F7" w:rsidRPr="001C57F7">
        <w:rPr>
          <w:rFonts w:ascii="Times New Roman" w:hAnsi="Times New Roman" w:cs="Times New Roman"/>
          <w:color w:val="000000" w:themeColor="text1"/>
          <w:sz w:val="28"/>
          <w:szCs w:val="28"/>
        </w:rPr>
        <w:t xml:space="preserve"> за оперативное обслуживание, выявление, устранение дефектов и отклонений в работе оборудования</w:t>
      </w:r>
      <w:r w:rsidR="001C57F7">
        <w:rPr>
          <w:rFonts w:ascii="Times New Roman" w:hAnsi="Times New Roman" w:cs="Times New Roman"/>
          <w:color w:val="000000" w:themeColor="text1"/>
          <w:sz w:val="28"/>
          <w:szCs w:val="28"/>
        </w:rPr>
        <w:t>.</w:t>
      </w:r>
    </w:p>
    <w:p w14:paraId="77D49DA4" w14:textId="7C2487B1" w:rsidR="00AA15F1" w:rsidRDefault="00AA15F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Сфера действия разрабатываемого классификатора – предприятия и организации группы Интер РАО, где предусматривается внедрение</w:t>
      </w:r>
      <w:r w:rsidR="00C21C4B">
        <w:rPr>
          <w:rFonts w:ascii="Times New Roman" w:hAnsi="Times New Roman" w:cs="Times New Roman"/>
          <w:color w:val="000000" w:themeColor="text1"/>
          <w:sz w:val="28"/>
          <w:szCs w:val="28"/>
        </w:rPr>
        <w:t xml:space="preserve"> программно-аппаратного комплекса мобильного контроля оборудования ТЭС, </w:t>
      </w:r>
      <w:r w:rsidR="00B54E2F">
        <w:rPr>
          <w:rFonts w:ascii="Times New Roman" w:hAnsi="Times New Roman" w:cs="Times New Roman"/>
          <w:color w:val="000000" w:themeColor="text1"/>
          <w:sz w:val="28"/>
          <w:szCs w:val="28"/>
        </w:rPr>
        <w:t xml:space="preserve">а в перспективе – другие организации и предприятия </w:t>
      </w:r>
      <w:r w:rsidR="00B54E2F">
        <w:rPr>
          <w:rFonts w:ascii="Times New Roman" w:hAnsi="Times New Roman" w:cs="Times New Roman"/>
          <w:color w:val="000000" w:themeColor="text1"/>
          <w:sz w:val="28"/>
          <w:szCs w:val="28"/>
        </w:rPr>
        <w:lastRenderedPageBreak/>
        <w:t>электроэнергетической отрасли, эксплуатирующие соответствующее оборудование.</w:t>
      </w:r>
    </w:p>
    <w:p w14:paraId="723571C5" w14:textId="77777777" w:rsidR="000F3CA6" w:rsidRPr="00B6797F" w:rsidRDefault="000F3CA6" w:rsidP="003665A1">
      <w:pPr>
        <w:spacing w:after="0" w:line="360" w:lineRule="auto"/>
        <w:ind w:firstLine="567"/>
        <w:jc w:val="both"/>
        <w:rPr>
          <w:rFonts w:ascii="Times New Roman" w:hAnsi="Times New Roman" w:cs="Times New Roman"/>
          <w:color w:val="000000" w:themeColor="text1"/>
          <w:sz w:val="28"/>
          <w:szCs w:val="28"/>
        </w:rPr>
      </w:pPr>
      <w:r w:rsidRPr="00B6797F">
        <w:rPr>
          <w:rFonts w:ascii="Times New Roman" w:hAnsi="Times New Roman" w:cs="Times New Roman"/>
          <w:color w:val="000000" w:themeColor="text1"/>
          <w:sz w:val="28"/>
          <w:szCs w:val="28"/>
        </w:rPr>
        <w:t>Предлагаем</w:t>
      </w:r>
      <w:r w:rsidR="00BC11DD" w:rsidRPr="00B6797F">
        <w:rPr>
          <w:rFonts w:ascii="Times New Roman" w:hAnsi="Times New Roman" w:cs="Times New Roman"/>
          <w:color w:val="000000" w:themeColor="text1"/>
          <w:sz w:val="28"/>
          <w:szCs w:val="28"/>
        </w:rPr>
        <w:t>ый</w:t>
      </w:r>
      <w:r w:rsidRPr="00B6797F">
        <w:rPr>
          <w:rFonts w:ascii="Times New Roman" w:hAnsi="Times New Roman" w:cs="Times New Roman"/>
          <w:color w:val="000000" w:themeColor="text1"/>
          <w:sz w:val="28"/>
          <w:szCs w:val="28"/>
        </w:rPr>
        <w:t xml:space="preserve"> классификатор сформирован, чтобы выделить типы/виды дефектов / отклонений в работе оборудования и поставить им в соответствие существующие (применяемые в настоящее время) и потенциально возможные методы их распознавания, часть из которых может быть реализована в рамках данной НИОКР.</w:t>
      </w:r>
      <w:r w:rsidR="00307EC2" w:rsidRPr="00B6797F">
        <w:rPr>
          <w:rFonts w:ascii="Times New Roman" w:hAnsi="Times New Roman" w:cs="Times New Roman"/>
          <w:color w:val="000000" w:themeColor="text1"/>
          <w:sz w:val="28"/>
          <w:szCs w:val="28"/>
        </w:rPr>
        <w:t xml:space="preserve"> Это позволит на следующем этапе исследований подобрать алгоритмы, которые наиболее целесообразно применять для решения тех или иных задач выявления дефектов и отклонений в работе оборудования</w:t>
      </w:r>
      <w:r w:rsidR="000002CA" w:rsidRPr="00B6797F">
        <w:rPr>
          <w:rFonts w:ascii="Times New Roman" w:hAnsi="Times New Roman" w:cs="Times New Roman"/>
          <w:color w:val="000000" w:themeColor="text1"/>
          <w:sz w:val="28"/>
          <w:szCs w:val="28"/>
        </w:rPr>
        <w:t>.</w:t>
      </w:r>
    </w:p>
    <w:p w14:paraId="075A7780" w14:textId="77777777" w:rsidR="000F3CA6" w:rsidRPr="00B6797F" w:rsidRDefault="000F3CA6" w:rsidP="00EB3908">
      <w:pPr>
        <w:spacing w:after="0" w:line="360" w:lineRule="auto"/>
        <w:ind w:firstLine="567"/>
        <w:jc w:val="both"/>
        <w:rPr>
          <w:rFonts w:ascii="Times New Roman" w:hAnsi="Times New Roman" w:cs="Times New Roman"/>
          <w:color w:val="000000" w:themeColor="text1"/>
          <w:sz w:val="28"/>
          <w:szCs w:val="28"/>
        </w:rPr>
      </w:pPr>
      <w:r w:rsidRPr="00B6797F">
        <w:rPr>
          <w:rFonts w:ascii="Times New Roman" w:hAnsi="Times New Roman" w:cs="Times New Roman"/>
          <w:color w:val="000000" w:themeColor="text1"/>
          <w:sz w:val="28"/>
          <w:szCs w:val="28"/>
        </w:rPr>
        <w:t xml:space="preserve">Классификатор составлялся на основе </w:t>
      </w:r>
      <w:r w:rsidR="00F24057" w:rsidRPr="00B6797F">
        <w:rPr>
          <w:rFonts w:ascii="Times New Roman" w:hAnsi="Times New Roman" w:cs="Times New Roman"/>
          <w:color w:val="000000" w:themeColor="text1"/>
          <w:sz w:val="28"/>
          <w:szCs w:val="28"/>
        </w:rPr>
        <w:t xml:space="preserve">анализа </w:t>
      </w:r>
      <w:r w:rsidRPr="00B6797F">
        <w:rPr>
          <w:rFonts w:ascii="Times New Roman" w:hAnsi="Times New Roman" w:cs="Times New Roman"/>
          <w:color w:val="000000" w:themeColor="text1"/>
          <w:sz w:val="28"/>
          <w:szCs w:val="28"/>
        </w:rPr>
        <w:t xml:space="preserve">материалов, предоставленных заказчиком: </w:t>
      </w:r>
      <w:r w:rsidR="00F24057" w:rsidRPr="00B6797F">
        <w:rPr>
          <w:rFonts w:ascii="Times New Roman" w:hAnsi="Times New Roman" w:cs="Times New Roman"/>
          <w:color w:val="000000" w:themeColor="text1"/>
          <w:sz w:val="28"/>
          <w:szCs w:val="28"/>
        </w:rPr>
        <w:t>т</w:t>
      </w:r>
      <w:r w:rsidR="00EB3908" w:rsidRPr="00B6797F">
        <w:rPr>
          <w:rFonts w:ascii="Times New Roman" w:hAnsi="Times New Roman" w:cs="Times New Roman"/>
          <w:color w:val="000000" w:themeColor="text1"/>
          <w:sz w:val="28"/>
          <w:szCs w:val="28"/>
        </w:rPr>
        <w:t>ипово</w:t>
      </w:r>
      <w:r w:rsidR="00F24057" w:rsidRPr="00B6797F">
        <w:rPr>
          <w:rFonts w:ascii="Times New Roman" w:hAnsi="Times New Roman" w:cs="Times New Roman"/>
          <w:color w:val="000000" w:themeColor="text1"/>
          <w:sz w:val="28"/>
          <w:szCs w:val="28"/>
        </w:rPr>
        <w:t>го</w:t>
      </w:r>
      <w:r w:rsidR="00EB3908" w:rsidRPr="00B6797F">
        <w:rPr>
          <w:rFonts w:ascii="Times New Roman" w:hAnsi="Times New Roman" w:cs="Times New Roman"/>
          <w:color w:val="000000" w:themeColor="text1"/>
          <w:sz w:val="28"/>
          <w:szCs w:val="28"/>
        </w:rPr>
        <w:t xml:space="preserve"> переч</w:t>
      </w:r>
      <w:r w:rsidR="00F24057" w:rsidRPr="00B6797F">
        <w:rPr>
          <w:rFonts w:ascii="Times New Roman" w:hAnsi="Times New Roman" w:cs="Times New Roman"/>
          <w:color w:val="000000" w:themeColor="text1"/>
          <w:sz w:val="28"/>
          <w:szCs w:val="28"/>
        </w:rPr>
        <w:t>ня</w:t>
      </w:r>
      <w:r w:rsidR="00EB3908" w:rsidRPr="00B6797F">
        <w:rPr>
          <w:rFonts w:ascii="Times New Roman" w:hAnsi="Times New Roman" w:cs="Times New Roman"/>
          <w:color w:val="000000" w:themeColor="text1"/>
          <w:sz w:val="28"/>
          <w:szCs w:val="28"/>
        </w:rPr>
        <w:t xml:space="preserve"> объектов контроля турбинного оборудования энергоблока тепловой электростанции (Таблица</w:t>
      </w:r>
      <w:r w:rsidR="009B64D6" w:rsidRPr="00B6797F">
        <w:rPr>
          <w:rFonts w:ascii="Times New Roman" w:hAnsi="Times New Roman" w:cs="Times New Roman"/>
          <w:color w:val="000000" w:themeColor="text1"/>
          <w:sz w:val="28"/>
          <w:szCs w:val="28"/>
        </w:rPr>
        <w:t> </w:t>
      </w:r>
      <w:r w:rsidR="00544C5D" w:rsidRPr="00B6797F">
        <w:rPr>
          <w:rFonts w:ascii="Times New Roman" w:hAnsi="Times New Roman" w:cs="Times New Roman"/>
          <w:color w:val="000000" w:themeColor="text1"/>
          <w:sz w:val="28"/>
          <w:szCs w:val="28"/>
        </w:rPr>
        <w:t>3.1</w:t>
      </w:r>
      <w:r w:rsidR="00EB3908" w:rsidRPr="00B6797F">
        <w:rPr>
          <w:rFonts w:ascii="Times New Roman" w:hAnsi="Times New Roman" w:cs="Times New Roman"/>
          <w:color w:val="000000" w:themeColor="text1"/>
          <w:sz w:val="28"/>
          <w:szCs w:val="28"/>
        </w:rPr>
        <w:t>)</w:t>
      </w:r>
      <w:r w:rsidR="00A45C2F" w:rsidRPr="00B6797F">
        <w:rPr>
          <w:rFonts w:ascii="Times New Roman" w:hAnsi="Times New Roman" w:cs="Times New Roman"/>
          <w:color w:val="000000" w:themeColor="text1"/>
          <w:sz w:val="28"/>
          <w:szCs w:val="28"/>
        </w:rPr>
        <w:t>, маршрутных карт обходов/осмотров, перечня дефектов и др.</w:t>
      </w:r>
    </w:p>
    <w:p w14:paraId="34A71064" w14:textId="77777777" w:rsidR="009B64D6" w:rsidRDefault="009B64D6" w:rsidP="003665A1">
      <w:pPr>
        <w:spacing w:after="0" w:line="360" w:lineRule="auto"/>
        <w:ind w:firstLine="567"/>
        <w:jc w:val="both"/>
        <w:rPr>
          <w:rFonts w:ascii="Times New Roman" w:hAnsi="Times New Roman" w:cs="Times New Roman"/>
          <w:color w:val="000000" w:themeColor="text1"/>
          <w:sz w:val="28"/>
          <w:szCs w:val="28"/>
        </w:rPr>
      </w:pPr>
    </w:p>
    <w:p w14:paraId="082C8A39" w14:textId="77777777" w:rsidR="009B64D6" w:rsidRPr="00290F33" w:rsidRDefault="009B64D6" w:rsidP="009B64D6">
      <w:pPr>
        <w:pStyle w:val="ConsPlusNormal"/>
        <w:widowControl/>
        <w:spacing w:line="360" w:lineRule="auto"/>
        <w:contextualSpacing/>
        <w:jc w:val="both"/>
        <w:rPr>
          <w:sz w:val="28"/>
          <w:szCs w:val="28"/>
        </w:rPr>
      </w:pPr>
      <w:r w:rsidRPr="00290F33">
        <w:rPr>
          <w:sz w:val="28"/>
          <w:szCs w:val="28"/>
        </w:rPr>
        <w:t xml:space="preserve">Таблица </w:t>
      </w:r>
      <w:r w:rsidR="00544C5D" w:rsidRPr="00DD39CD">
        <w:rPr>
          <w:sz w:val="28"/>
          <w:szCs w:val="28"/>
        </w:rPr>
        <w:t>3.1</w:t>
      </w:r>
      <w:r>
        <w:rPr>
          <w:sz w:val="28"/>
          <w:szCs w:val="28"/>
        </w:rPr>
        <w:t>.</w:t>
      </w:r>
      <w:r w:rsidRPr="00290F33">
        <w:rPr>
          <w:sz w:val="28"/>
          <w:szCs w:val="28"/>
        </w:rPr>
        <w:t xml:space="preserve"> </w:t>
      </w:r>
      <w:r>
        <w:rPr>
          <w:sz w:val="28"/>
          <w:szCs w:val="28"/>
        </w:rPr>
        <w:t>Т</w:t>
      </w:r>
      <w:r w:rsidRPr="00290F33">
        <w:rPr>
          <w:sz w:val="28"/>
          <w:szCs w:val="28"/>
        </w:rPr>
        <w:t>ип</w:t>
      </w:r>
      <w:r w:rsidR="00B64BB1">
        <w:rPr>
          <w:sz w:val="28"/>
          <w:szCs w:val="28"/>
        </w:rPr>
        <w:t>ово</w:t>
      </w:r>
      <w:r w:rsidRPr="00290F33">
        <w:rPr>
          <w:sz w:val="28"/>
          <w:szCs w:val="28"/>
        </w:rPr>
        <w:t>й перечень оборудования</w:t>
      </w:r>
      <w:r w:rsidR="00CD36D3" w:rsidRPr="00CD36D3">
        <w:rPr>
          <w:sz w:val="28"/>
          <w:szCs w:val="28"/>
        </w:rPr>
        <w:t xml:space="preserve"> </w:t>
      </w:r>
      <w:r w:rsidR="00CD36D3">
        <w:rPr>
          <w:sz w:val="28"/>
          <w:szCs w:val="28"/>
        </w:rPr>
        <w:t>и их параметров</w:t>
      </w:r>
      <w:r w:rsidRPr="00290F33">
        <w:rPr>
          <w:sz w:val="28"/>
          <w:szCs w:val="28"/>
        </w:rPr>
        <w:t>, подлежащ</w:t>
      </w:r>
      <w:r w:rsidR="00CD36D3">
        <w:rPr>
          <w:sz w:val="28"/>
          <w:szCs w:val="28"/>
        </w:rPr>
        <w:t>их</w:t>
      </w:r>
      <w:r w:rsidRPr="00290F33">
        <w:rPr>
          <w:sz w:val="28"/>
          <w:szCs w:val="28"/>
        </w:rPr>
        <w:t xml:space="preserve"> контролю</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552"/>
        <w:gridCol w:w="6237"/>
      </w:tblGrid>
      <w:tr w:rsidR="009B64D6" w:rsidRPr="00065596" w14:paraId="17F3E2B7" w14:textId="77777777" w:rsidTr="000002CA">
        <w:trPr>
          <w:cantSplit/>
          <w:trHeight w:val="480"/>
          <w:tblHeader/>
        </w:trPr>
        <w:tc>
          <w:tcPr>
            <w:tcW w:w="675" w:type="dxa"/>
            <w:shd w:val="clear" w:color="auto" w:fill="auto"/>
            <w:noWrap/>
            <w:vAlign w:val="center"/>
            <w:hideMark/>
          </w:tcPr>
          <w:p w14:paraId="2FBF6188"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w:t>
            </w:r>
          </w:p>
          <w:p w14:paraId="5C0D7A6B"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п/п</w:t>
            </w:r>
          </w:p>
        </w:tc>
        <w:tc>
          <w:tcPr>
            <w:tcW w:w="2552" w:type="dxa"/>
            <w:shd w:val="clear" w:color="auto" w:fill="auto"/>
            <w:vAlign w:val="center"/>
            <w:hideMark/>
          </w:tcPr>
          <w:p w14:paraId="0C1E36D0"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Наименование оборудования (объекта контроля)</w:t>
            </w:r>
          </w:p>
        </w:tc>
        <w:tc>
          <w:tcPr>
            <w:tcW w:w="6237" w:type="dxa"/>
            <w:shd w:val="clear" w:color="auto" w:fill="auto"/>
            <w:noWrap/>
            <w:vAlign w:val="center"/>
            <w:hideMark/>
          </w:tcPr>
          <w:p w14:paraId="7E29782A" w14:textId="77777777" w:rsidR="009B64D6" w:rsidRPr="00065596" w:rsidRDefault="009B64D6" w:rsidP="000002CA">
            <w:pPr>
              <w:spacing w:after="0" w:line="23" w:lineRule="atLeast"/>
              <w:ind w:firstLine="5"/>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Наименование контролируемого параметра</w:t>
            </w:r>
          </w:p>
        </w:tc>
      </w:tr>
      <w:tr w:rsidR="009B64D6" w:rsidRPr="00065596" w14:paraId="49B9798D" w14:textId="77777777" w:rsidTr="000002CA">
        <w:trPr>
          <w:cantSplit/>
          <w:trHeight w:val="300"/>
        </w:trPr>
        <w:tc>
          <w:tcPr>
            <w:tcW w:w="675" w:type="dxa"/>
            <w:vMerge w:val="restart"/>
            <w:shd w:val="clear" w:color="000000" w:fill="FFFFFF"/>
            <w:vAlign w:val="center"/>
            <w:hideMark/>
          </w:tcPr>
          <w:p w14:paraId="024D38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w:t>
            </w:r>
          </w:p>
        </w:tc>
        <w:tc>
          <w:tcPr>
            <w:tcW w:w="2552" w:type="dxa"/>
            <w:vMerge w:val="restart"/>
            <w:shd w:val="clear" w:color="000000" w:fill="FFFFFF"/>
            <w:vAlign w:val="center"/>
            <w:hideMark/>
          </w:tcPr>
          <w:p w14:paraId="678CFF7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Турбина паровая</w:t>
            </w:r>
          </w:p>
        </w:tc>
        <w:tc>
          <w:tcPr>
            <w:tcW w:w="6237" w:type="dxa"/>
            <w:shd w:val="clear" w:color="000000" w:fill="FFFFFF"/>
            <w:vAlign w:val="center"/>
            <w:hideMark/>
          </w:tcPr>
          <w:p w14:paraId="273224C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обводнения контрольного стекла на сливе масла с 1-го подшипника турбины.</w:t>
            </w:r>
          </w:p>
        </w:tc>
      </w:tr>
      <w:tr w:rsidR="009B64D6" w:rsidRPr="00065596" w14:paraId="6EB23ABB" w14:textId="77777777" w:rsidTr="000002CA">
        <w:trPr>
          <w:cantSplit/>
          <w:trHeight w:val="300"/>
        </w:trPr>
        <w:tc>
          <w:tcPr>
            <w:tcW w:w="675" w:type="dxa"/>
            <w:vMerge/>
            <w:vAlign w:val="center"/>
            <w:hideMark/>
          </w:tcPr>
          <w:p w14:paraId="6B78E3D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7C9DC9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61F6D5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Наличие слива масла с 1-го подшипника турбины.</w:t>
            </w:r>
          </w:p>
        </w:tc>
      </w:tr>
      <w:tr w:rsidR="009B64D6" w:rsidRPr="00065596" w14:paraId="00A2610E" w14:textId="77777777" w:rsidTr="000002CA">
        <w:trPr>
          <w:cantSplit/>
          <w:trHeight w:val="300"/>
        </w:trPr>
        <w:tc>
          <w:tcPr>
            <w:tcW w:w="675" w:type="dxa"/>
            <w:vMerge/>
            <w:vAlign w:val="center"/>
            <w:hideMark/>
          </w:tcPr>
          <w:p w14:paraId="4684048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ADAA5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6CD7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Наличие освещения над контрольным стеклом на сливе масла с 1-го подшипника турбины.</w:t>
            </w:r>
          </w:p>
        </w:tc>
      </w:tr>
      <w:tr w:rsidR="009B64D6" w:rsidRPr="00065596" w14:paraId="3D804789" w14:textId="77777777" w:rsidTr="000002CA">
        <w:trPr>
          <w:cantSplit/>
          <w:trHeight w:val="300"/>
        </w:trPr>
        <w:tc>
          <w:tcPr>
            <w:tcW w:w="675" w:type="dxa"/>
            <w:vMerge/>
            <w:vAlign w:val="center"/>
            <w:hideMark/>
          </w:tcPr>
          <w:p w14:paraId="7071FDC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0225F4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1AE79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Отсутствие обводнения контрольного стекла на сливе масла со 2-го подшипника турбины.</w:t>
            </w:r>
          </w:p>
        </w:tc>
      </w:tr>
      <w:tr w:rsidR="009B64D6" w:rsidRPr="00065596" w14:paraId="698BDBCA" w14:textId="77777777" w:rsidTr="000002CA">
        <w:trPr>
          <w:cantSplit/>
          <w:trHeight w:val="300"/>
        </w:trPr>
        <w:tc>
          <w:tcPr>
            <w:tcW w:w="675" w:type="dxa"/>
            <w:vMerge/>
            <w:vAlign w:val="center"/>
            <w:hideMark/>
          </w:tcPr>
          <w:p w14:paraId="7D45156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E52166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3385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Наличие слива масла со 2-го подшипника турбины.</w:t>
            </w:r>
          </w:p>
        </w:tc>
      </w:tr>
      <w:tr w:rsidR="009B64D6" w:rsidRPr="00065596" w14:paraId="5E65940A" w14:textId="77777777" w:rsidTr="000002CA">
        <w:trPr>
          <w:cantSplit/>
          <w:trHeight w:val="300"/>
        </w:trPr>
        <w:tc>
          <w:tcPr>
            <w:tcW w:w="675" w:type="dxa"/>
            <w:vMerge/>
            <w:vAlign w:val="center"/>
            <w:hideMark/>
          </w:tcPr>
          <w:p w14:paraId="357BB1A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55BCC6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DBE739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Наличие освещения над контрольным стеклом на сливе масла со 2-го подшипника турбины.</w:t>
            </w:r>
          </w:p>
        </w:tc>
      </w:tr>
      <w:tr w:rsidR="009B64D6" w:rsidRPr="00065596" w14:paraId="222A218C" w14:textId="77777777" w:rsidTr="000002CA">
        <w:trPr>
          <w:cantSplit/>
          <w:trHeight w:val="300"/>
        </w:trPr>
        <w:tc>
          <w:tcPr>
            <w:tcW w:w="675" w:type="dxa"/>
            <w:vMerge/>
            <w:vAlign w:val="center"/>
            <w:hideMark/>
          </w:tcPr>
          <w:p w14:paraId="79ED2D3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AEC217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FCCE2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 Отсутствие обводнения контрольного стекла на сливе масла с 3-го подшипника турбины.</w:t>
            </w:r>
          </w:p>
        </w:tc>
      </w:tr>
      <w:tr w:rsidR="009B64D6" w:rsidRPr="00065596" w14:paraId="3D706997" w14:textId="77777777" w:rsidTr="000002CA">
        <w:trPr>
          <w:cantSplit/>
          <w:trHeight w:val="300"/>
        </w:trPr>
        <w:tc>
          <w:tcPr>
            <w:tcW w:w="675" w:type="dxa"/>
            <w:vMerge/>
            <w:vAlign w:val="center"/>
            <w:hideMark/>
          </w:tcPr>
          <w:p w14:paraId="4555B91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4ABBC1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B5CAD4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  Наличие слива масла с 3-го подшипника турбины.</w:t>
            </w:r>
          </w:p>
        </w:tc>
      </w:tr>
      <w:tr w:rsidR="009B64D6" w:rsidRPr="00065596" w14:paraId="5E1B0F4F" w14:textId="77777777" w:rsidTr="000002CA">
        <w:trPr>
          <w:cantSplit/>
          <w:trHeight w:val="300"/>
        </w:trPr>
        <w:tc>
          <w:tcPr>
            <w:tcW w:w="675" w:type="dxa"/>
            <w:vMerge/>
            <w:vAlign w:val="center"/>
            <w:hideMark/>
          </w:tcPr>
          <w:p w14:paraId="1C8F95C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B72D26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FEC01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  Наличие освещения над контрольным стеклом на сливе масла с 3-го подшипника турбины.</w:t>
            </w:r>
          </w:p>
        </w:tc>
      </w:tr>
      <w:tr w:rsidR="009B64D6" w:rsidRPr="00065596" w14:paraId="2AEB0B29" w14:textId="77777777" w:rsidTr="000002CA">
        <w:trPr>
          <w:cantSplit/>
          <w:trHeight w:val="300"/>
        </w:trPr>
        <w:tc>
          <w:tcPr>
            <w:tcW w:w="675" w:type="dxa"/>
            <w:vMerge/>
            <w:vAlign w:val="center"/>
            <w:hideMark/>
          </w:tcPr>
          <w:p w14:paraId="4F2740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FDB052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0612C3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 Отсутствие обводнения контрольного стекла на сливе масла с 4-го подшипника турбины.</w:t>
            </w:r>
          </w:p>
        </w:tc>
      </w:tr>
      <w:tr w:rsidR="009B64D6" w:rsidRPr="00065596" w14:paraId="17707B35" w14:textId="77777777" w:rsidTr="000002CA">
        <w:trPr>
          <w:cantSplit/>
          <w:trHeight w:val="300"/>
        </w:trPr>
        <w:tc>
          <w:tcPr>
            <w:tcW w:w="675" w:type="dxa"/>
            <w:vMerge/>
            <w:vAlign w:val="center"/>
            <w:hideMark/>
          </w:tcPr>
          <w:p w14:paraId="1617E61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DE19E3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37FC33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11. Наличие слива масла с 4-го подшипника турбины.</w:t>
            </w:r>
          </w:p>
        </w:tc>
      </w:tr>
      <w:tr w:rsidR="009B64D6" w:rsidRPr="00065596" w14:paraId="336BABC9" w14:textId="77777777" w:rsidTr="000002CA">
        <w:trPr>
          <w:cantSplit/>
          <w:trHeight w:val="300"/>
        </w:trPr>
        <w:tc>
          <w:tcPr>
            <w:tcW w:w="675" w:type="dxa"/>
            <w:vMerge/>
            <w:vAlign w:val="center"/>
            <w:hideMark/>
          </w:tcPr>
          <w:p w14:paraId="5133678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16DC7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4148C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12. Наличие освещения над контрольным стеклом на сливе масла с 4-го подшипника турбины.</w:t>
            </w:r>
          </w:p>
        </w:tc>
      </w:tr>
      <w:tr w:rsidR="009B64D6" w:rsidRPr="00065596" w14:paraId="12A71473" w14:textId="77777777" w:rsidTr="000002CA">
        <w:trPr>
          <w:cantSplit/>
          <w:trHeight w:val="300"/>
        </w:trPr>
        <w:tc>
          <w:tcPr>
            <w:tcW w:w="675" w:type="dxa"/>
            <w:vMerge/>
            <w:vAlign w:val="center"/>
            <w:hideMark/>
          </w:tcPr>
          <w:p w14:paraId="44AA00C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8ECCC6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F6B4E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13. Отсутствие обводнения контрольного стекла на сливе масла с 5-го подшипника турбины.</w:t>
            </w:r>
          </w:p>
        </w:tc>
      </w:tr>
      <w:tr w:rsidR="009B64D6" w:rsidRPr="00065596" w14:paraId="5464FA23" w14:textId="77777777" w:rsidTr="000002CA">
        <w:trPr>
          <w:cantSplit/>
          <w:trHeight w:val="300"/>
        </w:trPr>
        <w:tc>
          <w:tcPr>
            <w:tcW w:w="675" w:type="dxa"/>
            <w:vMerge/>
            <w:vAlign w:val="center"/>
            <w:hideMark/>
          </w:tcPr>
          <w:p w14:paraId="2EC82FA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0D91C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426ED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14. Наличие слива масла с 5-го подшипника турбины.</w:t>
            </w:r>
          </w:p>
        </w:tc>
      </w:tr>
      <w:tr w:rsidR="009B64D6" w:rsidRPr="00065596" w14:paraId="6EBD0480" w14:textId="77777777" w:rsidTr="000002CA">
        <w:trPr>
          <w:cantSplit/>
          <w:trHeight w:val="300"/>
        </w:trPr>
        <w:tc>
          <w:tcPr>
            <w:tcW w:w="675" w:type="dxa"/>
            <w:vMerge/>
            <w:vAlign w:val="center"/>
            <w:hideMark/>
          </w:tcPr>
          <w:p w14:paraId="40DCEC0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65898A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FE5D22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15. Наличие освещения над контрольным стеклом на сливе масла с 5-го подшипника турбины.</w:t>
            </w:r>
          </w:p>
        </w:tc>
      </w:tr>
      <w:tr w:rsidR="009B64D6" w:rsidRPr="00065596" w14:paraId="414B96E3" w14:textId="77777777" w:rsidTr="000002CA">
        <w:trPr>
          <w:cantSplit/>
          <w:trHeight w:val="480"/>
        </w:trPr>
        <w:tc>
          <w:tcPr>
            <w:tcW w:w="675" w:type="dxa"/>
            <w:vMerge/>
            <w:vAlign w:val="center"/>
            <w:hideMark/>
          </w:tcPr>
          <w:p w14:paraId="6462A1E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6E9067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4AAA36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16. Отсутствие пропаривания с концевых уплотнений турбины, дефектов паро-трубопроводов в пределах турбины</w:t>
            </w:r>
          </w:p>
        </w:tc>
      </w:tr>
      <w:tr w:rsidR="009B64D6" w:rsidRPr="00065596" w14:paraId="7A90A404" w14:textId="77777777" w:rsidTr="000002CA">
        <w:trPr>
          <w:cantSplit/>
          <w:trHeight w:val="300"/>
        </w:trPr>
        <w:tc>
          <w:tcPr>
            <w:tcW w:w="675" w:type="dxa"/>
            <w:vMerge w:val="restart"/>
            <w:shd w:val="clear" w:color="000000" w:fill="FFFFFF"/>
            <w:vAlign w:val="center"/>
            <w:hideMark/>
          </w:tcPr>
          <w:p w14:paraId="0BE84E9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w:t>
            </w:r>
          </w:p>
        </w:tc>
        <w:tc>
          <w:tcPr>
            <w:tcW w:w="2552" w:type="dxa"/>
            <w:vMerge w:val="restart"/>
            <w:shd w:val="clear" w:color="000000" w:fill="FFFFFF"/>
            <w:vAlign w:val="center"/>
            <w:hideMark/>
          </w:tcPr>
          <w:p w14:paraId="6A1BE5A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Генератор</w:t>
            </w:r>
          </w:p>
        </w:tc>
        <w:tc>
          <w:tcPr>
            <w:tcW w:w="6237" w:type="dxa"/>
            <w:shd w:val="clear" w:color="000000" w:fill="FFFFFF"/>
            <w:vAlign w:val="center"/>
            <w:hideMark/>
          </w:tcPr>
          <w:p w14:paraId="4B46EA2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Наличие слива масла с 6-го подшипника турбины.</w:t>
            </w:r>
          </w:p>
        </w:tc>
      </w:tr>
      <w:tr w:rsidR="009B64D6" w:rsidRPr="00065596" w14:paraId="054734E1" w14:textId="77777777" w:rsidTr="000002CA">
        <w:trPr>
          <w:cantSplit/>
          <w:trHeight w:val="300"/>
        </w:trPr>
        <w:tc>
          <w:tcPr>
            <w:tcW w:w="675" w:type="dxa"/>
            <w:vMerge/>
            <w:vAlign w:val="center"/>
            <w:hideMark/>
          </w:tcPr>
          <w:p w14:paraId="19F117D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2CDD5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1340F9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Наличие освещения над контрольным стеклом на сливе масла с 6-го подшипника турбины.</w:t>
            </w:r>
          </w:p>
        </w:tc>
      </w:tr>
      <w:tr w:rsidR="009B64D6" w:rsidRPr="00065596" w14:paraId="50FE3390" w14:textId="77777777" w:rsidTr="000002CA">
        <w:trPr>
          <w:cantSplit/>
          <w:trHeight w:val="300"/>
        </w:trPr>
        <w:tc>
          <w:tcPr>
            <w:tcW w:w="675" w:type="dxa"/>
            <w:vMerge/>
            <w:vAlign w:val="center"/>
            <w:hideMark/>
          </w:tcPr>
          <w:p w14:paraId="17C45C7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31C8BC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92A90B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Наличие слива масла с 7-го подшипника турбины.</w:t>
            </w:r>
          </w:p>
        </w:tc>
      </w:tr>
      <w:tr w:rsidR="009B64D6" w:rsidRPr="00065596" w14:paraId="31D3354F" w14:textId="77777777" w:rsidTr="000002CA">
        <w:trPr>
          <w:cantSplit/>
          <w:trHeight w:val="300"/>
        </w:trPr>
        <w:tc>
          <w:tcPr>
            <w:tcW w:w="675" w:type="dxa"/>
            <w:vMerge/>
            <w:vAlign w:val="center"/>
            <w:hideMark/>
          </w:tcPr>
          <w:p w14:paraId="430D03E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55BF15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3474FF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 стеклом на сливе масла с 7-го подшипника турбины.</w:t>
            </w:r>
          </w:p>
        </w:tc>
      </w:tr>
      <w:tr w:rsidR="009B64D6" w:rsidRPr="00065596" w14:paraId="6F376474" w14:textId="77777777" w:rsidTr="000002CA">
        <w:trPr>
          <w:cantSplit/>
          <w:trHeight w:val="300"/>
        </w:trPr>
        <w:tc>
          <w:tcPr>
            <w:tcW w:w="675" w:type="dxa"/>
            <w:vMerge/>
            <w:vAlign w:val="center"/>
            <w:hideMark/>
          </w:tcPr>
          <w:p w14:paraId="0EB0E03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2970AA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781877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Давление водорода в корпусе генератора.</w:t>
            </w:r>
          </w:p>
        </w:tc>
      </w:tr>
      <w:tr w:rsidR="009B64D6" w:rsidRPr="00065596" w14:paraId="4CD88A7D" w14:textId="77777777" w:rsidTr="000002CA">
        <w:trPr>
          <w:cantSplit/>
          <w:trHeight w:val="300"/>
        </w:trPr>
        <w:tc>
          <w:tcPr>
            <w:tcW w:w="675" w:type="dxa"/>
            <w:vMerge/>
            <w:vAlign w:val="center"/>
            <w:hideMark/>
          </w:tcPr>
          <w:p w14:paraId="3B15B02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A128A6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535B0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Давление дистиллята на входе в генератор.</w:t>
            </w:r>
          </w:p>
        </w:tc>
      </w:tr>
      <w:tr w:rsidR="009B64D6" w:rsidRPr="00065596" w14:paraId="53E83A02" w14:textId="77777777" w:rsidTr="000002CA">
        <w:trPr>
          <w:cantSplit/>
          <w:trHeight w:val="300"/>
        </w:trPr>
        <w:tc>
          <w:tcPr>
            <w:tcW w:w="675" w:type="dxa"/>
            <w:vMerge/>
            <w:vAlign w:val="center"/>
            <w:hideMark/>
          </w:tcPr>
          <w:p w14:paraId="2A45C0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06B33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9170A0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 Давление дистиллята на выходе с генератора.</w:t>
            </w:r>
          </w:p>
        </w:tc>
      </w:tr>
      <w:tr w:rsidR="009B64D6" w:rsidRPr="00065596" w14:paraId="081B18E4" w14:textId="77777777" w:rsidTr="000002CA">
        <w:trPr>
          <w:cantSplit/>
          <w:trHeight w:val="300"/>
        </w:trPr>
        <w:tc>
          <w:tcPr>
            <w:tcW w:w="675" w:type="dxa"/>
            <w:vMerge/>
            <w:vAlign w:val="center"/>
            <w:hideMark/>
          </w:tcPr>
          <w:p w14:paraId="0F06308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B81522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B3AC16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 Давление уплотняющего масла к 6-му и 7-му подшипникам генератора.</w:t>
            </w:r>
          </w:p>
        </w:tc>
      </w:tr>
      <w:tr w:rsidR="009B64D6" w:rsidRPr="00065596" w14:paraId="301BF845" w14:textId="77777777" w:rsidTr="000002CA">
        <w:trPr>
          <w:cantSplit/>
          <w:trHeight w:val="300"/>
        </w:trPr>
        <w:tc>
          <w:tcPr>
            <w:tcW w:w="675" w:type="dxa"/>
            <w:vMerge/>
            <w:vAlign w:val="center"/>
            <w:hideMark/>
          </w:tcPr>
          <w:p w14:paraId="12968F5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505AC0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5A5AE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 Сливы уплотняющего масла с 6-го и 7-го подшипников генератора.</w:t>
            </w:r>
          </w:p>
        </w:tc>
      </w:tr>
      <w:tr w:rsidR="009B64D6" w:rsidRPr="00065596" w14:paraId="38FAC1F5" w14:textId="77777777" w:rsidTr="000002CA">
        <w:trPr>
          <w:cantSplit/>
          <w:trHeight w:val="300"/>
        </w:trPr>
        <w:tc>
          <w:tcPr>
            <w:tcW w:w="675" w:type="dxa"/>
            <w:vMerge/>
            <w:vAlign w:val="center"/>
            <w:hideMark/>
          </w:tcPr>
          <w:p w14:paraId="3C10291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30414E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EA3477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 Наличие освещения контрольных стекол на сливах уплотняющего масла.</w:t>
            </w:r>
          </w:p>
        </w:tc>
      </w:tr>
      <w:tr w:rsidR="009B64D6" w:rsidRPr="00065596" w14:paraId="4CBFAC1E" w14:textId="77777777" w:rsidTr="000002CA">
        <w:trPr>
          <w:cantSplit/>
          <w:trHeight w:val="285"/>
        </w:trPr>
        <w:tc>
          <w:tcPr>
            <w:tcW w:w="675" w:type="dxa"/>
            <w:vMerge/>
            <w:vAlign w:val="center"/>
            <w:hideMark/>
          </w:tcPr>
          <w:p w14:paraId="06EFA04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1E4C08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FBBA5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sz w:val="26"/>
                <w:szCs w:val="26"/>
                <w:lang w:eastAsia="ru-RU"/>
              </w:rPr>
              <w:t>11.Контроль отсутствия водорода в районе генератора и трубопроводов уплотняющего масла.</w:t>
            </w:r>
          </w:p>
        </w:tc>
      </w:tr>
      <w:tr w:rsidR="009B64D6" w:rsidRPr="00065596" w14:paraId="542CB4EA" w14:textId="77777777" w:rsidTr="000002CA">
        <w:trPr>
          <w:cantSplit/>
          <w:trHeight w:val="300"/>
        </w:trPr>
        <w:tc>
          <w:tcPr>
            <w:tcW w:w="675" w:type="dxa"/>
            <w:shd w:val="clear" w:color="000000" w:fill="FFFFFF"/>
            <w:vAlign w:val="center"/>
            <w:hideMark/>
          </w:tcPr>
          <w:p w14:paraId="703ADE4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w:t>
            </w:r>
          </w:p>
        </w:tc>
        <w:tc>
          <w:tcPr>
            <w:tcW w:w="2552" w:type="dxa"/>
            <w:shd w:val="clear" w:color="000000" w:fill="FFFFFF"/>
            <w:vAlign w:val="center"/>
            <w:hideMark/>
          </w:tcPr>
          <w:p w14:paraId="1D6D37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Механизм эксгаустера масла-А</w:t>
            </w:r>
          </w:p>
        </w:tc>
        <w:tc>
          <w:tcPr>
            <w:tcW w:w="6237" w:type="dxa"/>
            <w:shd w:val="clear" w:color="000000" w:fill="FFFFFF"/>
            <w:vAlign w:val="center"/>
            <w:hideMark/>
          </w:tcPr>
          <w:p w14:paraId="0206A67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постороннего шума в ходовой части вентилятора.</w:t>
            </w:r>
          </w:p>
        </w:tc>
      </w:tr>
      <w:tr w:rsidR="009B64D6" w:rsidRPr="00065596" w14:paraId="1D87FC7C" w14:textId="77777777" w:rsidTr="000002CA">
        <w:trPr>
          <w:cantSplit/>
          <w:trHeight w:val="300"/>
        </w:trPr>
        <w:tc>
          <w:tcPr>
            <w:tcW w:w="675" w:type="dxa"/>
            <w:shd w:val="clear" w:color="000000" w:fill="FFFFFF"/>
            <w:vAlign w:val="center"/>
            <w:hideMark/>
          </w:tcPr>
          <w:p w14:paraId="522549C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w:t>
            </w:r>
          </w:p>
        </w:tc>
        <w:tc>
          <w:tcPr>
            <w:tcW w:w="2552" w:type="dxa"/>
            <w:shd w:val="clear" w:color="000000" w:fill="FFFFFF"/>
            <w:vAlign w:val="center"/>
            <w:hideMark/>
          </w:tcPr>
          <w:p w14:paraId="7B8B4C4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эксгаустера масла-А</w:t>
            </w:r>
          </w:p>
        </w:tc>
        <w:tc>
          <w:tcPr>
            <w:tcW w:w="6237" w:type="dxa"/>
            <w:shd w:val="clear" w:color="000000" w:fill="FFFFFF"/>
            <w:vAlign w:val="center"/>
            <w:hideMark/>
          </w:tcPr>
          <w:p w14:paraId="29FB01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18D1CDA" w14:textId="77777777" w:rsidTr="000002CA">
        <w:trPr>
          <w:cantSplit/>
          <w:trHeight w:val="300"/>
        </w:trPr>
        <w:tc>
          <w:tcPr>
            <w:tcW w:w="675" w:type="dxa"/>
            <w:shd w:val="clear" w:color="000000" w:fill="FFFFFF"/>
            <w:vAlign w:val="center"/>
            <w:hideMark/>
          </w:tcPr>
          <w:p w14:paraId="04EDF60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w:t>
            </w:r>
          </w:p>
        </w:tc>
        <w:tc>
          <w:tcPr>
            <w:tcW w:w="2552" w:type="dxa"/>
            <w:shd w:val="clear" w:color="000000" w:fill="FFFFFF"/>
            <w:vAlign w:val="center"/>
            <w:hideMark/>
          </w:tcPr>
          <w:p w14:paraId="3803D08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Механизм эксгаустера масла-Б</w:t>
            </w:r>
          </w:p>
        </w:tc>
        <w:tc>
          <w:tcPr>
            <w:tcW w:w="6237" w:type="dxa"/>
            <w:shd w:val="clear" w:color="000000" w:fill="FFFFFF"/>
            <w:vAlign w:val="center"/>
            <w:hideMark/>
          </w:tcPr>
          <w:p w14:paraId="05643D3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постороннего шума в ходовой части вентилятора.</w:t>
            </w:r>
          </w:p>
        </w:tc>
      </w:tr>
      <w:tr w:rsidR="009B64D6" w:rsidRPr="00065596" w14:paraId="4BF3BAF5" w14:textId="77777777" w:rsidTr="000002CA">
        <w:trPr>
          <w:cantSplit/>
          <w:trHeight w:val="300"/>
        </w:trPr>
        <w:tc>
          <w:tcPr>
            <w:tcW w:w="675" w:type="dxa"/>
            <w:shd w:val="clear" w:color="000000" w:fill="FFFFFF"/>
            <w:vAlign w:val="center"/>
            <w:hideMark/>
          </w:tcPr>
          <w:p w14:paraId="4D98C80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w:t>
            </w:r>
          </w:p>
        </w:tc>
        <w:tc>
          <w:tcPr>
            <w:tcW w:w="2552" w:type="dxa"/>
            <w:shd w:val="clear" w:color="000000" w:fill="FFFFFF"/>
            <w:vAlign w:val="center"/>
            <w:hideMark/>
          </w:tcPr>
          <w:p w14:paraId="793EF06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эксгаустера масла-Б</w:t>
            </w:r>
          </w:p>
        </w:tc>
        <w:tc>
          <w:tcPr>
            <w:tcW w:w="6237" w:type="dxa"/>
            <w:shd w:val="clear" w:color="000000" w:fill="FFFFFF"/>
            <w:vAlign w:val="center"/>
            <w:hideMark/>
          </w:tcPr>
          <w:p w14:paraId="7E98EE1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61C58C9" w14:textId="77777777" w:rsidTr="000002CA">
        <w:trPr>
          <w:cantSplit/>
          <w:trHeight w:val="300"/>
        </w:trPr>
        <w:tc>
          <w:tcPr>
            <w:tcW w:w="675" w:type="dxa"/>
            <w:vMerge w:val="restart"/>
            <w:shd w:val="clear" w:color="000000" w:fill="FFFFFF"/>
            <w:vAlign w:val="center"/>
            <w:hideMark/>
          </w:tcPr>
          <w:p w14:paraId="60581C8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w:t>
            </w:r>
          </w:p>
        </w:tc>
        <w:tc>
          <w:tcPr>
            <w:tcW w:w="2552" w:type="dxa"/>
            <w:vMerge w:val="restart"/>
            <w:shd w:val="clear" w:color="000000" w:fill="FFFFFF"/>
            <w:vAlign w:val="center"/>
            <w:hideMark/>
          </w:tcPr>
          <w:p w14:paraId="2F4C150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БВВ</w:t>
            </w:r>
          </w:p>
        </w:tc>
        <w:tc>
          <w:tcPr>
            <w:tcW w:w="6237" w:type="dxa"/>
            <w:shd w:val="clear" w:color="000000" w:fill="FFFFFF"/>
            <w:vAlign w:val="center"/>
            <w:hideMark/>
          </w:tcPr>
          <w:p w14:paraId="14CEA1A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дистиллята в баке по водоуказательному стеклу.</w:t>
            </w:r>
          </w:p>
        </w:tc>
      </w:tr>
      <w:tr w:rsidR="009B64D6" w:rsidRPr="00065596" w14:paraId="56C6F395" w14:textId="77777777" w:rsidTr="000002CA">
        <w:trPr>
          <w:cantSplit/>
          <w:trHeight w:val="300"/>
        </w:trPr>
        <w:tc>
          <w:tcPr>
            <w:tcW w:w="675" w:type="dxa"/>
            <w:vMerge/>
            <w:vAlign w:val="center"/>
            <w:hideMark/>
          </w:tcPr>
          <w:p w14:paraId="1886FE0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DCCE2D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826E2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Разряжение в верхней части бака по вакуумметру.</w:t>
            </w:r>
          </w:p>
        </w:tc>
      </w:tr>
      <w:tr w:rsidR="009B64D6" w:rsidRPr="00065596" w14:paraId="461CB5EC" w14:textId="77777777" w:rsidTr="000002CA">
        <w:trPr>
          <w:cantSplit/>
          <w:trHeight w:val="300"/>
        </w:trPr>
        <w:tc>
          <w:tcPr>
            <w:tcW w:w="675" w:type="dxa"/>
            <w:vMerge w:val="restart"/>
            <w:shd w:val="clear" w:color="000000" w:fill="FFFFFF"/>
            <w:vAlign w:val="center"/>
            <w:hideMark/>
          </w:tcPr>
          <w:p w14:paraId="297B874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w:t>
            </w:r>
          </w:p>
        </w:tc>
        <w:tc>
          <w:tcPr>
            <w:tcW w:w="2552" w:type="dxa"/>
            <w:vMerge w:val="restart"/>
            <w:shd w:val="clear" w:color="000000" w:fill="FFFFFF"/>
            <w:vAlign w:val="center"/>
            <w:hideMark/>
          </w:tcPr>
          <w:p w14:paraId="030080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РУ-40/13ата</w:t>
            </w:r>
          </w:p>
        </w:tc>
        <w:tc>
          <w:tcPr>
            <w:tcW w:w="6237" w:type="dxa"/>
            <w:shd w:val="clear" w:color="000000" w:fill="FFFFFF"/>
            <w:vAlign w:val="center"/>
            <w:hideMark/>
          </w:tcPr>
          <w:p w14:paraId="454368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сальниковые уплотнения арматуры.</w:t>
            </w:r>
          </w:p>
        </w:tc>
      </w:tr>
      <w:tr w:rsidR="009B64D6" w:rsidRPr="00065596" w14:paraId="0D9E4D3D" w14:textId="77777777" w:rsidTr="000002CA">
        <w:trPr>
          <w:cantSplit/>
          <w:trHeight w:val="300"/>
        </w:trPr>
        <w:tc>
          <w:tcPr>
            <w:tcW w:w="675" w:type="dxa"/>
            <w:vMerge/>
            <w:vAlign w:val="center"/>
            <w:hideMark/>
          </w:tcPr>
          <w:p w14:paraId="567BF23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C079C1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AFB169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и парения через фланцевые соединения.</w:t>
            </w:r>
          </w:p>
        </w:tc>
      </w:tr>
      <w:tr w:rsidR="009B64D6" w:rsidRPr="00065596" w14:paraId="1F68D435" w14:textId="77777777" w:rsidTr="000002CA">
        <w:trPr>
          <w:cantSplit/>
          <w:trHeight w:val="300"/>
        </w:trPr>
        <w:tc>
          <w:tcPr>
            <w:tcW w:w="675" w:type="dxa"/>
            <w:vMerge/>
            <w:vAlign w:val="center"/>
            <w:hideMark/>
          </w:tcPr>
          <w:p w14:paraId="0D05E16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5A5B1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A75B5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1DB095A7" w14:textId="77777777" w:rsidTr="000002CA">
        <w:trPr>
          <w:cantSplit/>
          <w:trHeight w:val="300"/>
        </w:trPr>
        <w:tc>
          <w:tcPr>
            <w:tcW w:w="675" w:type="dxa"/>
            <w:vMerge w:val="restart"/>
            <w:shd w:val="clear" w:color="000000" w:fill="FFFFFF"/>
            <w:vAlign w:val="center"/>
            <w:hideMark/>
          </w:tcPr>
          <w:p w14:paraId="13A1AB6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w:t>
            </w:r>
          </w:p>
        </w:tc>
        <w:tc>
          <w:tcPr>
            <w:tcW w:w="2552" w:type="dxa"/>
            <w:vMerge w:val="restart"/>
            <w:shd w:val="clear" w:color="000000" w:fill="FFFFFF"/>
            <w:vAlign w:val="center"/>
            <w:hideMark/>
          </w:tcPr>
          <w:p w14:paraId="3C3A5AF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Д-7ата А</w:t>
            </w:r>
          </w:p>
          <w:p w14:paraId="25BFFAC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(при их наличии)</w:t>
            </w:r>
          </w:p>
        </w:tc>
        <w:tc>
          <w:tcPr>
            <w:tcW w:w="6237" w:type="dxa"/>
            <w:shd w:val="clear" w:color="000000" w:fill="FFFFFF"/>
            <w:vAlign w:val="center"/>
            <w:hideMark/>
          </w:tcPr>
          <w:p w14:paraId="5103E68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фланцевые соединения.</w:t>
            </w:r>
          </w:p>
        </w:tc>
      </w:tr>
      <w:tr w:rsidR="009B64D6" w:rsidRPr="00065596" w14:paraId="6826FAC0" w14:textId="77777777" w:rsidTr="000002CA">
        <w:trPr>
          <w:cantSplit/>
          <w:trHeight w:val="300"/>
        </w:trPr>
        <w:tc>
          <w:tcPr>
            <w:tcW w:w="675" w:type="dxa"/>
            <w:vMerge/>
            <w:vAlign w:val="center"/>
            <w:hideMark/>
          </w:tcPr>
          <w:p w14:paraId="1A69E6C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BC6781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7F90AF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213D4586" w14:textId="77777777" w:rsidTr="000002CA">
        <w:trPr>
          <w:cantSplit/>
          <w:trHeight w:val="300"/>
        </w:trPr>
        <w:tc>
          <w:tcPr>
            <w:tcW w:w="675" w:type="dxa"/>
            <w:vMerge/>
            <w:vAlign w:val="center"/>
            <w:hideMark/>
          </w:tcPr>
          <w:p w14:paraId="3A6E811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5B84C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E00D6C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w:t>
            </w:r>
          </w:p>
        </w:tc>
      </w:tr>
      <w:tr w:rsidR="009B64D6" w:rsidRPr="00065596" w14:paraId="6639EADF" w14:textId="77777777" w:rsidTr="000002CA">
        <w:trPr>
          <w:cantSplit/>
          <w:trHeight w:val="300"/>
        </w:trPr>
        <w:tc>
          <w:tcPr>
            <w:tcW w:w="675" w:type="dxa"/>
            <w:vMerge w:val="restart"/>
            <w:shd w:val="clear" w:color="000000" w:fill="FFFFFF"/>
            <w:vAlign w:val="center"/>
            <w:hideMark/>
          </w:tcPr>
          <w:p w14:paraId="46A0F1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w:t>
            </w:r>
          </w:p>
        </w:tc>
        <w:tc>
          <w:tcPr>
            <w:tcW w:w="2552" w:type="dxa"/>
            <w:vMerge w:val="restart"/>
            <w:shd w:val="clear" w:color="000000" w:fill="FFFFFF"/>
            <w:vAlign w:val="center"/>
            <w:hideMark/>
          </w:tcPr>
          <w:p w14:paraId="27581B6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Д-7ата Б</w:t>
            </w:r>
          </w:p>
        </w:tc>
        <w:tc>
          <w:tcPr>
            <w:tcW w:w="6237" w:type="dxa"/>
            <w:shd w:val="clear" w:color="000000" w:fill="FFFFFF"/>
            <w:vAlign w:val="center"/>
            <w:hideMark/>
          </w:tcPr>
          <w:p w14:paraId="7A212FF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фланцевые соединения.</w:t>
            </w:r>
          </w:p>
        </w:tc>
      </w:tr>
      <w:tr w:rsidR="009B64D6" w:rsidRPr="00065596" w14:paraId="7C38D420" w14:textId="77777777" w:rsidTr="000002CA">
        <w:trPr>
          <w:cantSplit/>
          <w:trHeight w:val="300"/>
        </w:trPr>
        <w:tc>
          <w:tcPr>
            <w:tcW w:w="675" w:type="dxa"/>
            <w:vMerge/>
            <w:vAlign w:val="center"/>
            <w:hideMark/>
          </w:tcPr>
          <w:p w14:paraId="56F46C9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9F7A9A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D3598E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02548BE8" w14:textId="77777777" w:rsidTr="000002CA">
        <w:trPr>
          <w:cantSplit/>
          <w:trHeight w:val="300"/>
        </w:trPr>
        <w:tc>
          <w:tcPr>
            <w:tcW w:w="675" w:type="dxa"/>
            <w:vMerge/>
            <w:vAlign w:val="center"/>
            <w:hideMark/>
          </w:tcPr>
          <w:p w14:paraId="2B2EBE8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B4FC79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EA7B19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w:t>
            </w:r>
          </w:p>
        </w:tc>
      </w:tr>
      <w:tr w:rsidR="009B64D6" w:rsidRPr="00065596" w14:paraId="00832BAB" w14:textId="77777777" w:rsidTr="000002CA">
        <w:trPr>
          <w:cantSplit/>
          <w:trHeight w:val="300"/>
        </w:trPr>
        <w:tc>
          <w:tcPr>
            <w:tcW w:w="675" w:type="dxa"/>
            <w:vMerge w:val="restart"/>
            <w:shd w:val="clear" w:color="000000" w:fill="FFFFFF"/>
            <w:vAlign w:val="center"/>
            <w:hideMark/>
          </w:tcPr>
          <w:p w14:paraId="0087F09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11</w:t>
            </w:r>
          </w:p>
        </w:tc>
        <w:tc>
          <w:tcPr>
            <w:tcW w:w="2552" w:type="dxa"/>
            <w:vMerge w:val="restart"/>
            <w:shd w:val="clear" w:color="000000" w:fill="FFFFFF"/>
            <w:vAlign w:val="center"/>
            <w:hideMark/>
          </w:tcPr>
          <w:p w14:paraId="7A268CC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ПНД-4</w:t>
            </w:r>
          </w:p>
        </w:tc>
        <w:tc>
          <w:tcPr>
            <w:tcW w:w="6237" w:type="dxa"/>
            <w:shd w:val="clear" w:color="000000" w:fill="FFFFFF"/>
            <w:vAlign w:val="center"/>
            <w:hideMark/>
          </w:tcPr>
          <w:p w14:paraId="33F2B1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414D818A" w14:textId="77777777" w:rsidTr="000002CA">
        <w:trPr>
          <w:cantSplit/>
          <w:trHeight w:val="300"/>
        </w:trPr>
        <w:tc>
          <w:tcPr>
            <w:tcW w:w="675" w:type="dxa"/>
            <w:vMerge/>
            <w:vAlign w:val="center"/>
            <w:hideMark/>
          </w:tcPr>
          <w:p w14:paraId="432EF45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B5FC64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4468AF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314EA83E" w14:textId="77777777" w:rsidTr="000002CA">
        <w:trPr>
          <w:cantSplit/>
          <w:trHeight w:val="300"/>
        </w:trPr>
        <w:tc>
          <w:tcPr>
            <w:tcW w:w="675" w:type="dxa"/>
            <w:vMerge/>
            <w:vAlign w:val="center"/>
            <w:hideMark/>
          </w:tcPr>
          <w:p w14:paraId="556F6F3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F0B44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E4C546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451FD74C" w14:textId="77777777" w:rsidTr="000002CA">
        <w:trPr>
          <w:cantSplit/>
          <w:trHeight w:val="300"/>
        </w:trPr>
        <w:tc>
          <w:tcPr>
            <w:tcW w:w="675" w:type="dxa"/>
            <w:vMerge w:val="restart"/>
            <w:shd w:val="clear" w:color="000000" w:fill="FFFFFF"/>
            <w:vAlign w:val="center"/>
            <w:hideMark/>
          </w:tcPr>
          <w:p w14:paraId="31992E8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12</w:t>
            </w:r>
          </w:p>
        </w:tc>
        <w:tc>
          <w:tcPr>
            <w:tcW w:w="2552" w:type="dxa"/>
            <w:vMerge w:val="restart"/>
            <w:shd w:val="clear" w:color="000000" w:fill="FFFFFF"/>
            <w:vAlign w:val="center"/>
            <w:hideMark/>
          </w:tcPr>
          <w:p w14:paraId="5C9B19B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ПНД-3</w:t>
            </w:r>
          </w:p>
        </w:tc>
        <w:tc>
          <w:tcPr>
            <w:tcW w:w="6237" w:type="dxa"/>
            <w:shd w:val="clear" w:color="000000" w:fill="FFFFFF"/>
            <w:vAlign w:val="center"/>
            <w:hideMark/>
          </w:tcPr>
          <w:p w14:paraId="453609B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447AFAAD" w14:textId="77777777" w:rsidTr="000002CA">
        <w:trPr>
          <w:cantSplit/>
          <w:trHeight w:val="300"/>
        </w:trPr>
        <w:tc>
          <w:tcPr>
            <w:tcW w:w="675" w:type="dxa"/>
            <w:vMerge/>
            <w:vAlign w:val="center"/>
            <w:hideMark/>
          </w:tcPr>
          <w:p w14:paraId="7193575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89E7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17EB1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2A4D0CE7" w14:textId="77777777" w:rsidTr="000002CA">
        <w:trPr>
          <w:cantSplit/>
          <w:trHeight w:val="300"/>
        </w:trPr>
        <w:tc>
          <w:tcPr>
            <w:tcW w:w="675" w:type="dxa"/>
            <w:vMerge/>
            <w:vAlign w:val="center"/>
            <w:hideMark/>
          </w:tcPr>
          <w:p w14:paraId="3CEF94F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E31B01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33CB08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28A63DB1" w14:textId="77777777" w:rsidTr="000002CA">
        <w:trPr>
          <w:cantSplit/>
          <w:trHeight w:val="300"/>
        </w:trPr>
        <w:tc>
          <w:tcPr>
            <w:tcW w:w="675" w:type="dxa"/>
            <w:vMerge w:val="restart"/>
            <w:shd w:val="clear" w:color="000000" w:fill="FFFFFF"/>
            <w:vAlign w:val="center"/>
            <w:hideMark/>
          </w:tcPr>
          <w:p w14:paraId="68F4B5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13</w:t>
            </w:r>
          </w:p>
        </w:tc>
        <w:tc>
          <w:tcPr>
            <w:tcW w:w="2552" w:type="dxa"/>
            <w:vMerge w:val="restart"/>
            <w:shd w:val="clear" w:color="000000" w:fill="FFFFFF"/>
            <w:vAlign w:val="center"/>
            <w:hideMark/>
          </w:tcPr>
          <w:p w14:paraId="0EF47EA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КП-2</w:t>
            </w:r>
          </w:p>
        </w:tc>
        <w:tc>
          <w:tcPr>
            <w:tcW w:w="6237" w:type="dxa"/>
            <w:shd w:val="clear" w:color="000000" w:fill="FFFFFF"/>
            <w:vAlign w:val="center"/>
            <w:hideMark/>
          </w:tcPr>
          <w:p w14:paraId="54AA69B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фланцевый разъем.</w:t>
            </w:r>
          </w:p>
        </w:tc>
      </w:tr>
      <w:tr w:rsidR="009B64D6" w:rsidRPr="00065596" w14:paraId="43FF9300" w14:textId="77777777" w:rsidTr="000002CA">
        <w:trPr>
          <w:cantSplit/>
          <w:trHeight w:val="300"/>
        </w:trPr>
        <w:tc>
          <w:tcPr>
            <w:tcW w:w="675" w:type="dxa"/>
            <w:vMerge/>
            <w:vAlign w:val="center"/>
            <w:hideMark/>
          </w:tcPr>
          <w:p w14:paraId="0C99693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46672D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95098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38659F7D" w14:textId="77777777" w:rsidTr="000002CA">
        <w:trPr>
          <w:cantSplit/>
          <w:trHeight w:val="300"/>
        </w:trPr>
        <w:tc>
          <w:tcPr>
            <w:tcW w:w="675" w:type="dxa"/>
            <w:vMerge/>
            <w:vAlign w:val="center"/>
            <w:hideMark/>
          </w:tcPr>
          <w:p w14:paraId="3EB73DC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6C96F1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B73B2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60F82632" w14:textId="77777777" w:rsidTr="000002CA">
        <w:trPr>
          <w:cantSplit/>
          <w:trHeight w:val="300"/>
        </w:trPr>
        <w:tc>
          <w:tcPr>
            <w:tcW w:w="675" w:type="dxa"/>
            <w:vMerge w:val="restart"/>
            <w:shd w:val="clear" w:color="000000" w:fill="FFFFFF"/>
            <w:vAlign w:val="center"/>
            <w:hideMark/>
          </w:tcPr>
          <w:p w14:paraId="2DA441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14</w:t>
            </w:r>
          </w:p>
        </w:tc>
        <w:tc>
          <w:tcPr>
            <w:tcW w:w="2552" w:type="dxa"/>
            <w:vMerge w:val="restart"/>
            <w:shd w:val="clear" w:color="000000" w:fill="FFFFFF"/>
            <w:vAlign w:val="center"/>
            <w:hideMark/>
          </w:tcPr>
          <w:p w14:paraId="116228E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ПНД-1</w:t>
            </w:r>
          </w:p>
        </w:tc>
        <w:tc>
          <w:tcPr>
            <w:tcW w:w="6237" w:type="dxa"/>
            <w:shd w:val="clear" w:color="000000" w:fill="FFFFFF"/>
            <w:vAlign w:val="center"/>
            <w:hideMark/>
          </w:tcPr>
          <w:p w14:paraId="7DC746E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фланцевый разъем.</w:t>
            </w:r>
          </w:p>
        </w:tc>
      </w:tr>
      <w:tr w:rsidR="009B64D6" w:rsidRPr="00065596" w14:paraId="1907C19F" w14:textId="77777777" w:rsidTr="000002CA">
        <w:trPr>
          <w:cantSplit/>
          <w:trHeight w:val="300"/>
        </w:trPr>
        <w:tc>
          <w:tcPr>
            <w:tcW w:w="675" w:type="dxa"/>
            <w:vMerge/>
            <w:vAlign w:val="center"/>
            <w:hideMark/>
          </w:tcPr>
          <w:p w14:paraId="2ADE260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764C60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00E20A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15639A7E" w14:textId="77777777" w:rsidTr="000002CA">
        <w:trPr>
          <w:cantSplit/>
          <w:trHeight w:val="300"/>
        </w:trPr>
        <w:tc>
          <w:tcPr>
            <w:tcW w:w="675" w:type="dxa"/>
            <w:vMerge w:val="restart"/>
            <w:shd w:val="clear" w:color="000000" w:fill="FFFFFF"/>
            <w:vAlign w:val="center"/>
            <w:hideMark/>
          </w:tcPr>
          <w:p w14:paraId="599BBC8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15</w:t>
            </w:r>
          </w:p>
        </w:tc>
        <w:tc>
          <w:tcPr>
            <w:tcW w:w="2552" w:type="dxa"/>
            <w:vMerge w:val="restart"/>
            <w:shd w:val="clear" w:color="000000" w:fill="FFFFFF"/>
            <w:vAlign w:val="center"/>
            <w:hideMark/>
          </w:tcPr>
          <w:p w14:paraId="469BDFE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ПС-115</w:t>
            </w:r>
          </w:p>
        </w:tc>
        <w:tc>
          <w:tcPr>
            <w:tcW w:w="6237" w:type="dxa"/>
            <w:shd w:val="clear" w:color="000000" w:fill="FFFFFF"/>
            <w:vAlign w:val="center"/>
            <w:hideMark/>
          </w:tcPr>
          <w:p w14:paraId="64EA8E5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фланцевые соединения.</w:t>
            </w:r>
          </w:p>
        </w:tc>
      </w:tr>
      <w:tr w:rsidR="009B64D6" w:rsidRPr="00065596" w14:paraId="1EBA547F" w14:textId="77777777" w:rsidTr="000002CA">
        <w:trPr>
          <w:cantSplit/>
          <w:trHeight w:val="300"/>
        </w:trPr>
        <w:tc>
          <w:tcPr>
            <w:tcW w:w="675" w:type="dxa"/>
            <w:vMerge/>
            <w:vAlign w:val="center"/>
            <w:hideMark/>
          </w:tcPr>
          <w:p w14:paraId="292A830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EF27B2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6BD44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4EC1F1B4" w14:textId="77777777" w:rsidTr="000002CA">
        <w:trPr>
          <w:cantSplit/>
          <w:trHeight w:val="300"/>
        </w:trPr>
        <w:tc>
          <w:tcPr>
            <w:tcW w:w="675" w:type="dxa"/>
            <w:vMerge/>
            <w:vAlign w:val="center"/>
            <w:hideMark/>
          </w:tcPr>
          <w:p w14:paraId="6D485D4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C2F887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694350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3D0AE71C" w14:textId="77777777" w:rsidTr="000002CA">
        <w:trPr>
          <w:cantSplit/>
          <w:trHeight w:val="300"/>
        </w:trPr>
        <w:tc>
          <w:tcPr>
            <w:tcW w:w="675" w:type="dxa"/>
            <w:vMerge w:val="restart"/>
            <w:shd w:val="clear" w:color="000000" w:fill="FFFFFF"/>
            <w:vAlign w:val="center"/>
            <w:hideMark/>
          </w:tcPr>
          <w:p w14:paraId="016262C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16</w:t>
            </w:r>
          </w:p>
        </w:tc>
        <w:tc>
          <w:tcPr>
            <w:tcW w:w="2552" w:type="dxa"/>
            <w:vMerge w:val="restart"/>
            <w:shd w:val="clear" w:color="000000" w:fill="FFFFFF"/>
            <w:vAlign w:val="center"/>
            <w:hideMark/>
          </w:tcPr>
          <w:p w14:paraId="367444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НБОУ-А</w:t>
            </w:r>
          </w:p>
        </w:tc>
        <w:tc>
          <w:tcPr>
            <w:tcW w:w="6237" w:type="dxa"/>
            <w:shd w:val="clear" w:color="000000" w:fill="FFFFFF"/>
            <w:vAlign w:val="center"/>
            <w:hideMark/>
          </w:tcPr>
          <w:p w14:paraId="257CBA7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5169F616" w14:textId="77777777" w:rsidTr="000002CA">
        <w:trPr>
          <w:cantSplit/>
          <w:trHeight w:val="300"/>
        </w:trPr>
        <w:tc>
          <w:tcPr>
            <w:tcW w:w="675" w:type="dxa"/>
            <w:vMerge/>
            <w:vAlign w:val="center"/>
            <w:hideMark/>
          </w:tcPr>
          <w:p w14:paraId="6651029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DE8BB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0A2D2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9CC10BC" w14:textId="77777777" w:rsidTr="000002CA">
        <w:trPr>
          <w:cantSplit/>
          <w:trHeight w:val="300"/>
        </w:trPr>
        <w:tc>
          <w:tcPr>
            <w:tcW w:w="675" w:type="dxa"/>
            <w:shd w:val="clear" w:color="000000" w:fill="FFFFFF"/>
            <w:vAlign w:val="center"/>
            <w:hideMark/>
          </w:tcPr>
          <w:p w14:paraId="69129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17</w:t>
            </w:r>
          </w:p>
        </w:tc>
        <w:tc>
          <w:tcPr>
            <w:tcW w:w="2552" w:type="dxa"/>
            <w:shd w:val="clear" w:color="000000" w:fill="FFFFFF"/>
            <w:vAlign w:val="center"/>
            <w:hideMark/>
          </w:tcPr>
          <w:p w14:paraId="08AB594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НБОУ-А</w:t>
            </w:r>
          </w:p>
        </w:tc>
        <w:tc>
          <w:tcPr>
            <w:tcW w:w="6237" w:type="dxa"/>
            <w:shd w:val="clear" w:color="000000" w:fill="FFFFFF"/>
            <w:vAlign w:val="center"/>
            <w:hideMark/>
          </w:tcPr>
          <w:p w14:paraId="308CEF7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8508BF5" w14:textId="77777777" w:rsidTr="000002CA">
        <w:trPr>
          <w:cantSplit/>
          <w:trHeight w:val="300"/>
        </w:trPr>
        <w:tc>
          <w:tcPr>
            <w:tcW w:w="675" w:type="dxa"/>
            <w:vMerge w:val="restart"/>
            <w:shd w:val="clear" w:color="000000" w:fill="FFFFFF"/>
            <w:vAlign w:val="center"/>
            <w:hideMark/>
          </w:tcPr>
          <w:p w14:paraId="14AAC7F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18</w:t>
            </w:r>
          </w:p>
        </w:tc>
        <w:tc>
          <w:tcPr>
            <w:tcW w:w="2552" w:type="dxa"/>
            <w:vMerge w:val="restart"/>
            <w:shd w:val="clear" w:color="000000" w:fill="FFFFFF"/>
            <w:vAlign w:val="center"/>
            <w:hideMark/>
          </w:tcPr>
          <w:p w14:paraId="76C686D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НБОУ-Б</w:t>
            </w:r>
          </w:p>
        </w:tc>
        <w:tc>
          <w:tcPr>
            <w:tcW w:w="6237" w:type="dxa"/>
            <w:shd w:val="clear" w:color="000000" w:fill="FFFFFF"/>
            <w:vAlign w:val="center"/>
            <w:hideMark/>
          </w:tcPr>
          <w:p w14:paraId="392F580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5F8C0C3" w14:textId="77777777" w:rsidTr="000002CA">
        <w:trPr>
          <w:cantSplit/>
          <w:trHeight w:val="300"/>
        </w:trPr>
        <w:tc>
          <w:tcPr>
            <w:tcW w:w="675" w:type="dxa"/>
            <w:vMerge/>
            <w:vAlign w:val="center"/>
            <w:hideMark/>
          </w:tcPr>
          <w:p w14:paraId="7516358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010821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5B848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127700B9" w14:textId="77777777" w:rsidTr="000002CA">
        <w:trPr>
          <w:cantSplit/>
          <w:trHeight w:val="300"/>
        </w:trPr>
        <w:tc>
          <w:tcPr>
            <w:tcW w:w="675" w:type="dxa"/>
            <w:shd w:val="clear" w:color="000000" w:fill="FFFFFF"/>
            <w:vAlign w:val="center"/>
            <w:hideMark/>
          </w:tcPr>
          <w:p w14:paraId="33079A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19</w:t>
            </w:r>
          </w:p>
        </w:tc>
        <w:tc>
          <w:tcPr>
            <w:tcW w:w="2552" w:type="dxa"/>
            <w:shd w:val="clear" w:color="000000" w:fill="FFFFFF"/>
            <w:vAlign w:val="center"/>
            <w:hideMark/>
          </w:tcPr>
          <w:p w14:paraId="45BB700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НБОУ-Б</w:t>
            </w:r>
          </w:p>
        </w:tc>
        <w:tc>
          <w:tcPr>
            <w:tcW w:w="6237" w:type="dxa"/>
            <w:shd w:val="clear" w:color="000000" w:fill="FFFFFF"/>
            <w:vAlign w:val="center"/>
            <w:hideMark/>
          </w:tcPr>
          <w:p w14:paraId="42C4C99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59EBE4C" w14:textId="77777777" w:rsidTr="000002CA">
        <w:trPr>
          <w:cantSplit/>
          <w:trHeight w:val="300"/>
        </w:trPr>
        <w:tc>
          <w:tcPr>
            <w:tcW w:w="675" w:type="dxa"/>
            <w:vMerge w:val="restart"/>
            <w:shd w:val="clear" w:color="000000" w:fill="FFFFFF"/>
            <w:vAlign w:val="center"/>
            <w:hideMark/>
          </w:tcPr>
          <w:p w14:paraId="7A6382A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20</w:t>
            </w:r>
          </w:p>
        </w:tc>
        <w:tc>
          <w:tcPr>
            <w:tcW w:w="2552" w:type="dxa"/>
            <w:vMerge w:val="restart"/>
            <w:shd w:val="clear" w:color="000000" w:fill="FFFFFF"/>
            <w:vAlign w:val="center"/>
            <w:hideMark/>
          </w:tcPr>
          <w:p w14:paraId="5697815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НБОУ-В</w:t>
            </w:r>
          </w:p>
        </w:tc>
        <w:tc>
          <w:tcPr>
            <w:tcW w:w="6237" w:type="dxa"/>
            <w:shd w:val="clear" w:color="000000" w:fill="FFFFFF"/>
            <w:vAlign w:val="center"/>
            <w:hideMark/>
          </w:tcPr>
          <w:p w14:paraId="0D4A475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0BFB008" w14:textId="77777777" w:rsidTr="000002CA">
        <w:trPr>
          <w:cantSplit/>
          <w:trHeight w:val="300"/>
        </w:trPr>
        <w:tc>
          <w:tcPr>
            <w:tcW w:w="675" w:type="dxa"/>
            <w:vMerge/>
            <w:vAlign w:val="center"/>
            <w:hideMark/>
          </w:tcPr>
          <w:p w14:paraId="65F75B9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D80FAE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82579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0E55743D" w14:textId="77777777" w:rsidTr="000002CA">
        <w:trPr>
          <w:cantSplit/>
          <w:trHeight w:val="300"/>
        </w:trPr>
        <w:tc>
          <w:tcPr>
            <w:tcW w:w="675" w:type="dxa"/>
            <w:shd w:val="clear" w:color="000000" w:fill="FFFFFF"/>
            <w:vAlign w:val="center"/>
            <w:hideMark/>
          </w:tcPr>
          <w:p w14:paraId="24D0D99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21</w:t>
            </w:r>
          </w:p>
        </w:tc>
        <w:tc>
          <w:tcPr>
            <w:tcW w:w="2552" w:type="dxa"/>
            <w:shd w:val="clear" w:color="000000" w:fill="FFFFFF"/>
            <w:vAlign w:val="center"/>
            <w:hideMark/>
          </w:tcPr>
          <w:p w14:paraId="7B38D9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НБОУ-В</w:t>
            </w:r>
          </w:p>
        </w:tc>
        <w:tc>
          <w:tcPr>
            <w:tcW w:w="6237" w:type="dxa"/>
            <w:shd w:val="clear" w:color="000000" w:fill="FFFFFF"/>
            <w:vAlign w:val="center"/>
            <w:hideMark/>
          </w:tcPr>
          <w:p w14:paraId="4F05031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4FDEED02" w14:textId="77777777" w:rsidTr="000002CA">
        <w:trPr>
          <w:cantSplit/>
          <w:trHeight w:val="300"/>
        </w:trPr>
        <w:tc>
          <w:tcPr>
            <w:tcW w:w="675" w:type="dxa"/>
            <w:vMerge w:val="restart"/>
            <w:shd w:val="clear" w:color="000000" w:fill="FFFFFF"/>
            <w:vAlign w:val="center"/>
            <w:hideMark/>
          </w:tcPr>
          <w:p w14:paraId="7F58EF9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22</w:t>
            </w:r>
          </w:p>
        </w:tc>
        <w:tc>
          <w:tcPr>
            <w:tcW w:w="2552" w:type="dxa"/>
            <w:vMerge w:val="restart"/>
            <w:shd w:val="clear" w:color="000000" w:fill="FFFFFF"/>
            <w:vAlign w:val="center"/>
            <w:hideMark/>
          </w:tcPr>
          <w:p w14:paraId="11EBA2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КЭН-А</w:t>
            </w:r>
          </w:p>
        </w:tc>
        <w:tc>
          <w:tcPr>
            <w:tcW w:w="6237" w:type="dxa"/>
            <w:shd w:val="clear" w:color="000000" w:fill="FFFFFF"/>
            <w:vAlign w:val="center"/>
            <w:hideMark/>
          </w:tcPr>
          <w:p w14:paraId="17CDDE8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41EEA111" w14:textId="77777777" w:rsidTr="000002CA">
        <w:trPr>
          <w:cantSplit/>
          <w:trHeight w:val="300"/>
        </w:trPr>
        <w:tc>
          <w:tcPr>
            <w:tcW w:w="675" w:type="dxa"/>
            <w:vMerge/>
            <w:vAlign w:val="center"/>
            <w:hideMark/>
          </w:tcPr>
          <w:p w14:paraId="36374B4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24EDB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3B09A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0CAA916E" w14:textId="77777777" w:rsidTr="000002CA">
        <w:trPr>
          <w:cantSplit/>
          <w:trHeight w:val="300"/>
        </w:trPr>
        <w:tc>
          <w:tcPr>
            <w:tcW w:w="675" w:type="dxa"/>
            <w:shd w:val="clear" w:color="000000" w:fill="FFFFFF"/>
            <w:vAlign w:val="center"/>
            <w:hideMark/>
          </w:tcPr>
          <w:p w14:paraId="7AA5DFA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23</w:t>
            </w:r>
          </w:p>
        </w:tc>
        <w:tc>
          <w:tcPr>
            <w:tcW w:w="2552" w:type="dxa"/>
            <w:shd w:val="clear" w:color="000000" w:fill="FFFFFF"/>
            <w:vAlign w:val="center"/>
            <w:hideMark/>
          </w:tcPr>
          <w:p w14:paraId="488187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КЭН-А</w:t>
            </w:r>
          </w:p>
        </w:tc>
        <w:tc>
          <w:tcPr>
            <w:tcW w:w="6237" w:type="dxa"/>
            <w:shd w:val="clear" w:color="000000" w:fill="FFFFFF"/>
            <w:vAlign w:val="center"/>
            <w:hideMark/>
          </w:tcPr>
          <w:p w14:paraId="2C49220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73EE61A" w14:textId="77777777" w:rsidTr="000002CA">
        <w:trPr>
          <w:cantSplit/>
          <w:trHeight w:val="300"/>
        </w:trPr>
        <w:tc>
          <w:tcPr>
            <w:tcW w:w="675" w:type="dxa"/>
            <w:vMerge w:val="restart"/>
            <w:shd w:val="clear" w:color="000000" w:fill="FFFFFF"/>
            <w:vAlign w:val="center"/>
            <w:hideMark/>
          </w:tcPr>
          <w:p w14:paraId="0699CF4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24</w:t>
            </w:r>
          </w:p>
        </w:tc>
        <w:tc>
          <w:tcPr>
            <w:tcW w:w="2552" w:type="dxa"/>
            <w:vMerge w:val="restart"/>
            <w:shd w:val="clear" w:color="000000" w:fill="FFFFFF"/>
            <w:vAlign w:val="center"/>
            <w:hideMark/>
          </w:tcPr>
          <w:p w14:paraId="55B09D1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КЭН-Б</w:t>
            </w:r>
          </w:p>
        </w:tc>
        <w:tc>
          <w:tcPr>
            <w:tcW w:w="6237" w:type="dxa"/>
            <w:shd w:val="clear" w:color="000000" w:fill="FFFFFF"/>
            <w:vAlign w:val="center"/>
            <w:hideMark/>
          </w:tcPr>
          <w:p w14:paraId="7388840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6CCEF033" w14:textId="77777777" w:rsidTr="000002CA">
        <w:trPr>
          <w:cantSplit/>
          <w:trHeight w:val="300"/>
        </w:trPr>
        <w:tc>
          <w:tcPr>
            <w:tcW w:w="675" w:type="dxa"/>
            <w:vMerge/>
            <w:vAlign w:val="center"/>
            <w:hideMark/>
          </w:tcPr>
          <w:p w14:paraId="230E453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581492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BE073F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470CA929" w14:textId="77777777" w:rsidTr="000002CA">
        <w:trPr>
          <w:cantSplit/>
          <w:trHeight w:val="300"/>
        </w:trPr>
        <w:tc>
          <w:tcPr>
            <w:tcW w:w="675" w:type="dxa"/>
            <w:shd w:val="clear" w:color="000000" w:fill="FFFFFF"/>
            <w:vAlign w:val="center"/>
            <w:hideMark/>
          </w:tcPr>
          <w:p w14:paraId="59E1CA6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25</w:t>
            </w:r>
          </w:p>
        </w:tc>
        <w:tc>
          <w:tcPr>
            <w:tcW w:w="2552" w:type="dxa"/>
            <w:shd w:val="clear" w:color="000000" w:fill="FFFFFF"/>
            <w:vAlign w:val="center"/>
            <w:hideMark/>
          </w:tcPr>
          <w:p w14:paraId="461E2D8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КЭН-Б</w:t>
            </w:r>
          </w:p>
        </w:tc>
        <w:tc>
          <w:tcPr>
            <w:tcW w:w="6237" w:type="dxa"/>
            <w:shd w:val="clear" w:color="000000" w:fill="FFFFFF"/>
            <w:vAlign w:val="center"/>
            <w:hideMark/>
          </w:tcPr>
          <w:p w14:paraId="0EC56DA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F3DDE83" w14:textId="77777777" w:rsidTr="000002CA">
        <w:trPr>
          <w:cantSplit/>
          <w:trHeight w:val="300"/>
        </w:trPr>
        <w:tc>
          <w:tcPr>
            <w:tcW w:w="675" w:type="dxa"/>
            <w:vMerge w:val="restart"/>
            <w:shd w:val="clear" w:color="000000" w:fill="FFFFFF"/>
            <w:vAlign w:val="center"/>
            <w:hideMark/>
          </w:tcPr>
          <w:p w14:paraId="4BC26FA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26</w:t>
            </w:r>
          </w:p>
        </w:tc>
        <w:tc>
          <w:tcPr>
            <w:tcW w:w="2552" w:type="dxa"/>
            <w:vMerge w:val="restart"/>
            <w:shd w:val="clear" w:color="000000" w:fill="FFFFFF"/>
            <w:vAlign w:val="center"/>
            <w:hideMark/>
          </w:tcPr>
          <w:p w14:paraId="7D42006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КЭН-В</w:t>
            </w:r>
          </w:p>
        </w:tc>
        <w:tc>
          <w:tcPr>
            <w:tcW w:w="6237" w:type="dxa"/>
            <w:shd w:val="clear" w:color="000000" w:fill="FFFFFF"/>
            <w:vAlign w:val="center"/>
            <w:hideMark/>
          </w:tcPr>
          <w:p w14:paraId="68166C1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2665C69A" w14:textId="77777777" w:rsidTr="000002CA">
        <w:trPr>
          <w:cantSplit/>
          <w:trHeight w:val="300"/>
        </w:trPr>
        <w:tc>
          <w:tcPr>
            <w:tcW w:w="675" w:type="dxa"/>
            <w:vMerge/>
            <w:vAlign w:val="center"/>
            <w:hideMark/>
          </w:tcPr>
          <w:p w14:paraId="438E22D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EDBE8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566DE2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813B2F8" w14:textId="77777777" w:rsidTr="000002CA">
        <w:trPr>
          <w:cantSplit/>
          <w:trHeight w:val="300"/>
        </w:trPr>
        <w:tc>
          <w:tcPr>
            <w:tcW w:w="675" w:type="dxa"/>
            <w:shd w:val="clear" w:color="000000" w:fill="FFFFFF"/>
            <w:vAlign w:val="center"/>
            <w:hideMark/>
          </w:tcPr>
          <w:p w14:paraId="2980D7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27</w:t>
            </w:r>
          </w:p>
        </w:tc>
        <w:tc>
          <w:tcPr>
            <w:tcW w:w="2552" w:type="dxa"/>
            <w:shd w:val="clear" w:color="000000" w:fill="FFFFFF"/>
            <w:vAlign w:val="center"/>
            <w:hideMark/>
          </w:tcPr>
          <w:p w14:paraId="4ED8A71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КЭН-В</w:t>
            </w:r>
          </w:p>
        </w:tc>
        <w:tc>
          <w:tcPr>
            <w:tcW w:w="6237" w:type="dxa"/>
            <w:shd w:val="clear" w:color="000000" w:fill="FFFFFF"/>
            <w:vAlign w:val="center"/>
            <w:hideMark/>
          </w:tcPr>
          <w:p w14:paraId="688DEEE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457BB46" w14:textId="77777777" w:rsidTr="000002CA">
        <w:trPr>
          <w:cantSplit/>
          <w:trHeight w:val="300"/>
        </w:trPr>
        <w:tc>
          <w:tcPr>
            <w:tcW w:w="675" w:type="dxa"/>
            <w:vMerge w:val="restart"/>
            <w:shd w:val="clear" w:color="000000" w:fill="FFFFFF"/>
            <w:vAlign w:val="center"/>
            <w:hideMark/>
          </w:tcPr>
          <w:p w14:paraId="16C5A8C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28</w:t>
            </w:r>
          </w:p>
        </w:tc>
        <w:tc>
          <w:tcPr>
            <w:tcW w:w="2552" w:type="dxa"/>
            <w:vMerge w:val="restart"/>
            <w:shd w:val="clear" w:color="000000" w:fill="FFFFFF"/>
            <w:vAlign w:val="center"/>
            <w:hideMark/>
          </w:tcPr>
          <w:p w14:paraId="37E8246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КЭН-Г</w:t>
            </w:r>
          </w:p>
        </w:tc>
        <w:tc>
          <w:tcPr>
            <w:tcW w:w="6237" w:type="dxa"/>
            <w:shd w:val="clear" w:color="000000" w:fill="FFFFFF"/>
            <w:vAlign w:val="center"/>
            <w:hideMark/>
          </w:tcPr>
          <w:p w14:paraId="5FCA06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C1A9752" w14:textId="77777777" w:rsidTr="000002CA">
        <w:trPr>
          <w:cantSplit/>
          <w:trHeight w:val="300"/>
        </w:trPr>
        <w:tc>
          <w:tcPr>
            <w:tcW w:w="675" w:type="dxa"/>
            <w:vMerge/>
            <w:vAlign w:val="center"/>
            <w:hideMark/>
          </w:tcPr>
          <w:p w14:paraId="14B86B5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1FB76B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0669E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3210C741" w14:textId="77777777" w:rsidTr="000002CA">
        <w:trPr>
          <w:cantSplit/>
          <w:trHeight w:val="300"/>
        </w:trPr>
        <w:tc>
          <w:tcPr>
            <w:tcW w:w="675" w:type="dxa"/>
            <w:shd w:val="clear" w:color="000000" w:fill="FFFFFF"/>
            <w:vAlign w:val="center"/>
            <w:hideMark/>
          </w:tcPr>
          <w:p w14:paraId="632BF6A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29</w:t>
            </w:r>
          </w:p>
        </w:tc>
        <w:tc>
          <w:tcPr>
            <w:tcW w:w="2552" w:type="dxa"/>
            <w:shd w:val="clear" w:color="000000" w:fill="FFFFFF"/>
            <w:vAlign w:val="center"/>
            <w:hideMark/>
          </w:tcPr>
          <w:p w14:paraId="28A385D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КЭН-Г</w:t>
            </w:r>
          </w:p>
        </w:tc>
        <w:tc>
          <w:tcPr>
            <w:tcW w:w="6237" w:type="dxa"/>
            <w:shd w:val="clear" w:color="000000" w:fill="FFFFFF"/>
            <w:vAlign w:val="center"/>
            <w:hideMark/>
          </w:tcPr>
          <w:p w14:paraId="24537D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152225D7" w14:textId="77777777" w:rsidTr="000002CA">
        <w:trPr>
          <w:cantSplit/>
          <w:trHeight w:val="300"/>
        </w:trPr>
        <w:tc>
          <w:tcPr>
            <w:tcW w:w="675" w:type="dxa"/>
            <w:vMerge w:val="restart"/>
            <w:shd w:val="clear" w:color="000000" w:fill="FFFFFF"/>
            <w:vAlign w:val="center"/>
            <w:hideMark/>
          </w:tcPr>
          <w:p w14:paraId="48B8CA0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30</w:t>
            </w:r>
          </w:p>
        </w:tc>
        <w:tc>
          <w:tcPr>
            <w:tcW w:w="2552" w:type="dxa"/>
            <w:vMerge w:val="restart"/>
            <w:shd w:val="clear" w:color="000000" w:fill="FFFFFF"/>
            <w:vAlign w:val="center"/>
            <w:hideMark/>
          </w:tcPr>
          <w:p w14:paraId="742B37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КЭН-Д</w:t>
            </w:r>
          </w:p>
        </w:tc>
        <w:tc>
          <w:tcPr>
            <w:tcW w:w="6237" w:type="dxa"/>
            <w:shd w:val="clear" w:color="000000" w:fill="FFFFFF"/>
            <w:vAlign w:val="center"/>
            <w:hideMark/>
          </w:tcPr>
          <w:p w14:paraId="390F259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DA72F5C" w14:textId="77777777" w:rsidTr="000002CA">
        <w:trPr>
          <w:cantSplit/>
          <w:trHeight w:val="300"/>
        </w:trPr>
        <w:tc>
          <w:tcPr>
            <w:tcW w:w="675" w:type="dxa"/>
            <w:vMerge/>
            <w:vAlign w:val="center"/>
            <w:hideMark/>
          </w:tcPr>
          <w:p w14:paraId="5A1278F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1B800C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B03036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FB8C27C" w14:textId="77777777" w:rsidTr="000002CA">
        <w:trPr>
          <w:cantSplit/>
          <w:trHeight w:val="300"/>
        </w:trPr>
        <w:tc>
          <w:tcPr>
            <w:tcW w:w="675" w:type="dxa"/>
            <w:shd w:val="clear" w:color="000000" w:fill="FFFFFF"/>
            <w:vAlign w:val="center"/>
            <w:hideMark/>
          </w:tcPr>
          <w:p w14:paraId="31D0B03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31</w:t>
            </w:r>
          </w:p>
        </w:tc>
        <w:tc>
          <w:tcPr>
            <w:tcW w:w="2552" w:type="dxa"/>
            <w:shd w:val="clear" w:color="000000" w:fill="FFFFFF"/>
            <w:vAlign w:val="center"/>
            <w:hideMark/>
          </w:tcPr>
          <w:p w14:paraId="2E04247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КЭН-Д</w:t>
            </w:r>
          </w:p>
        </w:tc>
        <w:tc>
          <w:tcPr>
            <w:tcW w:w="6237" w:type="dxa"/>
            <w:shd w:val="clear" w:color="000000" w:fill="FFFFFF"/>
            <w:vAlign w:val="center"/>
            <w:hideMark/>
          </w:tcPr>
          <w:p w14:paraId="6FF89D5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8246755" w14:textId="77777777" w:rsidTr="000002CA">
        <w:trPr>
          <w:cantSplit/>
          <w:trHeight w:val="300"/>
        </w:trPr>
        <w:tc>
          <w:tcPr>
            <w:tcW w:w="675" w:type="dxa"/>
            <w:vMerge w:val="restart"/>
            <w:shd w:val="clear" w:color="000000" w:fill="FFFFFF"/>
            <w:vAlign w:val="center"/>
            <w:hideMark/>
          </w:tcPr>
          <w:p w14:paraId="5E09EB9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32</w:t>
            </w:r>
          </w:p>
        </w:tc>
        <w:tc>
          <w:tcPr>
            <w:tcW w:w="2552" w:type="dxa"/>
            <w:vMerge w:val="restart"/>
            <w:shd w:val="clear" w:color="000000" w:fill="FFFFFF"/>
            <w:vAlign w:val="center"/>
            <w:hideMark/>
          </w:tcPr>
          <w:p w14:paraId="3D9F997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НГО-А</w:t>
            </w:r>
          </w:p>
        </w:tc>
        <w:tc>
          <w:tcPr>
            <w:tcW w:w="6237" w:type="dxa"/>
            <w:shd w:val="clear" w:color="000000" w:fill="FFFFFF"/>
            <w:vAlign w:val="center"/>
            <w:hideMark/>
          </w:tcPr>
          <w:p w14:paraId="2ECFE22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68991026" w14:textId="77777777" w:rsidTr="000002CA">
        <w:trPr>
          <w:cantSplit/>
          <w:trHeight w:val="300"/>
        </w:trPr>
        <w:tc>
          <w:tcPr>
            <w:tcW w:w="675" w:type="dxa"/>
            <w:vMerge/>
            <w:vAlign w:val="center"/>
            <w:hideMark/>
          </w:tcPr>
          <w:p w14:paraId="279D0E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F3AABD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8E01BD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1EB754BD" w14:textId="77777777" w:rsidTr="000002CA">
        <w:trPr>
          <w:cantSplit/>
          <w:trHeight w:val="300"/>
        </w:trPr>
        <w:tc>
          <w:tcPr>
            <w:tcW w:w="675" w:type="dxa"/>
            <w:vMerge/>
            <w:vAlign w:val="center"/>
            <w:hideMark/>
          </w:tcPr>
          <w:p w14:paraId="530D641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3C66C0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2A10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ABED120" w14:textId="77777777" w:rsidTr="000002CA">
        <w:trPr>
          <w:cantSplit/>
          <w:trHeight w:val="300"/>
        </w:trPr>
        <w:tc>
          <w:tcPr>
            <w:tcW w:w="675" w:type="dxa"/>
            <w:shd w:val="clear" w:color="000000" w:fill="FFFFFF"/>
            <w:vAlign w:val="center"/>
            <w:hideMark/>
          </w:tcPr>
          <w:p w14:paraId="7A3A94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33</w:t>
            </w:r>
          </w:p>
        </w:tc>
        <w:tc>
          <w:tcPr>
            <w:tcW w:w="2552" w:type="dxa"/>
            <w:shd w:val="clear" w:color="000000" w:fill="FFFFFF"/>
            <w:vAlign w:val="center"/>
            <w:hideMark/>
          </w:tcPr>
          <w:p w14:paraId="3450813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НГО-А</w:t>
            </w:r>
          </w:p>
        </w:tc>
        <w:tc>
          <w:tcPr>
            <w:tcW w:w="6237" w:type="dxa"/>
            <w:shd w:val="clear" w:color="000000" w:fill="FFFFFF"/>
            <w:vAlign w:val="center"/>
            <w:hideMark/>
          </w:tcPr>
          <w:p w14:paraId="0F78DCE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56968F4" w14:textId="77777777" w:rsidTr="000002CA">
        <w:trPr>
          <w:cantSplit/>
          <w:trHeight w:val="300"/>
        </w:trPr>
        <w:tc>
          <w:tcPr>
            <w:tcW w:w="675" w:type="dxa"/>
            <w:vMerge w:val="restart"/>
            <w:shd w:val="clear" w:color="000000" w:fill="FFFFFF"/>
            <w:vAlign w:val="center"/>
            <w:hideMark/>
          </w:tcPr>
          <w:p w14:paraId="7569783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34</w:t>
            </w:r>
          </w:p>
        </w:tc>
        <w:tc>
          <w:tcPr>
            <w:tcW w:w="2552" w:type="dxa"/>
            <w:vMerge w:val="restart"/>
            <w:shd w:val="clear" w:color="000000" w:fill="FFFFFF"/>
            <w:vAlign w:val="center"/>
            <w:hideMark/>
          </w:tcPr>
          <w:p w14:paraId="6A369E2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НГО-Б</w:t>
            </w:r>
          </w:p>
        </w:tc>
        <w:tc>
          <w:tcPr>
            <w:tcW w:w="6237" w:type="dxa"/>
            <w:shd w:val="clear" w:color="000000" w:fill="FFFFFF"/>
            <w:vAlign w:val="center"/>
            <w:hideMark/>
          </w:tcPr>
          <w:p w14:paraId="4C5EA19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ADD7F15" w14:textId="77777777" w:rsidTr="000002CA">
        <w:trPr>
          <w:cantSplit/>
          <w:trHeight w:val="300"/>
        </w:trPr>
        <w:tc>
          <w:tcPr>
            <w:tcW w:w="675" w:type="dxa"/>
            <w:vMerge/>
            <w:vAlign w:val="center"/>
            <w:hideMark/>
          </w:tcPr>
          <w:p w14:paraId="17EC4FB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FBA77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F974FC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7E45B681" w14:textId="77777777" w:rsidTr="000002CA">
        <w:trPr>
          <w:cantSplit/>
          <w:trHeight w:val="300"/>
        </w:trPr>
        <w:tc>
          <w:tcPr>
            <w:tcW w:w="675" w:type="dxa"/>
            <w:vMerge/>
            <w:vAlign w:val="center"/>
            <w:hideMark/>
          </w:tcPr>
          <w:p w14:paraId="5E611C0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E7CF26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6BA27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C8D5BC1" w14:textId="77777777" w:rsidTr="000002CA">
        <w:trPr>
          <w:cantSplit/>
          <w:trHeight w:val="300"/>
        </w:trPr>
        <w:tc>
          <w:tcPr>
            <w:tcW w:w="675" w:type="dxa"/>
            <w:shd w:val="clear" w:color="000000" w:fill="FFFFFF"/>
            <w:vAlign w:val="center"/>
            <w:hideMark/>
          </w:tcPr>
          <w:p w14:paraId="537760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35</w:t>
            </w:r>
          </w:p>
        </w:tc>
        <w:tc>
          <w:tcPr>
            <w:tcW w:w="2552" w:type="dxa"/>
            <w:shd w:val="clear" w:color="000000" w:fill="FFFFFF"/>
            <w:vAlign w:val="center"/>
            <w:hideMark/>
          </w:tcPr>
          <w:p w14:paraId="25CE843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НГО-Б</w:t>
            </w:r>
          </w:p>
        </w:tc>
        <w:tc>
          <w:tcPr>
            <w:tcW w:w="6237" w:type="dxa"/>
            <w:shd w:val="clear" w:color="000000" w:fill="FFFFFF"/>
            <w:vAlign w:val="center"/>
            <w:hideMark/>
          </w:tcPr>
          <w:p w14:paraId="7EB3388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A4E75D7" w14:textId="77777777" w:rsidTr="000002CA">
        <w:trPr>
          <w:cantSplit/>
          <w:trHeight w:val="300"/>
        </w:trPr>
        <w:tc>
          <w:tcPr>
            <w:tcW w:w="675" w:type="dxa"/>
            <w:vMerge w:val="restart"/>
            <w:shd w:val="clear" w:color="000000" w:fill="FFFFFF"/>
            <w:vAlign w:val="center"/>
            <w:hideMark/>
          </w:tcPr>
          <w:p w14:paraId="1605CF8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36</w:t>
            </w:r>
          </w:p>
        </w:tc>
        <w:tc>
          <w:tcPr>
            <w:tcW w:w="2552" w:type="dxa"/>
            <w:vMerge w:val="restart"/>
            <w:shd w:val="clear" w:color="000000" w:fill="FFFFFF"/>
            <w:vAlign w:val="center"/>
            <w:hideMark/>
          </w:tcPr>
          <w:p w14:paraId="77F86F9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Бак БГО</w:t>
            </w:r>
          </w:p>
        </w:tc>
        <w:tc>
          <w:tcPr>
            <w:tcW w:w="6237" w:type="dxa"/>
            <w:shd w:val="clear" w:color="000000" w:fill="FFFFFF"/>
            <w:vAlign w:val="center"/>
            <w:hideMark/>
          </w:tcPr>
          <w:p w14:paraId="10DF1C5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дистиллята в баке по водоуказательному стеклу.</w:t>
            </w:r>
          </w:p>
        </w:tc>
      </w:tr>
      <w:tr w:rsidR="009B64D6" w:rsidRPr="00065596" w14:paraId="6D5A2653" w14:textId="77777777" w:rsidTr="000002CA">
        <w:trPr>
          <w:cantSplit/>
          <w:trHeight w:val="300"/>
        </w:trPr>
        <w:tc>
          <w:tcPr>
            <w:tcW w:w="675" w:type="dxa"/>
            <w:vMerge/>
            <w:vAlign w:val="center"/>
            <w:hideMark/>
          </w:tcPr>
          <w:p w14:paraId="0F0BA33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80E38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7A5592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через фланцевые соединения.</w:t>
            </w:r>
          </w:p>
        </w:tc>
      </w:tr>
      <w:tr w:rsidR="009B64D6" w:rsidRPr="00065596" w14:paraId="03857DBA" w14:textId="77777777" w:rsidTr="000002CA">
        <w:trPr>
          <w:cantSplit/>
          <w:trHeight w:val="300"/>
        </w:trPr>
        <w:tc>
          <w:tcPr>
            <w:tcW w:w="675" w:type="dxa"/>
            <w:vMerge w:val="restart"/>
            <w:shd w:val="clear" w:color="000000" w:fill="FFFFFF"/>
            <w:vAlign w:val="center"/>
            <w:hideMark/>
          </w:tcPr>
          <w:p w14:paraId="367D3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37</w:t>
            </w:r>
          </w:p>
        </w:tc>
        <w:tc>
          <w:tcPr>
            <w:tcW w:w="2552" w:type="dxa"/>
            <w:vMerge w:val="restart"/>
            <w:shd w:val="clear" w:color="000000" w:fill="FFFFFF"/>
            <w:vAlign w:val="center"/>
            <w:hideMark/>
          </w:tcPr>
          <w:p w14:paraId="7C276DB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НОС-А</w:t>
            </w:r>
          </w:p>
        </w:tc>
        <w:tc>
          <w:tcPr>
            <w:tcW w:w="6237" w:type="dxa"/>
            <w:shd w:val="clear" w:color="000000" w:fill="FFFFFF"/>
            <w:vAlign w:val="center"/>
            <w:hideMark/>
          </w:tcPr>
          <w:p w14:paraId="0FA9E36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2C35C2EA" w14:textId="77777777" w:rsidTr="000002CA">
        <w:trPr>
          <w:cantSplit/>
          <w:trHeight w:val="300"/>
        </w:trPr>
        <w:tc>
          <w:tcPr>
            <w:tcW w:w="675" w:type="dxa"/>
            <w:vMerge/>
            <w:vAlign w:val="center"/>
            <w:hideMark/>
          </w:tcPr>
          <w:p w14:paraId="3334E8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FC7EBC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3AD58D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52154176" w14:textId="77777777" w:rsidTr="000002CA">
        <w:trPr>
          <w:cantSplit/>
          <w:trHeight w:val="300"/>
        </w:trPr>
        <w:tc>
          <w:tcPr>
            <w:tcW w:w="675" w:type="dxa"/>
            <w:vMerge/>
            <w:vAlign w:val="center"/>
            <w:hideMark/>
          </w:tcPr>
          <w:p w14:paraId="2583553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A67E58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EDD7D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5F8A3D47" w14:textId="77777777" w:rsidTr="000002CA">
        <w:trPr>
          <w:cantSplit/>
          <w:trHeight w:val="300"/>
        </w:trPr>
        <w:tc>
          <w:tcPr>
            <w:tcW w:w="675" w:type="dxa"/>
            <w:shd w:val="clear" w:color="000000" w:fill="FFFFFF"/>
            <w:vAlign w:val="center"/>
            <w:hideMark/>
          </w:tcPr>
          <w:p w14:paraId="147D1EB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38</w:t>
            </w:r>
          </w:p>
        </w:tc>
        <w:tc>
          <w:tcPr>
            <w:tcW w:w="2552" w:type="dxa"/>
            <w:shd w:val="clear" w:color="000000" w:fill="FFFFFF"/>
            <w:vAlign w:val="center"/>
            <w:hideMark/>
          </w:tcPr>
          <w:p w14:paraId="1F110E7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НОС-А</w:t>
            </w:r>
          </w:p>
        </w:tc>
        <w:tc>
          <w:tcPr>
            <w:tcW w:w="6237" w:type="dxa"/>
            <w:shd w:val="clear" w:color="000000" w:fill="FFFFFF"/>
            <w:vAlign w:val="center"/>
            <w:hideMark/>
          </w:tcPr>
          <w:p w14:paraId="6C64512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CF19E9C" w14:textId="77777777" w:rsidTr="000002CA">
        <w:trPr>
          <w:cantSplit/>
          <w:trHeight w:val="300"/>
        </w:trPr>
        <w:tc>
          <w:tcPr>
            <w:tcW w:w="675" w:type="dxa"/>
            <w:vMerge w:val="restart"/>
            <w:shd w:val="clear" w:color="000000" w:fill="FFFFFF"/>
            <w:vAlign w:val="center"/>
            <w:hideMark/>
          </w:tcPr>
          <w:p w14:paraId="555DAD3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39</w:t>
            </w:r>
          </w:p>
        </w:tc>
        <w:tc>
          <w:tcPr>
            <w:tcW w:w="2552" w:type="dxa"/>
            <w:vMerge w:val="restart"/>
            <w:shd w:val="clear" w:color="000000" w:fill="FFFFFF"/>
            <w:vAlign w:val="center"/>
            <w:hideMark/>
          </w:tcPr>
          <w:p w14:paraId="05CB5B2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НОС-Б</w:t>
            </w:r>
          </w:p>
        </w:tc>
        <w:tc>
          <w:tcPr>
            <w:tcW w:w="6237" w:type="dxa"/>
            <w:shd w:val="clear" w:color="000000" w:fill="FFFFFF"/>
            <w:vAlign w:val="center"/>
            <w:hideMark/>
          </w:tcPr>
          <w:p w14:paraId="6574627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516E4801" w14:textId="77777777" w:rsidTr="000002CA">
        <w:trPr>
          <w:cantSplit/>
          <w:trHeight w:val="300"/>
        </w:trPr>
        <w:tc>
          <w:tcPr>
            <w:tcW w:w="675" w:type="dxa"/>
            <w:vMerge/>
            <w:vAlign w:val="center"/>
            <w:hideMark/>
          </w:tcPr>
          <w:p w14:paraId="1C5E8F6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2B130B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2A7FBA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4A669A34" w14:textId="77777777" w:rsidTr="000002CA">
        <w:trPr>
          <w:cantSplit/>
          <w:trHeight w:val="300"/>
        </w:trPr>
        <w:tc>
          <w:tcPr>
            <w:tcW w:w="675" w:type="dxa"/>
            <w:vMerge/>
            <w:vAlign w:val="center"/>
            <w:hideMark/>
          </w:tcPr>
          <w:p w14:paraId="0ECD1E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E13958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05B520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738227E" w14:textId="77777777" w:rsidTr="000002CA">
        <w:trPr>
          <w:cantSplit/>
          <w:trHeight w:val="300"/>
        </w:trPr>
        <w:tc>
          <w:tcPr>
            <w:tcW w:w="675" w:type="dxa"/>
            <w:shd w:val="clear" w:color="000000" w:fill="FFFFFF"/>
            <w:vAlign w:val="center"/>
            <w:hideMark/>
          </w:tcPr>
          <w:p w14:paraId="5D36978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40</w:t>
            </w:r>
          </w:p>
        </w:tc>
        <w:tc>
          <w:tcPr>
            <w:tcW w:w="2552" w:type="dxa"/>
            <w:shd w:val="clear" w:color="000000" w:fill="FFFFFF"/>
            <w:vAlign w:val="center"/>
            <w:hideMark/>
          </w:tcPr>
          <w:p w14:paraId="1261029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НОС-Б</w:t>
            </w:r>
          </w:p>
        </w:tc>
        <w:tc>
          <w:tcPr>
            <w:tcW w:w="6237" w:type="dxa"/>
            <w:shd w:val="clear" w:color="000000" w:fill="FFFFFF"/>
            <w:vAlign w:val="center"/>
            <w:hideMark/>
          </w:tcPr>
          <w:p w14:paraId="2EAC68A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1AACB8F" w14:textId="77777777" w:rsidTr="000002CA">
        <w:trPr>
          <w:cantSplit/>
          <w:trHeight w:val="300"/>
        </w:trPr>
        <w:tc>
          <w:tcPr>
            <w:tcW w:w="675" w:type="dxa"/>
            <w:shd w:val="clear" w:color="000000" w:fill="FFFFFF"/>
            <w:vAlign w:val="center"/>
            <w:hideMark/>
          </w:tcPr>
          <w:p w14:paraId="2F9002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41</w:t>
            </w:r>
          </w:p>
        </w:tc>
        <w:tc>
          <w:tcPr>
            <w:tcW w:w="2552" w:type="dxa"/>
            <w:shd w:val="clear" w:color="000000" w:fill="FFFFFF"/>
            <w:vAlign w:val="center"/>
            <w:hideMark/>
          </w:tcPr>
          <w:p w14:paraId="42B73A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МНР-А</w:t>
            </w:r>
          </w:p>
        </w:tc>
        <w:tc>
          <w:tcPr>
            <w:tcW w:w="6237" w:type="dxa"/>
            <w:shd w:val="clear" w:color="000000" w:fill="FFFFFF"/>
            <w:vAlign w:val="center"/>
            <w:hideMark/>
          </w:tcPr>
          <w:p w14:paraId="0A5D203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030DB6A" w14:textId="77777777" w:rsidTr="000002CA">
        <w:trPr>
          <w:cantSplit/>
          <w:trHeight w:val="300"/>
        </w:trPr>
        <w:tc>
          <w:tcPr>
            <w:tcW w:w="675" w:type="dxa"/>
            <w:shd w:val="clear" w:color="000000" w:fill="FFFFFF"/>
            <w:vAlign w:val="center"/>
            <w:hideMark/>
          </w:tcPr>
          <w:p w14:paraId="004FE90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42</w:t>
            </w:r>
          </w:p>
        </w:tc>
        <w:tc>
          <w:tcPr>
            <w:tcW w:w="2552" w:type="dxa"/>
            <w:shd w:val="clear" w:color="000000" w:fill="FFFFFF"/>
            <w:vAlign w:val="center"/>
            <w:hideMark/>
          </w:tcPr>
          <w:p w14:paraId="14AC186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МНР-Б</w:t>
            </w:r>
          </w:p>
        </w:tc>
        <w:tc>
          <w:tcPr>
            <w:tcW w:w="6237" w:type="dxa"/>
            <w:shd w:val="clear" w:color="000000" w:fill="FFFFFF"/>
            <w:vAlign w:val="center"/>
            <w:hideMark/>
          </w:tcPr>
          <w:p w14:paraId="2930CC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421C0C4D" w14:textId="77777777" w:rsidTr="000002CA">
        <w:trPr>
          <w:cantSplit/>
          <w:trHeight w:val="300"/>
        </w:trPr>
        <w:tc>
          <w:tcPr>
            <w:tcW w:w="675" w:type="dxa"/>
            <w:shd w:val="clear" w:color="000000" w:fill="FFFFFF"/>
            <w:vAlign w:val="center"/>
          </w:tcPr>
          <w:p w14:paraId="7D5E515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43</w:t>
            </w:r>
          </w:p>
        </w:tc>
        <w:tc>
          <w:tcPr>
            <w:tcW w:w="2552" w:type="dxa"/>
            <w:shd w:val="clear" w:color="000000" w:fill="FFFFFF"/>
            <w:vAlign w:val="center"/>
          </w:tcPr>
          <w:p w14:paraId="26635C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МНР-В (при наличии)</w:t>
            </w:r>
          </w:p>
        </w:tc>
        <w:tc>
          <w:tcPr>
            <w:tcW w:w="6237" w:type="dxa"/>
            <w:shd w:val="clear" w:color="000000" w:fill="FFFFFF"/>
            <w:vAlign w:val="center"/>
          </w:tcPr>
          <w:p w14:paraId="4CE682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2F1F625E" w14:textId="77777777" w:rsidTr="000002CA">
        <w:trPr>
          <w:cantSplit/>
          <w:trHeight w:val="300"/>
        </w:trPr>
        <w:tc>
          <w:tcPr>
            <w:tcW w:w="675" w:type="dxa"/>
            <w:shd w:val="clear" w:color="000000" w:fill="FFFFFF"/>
            <w:vAlign w:val="center"/>
          </w:tcPr>
          <w:p w14:paraId="4910C2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44</w:t>
            </w:r>
          </w:p>
        </w:tc>
        <w:tc>
          <w:tcPr>
            <w:tcW w:w="2552" w:type="dxa"/>
            <w:shd w:val="clear" w:color="000000" w:fill="FFFFFF"/>
            <w:vAlign w:val="center"/>
          </w:tcPr>
          <w:p w14:paraId="23089B5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МНР-В (при наличии)</w:t>
            </w:r>
          </w:p>
        </w:tc>
        <w:tc>
          <w:tcPr>
            <w:tcW w:w="6237" w:type="dxa"/>
            <w:shd w:val="clear" w:color="000000" w:fill="FFFFFF"/>
            <w:vAlign w:val="center"/>
          </w:tcPr>
          <w:p w14:paraId="1C3B6F0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FD4C48B" w14:textId="77777777" w:rsidTr="000002CA">
        <w:trPr>
          <w:cantSplit/>
          <w:trHeight w:val="300"/>
        </w:trPr>
        <w:tc>
          <w:tcPr>
            <w:tcW w:w="675" w:type="dxa"/>
            <w:shd w:val="clear" w:color="000000" w:fill="FFFFFF"/>
            <w:vAlign w:val="center"/>
            <w:hideMark/>
          </w:tcPr>
          <w:p w14:paraId="620D8F8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45</w:t>
            </w:r>
          </w:p>
        </w:tc>
        <w:tc>
          <w:tcPr>
            <w:tcW w:w="2552" w:type="dxa"/>
            <w:shd w:val="clear" w:color="000000" w:fill="FFFFFF"/>
            <w:vAlign w:val="center"/>
            <w:hideMark/>
          </w:tcPr>
          <w:p w14:paraId="3D48370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ГМБ МСР</w:t>
            </w:r>
          </w:p>
        </w:tc>
        <w:tc>
          <w:tcPr>
            <w:tcW w:w="6237" w:type="dxa"/>
            <w:shd w:val="clear" w:color="000000" w:fill="FFFFFF"/>
            <w:vAlign w:val="center"/>
            <w:hideMark/>
          </w:tcPr>
          <w:p w14:paraId="1673496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1. Уровень ОМТИ в баке по </w:t>
            </w:r>
            <w:proofErr w:type="spellStart"/>
            <w:r w:rsidRPr="00065596">
              <w:rPr>
                <w:rFonts w:ascii="Times New Roman" w:eastAsia="Times New Roman" w:hAnsi="Times New Roman" w:cs="Times New Roman"/>
                <w:color w:val="000000"/>
                <w:sz w:val="26"/>
                <w:szCs w:val="26"/>
                <w:lang w:eastAsia="ru-RU"/>
              </w:rPr>
              <w:t>маслоуказательному</w:t>
            </w:r>
            <w:proofErr w:type="spellEnd"/>
            <w:r w:rsidRPr="00065596">
              <w:rPr>
                <w:rFonts w:ascii="Times New Roman" w:eastAsia="Times New Roman" w:hAnsi="Times New Roman" w:cs="Times New Roman"/>
                <w:color w:val="000000"/>
                <w:sz w:val="26"/>
                <w:szCs w:val="26"/>
                <w:lang w:eastAsia="ru-RU"/>
              </w:rPr>
              <w:t xml:space="preserve"> стеклу.</w:t>
            </w:r>
          </w:p>
        </w:tc>
      </w:tr>
      <w:tr w:rsidR="009B64D6" w:rsidRPr="00065596" w14:paraId="48A999F8" w14:textId="77777777" w:rsidTr="000002CA">
        <w:trPr>
          <w:cantSplit/>
          <w:trHeight w:val="300"/>
        </w:trPr>
        <w:tc>
          <w:tcPr>
            <w:tcW w:w="675" w:type="dxa"/>
            <w:vMerge w:val="restart"/>
            <w:shd w:val="clear" w:color="000000" w:fill="FFFFFF"/>
            <w:vAlign w:val="center"/>
            <w:hideMark/>
          </w:tcPr>
          <w:p w14:paraId="0085028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46</w:t>
            </w:r>
          </w:p>
        </w:tc>
        <w:tc>
          <w:tcPr>
            <w:tcW w:w="2552" w:type="dxa"/>
            <w:vMerge w:val="restart"/>
            <w:shd w:val="clear" w:color="000000" w:fill="FFFFFF"/>
            <w:vAlign w:val="center"/>
            <w:hideMark/>
          </w:tcPr>
          <w:p w14:paraId="09BFD74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ПВД-6</w:t>
            </w:r>
          </w:p>
        </w:tc>
        <w:tc>
          <w:tcPr>
            <w:tcW w:w="6237" w:type="dxa"/>
            <w:shd w:val="clear" w:color="000000" w:fill="FFFFFF"/>
            <w:vAlign w:val="center"/>
            <w:hideMark/>
          </w:tcPr>
          <w:p w14:paraId="1FB39D6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C98157C" w14:textId="77777777" w:rsidTr="000002CA">
        <w:trPr>
          <w:cantSplit/>
          <w:trHeight w:val="300"/>
        </w:trPr>
        <w:tc>
          <w:tcPr>
            <w:tcW w:w="675" w:type="dxa"/>
            <w:vMerge/>
            <w:vAlign w:val="center"/>
            <w:hideMark/>
          </w:tcPr>
          <w:p w14:paraId="2D84ADB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60986A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67F4C1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1A8ACC41" w14:textId="77777777" w:rsidTr="000002CA">
        <w:trPr>
          <w:cantSplit/>
          <w:trHeight w:val="300"/>
        </w:trPr>
        <w:tc>
          <w:tcPr>
            <w:tcW w:w="675" w:type="dxa"/>
            <w:vMerge/>
            <w:vAlign w:val="center"/>
            <w:hideMark/>
          </w:tcPr>
          <w:p w14:paraId="117CEFD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10900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16493E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28005BF7" w14:textId="77777777" w:rsidTr="000002CA">
        <w:trPr>
          <w:cantSplit/>
          <w:trHeight w:val="300"/>
        </w:trPr>
        <w:tc>
          <w:tcPr>
            <w:tcW w:w="675" w:type="dxa"/>
            <w:vMerge w:val="restart"/>
            <w:shd w:val="clear" w:color="000000" w:fill="FFFFFF"/>
            <w:vAlign w:val="center"/>
            <w:hideMark/>
          </w:tcPr>
          <w:p w14:paraId="59CA958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47</w:t>
            </w:r>
          </w:p>
        </w:tc>
        <w:tc>
          <w:tcPr>
            <w:tcW w:w="2552" w:type="dxa"/>
            <w:vMerge w:val="restart"/>
            <w:shd w:val="clear" w:color="000000" w:fill="FFFFFF"/>
            <w:vAlign w:val="center"/>
            <w:hideMark/>
          </w:tcPr>
          <w:p w14:paraId="4BD84E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ПВД-6</w:t>
            </w:r>
          </w:p>
        </w:tc>
        <w:tc>
          <w:tcPr>
            <w:tcW w:w="6237" w:type="dxa"/>
            <w:shd w:val="clear" w:color="000000" w:fill="FFFFFF"/>
            <w:vAlign w:val="center"/>
            <w:hideMark/>
          </w:tcPr>
          <w:p w14:paraId="44450C9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5832DC2" w14:textId="77777777" w:rsidTr="000002CA">
        <w:trPr>
          <w:cantSplit/>
          <w:trHeight w:val="300"/>
        </w:trPr>
        <w:tc>
          <w:tcPr>
            <w:tcW w:w="675" w:type="dxa"/>
            <w:vMerge/>
            <w:vAlign w:val="center"/>
            <w:hideMark/>
          </w:tcPr>
          <w:p w14:paraId="30D4D02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F42FFB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85950F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2BC1A08B" w14:textId="77777777" w:rsidTr="000002CA">
        <w:trPr>
          <w:cantSplit/>
          <w:trHeight w:val="300"/>
        </w:trPr>
        <w:tc>
          <w:tcPr>
            <w:tcW w:w="675" w:type="dxa"/>
            <w:vMerge/>
            <w:vAlign w:val="center"/>
            <w:hideMark/>
          </w:tcPr>
          <w:p w14:paraId="647F16D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A9CD64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DD552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403B374C" w14:textId="77777777" w:rsidTr="000002CA">
        <w:trPr>
          <w:cantSplit/>
          <w:trHeight w:val="300"/>
        </w:trPr>
        <w:tc>
          <w:tcPr>
            <w:tcW w:w="675" w:type="dxa"/>
            <w:vMerge w:val="restart"/>
            <w:shd w:val="clear" w:color="000000" w:fill="FFFFFF"/>
            <w:vAlign w:val="center"/>
            <w:hideMark/>
          </w:tcPr>
          <w:p w14:paraId="3E38C3F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48</w:t>
            </w:r>
          </w:p>
        </w:tc>
        <w:tc>
          <w:tcPr>
            <w:tcW w:w="2552" w:type="dxa"/>
            <w:vMerge w:val="restart"/>
            <w:shd w:val="clear" w:color="000000" w:fill="FFFFFF"/>
            <w:vAlign w:val="center"/>
            <w:hideMark/>
          </w:tcPr>
          <w:p w14:paraId="22C3DCC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ПВД-7</w:t>
            </w:r>
          </w:p>
        </w:tc>
        <w:tc>
          <w:tcPr>
            <w:tcW w:w="6237" w:type="dxa"/>
            <w:shd w:val="clear" w:color="000000" w:fill="FFFFFF"/>
            <w:vAlign w:val="center"/>
            <w:hideMark/>
          </w:tcPr>
          <w:p w14:paraId="4EF8F77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76D26D12" w14:textId="77777777" w:rsidTr="000002CA">
        <w:trPr>
          <w:cantSplit/>
          <w:trHeight w:val="300"/>
        </w:trPr>
        <w:tc>
          <w:tcPr>
            <w:tcW w:w="675" w:type="dxa"/>
            <w:vMerge/>
            <w:vAlign w:val="center"/>
            <w:hideMark/>
          </w:tcPr>
          <w:p w14:paraId="3AC543F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CCE118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83795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42BDD2E4" w14:textId="77777777" w:rsidTr="000002CA">
        <w:trPr>
          <w:cantSplit/>
          <w:trHeight w:val="300"/>
        </w:trPr>
        <w:tc>
          <w:tcPr>
            <w:tcW w:w="675" w:type="dxa"/>
            <w:vMerge/>
            <w:vAlign w:val="center"/>
            <w:hideMark/>
          </w:tcPr>
          <w:p w14:paraId="01AF38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A13EB2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930732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2ADBC645" w14:textId="77777777" w:rsidTr="000002CA">
        <w:trPr>
          <w:cantSplit/>
          <w:trHeight w:val="300"/>
        </w:trPr>
        <w:tc>
          <w:tcPr>
            <w:tcW w:w="675" w:type="dxa"/>
            <w:vMerge w:val="restart"/>
            <w:shd w:val="clear" w:color="000000" w:fill="FFFFFF"/>
            <w:vAlign w:val="center"/>
            <w:hideMark/>
          </w:tcPr>
          <w:p w14:paraId="0750521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lastRenderedPageBreak/>
              <w:t>49</w:t>
            </w:r>
          </w:p>
        </w:tc>
        <w:tc>
          <w:tcPr>
            <w:tcW w:w="2552" w:type="dxa"/>
            <w:vMerge w:val="restart"/>
            <w:shd w:val="clear" w:color="000000" w:fill="FFFFFF"/>
            <w:vAlign w:val="center"/>
            <w:hideMark/>
          </w:tcPr>
          <w:p w14:paraId="2F6B01D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ПВД-7</w:t>
            </w:r>
          </w:p>
        </w:tc>
        <w:tc>
          <w:tcPr>
            <w:tcW w:w="6237" w:type="dxa"/>
            <w:shd w:val="clear" w:color="000000" w:fill="FFFFFF"/>
            <w:vAlign w:val="center"/>
            <w:hideMark/>
          </w:tcPr>
          <w:p w14:paraId="373297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711E78E5" w14:textId="77777777" w:rsidTr="000002CA">
        <w:trPr>
          <w:cantSplit/>
          <w:trHeight w:val="300"/>
        </w:trPr>
        <w:tc>
          <w:tcPr>
            <w:tcW w:w="675" w:type="dxa"/>
            <w:vMerge/>
            <w:vAlign w:val="center"/>
            <w:hideMark/>
          </w:tcPr>
          <w:p w14:paraId="4C52084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214630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3272E0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83C7DE8" w14:textId="77777777" w:rsidTr="000002CA">
        <w:trPr>
          <w:cantSplit/>
          <w:trHeight w:val="300"/>
        </w:trPr>
        <w:tc>
          <w:tcPr>
            <w:tcW w:w="675" w:type="dxa"/>
            <w:vMerge/>
            <w:vAlign w:val="center"/>
            <w:hideMark/>
          </w:tcPr>
          <w:p w14:paraId="3910E7A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947C5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372DAB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6170F475" w14:textId="77777777" w:rsidTr="000002CA">
        <w:trPr>
          <w:cantSplit/>
          <w:trHeight w:val="300"/>
        </w:trPr>
        <w:tc>
          <w:tcPr>
            <w:tcW w:w="675" w:type="dxa"/>
            <w:vMerge w:val="restart"/>
            <w:shd w:val="clear" w:color="000000" w:fill="FFFFFF"/>
            <w:vAlign w:val="center"/>
            <w:hideMark/>
          </w:tcPr>
          <w:p w14:paraId="43B723A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50</w:t>
            </w:r>
          </w:p>
        </w:tc>
        <w:tc>
          <w:tcPr>
            <w:tcW w:w="2552" w:type="dxa"/>
            <w:vMerge w:val="restart"/>
            <w:shd w:val="clear" w:color="000000" w:fill="FFFFFF"/>
            <w:vAlign w:val="center"/>
            <w:hideMark/>
          </w:tcPr>
          <w:p w14:paraId="63E030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ПВД-8</w:t>
            </w:r>
          </w:p>
        </w:tc>
        <w:tc>
          <w:tcPr>
            <w:tcW w:w="6237" w:type="dxa"/>
            <w:shd w:val="clear" w:color="000000" w:fill="FFFFFF"/>
            <w:vAlign w:val="center"/>
            <w:hideMark/>
          </w:tcPr>
          <w:p w14:paraId="2AB79F8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FFAAFCE" w14:textId="77777777" w:rsidTr="000002CA">
        <w:trPr>
          <w:cantSplit/>
          <w:trHeight w:val="300"/>
        </w:trPr>
        <w:tc>
          <w:tcPr>
            <w:tcW w:w="675" w:type="dxa"/>
            <w:vMerge/>
            <w:vAlign w:val="center"/>
            <w:hideMark/>
          </w:tcPr>
          <w:p w14:paraId="455F1F9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4BE40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378E52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E980C51" w14:textId="77777777" w:rsidTr="000002CA">
        <w:trPr>
          <w:cantSplit/>
          <w:trHeight w:val="300"/>
        </w:trPr>
        <w:tc>
          <w:tcPr>
            <w:tcW w:w="675" w:type="dxa"/>
            <w:vMerge/>
            <w:vAlign w:val="center"/>
            <w:hideMark/>
          </w:tcPr>
          <w:p w14:paraId="6F3727A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1F85BB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FE3BB6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438C8A62" w14:textId="77777777" w:rsidTr="000002CA">
        <w:trPr>
          <w:cantSplit/>
          <w:trHeight w:val="300"/>
        </w:trPr>
        <w:tc>
          <w:tcPr>
            <w:tcW w:w="675" w:type="dxa"/>
            <w:vMerge w:val="restart"/>
            <w:shd w:val="clear" w:color="000000" w:fill="FFFFFF"/>
            <w:vAlign w:val="center"/>
            <w:hideMark/>
          </w:tcPr>
          <w:p w14:paraId="2A1D7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51</w:t>
            </w:r>
          </w:p>
        </w:tc>
        <w:tc>
          <w:tcPr>
            <w:tcW w:w="2552" w:type="dxa"/>
            <w:vMerge w:val="restart"/>
            <w:shd w:val="clear" w:color="000000" w:fill="FFFFFF"/>
            <w:vAlign w:val="center"/>
            <w:hideMark/>
          </w:tcPr>
          <w:p w14:paraId="46DEAA7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ПВД-8</w:t>
            </w:r>
          </w:p>
        </w:tc>
        <w:tc>
          <w:tcPr>
            <w:tcW w:w="6237" w:type="dxa"/>
            <w:shd w:val="clear" w:color="000000" w:fill="FFFFFF"/>
            <w:vAlign w:val="center"/>
            <w:hideMark/>
          </w:tcPr>
          <w:p w14:paraId="673DA91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674858D7" w14:textId="77777777" w:rsidTr="000002CA">
        <w:trPr>
          <w:cantSplit/>
          <w:trHeight w:val="300"/>
        </w:trPr>
        <w:tc>
          <w:tcPr>
            <w:tcW w:w="675" w:type="dxa"/>
            <w:vMerge/>
            <w:vAlign w:val="center"/>
            <w:hideMark/>
          </w:tcPr>
          <w:p w14:paraId="01A59FD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9F153C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A27788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192210C" w14:textId="77777777" w:rsidTr="000002CA">
        <w:trPr>
          <w:cantSplit/>
          <w:trHeight w:val="300"/>
        </w:trPr>
        <w:tc>
          <w:tcPr>
            <w:tcW w:w="675" w:type="dxa"/>
            <w:vMerge/>
            <w:vAlign w:val="center"/>
            <w:hideMark/>
          </w:tcPr>
          <w:p w14:paraId="5D8522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79B6F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10D2D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020165A1" w14:textId="77777777" w:rsidTr="000002CA">
        <w:trPr>
          <w:cantSplit/>
          <w:trHeight w:val="300"/>
        </w:trPr>
        <w:tc>
          <w:tcPr>
            <w:tcW w:w="675" w:type="dxa"/>
            <w:vMerge w:val="restart"/>
            <w:shd w:val="clear" w:color="000000" w:fill="FFFFFF"/>
            <w:vAlign w:val="center"/>
            <w:hideMark/>
          </w:tcPr>
          <w:p w14:paraId="0E0AC8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52</w:t>
            </w:r>
          </w:p>
        </w:tc>
        <w:tc>
          <w:tcPr>
            <w:tcW w:w="2552" w:type="dxa"/>
            <w:vMerge w:val="restart"/>
            <w:shd w:val="clear" w:color="000000" w:fill="FFFFFF"/>
            <w:vAlign w:val="center"/>
            <w:hideMark/>
          </w:tcPr>
          <w:p w14:paraId="4EBB38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ПТН</w:t>
            </w:r>
          </w:p>
        </w:tc>
        <w:tc>
          <w:tcPr>
            <w:tcW w:w="6237" w:type="dxa"/>
            <w:shd w:val="clear" w:color="000000" w:fill="FFFFFF"/>
            <w:vAlign w:val="center"/>
            <w:hideMark/>
          </w:tcPr>
          <w:p w14:paraId="7F6FE06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E7975BA" w14:textId="77777777" w:rsidTr="000002CA">
        <w:trPr>
          <w:cantSplit/>
          <w:trHeight w:val="300"/>
        </w:trPr>
        <w:tc>
          <w:tcPr>
            <w:tcW w:w="675" w:type="dxa"/>
            <w:vMerge/>
            <w:vAlign w:val="center"/>
            <w:hideMark/>
          </w:tcPr>
          <w:p w14:paraId="0AA4959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70BECB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F84388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27A866C0" w14:textId="77777777" w:rsidTr="000002CA">
        <w:trPr>
          <w:cantSplit/>
          <w:trHeight w:val="300"/>
        </w:trPr>
        <w:tc>
          <w:tcPr>
            <w:tcW w:w="675" w:type="dxa"/>
            <w:vMerge/>
            <w:vAlign w:val="center"/>
            <w:hideMark/>
          </w:tcPr>
          <w:p w14:paraId="34A61C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3A0B3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0FE3F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7FAAF1B3" w14:textId="77777777" w:rsidTr="000002CA">
        <w:trPr>
          <w:cantSplit/>
          <w:trHeight w:val="300"/>
        </w:trPr>
        <w:tc>
          <w:tcPr>
            <w:tcW w:w="675" w:type="dxa"/>
            <w:vMerge/>
            <w:vAlign w:val="center"/>
            <w:hideMark/>
          </w:tcPr>
          <w:p w14:paraId="027A913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320DC8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B98E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ПТН.</w:t>
            </w:r>
          </w:p>
        </w:tc>
      </w:tr>
      <w:tr w:rsidR="009B64D6" w:rsidRPr="00065596" w14:paraId="2505B21C" w14:textId="77777777" w:rsidTr="000002CA">
        <w:trPr>
          <w:cantSplit/>
          <w:trHeight w:val="300"/>
        </w:trPr>
        <w:tc>
          <w:tcPr>
            <w:tcW w:w="675" w:type="dxa"/>
            <w:vMerge/>
            <w:vAlign w:val="center"/>
            <w:hideMark/>
          </w:tcPr>
          <w:p w14:paraId="5C07676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3177CC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71A3F9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конденсата на уплотнения вала насоса.</w:t>
            </w:r>
          </w:p>
        </w:tc>
      </w:tr>
      <w:tr w:rsidR="009B64D6" w:rsidRPr="00065596" w14:paraId="5EB2E004" w14:textId="77777777" w:rsidTr="000002CA">
        <w:trPr>
          <w:cantSplit/>
          <w:trHeight w:val="300"/>
        </w:trPr>
        <w:tc>
          <w:tcPr>
            <w:tcW w:w="675" w:type="dxa"/>
            <w:vMerge/>
            <w:vAlign w:val="center"/>
            <w:hideMark/>
          </w:tcPr>
          <w:p w14:paraId="668EAF7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AEF4E0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990AFB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47FC447E" w14:textId="77777777" w:rsidTr="000002CA">
        <w:trPr>
          <w:cantSplit/>
          <w:trHeight w:val="300"/>
        </w:trPr>
        <w:tc>
          <w:tcPr>
            <w:tcW w:w="675" w:type="dxa"/>
            <w:vMerge/>
            <w:vAlign w:val="center"/>
            <w:hideMark/>
          </w:tcPr>
          <w:p w14:paraId="0F48EB0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B6DEC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326F11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3C4876EC" w14:textId="77777777" w:rsidTr="000002CA">
        <w:trPr>
          <w:cantSplit/>
          <w:trHeight w:val="300"/>
        </w:trPr>
        <w:tc>
          <w:tcPr>
            <w:tcW w:w="675" w:type="dxa"/>
            <w:vMerge w:val="restart"/>
            <w:shd w:val="clear" w:color="000000" w:fill="FFFFFF"/>
            <w:vAlign w:val="center"/>
            <w:hideMark/>
          </w:tcPr>
          <w:p w14:paraId="33DC6BA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53</w:t>
            </w:r>
          </w:p>
        </w:tc>
        <w:tc>
          <w:tcPr>
            <w:tcW w:w="2552" w:type="dxa"/>
            <w:vMerge w:val="restart"/>
            <w:shd w:val="clear" w:color="000000" w:fill="FFFFFF"/>
            <w:vAlign w:val="center"/>
            <w:hideMark/>
          </w:tcPr>
          <w:p w14:paraId="2A1A529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Привод (турбина) ПТН</w:t>
            </w:r>
          </w:p>
        </w:tc>
        <w:tc>
          <w:tcPr>
            <w:tcW w:w="6237" w:type="dxa"/>
            <w:shd w:val="clear" w:color="000000" w:fill="FFFFFF"/>
            <w:vAlign w:val="center"/>
            <w:hideMark/>
          </w:tcPr>
          <w:p w14:paraId="4EDE2BF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1-го подшипника.</w:t>
            </w:r>
          </w:p>
        </w:tc>
      </w:tr>
      <w:tr w:rsidR="009B64D6" w:rsidRPr="00065596" w14:paraId="0AB7FB5D" w14:textId="77777777" w:rsidTr="000002CA">
        <w:trPr>
          <w:cantSplit/>
          <w:trHeight w:val="300"/>
        </w:trPr>
        <w:tc>
          <w:tcPr>
            <w:tcW w:w="675" w:type="dxa"/>
            <w:vMerge/>
            <w:vAlign w:val="center"/>
            <w:hideMark/>
          </w:tcPr>
          <w:p w14:paraId="4307025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EF0BB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44EB66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2-го подшипника.</w:t>
            </w:r>
          </w:p>
        </w:tc>
      </w:tr>
      <w:tr w:rsidR="009B64D6" w:rsidRPr="00065596" w14:paraId="063D0682" w14:textId="77777777" w:rsidTr="000002CA">
        <w:trPr>
          <w:cantSplit/>
          <w:trHeight w:val="300"/>
        </w:trPr>
        <w:tc>
          <w:tcPr>
            <w:tcW w:w="675" w:type="dxa"/>
            <w:vMerge/>
            <w:vAlign w:val="center"/>
            <w:hideMark/>
          </w:tcPr>
          <w:p w14:paraId="4F32DAF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06970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DC15C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6E3C2C38" w14:textId="77777777" w:rsidTr="000002CA">
        <w:trPr>
          <w:cantSplit/>
          <w:trHeight w:val="300"/>
        </w:trPr>
        <w:tc>
          <w:tcPr>
            <w:tcW w:w="675" w:type="dxa"/>
            <w:vMerge/>
            <w:vAlign w:val="center"/>
            <w:hideMark/>
          </w:tcPr>
          <w:p w14:paraId="6E2F631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AF88C1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2262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ПТН.</w:t>
            </w:r>
          </w:p>
        </w:tc>
      </w:tr>
      <w:tr w:rsidR="009B64D6" w:rsidRPr="00065596" w14:paraId="524F6B6E" w14:textId="77777777" w:rsidTr="000002CA">
        <w:trPr>
          <w:cantSplit/>
          <w:trHeight w:val="300"/>
        </w:trPr>
        <w:tc>
          <w:tcPr>
            <w:tcW w:w="675" w:type="dxa"/>
            <w:vMerge/>
            <w:vAlign w:val="center"/>
            <w:hideMark/>
          </w:tcPr>
          <w:p w14:paraId="157955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AE17EF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7D0DA3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пара на уплотнение приводной турбины.</w:t>
            </w:r>
          </w:p>
        </w:tc>
      </w:tr>
      <w:tr w:rsidR="009B64D6" w:rsidRPr="00065596" w14:paraId="1C1321F7" w14:textId="77777777" w:rsidTr="000002CA">
        <w:trPr>
          <w:cantSplit/>
          <w:trHeight w:val="300"/>
        </w:trPr>
        <w:tc>
          <w:tcPr>
            <w:tcW w:w="675" w:type="dxa"/>
            <w:vMerge/>
            <w:vAlign w:val="center"/>
            <w:hideMark/>
          </w:tcPr>
          <w:p w14:paraId="4BD94EC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AB0E14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EBEE2E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13CC298B" w14:textId="77777777" w:rsidTr="000002CA">
        <w:trPr>
          <w:cantSplit/>
          <w:trHeight w:val="300"/>
        </w:trPr>
        <w:tc>
          <w:tcPr>
            <w:tcW w:w="675" w:type="dxa"/>
            <w:vMerge/>
            <w:vAlign w:val="center"/>
            <w:hideMark/>
          </w:tcPr>
          <w:p w14:paraId="250AD21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B2B135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9135D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465BD512" w14:textId="77777777" w:rsidTr="000002CA">
        <w:trPr>
          <w:cantSplit/>
          <w:trHeight w:val="300"/>
        </w:trPr>
        <w:tc>
          <w:tcPr>
            <w:tcW w:w="675" w:type="dxa"/>
            <w:vMerge w:val="restart"/>
            <w:shd w:val="clear" w:color="000000" w:fill="FFFFFF"/>
            <w:vAlign w:val="center"/>
            <w:hideMark/>
          </w:tcPr>
          <w:p w14:paraId="1A626D3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54</w:t>
            </w:r>
          </w:p>
        </w:tc>
        <w:tc>
          <w:tcPr>
            <w:tcW w:w="2552" w:type="dxa"/>
            <w:vMerge w:val="restart"/>
            <w:shd w:val="clear" w:color="000000" w:fill="FFFFFF"/>
            <w:vAlign w:val="center"/>
            <w:hideMark/>
          </w:tcPr>
          <w:p w14:paraId="4D03FDB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ПЭН</w:t>
            </w:r>
          </w:p>
        </w:tc>
        <w:tc>
          <w:tcPr>
            <w:tcW w:w="6237" w:type="dxa"/>
            <w:shd w:val="clear" w:color="000000" w:fill="FFFFFF"/>
            <w:vAlign w:val="center"/>
            <w:hideMark/>
          </w:tcPr>
          <w:p w14:paraId="2D2A2F0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9-го подшипника.</w:t>
            </w:r>
          </w:p>
        </w:tc>
      </w:tr>
      <w:tr w:rsidR="009B64D6" w:rsidRPr="00065596" w14:paraId="2252FB9A" w14:textId="77777777" w:rsidTr="000002CA">
        <w:trPr>
          <w:cantSplit/>
          <w:trHeight w:val="300"/>
        </w:trPr>
        <w:tc>
          <w:tcPr>
            <w:tcW w:w="675" w:type="dxa"/>
            <w:vMerge/>
            <w:vAlign w:val="center"/>
            <w:hideMark/>
          </w:tcPr>
          <w:p w14:paraId="4C09FB1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5F27C3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2953D0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10-го подшипника.</w:t>
            </w:r>
          </w:p>
        </w:tc>
      </w:tr>
      <w:tr w:rsidR="009B64D6" w:rsidRPr="00065596" w14:paraId="08B6324B" w14:textId="77777777" w:rsidTr="000002CA">
        <w:trPr>
          <w:cantSplit/>
          <w:trHeight w:val="300"/>
        </w:trPr>
        <w:tc>
          <w:tcPr>
            <w:tcW w:w="675" w:type="dxa"/>
            <w:vMerge/>
            <w:vAlign w:val="center"/>
            <w:hideMark/>
          </w:tcPr>
          <w:p w14:paraId="648B16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6E7C7A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E462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3087266E" w14:textId="77777777" w:rsidTr="000002CA">
        <w:trPr>
          <w:cantSplit/>
          <w:trHeight w:val="300"/>
        </w:trPr>
        <w:tc>
          <w:tcPr>
            <w:tcW w:w="675" w:type="dxa"/>
            <w:vMerge/>
            <w:vAlign w:val="center"/>
            <w:hideMark/>
          </w:tcPr>
          <w:p w14:paraId="50B42B6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AF3000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7555AB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ПЭН.</w:t>
            </w:r>
          </w:p>
        </w:tc>
      </w:tr>
      <w:tr w:rsidR="009B64D6" w:rsidRPr="00065596" w14:paraId="6D1D176E" w14:textId="77777777" w:rsidTr="000002CA">
        <w:trPr>
          <w:cantSplit/>
          <w:trHeight w:val="300"/>
        </w:trPr>
        <w:tc>
          <w:tcPr>
            <w:tcW w:w="675" w:type="dxa"/>
            <w:vMerge/>
            <w:vAlign w:val="center"/>
            <w:hideMark/>
          </w:tcPr>
          <w:p w14:paraId="4BDA2A0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B8AD6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85056C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конденсата на уплотнения вала насоса.</w:t>
            </w:r>
          </w:p>
        </w:tc>
      </w:tr>
      <w:tr w:rsidR="009B64D6" w:rsidRPr="00065596" w14:paraId="5203449F" w14:textId="77777777" w:rsidTr="000002CA">
        <w:trPr>
          <w:cantSplit/>
          <w:trHeight w:val="300"/>
        </w:trPr>
        <w:tc>
          <w:tcPr>
            <w:tcW w:w="675" w:type="dxa"/>
            <w:vMerge/>
            <w:vAlign w:val="center"/>
            <w:hideMark/>
          </w:tcPr>
          <w:p w14:paraId="1018D7B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41757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7823D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28F704C6" w14:textId="77777777" w:rsidTr="000002CA">
        <w:trPr>
          <w:cantSplit/>
          <w:trHeight w:val="300"/>
        </w:trPr>
        <w:tc>
          <w:tcPr>
            <w:tcW w:w="675" w:type="dxa"/>
            <w:vMerge/>
            <w:vAlign w:val="center"/>
            <w:hideMark/>
          </w:tcPr>
          <w:p w14:paraId="626C61F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2F781F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41F23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5A82C464" w14:textId="77777777" w:rsidTr="000002CA">
        <w:trPr>
          <w:cantSplit/>
          <w:trHeight w:val="300"/>
        </w:trPr>
        <w:tc>
          <w:tcPr>
            <w:tcW w:w="675" w:type="dxa"/>
            <w:vMerge w:val="restart"/>
            <w:shd w:val="clear" w:color="000000" w:fill="FFFFFF"/>
            <w:vAlign w:val="center"/>
            <w:hideMark/>
          </w:tcPr>
          <w:p w14:paraId="277EE80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55</w:t>
            </w:r>
          </w:p>
        </w:tc>
        <w:tc>
          <w:tcPr>
            <w:tcW w:w="2552" w:type="dxa"/>
            <w:vMerge w:val="restart"/>
            <w:shd w:val="clear" w:color="000000" w:fill="FFFFFF"/>
            <w:vAlign w:val="center"/>
            <w:hideMark/>
          </w:tcPr>
          <w:p w14:paraId="4A978AE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ПЭН</w:t>
            </w:r>
          </w:p>
        </w:tc>
        <w:tc>
          <w:tcPr>
            <w:tcW w:w="6237" w:type="dxa"/>
            <w:shd w:val="clear" w:color="000000" w:fill="FFFFFF"/>
            <w:vAlign w:val="center"/>
            <w:hideMark/>
          </w:tcPr>
          <w:p w14:paraId="32B8117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1-го подшипника.</w:t>
            </w:r>
          </w:p>
        </w:tc>
      </w:tr>
      <w:tr w:rsidR="009B64D6" w:rsidRPr="00065596" w14:paraId="386B5ECB" w14:textId="77777777" w:rsidTr="000002CA">
        <w:trPr>
          <w:cantSplit/>
          <w:trHeight w:val="300"/>
        </w:trPr>
        <w:tc>
          <w:tcPr>
            <w:tcW w:w="675" w:type="dxa"/>
            <w:vMerge/>
            <w:vAlign w:val="center"/>
            <w:hideMark/>
          </w:tcPr>
          <w:p w14:paraId="65B5191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F8FEB8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F4C97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2-го подшипника.</w:t>
            </w:r>
          </w:p>
        </w:tc>
      </w:tr>
      <w:tr w:rsidR="009B64D6" w:rsidRPr="00065596" w14:paraId="64E903D5" w14:textId="77777777" w:rsidTr="000002CA">
        <w:trPr>
          <w:cantSplit/>
          <w:trHeight w:val="300"/>
        </w:trPr>
        <w:tc>
          <w:tcPr>
            <w:tcW w:w="675" w:type="dxa"/>
            <w:vMerge/>
            <w:vAlign w:val="center"/>
            <w:hideMark/>
          </w:tcPr>
          <w:p w14:paraId="0A20535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528D51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A82BF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00F56FA1" w14:textId="77777777" w:rsidTr="000002CA">
        <w:trPr>
          <w:cantSplit/>
          <w:trHeight w:val="300"/>
        </w:trPr>
        <w:tc>
          <w:tcPr>
            <w:tcW w:w="675" w:type="dxa"/>
            <w:vMerge/>
            <w:vAlign w:val="center"/>
            <w:hideMark/>
          </w:tcPr>
          <w:p w14:paraId="5A44EA9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0E9093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1237D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ПЭН.</w:t>
            </w:r>
          </w:p>
        </w:tc>
      </w:tr>
      <w:tr w:rsidR="009B64D6" w:rsidRPr="00065596" w14:paraId="63050372" w14:textId="77777777" w:rsidTr="000002CA">
        <w:trPr>
          <w:cantSplit/>
          <w:trHeight w:val="300"/>
        </w:trPr>
        <w:tc>
          <w:tcPr>
            <w:tcW w:w="675" w:type="dxa"/>
            <w:vMerge/>
            <w:vAlign w:val="center"/>
            <w:hideMark/>
          </w:tcPr>
          <w:p w14:paraId="62C8274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39722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2232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Замер температуры корпуса двигателя.</w:t>
            </w:r>
          </w:p>
        </w:tc>
      </w:tr>
      <w:tr w:rsidR="009B64D6" w:rsidRPr="00065596" w14:paraId="343E490C" w14:textId="77777777" w:rsidTr="000002CA">
        <w:trPr>
          <w:cantSplit/>
          <w:trHeight w:val="300"/>
        </w:trPr>
        <w:tc>
          <w:tcPr>
            <w:tcW w:w="675" w:type="dxa"/>
            <w:vMerge w:val="restart"/>
            <w:shd w:val="clear" w:color="000000" w:fill="FFFFFF"/>
            <w:vAlign w:val="center"/>
            <w:hideMark/>
          </w:tcPr>
          <w:p w14:paraId="526226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56</w:t>
            </w:r>
          </w:p>
        </w:tc>
        <w:tc>
          <w:tcPr>
            <w:tcW w:w="2552" w:type="dxa"/>
            <w:vMerge w:val="restart"/>
            <w:shd w:val="clear" w:color="000000" w:fill="FFFFFF"/>
            <w:vAlign w:val="center"/>
            <w:hideMark/>
          </w:tcPr>
          <w:p w14:paraId="1A5C665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БЭН-А</w:t>
            </w:r>
          </w:p>
        </w:tc>
        <w:tc>
          <w:tcPr>
            <w:tcW w:w="6237" w:type="dxa"/>
            <w:shd w:val="clear" w:color="000000" w:fill="FFFFFF"/>
            <w:vAlign w:val="center"/>
            <w:hideMark/>
          </w:tcPr>
          <w:p w14:paraId="65CE3E7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26ED410" w14:textId="77777777" w:rsidTr="000002CA">
        <w:trPr>
          <w:cantSplit/>
          <w:trHeight w:val="300"/>
        </w:trPr>
        <w:tc>
          <w:tcPr>
            <w:tcW w:w="675" w:type="dxa"/>
            <w:vMerge/>
            <w:vAlign w:val="center"/>
            <w:hideMark/>
          </w:tcPr>
          <w:p w14:paraId="54851C9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1A68E6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DB2763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7C3335E1" w14:textId="77777777" w:rsidTr="000002CA">
        <w:trPr>
          <w:cantSplit/>
          <w:trHeight w:val="300"/>
        </w:trPr>
        <w:tc>
          <w:tcPr>
            <w:tcW w:w="675" w:type="dxa"/>
            <w:vMerge/>
            <w:vAlign w:val="center"/>
            <w:hideMark/>
          </w:tcPr>
          <w:p w14:paraId="70CA0B6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223707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49E69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5D4A006" w14:textId="77777777" w:rsidTr="000002CA">
        <w:trPr>
          <w:cantSplit/>
          <w:trHeight w:val="300"/>
        </w:trPr>
        <w:tc>
          <w:tcPr>
            <w:tcW w:w="675" w:type="dxa"/>
            <w:vMerge w:val="restart"/>
            <w:shd w:val="clear" w:color="000000" w:fill="FFFFFF"/>
            <w:vAlign w:val="center"/>
            <w:hideMark/>
          </w:tcPr>
          <w:p w14:paraId="53A6E9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57</w:t>
            </w:r>
          </w:p>
        </w:tc>
        <w:tc>
          <w:tcPr>
            <w:tcW w:w="2552" w:type="dxa"/>
            <w:vMerge w:val="restart"/>
            <w:shd w:val="clear" w:color="000000" w:fill="FFFFFF"/>
            <w:vAlign w:val="center"/>
            <w:hideMark/>
          </w:tcPr>
          <w:p w14:paraId="4553223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БЭН-А</w:t>
            </w:r>
          </w:p>
        </w:tc>
        <w:tc>
          <w:tcPr>
            <w:tcW w:w="6237" w:type="dxa"/>
            <w:shd w:val="clear" w:color="000000" w:fill="FFFFFF"/>
            <w:vAlign w:val="center"/>
            <w:hideMark/>
          </w:tcPr>
          <w:p w14:paraId="2153C5B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4D4D3853" w14:textId="77777777" w:rsidTr="000002CA">
        <w:trPr>
          <w:cantSplit/>
          <w:trHeight w:val="300"/>
        </w:trPr>
        <w:tc>
          <w:tcPr>
            <w:tcW w:w="675" w:type="dxa"/>
            <w:vMerge/>
            <w:vAlign w:val="center"/>
            <w:hideMark/>
          </w:tcPr>
          <w:p w14:paraId="690BD5E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619E2F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244A9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5C46E832" w14:textId="77777777" w:rsidTr="000002CA">
        <w:trPr>
          <w:cantSplit/>
          <w:trHeight w:val="300"/>
        </w:trPr>
        <w:tc>
          <w:tcPr>
            <w:tcW w:w="675" w:type="dxa"/>
            <w:vMerge/>
            <w:vAlign w:val="center"/>
            <w:hideMark/>
          </w:tcPr>
          <w:p w14:paraId="2676A2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056BD4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AA7A3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A74A13F" w14:textId="77777777" w:rsidTr="000002CA">
        <w:trPr>
          <w:cantSplit/>
          <w:trHeight w:val="300"/>
        </w:trPr>
        <w:tc>
          <w:tcPr>
            <w:tcW w:w="675" w:type="dxa"/>
            <w:vMerge w:val="restart"/>
            <w:shd w:val="clear" w:color="000000" w:fill="FFFFFF"/>
            <w:vAlign w:val="center"/>
            <w:hideMark/>
          </w:tcPr>
          <w:p w14:paraId="2746B0D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58</w:t>
            </w:r>
          </w:p>
        </w:tc>
        <w:tc>
          <w:tcPr>
            <w:tcW w:w="2552" w:type="dxa"/>
            <w:vMerge w:val="restart"/>
            <w:shd w:val="clear" w:color="000000" w:fill="FFFFFF"/>
            <w:vAlign w:val="center"/>
            <w:hideMark/>
          </w:tcPr>
          <w:p w14:paraId="5DFBDA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БЭН-Б</w:t>
            </w:r>
          </w:p>
        </w:tc>
        <w:tc>
          <w:tcPr>
            <w:tcW w:w="6237" w:type="dxa"/>
            <w:shd w:val="clear" w:color="000000" w:fill="FFFFFF"/>
            <w:vAlign w:val="center"/>
            <w:hideMark/>
          </w:tcPr>
          <w:p w14:paraId="220AFC0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0629831" w14:textId="77777777" w:rsidTr="000002CA">
        <w:trPr>
          <w:cantSplit/>
          <w:trHeight w:val="300"/>
        </w:trPr>
        <w:tc>
          <w:tcPr>
            <w:tcW w:w="675" w:type="dxa"/>
            <w:vMerge/>
            <w:vAlign w:val="center"/>
            <w:hideMark/>
          </w:tcPr>
          <w:p w14:paraId="075AA08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ACD9FE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D7B5B1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4B72E641" w14:textId="77777777" w:rsidTr="000002CA">
        <w:trPr>
          <w:cantSplit/>
          <w:trHeight w:val="300"/>
        </w:trPr>
        <w:tc>
          <w:tcPr>
            <w:tcW w:w="675" w:type="dxa"/>
            <w:vMerge/>
            <w:vAlign w:val="center"/>
            <w:hideMark/>
          </w:tcPr>
          <w:p w14:paraId="617535A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897A40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7B90E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7A5ED955" w14:textId="77777777" w:rsidTr="000002CA">
        <w:trPr>
          <w:cantSplit/>
          <w:trHeight w:val="300"/>
        </w:trPr>
        <w:tc>
          <w:tcPr>
            <w:tcW w:w="675" w:type="dxa"/>
            <w:vMerge w:val="restart"/>
            <w:shd w:val="clear" w:color="000000" w:fill="FFFFFF"/>
            <w:vAlign w:val="center"/>
            <w:hideMark/>
          </w:tcPr>
          <w:p w14:paraId="11F81A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59</w:t>
            </w:r>
          </w:p>
        </w:tc>
        <w:tc>
          <w:tcPr>
            <w:tcW w:w="2552" w:type="dxa"/>
            <w:vMerge w:val="restart"/>
            <w:shd w:val="clear" w:color="000000" w:fill="FFFFFF"/>
            <w:vAlign w:val="center"/>
            <w:hideMark/>
          </w:tcPr>
          <w:p w14:paraId="761DF7B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БЭН-Б</w:t>
            </w:r>
          </w:p>
        </w:tc>
        <w:tc>
          <w:tcPr>
            <w:tcW w:w="6237" w:type="dxa"/>
            <w:shd w:val="clear" w:color="000000" w:fill="FFFFFF"/>
            <w:vAlign w:val="center"/>
            <w:hideMark/>
          </w:tcPr>
          <w:p w14:paraId="76B434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5E1CFE9C" w14:textId="77777777" w:rsidTr="000002CA">
        <w:trPr>
          <w:cantSplit/>
          <w:trHeight w:val="300"/>
        </w:trPr>
        <w:tc>
          <w:tcPr>
            <w:tcW w:w="675" w:type="dxa"/>
            <w:vMerge/>
            <w:vAlign w:val="center"/>
            <w:hideMark/>
          </w:tcPr>
          <w:p w14:paraId="23C49A7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866F2E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80F3F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2B950BAC" w14:textId="77777777" w:rsidTr="000002CA">
        <w:trPr>
          <w:cantSplit/>
          <w:trHeight w:val="300"/>
        </w:trPr>
        <w:tc>
          <w:tcPr>
            <w:tcW w:w="675" w:type="dxa"/>
            <w:vMerge/>
            <w:vAlign w:val="center"/>
            <w:hideMark/>
          </w:tcPr>
          <w:p w14:paraId="19608E6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842BB5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319B08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31571BED" w14:textId="77777777" w:rsidTr="000002CA">
        <w:trPr>
          <w:cantSplit/>
          <w:trHeight w:val="300"/>
        </w:trPr>
        <w:tc>
          <w:tcPr>
            <w:tcW w:w="675" w:type="dxa"/>
            <w:vMerge w:val="restart"/>
            <w:shd w:val="clear" w:color="000000" w:fill="FFFFFF"/>
            <w:vAlign w:val="center"/>
            <w:hideMark/>
          </w:tcPr>
          <w:p w14:paraId="0FED91E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60</w:t>
            </w:r>
          </w:p>
        </w:tc>
        <w:tc>
          <w:tcPr>
            <w:tcW w:w="2552" w:type="dxa"/>
            <w:vMerge w:val="restart"/>
            <w:shd w:val="clear" w:color="000000" w:fill="FFFFFF"/>
            <w:vAlign w:val="center"/>
            <w:hideMark/>
          </w:tcPr>
          <w:p w14:paraId="28037BF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БЭН-В</w:t>
            </w:r>
          </w:p>
        </w:tc>
        <w:tc>
          <w:tcPr>
            <w:tcW w:w="6237" w:type="dxa"/>
            <w:shd w:val="clear" w:color="000000" w:fill="FFFFFF"/>
            <w:vAlign w:val="center"/>
            <w:hideMark/>
          </w:tcPr>
          <w:p w14:paraId="28B7E19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7525D2D9" w14:textId="77777777" w:rsidTr="000002CA">
        <w:trPr>
          <w:cantSplit/>
          <w:trHeight w:val="300"/>
        </w:trPr>
        <w:tc>
          <w:tcPr>
            <w:tcW w:w="675" w:type="dxa"/>
            <w:vMerge/>
            <w:vAlign w:val="center"/>
            <w:hideMark/>
          </w:tcPr>
          <w:p w14:paraId="75D72F6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B42A09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17ABC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3726E45B" w14:textId="77777777" w:rsidTr="000002CA">
        <w:trPr>
          <w:cantSplit/>
          <w:trHeight w:val="300"/>
        </w:trPr>
        <w:tc>
          <w:tcPr>
            <w:tcW w:w="675" w:type="dxa"/>
            <w:vMerge/>
            <w:vAlign w:val="center"/>
            <w:hideMark/>
          </w:tcPr>
          <w:p w14:paraId="4716BBB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E2BBF6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F59E80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06C7BA6B" w14:textId="77777777" w:rsidTr="000002CA">
        <w:trPr>
          <w:cantSplit/>
          <w:trHeight w:val="300"/>
        </w:trPr>
        <w:tc>
          <w:tcPr>
            <w:tcW w:w="675" w:type="dxa"/>
            <w:vMerge w:val="restart"/>
            <w:shd w:val="clear" w:color="auto" w:fill="auto"/>
            <w:noWrap/>
            <w:vAlign w:val="center"/>
            <w:hideMark/>
          </w:tcPr>
          <w:p w14:paraId="6A13371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61</w:t>
            </w:r>
          </w:p>
        </w:tc>
        <w:tc>
          <w:tcPr>
            <w:tcW w:w="2552" w:type="dxa"/>
            <w:vMerge w:val="restart"/>
            <w:shd w:val="clear" w:color="000000" w:fill="FFFFFF"/>
            <w:vAlign w:val="center"/>
            <w:hideMark/>
          </w:tcPr>
          <w:p w14:paraId="7E3685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БЭН-В</w:t>
            </w:r>
          </w:p>
        </w:tc>
        <w:tc>
          <w:tcPr>
            <w:tcW w:w="6237" w:type="dxa"/>
            <w:shd w:val="clear" w:color="000000" w:fill="FFFFFF"/>
            <w:vAlign w:val="center"/>
            <w:hideMark/>
          </w:tcPr>
          <w:p w14:paraId="0CB4951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60D4417" w14:textId="77777777" w:rsidTr="000002CA">
        <w:trPr>
          <w:cantSplit/>
          <w:trHeight w:val="300"/>
        </w:trPr>
        <w:tc>
          <w:tcPr>
            <w:tcW w:w="675" w:type="dxa"/>
            <w:vMerge/>
            <w:vAlign w:val="center"/>
            <w:hideMark/>
          </w:tcPr>
          <w:p w14:paraId="37475D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7D7440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858E9C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40C8B71F" w14:textId="77777777" w:rsidTr="000002CA">
        <w:trPr>
          <w:cantSplit/>
          <w:trHeight w:val="300"/>
        </w:trPr>
        <w:tc>
          <w:tcPr>
            <w:tcW w:w="675" w:type="dxa"/>
            <w:vMerge/>
            <w:vAlign w:val="center"/>
            <w:hideMark/>
          </w:tcPr>
          <w:p w14:paraId="75FA2D8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9B1619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F9DE0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74F38CE3" w14:textId="77777777" w:rsidTr="000002CA">
        <w:trPr>
          <w:cantSplit/>
          <w:trHeight w:val="300"/>
        </w:trPr>
        <w:tc>
          <w:tcPr>
            <w:tcW w:w="675" w:type="dxa"/>
            <w:vMerge w:val="restart"/>
            <w:shd w:val="clear" w:color="auto" w:fill="auto"/>
            <w:noWrap/>
            <w:vAlign w:val="center"/>
            <w:hideMark/>
          </w:tcPr>
          <w:p w14:paraId="6F25F9A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62</w:t>
            </w:r>
          </w:p>
        </w:tc>
        <w:tc>
          <w:tcPr>
            <w:tcW w:w="2552" w:type="dxa"/>
            <w:vMerge w:val="restart"/>
            <w:shd w:val="clear" w:color="000000" w:fill="FFFFFF"/>
            <w:vAlign w:val="center"/>
            <w:hideMark/>
          </w:tcPr>
          <w:p w14:paraId="1EE749E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ПНЭ-А</w:t>
            </w:r>
          </w:p>
        </w:tc>
        <w:tc>
          <w:tcPr>
            <w:tcW w:w="6237" w:type="dxa"/>
            <w:shd w:val="clear" w:color="000000" w:fill="FFFFFF"/>
            <w:vAlign w:val="center"/>
            <w:hideMark/>
          </w:tcPr>
          <w:p w14:paraId="2A0AA1F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32413E5" w14:textId="77777777" w:rsidTr="000002CA">
        <w:trPr>
          <w:cantSplit/>
          <w:trHeight w:val="300"/>
        </w:trPr>
        <w:tc>
          <w:tcPr>
            <w:tcW w:w="675" w:type="dxa"/>
            <w:vMerge/>
            <w:vAlign w:val="center"/>
            <w:hideMark/>
          </w:tcPr>
          <w:p w14:paraId="3E70E7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C7605B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C5F3B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11DD9F5D" w14:textId="77777777" w:rsidTr="000002CA">
        <w:trPr>
          <w:cantSplit/>
          <w:trHeight w:val="300"/>
        </w:trPr>
        <w:tc>
          <w:tcPr>
            <w:tcW w:w="675" w:type="dxa"/>
            <w:vMerge/>
            <w:vAlign w:val="center"/>
            <w:hideMark/>
          </w:tcPr>
          <w:p w14:paraId="6A1BEC3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C40EF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23FBA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753411D6" w14:textId="77777777" w:rsidTr="000002CA">
        <w:trPr>
          <w:cantSplit/>
          <w:trHeight w:val="300"/>
        </w:trPr>
        <w:tc>
          <w:tcPr>
            <w:tcW w:w="675" w:type="dxa"/>
            <w:vMerge w:val="restart"/>
            <w:shd w:val="clear" w:color="auto" w:fill="auto"/>
            <w:noWrap/>
            <w:vAlign w:val="center"/>
            <w:hideMark/>
          </w:tcPr>
          <w:p w14:paraId="7E3765F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63</w:t>
            </w:r>
          </w:p>
        </w:tc>
        <w:tc>
          <w:tcPr>
            <w:tcW w:w="2552" w:type="dxa"/>
            <w:vMerge w:val="restart"/>
            <w:shd w:val="clear" w:color="000000" w:fill="FFFFFF"/>
            <w:vAlign w:val="center"/>
            <w:hideMark/>
          </w:tcPr>
          <w:p w14:paraId="2E4F6A8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ПНЭ-А</w:t>
            </w:r>
          </w:p>
        </w:tc>
        <w:tc>
          <w:tcPr>
            <w:tcW w:w="6237" w:type="dxa"/>
            <w:shd w:val="clear" w:color="000000" w:fill="FFFFFF"/>
            <w:vAlign w:val="center"/>
            <w:hideMark/>
          </w:tcPr>
          <w:p w14:paraId="37B6A71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C5E79E9" w14:textId="77777777" w:rsidTr="000002CA">
        <w:trPr>
          <w:cantSplit/>
          <w:trHeight w:val="300"/>
        </w:trPr>
        <w:tc>
          <w:tcPr>
            <w:tcW w:w="675" w:type="dxa"/>
            <w:vMerge/>
            <w:vAlign w:val="center"/>
            <w:hideMark/>
          </w:tcPr>
          <w:p w14:paraId="699D36B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F4869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81302C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5C284BA7" w14:textId="77777777" w:rsidTr="000002CA">
        <w:trPr>
          <w:cantSplit/>
          <w:trHeight w:val="300"/>
        </w:trPr>
        <w:tc>
          <w:tcPr>
            <w:tcW w:w="675" w:type="dxa"/>
            <w:vMerge/>
            <w:vAlign w:val="center"/>
            <w:hideMark/>
          </w:tcPr>
          <w:p w14:paraId="4F77D5E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3550AD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8E3F8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015E2ABF" w14:textId="77777777" w:rsidTr="000002CA">
        <w:trPr>
          <w:cantSplit/>
          <w:trHeight w:val="300"/>
        </w:trPr>
        <w:tc>
          <w:tcPr>
            <w:tcW w:w="675" w:type="dxa"/>
            <w:vMerge w:val="restart"/>
            <w:shd w:val="clear" w:color="auto" w:fill="auto"/>
            <w:noWrap/>
            <w:vAlign w:val="center"/>
            <w:hideMark/>
          </w:tcPr>
          <w:p w14:paraId="10EB1A3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64</w:t>
            </w:r>
          </w:p>
        </w:tc>
        <w:tc>
          <w:tcPr>
            <w:tcW w:w="2552" w:type="dxa"/>
            <w:vMerge w:val="restart"/>
            <w:shd w:val="clear" w:color="000000" w:fill="FFFFFF"/>
            <w:vAlign w:val="center"/>
            <w:hideMark/>
          </w:tcPr>
          <w:p w14:paraId="2658791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ПНЭ-Б</w:t>
            </w:r>
          </w:p>
        </w:tc>
        <w:tc>
          <w:tcPr>
            <w:tcW w:w="6237" w:type="dxa"/>
            <w:shd w:val="clear" w:color="000000" w:fill="FFFFFF"/>
            <w:vAlign w:val="center"/>
            <w:hideMark/>
          </w:tcPr>
          <w:p w14:paraId="2B29E5B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F5327AE" w14:textId="77777777" w:rsidTr="000002CA">
        <w:trPr>
          <w:cantSplit/>
          <w:trHeight w:val="300"/>
        </w:trPr>
        <w:tc>
          <w:tcPr>
            <w:tcW w:w="675" w:type="dxa"/>
            <w:vMerge/>
            <w:vAlign w:val="center"/>
            <w:hideMark/>
          </w:tcPr>
          <w:p w14:paraId="149A9AA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A2B0A0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2B7C7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0F16B7B8" w14:textId="77777777" w:rsidTr="000002CA">
        <w:trPr>
          <w:cantSplit/>
          <w:trHeight w:val="300"/>
        </w:trPr>
        <w:tc>
          <w:tcPr>
            <w:tcW w:w="675" w:type="dxa"/>
            <w:vMerge/>
            <w:vAlign w:val="center"/>
            <w:hideMark/>
          </w:tcPr>
          <w:p w14:paraId="042607C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204488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95F10D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04E012C2" w14:textId="77777777" w:rsidTr="000002CA">
        <w:trPr>
          <w:cantSplit/>
          <w:trHeight w:val="300"/>
        </w:trPr>
        <w:tc>
          <w:tcPr>
            <w:tcW w:w="675" w:type="dxa"/>
            <w:vMerge w:val="restart"/>
            <w:shd w:val="clear" w:color="auto" w:fill="auto"/>
            <w:noWrap/>
            <w:vAlign w:val="center"/>
            <w:hideMark/>
          </w:tcPr>
          <w:p w14:paraId="7592C19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65</w:t>
            </w:r>
          </w:p>
        </w:tc>
        <w:tc>
          <w:tcPr>
            <w:tcW w:w="2552" w:type="dxa"/>
            <w:vMerge w:val="restart"/>
            <w:shd w:val="clear" w:color="000000" w:fill="FFFFFF"/>
            <w:vAlign w:val="center"/>
            <w:hideMark/>
          </w:tcPr>
          <w:p w14:paraId="1A1AB7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ПНЭ-Б</w:t>
            </w:r>
          </w:p>
        </w:tc>
        <w:tc>
          <w:tcPr>
            <w:tcW w:w="6237" w:type="dxa"/>
            <w:shd w:val="clear" w:color="000000" w:fill="FFFFFF"/>
            <w:vAlign w:val="center"/>
            <w:hideMark/>
          </w:tcPr>
          <w:p w14:paraId="0E0F87F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50AD90A3" w14:textId="77777777" w:rsidTr="000002CA">
        <w:trPr>
          <w:cantSplit/>
          <w:trHeight w:val="300"/>
        </w:trPr>
        <w:tc>
          <w:tcPr>
            <w:tcW w:w="675" w:type="dxa"/>
            <w:vMerge/>
            <w:vAlign w:val="center"/>
            <w:hideMark/>
          </w:tcPr>
          <w:p w14:paraId="233C51E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C1ED1F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569389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8269880" w14:textId="77777777" w:rsidTr="000002CA">
        <w:trPr>
          <w:cantSplit/>
          <w:trHeight w:val="300"/>
        </w:trPr>
        <w:tc>
          <w:tcPr>
            <w:tcW w:w="675" w:type="dxa"/>
            <w:vMerge/>
            <w:vAlign w:val="center"/>
            <w:hideMark/>
          </w:tcPr>
          <w:p w14:paraId="2D92A0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23F57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8C9B1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0EBD73D" w14:textId="77777777" w:rsidTr="000002CA">
        <w:trPr>
          <w:cantSplit/>
          <w:trHeight w:val="300"/>
        </w:trPr>
        <w:tc>
          <w:tcPr>
            <w:tcW w:w="675" w:type="dxa"/>
            <w:shd w:val="clear" w:color="auto" w:fill="auto"/>
            <w:noWrap/>
            <w:vAlign w:val="center"/>
            <w:hideMark/>
          </w:tcPr>
          <w:p w14:paraId="4BB5237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66</w:t>
            </w:r>
          </w:p>
        </w:tc>
        <w:tc>
          <w:tcPr>
            <w:tcW w:w="2552" w:type="dxa"/>
            <w:shd w:val="clear" w:color="000000" w:fill="FFFFFF"/>
            <w:vAlign w:val="center"/>
            <w:hideMark/>
          </w:tcPr>
          <w:p w14:paraId="7F1F6D1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ГМБ</w:t>
            </w:r>
          </w:p>
        </w:tc>
        <w:tc>
          <w:tcPr>
            <w:tcW w:w="6237" w:type="dxa"/>
            <w:shd w:val="clear" w:color="000000" w:fill="FFFFFF"/>
            <w:vAlign w:val="center"/>
            <w:hideMark/>
          </w:tcPr>
          <w:p w14:paraId="73A80C4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1. Уровень масла в баке по </w:t>
            </w:r>
            <w:proofErr w:type="spellStart"/>
            <w:r w:rsidRPr="00065596">
              <w:rPr>
                <w:rFonts w:ascii="Times New Roman" w:eastAsia="Times New Roman" w:hAnsi="Times New Roman" w:cs="Times New Roman"/>
                <w:color w:val="000000"/>
                <w:sz w:val="26"/>
                <w:szCs w:val="26"/>
                <w:lang w:eastAsia="ru-RU"/>
              </w:rPr>
              <w:t>маслоуказательному</w:t>
            </w:r>
            <w:proofErr w:type="spellEnd"/>
            <w:r w:rsidRPr="00065596">
              <w:rPr>
                <w:rFonts w:ascii="Times New Roman" w:eastAsia="Times New Roman" w:hAnsi="Times New Roman" w:cs="Times New Roman"/>
                <w:color w:val="000000"/>
                <w:sz w:val="26"/>
                <w:szCs w:val="26"/>
                <w:lang w:eastAsia="ru-RU"/>
              </w:rPr>
              <w:t xml:space="preserve"> стеклу.</w:t>
            </w:r>
          </w:p>
        </w:tc>
      </w:tr>
      <w:tr w:rsidR="009B64D6" w:rsidRPr="00065596" w14:paraId="39E28E6D" w14:textId="77777777" w:rsidTr="000002CA">
        <w:trPr>
          <w:cantSplit/>
          <w:trHeight w:val="300"/>
        </w:trPr>
        <w:tc>
          <w:tcPr>
            <w:tcW w:w="675" w:type="dxa"/>
            <w:vMerge w:val="restart"/>
            <w:shd w:val="clear" w:color="auto" w:fill="auto"/>
            <w:noWrap/>
            <w:vAlign w:val="center"/>
            <w:hideMark/>
          </w:tcPr>
          <w:p w14:paraId="42ACF1B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67</w:t>
            </w:r>
          </w:p>
        </w:tc>
        <w:tc>
          <w:tcPr>
            <w:tcW w:w="2552" w:type="dxa"/>
            <w:vMerge w:val="restart"/>
            <w:shd w:val="clear" w:color="000000" w:fill="FFFFFF"/>
            <w:vAlign w:val="center"/>
            <w:hideMark/>
          </w:tcPr>
          <w:p w14:paraId="7FC2AA6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ЗГ-500</w:t>
            </w:r>
          </w:p>
        </w:tc>
        <w:tc>
          <w:tcPr>
            <w:tcW w:w="6237" w:type="dxa"/>
            <w:shd w:val="clear" w:color="000000" w:fill="FFFFFF"/>
            <w:vAlign w:val="center"/>
            <w:hideMark/>
          </w:tcPr>
          <w:p w14:paraId="6A116F2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масла в ЗГ-500 по масломерному стеклу.</w:t>
            </w:r>
          </w:p>
        </w:tc>
      </w:tr>
      <w:tr w:rsidR="009B64D6" w:rsidRPr="00065596" w14:paraId="1F651E39" w14:textId="77777777" w:rsidTr="000002CA">
        <w:trPr>
          <w:cantSplit/>
          <w:trHeight w:val="300"/>
        </w:trPr>
        <w:tc>
          <w:tcPr>
            <w:tcW w:w="675" w:type="dxa"/>
            <w:vMerge/>
            <w:vAlign w:val="center"/>
            <w:hideMark/>
          </w:tcPr>
          <w:p w14:paraId="437EC2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0ED90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4DD788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через фланцевые соединения.</w:t>
            </w:r>
          </w:p>
        </w:tc>
      </w:tr>
      <w:tr w:rsidR="009B64D6" w:rsidRPr="00065596" w14:paraId="1BE392A4" w14:textId="77777777" w:rsidTr="000002CA">
        <w:trPr>
          <w:cantSplit/>
          <w:trHeight w:val="300"/>
        </w:trPr>
        <w:tc>
          <w:tcPr>
            <w:tcW w:w="675" w:type="dxa"/>
            <w:vMerge w:val="restart"/>
            <w:shd w:val="clear" w:color="auto" w:fill="auto"/>
            <w:noWrap/>
            <w:vAlign w:val="center"/>
            <w:hideMark/>
          </w:tcPr>
          <w:p w14:paraId="0545220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68</w:t>
            </w:r>
          </w:p>
        </w:tc>
        <w:tc>
          <w:tcPr>
            <w:tcW w:w="2552" w:type="dxa"/>
            <w:vMerge w:val="restart"/>
            <w:shd w:val="clear" w:color="000000" w:fill="FFFFFF"/>
            <w:vAlign w:val="center"/>
            <w:hideMark/>
          </w:tcPr>
          <w:p w14:paraId="483694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МНУ-А</w:t>
            </w:r>
          </w:p>
        </w:tc>
        <w:tc>
          <w:tcPr>
            <w:tcW w:w="6237" w:type="dxa"/>
            <w:shd w:val="clear" w:color="000000" w:fill="FFFFFF"/>
            <w:vAlign w:val="center"/>
            <w:hideMark/>
          </w:tcPr>
          <w:p w14:paraId="70EBA9F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FCC5FB2" w14:textId="77777777" w:rsidTr="000002CA">
        <w:trPr>
          <w:cantSplit/>
          <w:trHeight w:val="300"/>
        </w:trPr>
        <w:tc>
          <w:tcPr>
            <w:tcW w:w="675" w:type="dxa"/>
            <w:vMerge/>
            <w:vAlign w:val="center"/>
            <w:hideMark/>
          </w:tcPr>
          <w:p w14:paraId="047D5C7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50441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A51664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3A89D1DE" w14:textId="77777777" w:rsidTr="000002CA">
        <w:trPr>
          <w:cantSplit/>
          <w:trHeight w:val="300"/>
        </w:trPr>
        <w:tc>
          <w:tcPr>
            <w:tcW w:w="675" w:type="dxa"/>
            <w:vMerge/>
            <w:vAlign w:val="center"/>
            <w:hideMark/>
          </w:tcPr>
          <w:p w14:paraId="1E7FFD3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F2200B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6836A1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0D4FCAD" w14:textId="77777777" w:rsidTr="000002CA">
        <w:trPr>
          <w:cantSplit/>
          <w:trHeight w:val="300"/>
        </w:trPr>
        <w:tc>
          <w:tcPr>
            <w:tcW w:w="675" w:type="dxa"/>
            <w:vMerge w:val="restart"/>
            <w:shd w:val="clear" w:color="auto" w:fill="auto"/>
            <w:noWrap/>
            <w:vAlign w:val="center"/>
            <w:hideMark/>
          </w:tcPr>
          <w:p w14:paraId="5444FF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69</w:t>
            </w:r>
          </w:p>
        </w:tc>
        <w:tc>
          <w:tcPr>
            <w:tcW w:w="2552" w:type="dxa"/>
            <w:vMerge w:val="restart"/>
            <w:shd w:val="clear" w:color="000000" w:fill="FFFFFF"/>
            <w:vAlign w:val="center"/>
            <w:hideMark/>
          </w:tcPr>
          <w:p w14:paraId="760AA0C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МНУ-А</w:t>
            </w:r>
          </w:p>
        </w:tc>
        <w:tc>
          <w:tcPr>
            <w:tcW w:w="6237" w:type="dxa"/>
            <w:shd w:val="clear" w:color="000000" w:fill="FFFFFF"/>
            <w:vAlign w:val="center"/>
            <w:hideMark/>
          </w:tcPr>
          <w:p w14:paraId="10C6AC8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27D5533" w14:textId="77777777" w:rsidTr="000002CA">
        <w:trPr>
          <w:cantSplit/>
          <w:trHeight w:val="300"/>
        </w:trPr>
        <w:tc>
          <w:tcPr>
            <w:tcW w:w="675" w:type="dxa"/>
            <w:vMerge/>
            <w:vAlign w:val="center"/>
            <w:hideMark/>
          </w:tcPr>
          <w:p w14:paraId="75EE3F9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009FC9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2BEF0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C10B341" w14:textId="77777777" w:rsidTr="000002CA">
        <w:trPr>
          <w:cantSplit/>
          <w:trHeight w:val="300"/>
        </w:trPr>
        <w:tc>
          <w:tcPr>
            <w:tcW w:w="675" w:type="dxa"/>
            <w:vMerge/>
            <w:vAlign w:val="center"/>
            <w:hideMark/>
          </w:tcPr>
          <w:p w14:paraId="4D3A832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C76D1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5B06B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5D3B376" w14:textId="77777777" w:rsidTr="000002CA">
        <w:trPr>
          <w:cantSplit/>
          <w:trHeight w:val="300"/>
        </w:trPr>
        <w:tc>
          <w:tcPr>
            <w:tcW w:w="675" w:type="dxa"/>
            <w:vMerge w:val="restart"/>
            <w:shd w:val="clear" w:color="auto" w:fill="auto"/>
            <w:noWrap/>
            <w:vAlign w:val="center"/>
            <w:hideMark/>
          </w:tcPr>
          <w:p w14:paraId="77B96F1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70</w:t>
            </w:r>
          </w:p>
        </w:tc>
        <w:tc>
          <w:tcPr>
            <w:tcW w:w="2552" w:type="dxa"/>
            <w:vMerge w:val="restart"/>
            <w:shd w:val="clear" w:color="000000" w:fill="FFFFFF"/>
            <w:vAlign w:val="center"/>
            <w:hideMark/>
          </w:tcPr>
          <w:p w14:paraId="1FE7EB8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МНУ-Б</w:t>
            </w:r>
          </w:p>
        </w:tc>
        <w:tc>
          <w:tcPr>
            <w:tcW w:w="6237" w:type="dxa"/>
            <w:shd w:val="clear" w:color="000000" w:fill="FFFFFF"/>
            <w:vAlign w:val="center"/>
            <w:hideMark/>
          </w:tcPr>
          <w:p w14:paraId="1F442F3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4299769" w14:textId="77777777" w:rsidTr="000002CA">
        <w:trPr>
          <w:cantSplit/>
          <w:trHeight w:val="300"/>
        </w:trPr>
        <w:tc>
          <w:tcPr>
            <w:tcW w:w="675" w:type="dxa"/>
            <w:vMerge/>
            <w:vAlign w:val="center"/>
            <w:hideMark/>
          </w:tcPr>
          <w:p w14:paraId="759879F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58C49E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1FD0EB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6A2BC5EC" w14:textId="77777777" w:rsidTr="000002CA">
        <w:trPr>
          <w:cantSplit/>
          <w:trHeight w:val="300"/>
        </w:trPr>
        <w:tc>
          <w:tcPr>
            <w:tcW w:w="675" w:type="dxa"/>
            <w:vMerge/>
            <w:vAlign w:val="center"/>
            <w:hideMark/>
          </w:tcPr>
          <w:p w14:paraId="4AA25B5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1968A9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4FC45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76EFF4D" w14:textId="77777777" w:rsidTr="000002CA">
        <w:trPr>
          <w:cantSplit/>
          <w:trHeight w:val="300"/>
        </w:trPr>
        <w:tc>
          <w:tcPr>
            <w:tcW w:w="675" w:type="dxa"/>
            <w:vMerge w:val="restart"/>
            <w:shd w:val="clear" w:color="auto" w:fill="auto"/>
            <w:noWrap/>
            <w:vAlign w:val="center"/>
            <w:hideMark/>
          </w:tcPr>
          <w:p w14:paraId="2C54CEC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71</w:t>
            </w:r>
          </w:p>
        </w:tc>
        <w:tc>
          <w:tcPr>
            <w:tcW w:w="2552" w:type="dxa"/>
            <w:vMerge w:val="restart"/>
            <w:shd w:val="clear" w:color="000000" w:fill="FFFFFF"/>
            <w:vAlign w:val="center"/>
            <w:hideMark/>
          </w:tcPr>
          <w:p w14:paraId="4C8E16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МНУ-Б</w:t>
            </w:r>
          </w:p>
        </w:tc>
        <w:tc>
          <w:tcPr>
            <w:tcW w:w="6237" w:type="dxa"/>
            <w:shd w:val="clear" w:color="000000" w:fill="FFFFFF"/>
            <w:vAlign w:val="center"/>
            <w:hideMark/>
          </w:tcPr>
          <w:p w14:paraId="01FBE43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0FD00B85" w14:textId="77777777" w:rsidTr="000002CA">
        <w:trPr>
          <w:cantSplit/>
          <w:trHeight w:val="300"/>
        </w:trPr>
        <w:tc>
          <w:tcPr>
            <w:tcW w:w="675" w:type="dxa"/>
            <w:vMerge/>
            <w:vAlign w:val="center"/>
            <w:hideMark/>
          </w:tcPr>
          <w:p w14:paraId="384507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B37615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9DD3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2404165A" w14:textId="77777777" w:rsidTr="000002CA">
        <w:trPr>
          <w:cantSplit/>
          <w:trHeight w:val="300"/>
        </w:trPr>
        <w:tc>
          <w:tcPr>
            <w:tcW w:w="675" w:type="dxa"/>
            <w:vMerge/>
            <w:vAlign w:val="center"/>
            <w:hideMark/>
          </w:tcPr>
          <w:p w14:paraId="3B56A05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5521E3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A5D2FE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9CBF586" w14:textId="77777777" w:rsidTr="000002CA">
        <w:trPr>
          <w:cantSplit/>
          <w:trHeight w:val="300"/>
        </w:trPr>
        <w:tc>
          <w:tcPr>
            <w:tcW w:w="675" w:type="dxa"/>
            <w:vMerge w:val="restart"/>
            <w:shd w:val="clear" w:color="auto" w:fill="auto"/>
            <w:noWrap/>
            <w:vAlign w:val="center"/>
            <w:hideMark/>
          </w:tcPr>
          <w:p w14:paraId="4BDA35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72</w:t>
            </w:r>
          </w:p>
        </w:tc>
        <w:tc>
          <w:tcPr>
            <w:tcW w:w="2552" w:type="dxa"/>
            <w:vMerge w:val="restart"/>
            <w:shd w:val="clear" w:color="000000" w:fill="FFFFFF"/>
            <w:vAlign w:val="center"/>
            <w:hideMark/>
          </w:tcPr>
          <w:p w14:paraId="0D38538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МНСС-А</w:t>
            </w:r>
          </w:p>
        </w:tc>
        <w:tc>
          <w:tcPr>
            <w:tcW w:w="6237" w:type="dxa"/>
            <w:shd w:val="clear" w:color="000000" w:fill="FFFFFF"/>
            <w:vAlign w:val="center"/>
            <w:hideMark/>
          </w:tcPr>
          <w:p w14:paraId="44E82B2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18D709DD" w14:textId="77777777" w:rsidTr="000002CA">
        <w:trPr>
          <w:cantSplit/>
          <w:trHeight w:val="300"/>
        </w:trPr>
        <w:tc>
          <w:tcPr>
            <w:tcW w:w="675" w:type="dxa"/>
            <w:vMerge/>
            <w:vAlign w:val="center"/>
            <w:hideMark/>
          </w:tcPr>
          <w:p w14:paraId="4096C94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3B594F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81FD91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472236E7" w14:textId="77777777" w:rsidTr="000002CA">
        <w:trPr>
          <w:cantSplit/>
          <w:trHeight w:val="300"/>
        </w:trPr>
        <w:tc>
          <w:tcPr>
            <w:tcW w:w="675" w:type="dxa"/>
            <w:vMerge/>
            <w:vAlign w:val="center"/>
            <w:hideMark/>
          </w:tcPr>
          <w:p w14:paraId="0CA22EF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4F07EB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93AFDA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39896691" w14:textId="77777777" w:rsidTr="000002CA">
        <w:trPr>
          <w:cantSplit/>
          <w:trHeight w:val="300"/>
        </w:trPr>
        <w:tc>
          <w:tcPr>
            <w:tcW w:w="675" w:type="dxa"/>
            <w:vMerge w:val="restart"/>
            <w:shd w:val="clear" w:color="auto" w:fill="auto"/>
            <w:noWrap/>
            <w:vAlign w:val="center"/>
            <w:hideMark/>
          </w:tcPr>
          <w:p w14:paraId="06A1151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73</w:t>
            </w:r>
          </w:p>
        </w:tc>
        <w:tc>
          <w:tcPr>
            <w:tcW w:w="2552" w:type="dxa"/>
            <w:vMerge w:val="restart"/>
            <w:shd w:val="clear" w:color="000000" w:fill="FFFFFF"/>
            <w:vAlign w:val="center"/>
            <w:hideMark/>
          </w:tcPr>
          <w:p w14:paraId="6CB2A64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МНСС-Б</w:t>
            </w:r>
          </w:p>
        </w:tc>
        <w:tc>
          <w:tcPr>
            <w:tcW w:w="6237" w:type="dxa"/>
            <w:shd w:val="clear" w:color="000000" w:fill="FFFFFF"/>
            <w:vAlign w:val="center"/>
            <w:hideMark/>
          </w:tcPr>
          <w:p w14:paraId="1CA3232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6A50C002" w14:textId="77777777" w:rsidTr="000002CA">
        <w:trPr>
          <w:cantSplit/>
          <w:trHeight w:val="300"/>
        </w:trPr>
        <w:tc>
          <w:tcPr>
            <w:tcW w:w="675" w:type="dxa"/>
            <w:vMerge/>
            <w:vAlign w:val="center"/>
            <w:hideMark/>
          </w:tcPr>
          <w:p w14:paraId="67308DC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BB377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54B06C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11E228A" w14:textId="77777777" w:rsidTr="000002CA">
        <w:trPr>
          <w:cantSplit/>
          <w:trHeight w:val="300"/>
        </w:trPr>
        <w:tc>
          <w:tcPr>
            <w:tcW w:w="675" w:type="dxa"/>
            <w:vMerge/>
            <w:vAlign w:val="center"/>
            <w:hideMark/>
          </w:tcPr>
          <w:p w14:paraId="36E30F4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FCCF42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4BE3C5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bl>
    <w:p w14:paraId="7C1FB370" w14:textId="77777777" w:rsidR="009B64D6" w:rsidRDefault="009B64D6" w:rsidP="009B64D6">
      <w:pPr>
        <w:pStyle w:val="ConsPlusNormal"/>
        <w:widowControl/>
        <w:spacing w:line="360" w:lineRule="auto"/>
        <w:ind w:firstLine="567"/>
        <w:contextualSpacing/>
        <w:jc w:val="both"/>
        <w:rPr>
          <w:sz w:val="28"/>
          <w:szCs w:val="28"/>
        </w:rPr>
      </w:pPr>
    </w:p>
    <w:p w14:paraId="6733CF70" w14:textId="77777777" w:rsidR="009B64D6" w:rsidRDefault="000002CA" w:rsidP="000002C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6E31D80A" wp14:editId="0939F1C5">
            <wp:extent cx="6006465" cy="550624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хема обхода.jpg"/>
                    <pic:cNvPicPr/>
                  </pic:nvPicPr>
                  <pic:blipFill>
                    <a:blip r:embed="rId57">
                      <a:extLst>
                        <a:ext uri="{28A0092B-C50C-407E-A947-70E740481C1C}">
                          <a14:useLocalDpi xmlns:a14="http://schemas.microsoft.com/office/drawing/2010/main" val="0"/>
                        </a:ext>
                      </a:extLst>
                    </a:blip>
                    <a:stretch>
                      <a:fillRect/>
                    </a:stretch>
                  </pic:blipFill>
                  <pic:spPr>
                    <a:xfrm>
                      <a:off x="0" y="0"/>
                      <a:ext cx="6010243" cy="5509710"/>
                    </a:xfrm>
                    <a:prstGeom prst="rect">
                      <a:avLst/>
                    </a:prstGeom>
                  </pic:spPr>
                </pic:pic>
              </a:graphicData>
            </a:graphic>
          </wp:inline>
        </w:drawing>
      </w:r>
    </w:p>
    <w:p w14:paraId="49A9FBE4" w14:textId="77777777" w:rsidR="006937E1" w:rsidRPr="00EF659D" w:rsidRDefault="006937E1"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w:t>
      </w:r>
      <w:r w:rsidRPr="00EF659D">
        <w:rPr>
          <w:rFonts w:ascii="Times New Roman" w:hAnsi="Times New Roman" w:cs="Times New Roman"/>
          <w:i/>
          <w:color w:val="000000" w:themeColor="text1"/>
          <w:sz w:val="26"/>
          <w:szCs w:val="26"/>
        </w:rPr>
        <w:t xml:space="preserve"> – Типовая схема обхода для контроля оборудования</w:t>
      </w:r>
    </w:p>
    <w:p w14:paraId="19312B81" w14:textId="77777777" w:rsidR="00194DAE" w:rsidRDefault="00194DA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E5EA6E5" w14:textId="77777777" w:rsidR="002A0120" w:rsidRDefault="002A0120" w:rsidP="003665A1">
      <w:pPr>
        <w:spacing w:after="0" w:line="360" w:lineRule="auto"/>
        <w:ind w:firstLine="567"/>
        <w:jc w:val="both"/>
        <w:rPr>
          <w:rFonts w:ascii="Times New Roman" w:hAnsi="Times New Roman" w:cs="Times New Roman"/>
          <w:color w:val="000000" w:themeColor="text1"/>
          <w:sz w:val="28"/>
          <w:szCs w:val="28"/>
        </w:rPr>
        <w:sectPr w:rsidR="002A0120" w:rsidSect="00CF6A03">
          <w:pgSz w:w="11906" w:h="16838" w:code="9"/>
          <w:pgMar w:top="1134" w:right="991" w:bottom="1134" w:left="1701" w:header="709" w:footer="709" w:gutter="0"/>
          <w:cols w:space="708"/>
          <w:titlePg/>
          <w:docGrid w:linePitch="299"/>
        </w:sectPr>
      </w:pPr>
    </w:p>
    <w:p w14:paraId="783177EB" w14:textId="77777777" w:rsidR="00AE66B6" w:rsidRDefault="00AE66B6">
      <w:pPr>
        <w:rPr>
          <w:rFonts w:ascii="Times New Roman" w:hAnsi="Times New Roman" w:cs="Times New Roman"/>
          <w:color w:val="000000" w:themeColor="text1"/>
          <w:sz w:val="28"/>
          <w:szCs w:val="28"/>
        </w:rPr>
      </w:pPr>
    </w:p>
    <w:p w14:paraId="5214B10B" w14:textId="110795E2" w:rsidR="00AE66B6" w:rsidRDefault="00AE66B6" w:rsidP="00B11D50">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3.</w:t>
      </w:r>
      <w:r w:rsidRPr="00544C5D">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Классификатор дефектов и отклонений в работе оборудования</w:t>
      </w:r>
      <w:r w:rsidR="00CD5D60">
        <w:rPr>
          <w:rFonts w:ascii="Times New Roman" w:hAnsi="Times New Roman" w:cs="Times New Roman"/>
          <w:color w:val="000000" w:themeColor="text1"/>
          <w:sz w:val="28"/>
          <w:szCs w:val="28"/>
        </w:rPr>
        <w:t xml:space="preserve"> (применительно к контролю оборудования котлотурбинного цеха)</w:t>
      </w:r>
    </w:p>
    <w:tbl>
      <w:tblPr>
        <w:tblStyle w:val="af3"/>
        <w:tblW w:w="22284" w:type="dxa"/>
        <w:tblInd w:w="-176" w:type="dxa"/>
        <w:tblLayout w:type="fixed"/>
        <w:tblLook w:val="04A0" w:firstRow="1" w:lastRow="0" w:firstColumn="1" w:lastColumn="0" w:noHBand="0" w:noVBand="1"/>
      </w:tblPr>
      <w:tblGrid>
        <w:gridCol w:w="493"/>
        <w:gridCol w:w="2513"/>
        <w:gridCol w:w="2552"/>
        <w:gridCol w:w="2551"/>
        <w:gridCol w:w="3686"/>
        <w:gridCol w:w="5812"/>
        <w:gridCol w:w="4677"/>
      </w:tblGrid>
      <w:tr w:rsidR="00184DB4" w:rsidRPr="006C3F26" w14:paraId="65AA0ADC" w14:textId="76C2E2D9" w:rsidTr="00432772">
        <w:trPr>
          <w:tblHeader/>
        </w:trPr>
        <w:tc>
          <w:tcPr>
            <w:tcW w:w="493" w:type="dxa"/>
            <w:vAlign w:val="center"/>
          </w:tcPr>
          <w:p w14:paraId="7ED8D1DA" w14:textId="77777777" w:rsidR="00184DB4" w:rsidRPr="006C3F26" w:rsidRDefault="00184DB4" w:rsidP="00432772">
            <w:pPr>
              <w:jc w:val="center"/>
              <w:rPr>
                <w:rFonts w:ascii="Times New Roman" w:hAnsi="Times New Roman" w:cs="Times New Roman"/>
                <w:b/>
                <w:color w:val="000000" w:themeColor="text1"/>
                <w:sz w:val="24"/>
                <w:szCs w:val="24"/>
              </w:rPr>
            </w:pPr>
            <w:r w:rsidRPr="006C3F26">
              <w:rPr>
                <w:rFonts w:ascii="Times New Roman" w:hAnsi="Times New Roman" w:cs="Times New Roman"/>
                <w:b/>
                <w:color w:val="000000" w:themeColor="text1"/>
                <w:sz w:val="24"/>
                <w:szCs w:val="24"/>
              </w:rPr>
              <w:t>№</w:t>
            </w:r>
          </w:p>
        </w:tc>
        <w:tc>
          <w:tcPr>
            <w:tcW w:w="2513" w:type="dxa"/>
            <w:vAlign w:val="center"/>
          </w:tcPr>
          <w:p w14:paraId="5EF796BF" w14:textId="3F9855E9" w:rsidR="00184DB4" w:rsidRPr="006C3F26" w:rsidRDefault="00B11D50" w:rsidP="0043277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Класс дефекта/отклонения</w:t>
            </w:r>
          </w:p>
        </w:tc>
        <w:tc>
          <w:tcPr>
            <w:tcW w:w="2552" w:type="dxa"/>
            <w:vAlign w:val="center"/>
          </w:tcPr>
          <w:p w14:paraId="5B5F15A5" w14:textId="5C2A34CC" w:rsidR="00B11D50" w:rsidRPr="006C3F26" w:rsidRDefault="00B11D50" w:rsidP="00B11D50">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Вид дефекта/отклонения</w:t>
            </w:r>
          </w:p>
        </w:tc>
        <w:tc>
          <w:tcPr>
            <w:tcW w:w="2551" w:type="dxa"/>
            <w:vAlign w:val="center"/>
          </w:tcPr>
          <w:p w14:paraId="69CE493C" w14:textId="5D305BA8" w:rsidR="00184DB4" w:rsidRPr="006C3F26" w:rsidRDefault="00B11D50" w:rsidP="00B11D50">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Дефект</w:t>
            </w:r>
            <w:r w:rsidR="00184DB4" w:rsidRPr="006C3F26">
              <w:rPr>
                <w:rFonts w:ascii="Times New Roman" w:hAnsi="Times New Roman" w:cs="Times New Roman"/>
                <w:b/>
                <w:color w:val="000000" w:themeColor="text1"/>
                <w:sz w:val="24"/>
                <w:szCs w:val="24"/>
              </w:rPr>
              <w:t>/ отклонени</w:t>
            </w:r>
            <w:r>
              <w:rPr>
                <w:rFonts w:ascii="Times New Roman" w:hAnsi="Times New Roman" w:cs="Times New Roman"/>
                <w:b/>
                <w:color w:val="000000" w:themeColor="text1"/>
                <w:sz w:val="24"/>
                <w:szCs w:val="24"/>
              </w:rPr>
              <w:t>е</w:t>
            </w:r>
          </w:p>
        </w:tc>
        <w:tc>
          <w:tcPr>
            <w:tcW w:w="3686" w:type="dxa"/>
            <w:vAlign w:val="center"/>
          </w:tcPr>
          <w:p w14:paraId="29DC6B06" w14:textId="77777777" w:rsidR="00184DB4" w:rsidRPr="006C3F26" w:rsidRDefault="00184DB4" w:rsidP="00432772">
            <w:pPr>
              <w:jc w:val="center"/>
              <w:rPr>
                <w:rFonts w:ascii="Times New Roman" w:hAnsi="Times New Roman" w:cs="Times New Roman"/>
                <w:b/>
                <w:color w:val="000000" w:themeColor="text1"/>
                <w:sz w:val="24"/>
                <w:szCs w:val="24"/>
              </w:rPr>
            </w:pPr>
            <w:r w:rsidRPr="006C3F26">
              <w:rPr>
                <w:rFonts w:ascii="Times New Roman" w:hAnsi="Times New Roman" w:cs="Times New Roman"/>
                <w:b/>
                <w:color w:val="000000" w:themeColor="text1"/>
                <w:sz w:val="24"/>
                <w:szCs w:val="24"/>
              </w:rPr>
              <w:t>Краткое описание</w:t>
            </w:r>
          </w:p>
        </w:tc>
        <w:tc>
          <w:tcPr>
            <w:tcW w:w="5812" w:type="dxa"/>
            <w:vAlign w:val="center"/>
          </w:tcPr>
          <w:p w14:paraId="0802920F" w14:textId="10C8A9F7" w:rsidR="00184DB4" w:rsidRPr="006C3F26" w:rsidRDefault="0011143A" w:rsidP="00873B0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Виды </w:t>
            </w:r>
            <w:r w:rsidR="00873B02">
              <w:rPr>
                <w:rFonts w:ascii="Times New Roman" w:hAnsi="Times New Roman" w:cs="Times New Roman"/>
                <w:b/>
                <w:color w:val="000000" w:themeColor="text1"/>
                <w:sz w:val="24"/>
                <w:szCs w:val="24"/>
              </w:rPr>
              <w:t>элементов</w:t>
            </w:r>
            <w:r w:rsidR="00184DB4" w:rsidRPr="006C3F26">
              <w:rPr>
                <w:rFonts w:ascii="Times New Roman" w:hAnsi="Times New Roman" w:cs="Times New Roman"/>
                <w:b/>
                <w:color w:val="000000" w:themeColor="text1"/>
                <w:sz w:val="24"/>
                <w:szCs w:val="24"/>
              </w:rPr>
              <w:t>/уз</w:t>
            </w:r>
            <w:r>
              <w:rPr>
                <w:rFonts w:ascii="Times New Roman" w:hAnsi="Times New Roman" w:cs="Times New Roman"/>
                <w:b/>
                <w:color w:val="000000" w:themeColor="text1"/>
                <w:sz w:val="24"/>
                <w:szCs w:val="24"/>
              </w:rPr>
              <w:t>лов</w:t>
            </w:r>
            <w:r w:rsidR="00184DB4" w:rsidRPr="006C3F26">
              <w:rPr>
                <w:rFonts w:ascii="Times New Roman" w:hAnsi="Times New Roman" w:cs="Times New Roman"/>
                <w:b/>
                <w:color w:val="000000" w:themeColor="text1"/>
                <w:sz w:val="24"/>
                <w:szCs w:val="24"/>
              </w:rPr>
              <w:t xml:space="preserve"> (мест), для котор</w:t>
            </w:r>
            <w:r>
              <w:rPr>
                <w:rFonts w:ascii="Times New Roman" w:hAnsi="Times New Roman" w:cs="Times New Roman"/>
                <w:b/>
                <w:color w:val="000000" w:themeColor="text1"/>
                <w:sz w:val="24"/>
                <w:szCs w:val="24"/>
              </w:rPr>
              <w:t>ых</w:t>
            </w:r>
            <w:r w:rsidR="00184DB4" w:rsidRPr="006C3F26">
              <w:rPr>
                <w:rFonts w:ascii="Times New Roman" w:hAnsi="Times New Roman" w:cs="Times New Roman"/>
                <w:b/>
                <w:color w:val="000000" w:themeColor="text1"/>
                <w:sz w:val="24"/>
                <w:szCs w:val="24"/>
              </w:rPr>
              <w:t xml:space="preserve"> характерен данный вид дефекта/отклонения</w:t>
            </w:r>
          </w:p>
        </w:tc>
        <w:tc>
          <w:tcPr>
            <w:tcW w:w="4677" w:type="dxa"/>
            <w:vAlign w:val="center"/>
          </w:tcPr>
          <w:p w14:paraId="2D85A63B" w14:textId="478E8431" w:rsidR="00184DB4" w:rsidRPr="006C3F26" w:rsidRDefault="00873B02" w:rsidP="0043277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Виды контролируемого оборудования котлотурбинного цеха</w:t>
            </w:r>
          </w:p>
        </w:tc>
      </w:tr>
      <w:tr w:rsidR="00184DB4" w:rsidRPr="006C3F26" w14:paraId="1AD2B38D" w14:textId="7B46E199" w:rsidTr="00432772">
        <w:tc>
          <w:tcPr>
            <w:tcW w:w="493" w:type="dxa"/>
            <w:vAlign w:val="center"/>
          </w:tcPr>
          <w:p w14:paraId="476F89B7"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Align w:val="center"/>
          </w:tcPr>
          <w:p w14:paraId="1D030B9F" w14:textId="75B7C3BA" w:rsidR="00184DB4" w:rsidRPr="006C3F26" w:rsidRDefault="00184DB4" w:rsidP="004327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Повреждение</w:t>
            </w:r>
          </w:p>
        </w:tc>
        <w:tc>
          <w:tcPr>
            <w:tcW w:w="2552" w:type="dxa"/>
            <w:vAlign w:val="center"/>
          </w:tcPr>
          <w:p w14:paraId="18E199F2" w14:textId="4D8588B6" w:rsidR="00184DB4" w:rsidRPr="006C3F26" w:rsidRDefault="00B11D50"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Механическое повреждение</w:t>
            </w:r>
          </w:p>
        </w:tc>
        <w:tc>
          <w:tcPr>
            <w:tcW w:w="2551" w:type="dxa"/>
            <w:vAlign w:val="center"/>
          </w:tcPr>
          <w:p w14:paraId="21DBA1D2" w14:textId="1189602B" w:rsidR="00184DB4" w:rsidRPr="006C3F26" w:rsidRDefault="00B11D50" w:rsidP="00B11D5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Деформации, трещины, свищи, разрывы и </w:t>
            </w:r>
            <w:proofErr w:type="gramStart"/>
            <w:r>
              <w:rPr>
                <w:rFonts w:ascii="Times New Roman" w:hAnsi="Times New Roman" w:cs="Times New Roman"/>
                <w:color w:val="000000" w:themeColor="text1"/>
                <w:sz w:val="24"/>
                <w:szCs w:val="24"/>
                <w:shd w:val="clear" w:color="auto" w:fill="FFFFFF"/>
              </w:rPr>
              <w:t>т.п.</w:t>
            </w:r>
            <w:proofErr w:type="gramEnd"/>
          </w:p>
        </w:tc>
        <w:tc>
          <w:tcPr>
            <w:tcW w:w="3686" w:type="dxa"/>
            <w:vAlign w:val="center"/>
          </w:tcPr>
          <w:p w14:paraId="01DBC504" w14:textId="5E3AFB6E" w:rsidR="00184DB4" w:rsidRPr="006C3F26" w:rsidRDefault="00184DB4" w:rsidP="00B11D5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Разного рода и</w:t>
            </w:r>
            <w:r w:rsidRPr="006C3F26">
              <w:rPr>
                <w:rFonts w:ascii="Times New Roman" w:hAnsi="Times New Roman" w:cs="Times New Roman"/>
                <w:color w:val="000000" w:themeColor="text1"/>
                <w:sz w:val="24"/>
                <w:szCs w:val="24"/>
                <w:shd w:val="clear" w:color="auto" w:fill="FFFFFF"/>
              </w:rPr>
              <w:t>зменени</w:t>
            </w:r>
            <w:r>
              <w:rPr>
                <w:rFonts w:ascii="Times New Roman" w:hAnsi="Times New Roman" w:cs="Times New Roman"/>
                <w:color w:val="000000" w:themeColor="text1"/>
                <w:sz w:val="24"/>
                <w:szCs w:val="24"/>
                <w:shd w:val="clear" w:color="auto" w:fill="FFFFFF"/>
              </w:rPr>
              <w:t>я формы,</w:t>
            </w:r>
            <w:r w:rsidRPr="006C3F26">
              <w:rPr>
                <w:rFonts w:ascii="Times New Roman" w:hAnsi="Times New Roman" w:cs="Times New Roman"/>
                <w:color w:val="000000" w:themeColor="text1"/>
                <w:sz w:val="24"/>
                <w:szCs w:val="24"/>
                <w:shd w:val="clear" w:color="auto" w:fill="FFFFFF"/>
              </w:rPr>
              <w:t xml:space="preserve"> размеров</w:t>
            </w:r>
            <w:r>
              <w:rPr>
                <w:rFonts w:ascii="Times New Roman" w:hAnsi="Times New Roman" w:cs="Times New Roman"/>
                <w:color w:val="000000" w:themeColor="text1"/>
                <w:sz w:val="24"/>
                <w:szCs w:val="24"/>
                <w:shd w:val="clear" w:color="auto" w:fill="FFFFFF"/>
              </w:rPr>
              <w:t>, целостности</w:t>
            </w:r>
            <w:r w:rsidRPr="006C3F26">
              <w:rPr>
                <w:rFonts w:ascii="Times New Roman" w:hAnsi="Times New Roman" w:cs="Times New Roman"/>
                <w:color w:val="000000" w:themeColor="text1"/>
                <w:sz w:val="24"/>
                <w:szCs w:val="24"/>
                <w:shd w:val="clear" w:color="auto" w:fill="FFFFFF"/>
              </w:rPr>
              <w:t xml:space="preserve"> составн</w:t>
            </w:r>
            <w:r w:rsidR="00BA27D2">
              <w:rPr>
                <w:rFonts w:ascii="Times New Roman" w:hAnsi="Times New Roman" w:cs="Times New Roman"/>
                <w:color w:val="000000" w:themeColor="text1"/>
                <w:sz w:val="24"/>
                <w:szCs w:val="24"/>
                <w:shd w:val="clear" w:color="auto" w:fill="FFFFFF"/>
              </w:rPr>
              <w:t>ых</w:t>
            </w:r>
            <w:r w:rsidRPr="006C3F26">
              <w:rPr>
                <w:rFonts w:ascii="Times New Roman" w:hAnsi="Times New Roman" w:cs="Times New Roman"/>
                <w:color w:val="000000" w:themeColor="text1"/>
                <w:sz w:val="24"/>
                <w:szCs w:val="24"/>
                <w:shd w:val="clear" w:color="auto" w:fill="FFFFFF"/>
              </w:rPr>
              <w:t xml:space="preserve"> част</w:t>
            </w:r>
            <w:r w:rsidR="00BA27D2">
              <w:rPr>
                <w:rFonts w:ascii="Times New Roman" w:hAnsi="Times New Roman" w:cs="Times New Roman"/>
                <w:color w:val="000000" w:themeColor="text1"/>
                <w:sz w:val="24"/>
                <w:szCs w:val="24"/>
                <w:shd w:val="clear" w:color="auto" w:fill="FFFFFF"/>
              </w:rPr>
              <w:t>ей (деталей</w:t>
            </w:r>
            <w:r w:rsidRPr="006C3F26">
              <w:rPr>
                <w:rFonts w:ascii="Times New Roman" w:hAnsi="Times New Roman" w:cs="Times New Roman"/>
                <w:color w:val="000000" w:themeColor="text1"/>
                <w:sz w:val="24"/>
                <w:szCs w:val="24"/>
                <w:shd w:val="clear" w:color="auto" w:fill="FFFFFF"/>
              </w:rPr>
              <w:t xml:space="preserve">, </w:t>
            </w:r>
            <w:r w:rsidR="00BA27D2">
              <w:rPr>
                <w:rFonts w:ascii="Times New Roman" w:hAnsi="Times New Roman" w:cs="Times New Roman"/>
                <w:color w:val="000000" w:themeColor="text1"/>
                <w:sz w:val="24"/>
                <w:szCs w:val="24"/>
                <w:shd w:val="clear" w:color="auto" w:fill="FFFFFF"/>
              </w:rPr>
              <w:t>узлов</w:t>
            </w:r>
            <w:r w:rsidRPr="006C3F26">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элементов оборудования. </w:t>
            </w:r>
          </w:p>
        </w:tc>
        <w:tc>
          <w:tcPr>
            <w:tcW w:w="5812" w:type="dxa"/>
            <w:vAlign w:val="center"/>
          </w:tcPr>
          <w:p w14:paraId="6721E81E" w14:textId="1F60591E" w:rsidR="00184DB4" w:rsidRPr="006C3F26" w:rsidRDefault="0037298C" w:rsidP="00BA27D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Контрольно-измерительные приборы, к</w:t>
            </w:r>
            <w:r w:rsidR="00184DB4" w:rsidRPr="006C3F26">
              <w:rPr>
                <w:rFonts w:ascii="Times New Roman" w:hAnsi="Times New Roman" w:cs="Times New Roman"/>
                <w:color w:val="000000" w:themeColor="text1"/>
                <w:sz w:val="24"/>
                <w:szCs w:val="24"/>
              </w:rPr>
              <w:t xml:space="preserve">орпуса, баки, обечайки, </w:t>
            </w:r>
            <w:r>
              <w:rPr>
                <w:rFonts w:ascii="Times New Roman" w:hAnsi="Times New Roman" w:cs="Times New Roman"/>
                <w:color w:val="000000" w:themeColor="text1"/>
                <w:sz w:val="24"/>
                <w:szCs w:val="24"/>
              </w:rPr>
              <w:t xml:space="preserve">кожухи, </w:t>
            </w:r>
            <w:r w:rsidR="00136B30">
              <w:rPr>
                <w:rFonts w:ascii="Times New Roman" w:hAnsi="Times New Roman" w:cs="Times New Roman"/>
                <w:color w:val="000000" w:themeColor="text1"/>
                <w:sz w:val="24"/>
                <w:szCs w:val="24"/>
              </w:rPr>
              <w:t>арматура,</w:t>
            </w:r>
            <w:r w:rsidR="00136B30" w:rsidRPr="006C3F26">
              <w:rPr>
                <w:rFonts w:ascii="Times New Roman" w:hAnsi="Times New Roman" w:cs="Times New Roman"/>
                <w:color w:val="000000" w:themeColor="text1"/>
                <w:sz w:val="24"/>
                <w:szCs w:val="24"/>
              </w:rPr>
              <w:t xml:space="preserve"> трубопроводы</w:t>
            </w:r>
            <w:r w:rsidR="00184DB4" w:rsidRPr="006C3F26">
              <w:rPr>
                <w:rFonts w:ascii="Times New Roman" w:hAnsi="Times New Roman" w:cs="Times New Roman"/>
                <w:color w:val="000000" w:themeColor="text1"/>
                <w:sz w:val="24"/>
                <w:szCs w:val="24"/>
              </w:rPr>
              <w:t>,</w:t>
            </w:r>
            <w:r w:rsidR="00136B30">
              <w:rPr>
                <w:rFonts w:ascii="Times New Roman" w:hAnsi="Times New Roman" w:cs="Times New Roman"/>
                <w:color w:val="000000" w:themeColor="text1"/>
                <w:sz w:val="24"/>
                <w:szCs w:val="24"/>
              </w:rPr>
              <w:t xml:space="preserve"> </w:t>
            </w:r>
            <w:r w:rsidR="00184DB4" w:rsidRPr="006C3F26">
              <w:rPr>
                <w:rFonts w:ascii="Times New Roman" w:hAnsi="Times New Roman" w:cs="Times New Roman"/>
                <w:color w:val="000000" w:themeColor="text1"/>
                <w:sz w:val="24"/>
                <w:szCs w:val="24"/>
              </w:rPr>
              <w:t xml:space="preserve">люки, </w:t>
            </w:r>
            <w:r w:rsidR="00136B30">
              <w:rPr>
                <w:rFonts w:ascii="Times New Roman" w:hAnsi="Times New Roman" w:cs="Times New Roman"/>
                <w:color w:val="000000" w:themeColor="text1"/>
                <w:sz w:val="24"/>
                <w:szCs w:val="24"/>
              </w:rPr>
              <w:t>клапаны</w:t>
            </w:r>
            <w:r w:rsidR="00184DB4" w:rsidRPr="006C3F26">
              <w:rPr>
                <w:rFonts w:ascii="Times New Roman" w:hAnsi="Times New Roman" w:cs="Times New Roman"/>
                <w:color w:val="000000" w:themeColor="text1"/>
                <w:sz w:val="24"/>
                <w:szCs w:val="24"/>
              </w:rPr>
              <w:t>, штоки</w:t>
            </w:r>
            <w:r w:rsidR="00BA27D2">
              <w:rPr>
                <w:rFonts w:ascii="Times New Roman" w:hAnsi="Times New Roman" w:cs="Times New Roman"/>
                <w:color w:val="000000" w:themeColor="text1"/>
                <w:sz w:val="24"/>
                <w:szCs w:val="24"/>
              </w:rPr>
              <w:t>,</w:t>
            </w:r>
            <w:r w:rsidR="00BA27D2" w:rsidRPr="006C3F26">
              <w:rPr>
                <w:rFonts w:ascii="Times New Roman" w:hAnsi="Times New Roman" w:cs="Times New Roman"/>
                <w:color w:val="000000" w:themeColor="text1"/>
                <w:sz w:val="24"/>
                <w:szCs w:val="24"/>
              </w:rPr>
              <w:t xml:space="preserve"> фил</w:t>
            </w:r>
            <w:r w:rsidR="00BA27D2">
              <w:rPr>
                <w:rFonts w:ascii="Times New Roman" w:hAnsi="Times New Roman" w:cs="Times New Roman"/>
                <w:color w:val="000000" w:themeColor="text1"/>
                <w:sz w:val="24"/>
                <w:szCs w:val="24"/>
              </w:rPr>
              <w:t>ьтрующие элементы, теплоизоляционное покрытие, заземляющие элементы и др.</w:t>
            </w:r>
          </w:p>
        </w:tc>
        <w:tc>
          <w:tcPr>
            <w:tcW w:w="4677" w:type="dxa"/>
            <w:vAlign w:val="center"/>
          </w:tcPr>
          <w:p w14:paraId="6949A550" w14:textId="260DE67D" w:rsidR="00184DB4" w:rsidRPr="006C3F26" w:rsidRDefault="00873B02"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механических повреждений проверяются все виды оборудования КТЦ</w:t>
            </w:r>
          </w:p>
        </w:tc>
      </w:tr>
      <w:tr w:rsidR="00666CCD" w:rsidRPr="006C3F26" w14:paraId="14C32396" w14:textId="46F64F79" w:rsidTr="00432772">
        <w:tc>
          <w:tcPr>
            <w:tcW w:w="493" w:type="dxa"/>
            <w:vAlign w:val="center"/>
          </w:tcPr>
          <w:p w14:paraId="12D12712"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restart"/>
            <w:vAlign w:val="center"/>
          </w:tcPr>
          <w:p w14:paraId="7CD497C1"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нештатного вещества/свойства</w:t>
            </w:r>
          </w:p>
        </w:tc>
        <w:tc>
          <w:tcPr>
            <w:tcW w:w="2552" w:type="dxa"/>
            <w:vMerge w:val="restart"/>
            <w:vAlign w:val="center"/>
          </w:tcPr>
          <w:p w14:paraId="02CECC7D"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нештатного положения</w:t>
            </w:r>
          </w:p>
        </w:tc>
        <w:tc>
          <w:tcPr>
            <w:tcW w:w="2551" w:type="dxa"/>
            <w:vAlign w:val="center"/>
          </w:tcPr>
          <w:p w14:paraId="5287972C" w14:textId="55CB429F"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положение элементов оборудования</w:t>
            </w:r>
          </w:p>
        </w:tc>
        <w:tc>
          <w:tcPr>
            <w:tcW w:w="3686" w:type="dxa"/>
            <w:vAlign w:val="center"/>
          </w:tcPr>
          <w:p w14:paraId="36BF62EE" w14:textId="2ED9EA1A" w:rsidR="00666CCD" w:rsidRPr="006C3F26" w:rsidRDefault="00666CCD" w:rsidP="00B6312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 xml:space="preserve">Нарушение расположения </w:t>
            </w:r>
            <w:r>
              <w:rPr>
                <w:rFonts w:ascii="Times New Roman" w:hAnsi="Times New Roman" w:cs="Times New Roman"/>
                <w:color w:val="000000" w:themeColor="text1"/>
                <w:sz w:val="24"/>
                <w:szCs w:val="24"/>
                <w:shd w:val="clear" w:color="auto" w:fill="FFFFFF"/>
              </w:rPr>
              <w:t xml:space="preserve">элемента (детали, </w:t>
            </w:r>
            <w:r w:rsidRPr="006C3F26">
              <w:rPr>
                <w:rFonts w:ascii="Times New Roman" w:hAnsi="Times New Roman" w:cs="Times New Roman"/>
                <w:color w:val="000000" w:themeColor="text1"/>
                <w:sz w:val="24"/>
                <w:szCs w:val="24"/>
                <w:shd w:val="clear" w:color="auto" w:fill="FFFFFF"/>
              </w:rPr>
              <w:t>части конструкции</w:t>
            </w:r>
            <w:r>
              <w:rPr>
                <w:rFonts w:ascii="Times New Roman" w:hAnsi="Times New Roman" w:cs="Times New Roman"/>
                <w:color w:val="000000" w:themeColor="text1"/>
                <w:sz w:val="24"/>
                <w:szCs w:val="24"/>
                <w:shd w:val="clear" w:color="auto" w:fill="FFFFFF"/>
              </w:rPr>
              <w:t>)</w:t>
            </w:r>
          </w:p>
        </w:tc>
        <w:tc>
          <w:tcPr>
            <w:tcW w:w="5812" w:type="dxa"/>
            <w:vAlign w:val="center"/>
          </w:tcPr>
          <w:p w14:paraId="67431D2D" w14:textId="39C8792B" w:rsidR="00666CCD" w:rsidRPr="006C3F26" w:rsidRDefault="00666CCD" w:rsidP="000F02E4">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Клапана, опоры, штоки, в</w:t>
            </w:r>
            <w:r w:rsidRPr="006C3F26">
              <w:rPr>
                <w:rFonts w:ascii="Times New Roman" w:hAnsi="Times New Roman" w:cs="Times New Roman"/>
                <w:color w:val="000000" w:themeColor="text1"/>
                <w:sz w:val="24"/>
                <w:szCs w:val="24"/>
              </w:rPr>
              <w:t>алы</w:t>
            </w:r>
            <w:r>
              <w:rPr>
                <w:rFonts w:ascii="Times New Roman" w:hAnsi="Times New Roman" w:cs="Times New Roman"/>
                <w:color w:val="000000" w:themeColor="text1"/>
                <w:sz w:val="24"/>
                <w:szCs w:val="24"/>
              </w:rPr>
              <w:t>, карданы</w:t>
            </w:r>
          </w:p>
        </w:tc>
        <w:tc>
          <w:tcPr>
            <w:tcW w:w="4677" w:type="dxa"/>
            <w:vAlign w:val="center"/>
          </w:tcPr>
          <w:p w14:paraId="7253AE1E" w14:textId="48D85007" w:rsidR="00666CCD" w:rsidRPr="006C3F26" w:rsidRDefault="00666CCD" w:rsidP="00432772">
            <w:pPr>
              <w:jc w:val="left"/>
              <w:rPr>
                <w:rFonts w:ascii="Times New Roman" w:hAnsi="Times New Roman" w:cs="Times New Roman"/>
                <w:color w:val="000000" w:themeColor="text1"/>
                <w:sz w:val="24"/>
                <w:szCs w:val="24"/>
              </w:rPr>
            </w:pPr>
            <w:r w:rsidRPr="00507E5B">
              <w:rPr>
                <w:rFonts w:ascii="Times New Roman" w:hAnsi="Times New Roman" w:cs="Times New Roman"/>
                <w:color w:val="000000" w:themeColor="text1"/>
                <w:sz w:val="24"/>
                <w:szCs w:val="24"/>
              </w:rPr>
              <w:t>Подогревател</w:t>
            </w:r>
            <w:r>
              <w:rPr>
                <w:rFonts w:ascii="Times New Roman" w:hAnsi="Times New Roman" w:cs="Times New Roman"/>
                <w:color w:val="000000" w:themeColor="text1"/>
                <w:sz w:val="24"/>
                <w:szCs w:val="24"/>
              </w:rPr>
              <w:t>и</w:t>
            </w:r>
            <w:r w:rsidRPr="00507E5B">
              <w:rPr>
                <w:rFonts w:ascii="Times New Roman" w:hAnsi="Times New Roman" w:cs="Times New Roman"/>
                <w:color w:val="000000" w:themeColor="text1"/>
                <w:sz w:val="24"/>
                <w:szCs w:val="24"/>
              </w:rPr>
              <w:t xml:space="preserve"> высокого давления (ПВД)</w:t>
            </w:r>
            <w:r>
              <w:rPr>
                <w:rFonts w:ascii="Times New Roman" w:hAnsi="Times New Roman" w:cs="Times New Roman"/>
                <w:color w:val="000000" w:themeColor="text1"/>
                <w:sz w:val="24"/>
                <w:szCs w:val="24"/>
              </w:rPr>
              <w:t>, р</w:t>
            </w:r>
            <w:r w:rsidRPr="00546CCF">
              <w:rPr>
                <w:rFonts w:ascii="Times New Roman" w:hAnsi="Times New Roman" w:cs="Times New Roman"/>
                <w:color w:val="000000" w:themeColor="text1"/>
                <w:sz w:val="24"/>
                <w:szCs w:val="24"/>
              </w:rPr>
              <w:t>езервный маслобак МНОС (</w:t>
            </w:r>
            <w:r>
              <w:rPr>
                <w:rFonts w:ascii="Times New Roman" w:hAnsi="Times New Roman" w:cs="Times New Roman"/>
                <w:color w:val="000000" w:themeColor="text1"/>
                <w:sz w:val="24"/>
                <w:szCs w:val="24"/>
              </w:rPr>
              <w:t>н</w:t>
            </w:r>
            <w:r w:rsidRPr="00546CCF">
              <w:rPr>
                <w:rFonts w:ascii="Times New Roman" w:hAnsi="Times New Roman" w:cs="Times New Roman"/>
                <w:color w:val="000000" w:themeColor="text1"/>
                <w:sz w:val="24"/>
                <w:szCs w:val="24"/>
              </w:rPr>
              <w:t>асос охлаждения стартера генератора)</w:t>
            </w:r>
            <w:r>
              <w:rPr>
                <w:rFonts w:ascii="Times New Roman" w:hAnsi="Times New Roman" w:cs="Times New Roman"/>
                <w:color w:val="000000" w:themeColor="text1"/>
                <w:sz w:val="24"/>
                <w:szCs w:val="24"/>
              </w:rPr>
              <w:t xml:space="preserve"> </w:t>
            </w:r>
          </w:p>
        </w:tc>
      </w:tr>
      <w:tr w:rsidR="00666CCD" w:rsidRPr="006C3F26" w14:paraId="48BA053A" w14:textId="77777777" w:rsidTr="00432772">
        <w:tc>
          <w:tcPr>
            <w:tcW w:w="493" w:type="dxa"/>
            <w:vAlign w:val="center"/>
          </w:tcPr>
          <w:p w14:paraId="565F2658"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1B4EF3D5" w14:textId="77777777" w:rsidR="00666CCD" w:rsidRPr="006C3F26" w:rsidRDefault="00666CCD" w:rsidP="00432772">
            <w:pPr>
              <w:rPr>
                <w:rFonts w:ascii="Times New Roman" w:hAnsi="Times New Roman" w:cs="Times New Roman"/>
                <w:color w:val="000000" w:themeColor="text1"/>
                <w:sz w:val="24"/>
                <w:szCs w:val="24"/>
              </w:rPr>
            </w:pPr>
          </w:p>
        </w:tc>
        <w:tc>
          <w:tcPr>
            <w:tcW w:w="2552" w:type="dxa"/>
            <w:vMerge/>
            <w:vAlign w:val="center"/>
          </w:tcPr>
          <w:p w14:paraId="3EED0181" w14:textId="77777777" w:rsidR="00666CCD" w:rsidRPr="006C3F26" w:rsidRDefault="00666CCD" w:rsidP="00432772">
            <w:pPr>
              <w:rPr>
                <w:rFonts w:ascii="Times New Roman" w:hAnsi="Times New Roman" w:cs="Times New Roman"/>
                <w:color w:val="000000" w:themeColor="text1"/>
                <w:sz w:val="24"/>
                <w:szCs w:val="24"/>
              </w:rPr>
            </w:pPr>
          </w:p>
        </w:tc>
        <w:tc>
          <w:tcPr>
            <w:tcW w:w="2551" w:type="dxa"/>
            <w:vAlign w:val="center"/>
          </w:tcPr>
          <w:p w14:paraId="255F8483" w14:textId="35FF35D8" w:rsidR="00666CCD" w:rsidRPr="006C3F26" w:rsidRDefault="00666CCD" w:rsidP="00B6312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положение элементов на щитах и шкафах управления</w:t>
            </w:r>
          </w:p>
        </w:tc>
        <w:tc>
          <w:tcPr>
            <w:tcW w:w="3686" w:type="dxa"/>
            <w:vAlign w:val="center"/>
          </w:tcPr>
          <w:p w14:paraId="5C6B567A" w14:textId="77777777" w:rsidR="00666CCD" w:rsidRPr="006C3F26" w:rsidRDefault="00666CCD" w:rsidP="00432772">
            <w:pPr>
              <w:rPr>
                <w:rFonts w:ascii="Times New Roman" w:hAnsi="Times New Roman" w:cs="Times New Roman"/>
                <w:color w:val="000000" w:themeColor="text1"/>
                <w:sz w:val="24"/>
                <w:szCs w:val="24"/>
                <w:shd w:val="clear" w:color="auto" w:fill="FFFFFF"/>
              </w:rPr>
            </w:pPr>
          </w:p>
        </w:tc>
        <w:tc>
          <w:tcPr>
            <w:tcW w:w="5812" w:type="dxa"/>
            <w:vAlign w:val="center"/>
          </w:tcPr>
          <w:p w14:paraId="1CE16BB3" w14:textId="569A8315" w:rsidR="00666CCD" w:rsidRPr="006C3F26" w:rsidRDefault="00666CCD" w:rsidP="0043277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Блинкеры</w:t>
            </w:r>
            <w:proofErr w:type="spellEnd"/>
            <w:r>
              <w:rPr>
                <w:rFonts w:ascii="Times New Roman" w:hAnsi="Times New Roman" w:cs="Times New Roman"/>
                <w:color w:val="000000" w:themeColor="text1"/>
                <w:sz w:val="24"/>
                <w:szCs w:val="24"/>
              </w:rPr>
              <w:t xml:space="preserve">, ключи управления, ключи выбора режима и </w:t>
            </w:r>
            <w:proofErr w:type="gramStart"/>
            <w:r>
              <w:rPr>
                <w:rFonts w:ascii="Times New Roman" w:hAnsi="Times New Roman" w:cs="Times New Roman"/>
                <w:color w:val="000000" w:themeColor="text1"/>
                <w:sz w:val="24"/>
                <w:szCs w:val="24"/>
              </w:rPr>
              <w:t>т.п.</w:t>
            </w:r>
            <w:proofErr w:type="gramEnd"/>
          </w:p>
        </w:tc>
        <w:tc>
          <w:tcPr>
            <w:tcW w:w="4677" w:type="dxa"/>
            <w:vAlign w:val="center"/>
          </w:tcPr>
          <w:p w14:paraId="0EED82A7" w14:textId="18C3AE0F" w:rsidR="00666CCD" w:rsidRPr="006C3F26" w:rsidRDefault="00666CCD" w:rsidP="00432772">
            <w:pPr>
              <w:jc w:val="left"/>
              <w:rPr>
                <w:rFonts w:ascii="Times New Roman" w:hAnsi="Times New Roman" w:cs="Times New Roman"/>
                <w:color w:val="000000" w:themeColor="text1"/>
                <w:sz w:val="24"/>
                <w:szCs w:val="24"/>
              </w:rPr>
            </w:pPr>
            <w:r w:rsidRPr="00507E5B">
              <w:rPr>
                <w:rFonts w:ascii="Times New Roman" w:hAnsi="Times New Roman" w:cs="Times New Roman"/>
                <w:color w:val="000000" w:themeColor="text1"/>
                <w:sz w:val="24"/>
                <w:szCs w:val="24"/>
              </w:rPr>
              <w:t>Местный щит управления питательными насосами</w:t>
            </w:r>
            <w:r>
              <w:rPr>
                <w:rFonts w:ascii="Times New Roman" w:hAnsi="Times New Roman" w:cs="Times New Roman"/>
                <w:color w:val="000000" w:themeColor="text1"/>
                <w:sz w:val="24"/>
                <w:szCs w:val="24"/>
              </w:rPr>
              <w:t>, ш</w:t>
            </w:r>
            <w:r w:rsidRPr="00507E5B">
              <w:rPr>
                <w:rFonts w:ascii="Times New Roman" w:hAnsi="Times New Roman" w:cs="Times New Roman"/>
                <w:color w:val="000000" w:themeColor="text1"/>
                <w:sz w:val="24"/>
                <w:szCs w:val="24"/>
              </w:rPr>
              <w:t xml:space="preserve">каф управления </w:t>
            </w:r>
            <w:proofErr w:type="spellStart"/>
            <w:r w:rsidRPr="00507E5B">
              <w:rPr>
                <w:rFonts w:ascii="Times New Roman" w:hAnsi="Times New Roman" w:cs="Times New Roman"/>
                <w:color w:val="000000" w:themeColor="text1"/>
                <w:sz w:val="24"/>
                <w:szCs w:val="24"/>
              </w:rPr>
              <w:t>шарикоочис</w:t>
            </w:r>
            <w:r>
              <w:rPr>
                <w:rFonts w:ascii="Times New Roman" w:hAnsi="Times New Roman" w:cs="Times New Roman"/>
                <w:color w:val="000000" w:themeColor="text1"/>
                <w:sz w:val="24"/>
                <w:szCs w:val="24"/>
              </w:rPr>
              <w:t>т</w:t>
            </w:r>
            <w:r w:rsidRPr="00507E5B">
              <w:rPr>
                <w:rFonts w:ascii="Times New Roman" w:hAnsi="Times New Roman" w:cs="Times New Roman"/>
                <w:color w:val="000000" w:themeColor="text1"/>
                <w:sz w:val="24"/>
                <w:szCs w:val="24"/>
              </w:rPr>
              <w:t>ительной</w:t>
            </w:r>
            <w:proofErr w:type="spellEnd"/>
            <w:r w:rsidRPr="00507E5B">
              <w:rPr>
                <w:rFonts w:ascii="Times New Roman" w:hAnsi="Times New Roman" w:cs="Times New Roman"/>
                <w:color w:val="000000" w:themeColor="text1"/>
                <w:sz w:val="24"/>
                <w:szCs w:val="24"/>
              </w:rPr>
              <w:t xml:space="preserve"> системы</w:t>
            </w:r>
            <w:r>
              <w:rPr>
                <w:rFonts w:ascii="Times New Roman" w:hAnsi="Times New Roman" w:cs="Times New Roman"/>
                <w:color w:val="000000" w:themeColor="text1"/>
                <w:sz w:val="24"/>
                <w:szCs w:val="24"/>
              </w:rPr>
              <w:t>, ш</w:t>
            </w:r>
            <w:r w:rsidRPr="00546CCF">
              <w:rPr>
                <w:rFonts w:ascii="Times New Roman" w:hAnsi="Times New Roman" w:cs="Times New Roman"/>
                <w:color w:val="000000" w:themeColor="text1"/>
                <w:sz w:val="24"/>
                <w:szCs w:val="24"/>
              </w:rPr>
              <w:t>каф управления дренажными насосами</w:t>
            </w:r>
          </w:p>
        </w:tc>
      </w:tr>
      <w:tr w:rsidR="00666CCD" w:rsidRPr="006C3F26" w14:paraId="6F2553E1" w14:textId="0F4BBAF3" w:rsidTr="00432772">
        <w:tc>
          <w:tcPr>
            <w:tcW w:w="493" w:type="dxa"/>
            <w:vAlign w:val="center"/>
          </w:tcPr>
          <w:p w14:paraId="1D38FBF9"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2E274810" w14:textId="77777777" w:rsidR="00666CCD" w:rsidRPr="006C3F26" w:rsidRDefault="00666CCD" w:rsidP="00432772">
            <w:pPr>
              <w:rPr>
                <w:rFonts w:ascii="Times New Roman" w:hAnsi="Times New Roman" w:cs="Times New Roman"/>
                <w:color w:val="000000" w:themeColor="text1"/>
                <w:sz w:val="24"/>
                <w:szCs w:val="24"/>
              </w:rPr>
            </w:pPr>
          </w:p>
        </w:tc>
        <w:tc>
          <w:tcPr>
            <w:tcW w:w="2552" w:type="dxa"/>
            <w:vMerge w:val="restart"/>
            <w:vAlign w:val="center"/>
          </w:tcPr>
          <w:p w14:paraId="34046807"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газа</w:t>
            </w:r>
          </w:p>
        </w:tc>
        <w:tc>
          <w:tcPr>
            <w:tcW w:w="2551" w:type="dxa"/>
            <w:vAlign w:val="center"/>
          </w:tcPr>
          <w:p w14:paraId="2817A2B2"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Парение</w:t>
            </w:r>
          </w:p>
        </w:tc>
        <w:tc>
          <w:tcPr>
            <w:tcW w:w="3686" w:type="dxa"/>
            <w:vAlign w:val="center"/>
          </w:tcPr>
          <w:p w14:paraId="2DC94B73" w14:textId="2E301754" w:rsidR="00666CCD" w:rsidRPr="006C3F26" w:rsidRDefault="00666CCD" w:rsidP="007C3AA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истечение пара, а также наличие дыма (от перегретого масла)</w:t>
            </w:r>
          </w:p>
        </w:tc>
        <w:tc>
          <w:tcPr>
            <w:tcW w:w="5812" w:type="dxa"/>
            <w:vAlign w:val="center"/>
          </w:tcPr>
          <w:p w14:paraId="1E604AE1"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Арматура, фланцевые соединения, дренажи, клапаны, регуляторы давления, сальники, теплоизоляция, обмуровка, уплотнения</w:t>
            </w:r>
          </w:p>
        </w:tc>
        <w:tc>
          <w:tcPr>
            <w:tcW w:w="4677" w:type="dxa"/>
            <w:vAlign w:val="center"/>
          </w:tcPr>
          <w:p w14:paraId="674FAE1A" w14:textId="61E8EDFF"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парения проверяются все виды оборудования КТЦ</w:t>
            </w:r>
          </w:p>
        </w:tc>
      </w:tr>
      <w:tr w:rsidR="00666CCD" w:rsidRPr="006C3F26" w14:paraId="49F88CEF" w14:textId="32DE10A1" w:rsidTr="00432772">
        <w:tc>
          <w:tcPr>
            <w:tcW w:w="493" w:type="dxa"/>
            <w:vAlign w:val="center"/>
          </w:tcPr>
          <w:p w14:paraId="74517BD1"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7507FEE1"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4EC9E49D"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32544403"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водорода</w:t>
            </w:r>
          </w:p>
        </w:tc>
        <w:tc>
          <w:tcPr>
            <w:tcW w:w="3686" w:type="dxa"/>
            <w:vAlign w:val="center"/>
          </w:tcPr>
          <w:p w14:paraId="65C1ECEC" w14:textId="77777777"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Наличие водорода около генератора и трубопроводов</w:t>
            </w:r>
          </w:p>
        </w:tc>
        <w:tc>
          <w:tcPr>
            <w:tcW w:w="5812" w:type="dxa"/>
            <w:vAlign w:val="center"/>
          </w:tcPr>
          <w:p w14:paraId="5BAAFEA9"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Генераторы, трубопроводы</w:t>
            </w:r>
          </w:p>
        </w:tc>
        <w:tc>
          <w:tcPr>
            <w:tcW w:w="4677" w:type="dxa"/>
            <w:vAlign w:val="center"/>
          </w:tcPr>
          <w:p w14:paraId="0C30CEE7"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2E1E16A" w14:textId="477E224C" w:rsidTr="00432772">
        <w:tc>
          <w:tcPr>
            <w:tcW w:w="493" w:type="dxa"/>
            <w:vAlign w:val="center"/>
          </w:tcPr>
          <w:p w14:paraId="5F438A1C"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D16337B"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restart"/>
            <w:vAlign w:val="center"/>
          </w:tcPr>
          <w:p w14:paraId="17C1D153"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жидкости</w:t>
            </w:r>
          </w:p>
        </w:tc>
        <w:tc>
          <w:tcPr>
            <w:tcW w:w="2551" w:type="dxa"/>
            <w:vAlign w:val="center"/>
          </w:tcPr>
          <w:p w14:paraId="01881640"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Течь</w:t>
            </w:r>
          </w:p>
        </w:tc>
        <w:tc>
          <w:tcPr>
            <w:tcW w:w="3686" w:type="dxa"/>
            <w:vAlign w:val="center"/>
          </w:tcPr>
          <w:p w14:paraId="5CCA5876" w14:textId="62250DF0" w:rsidR="00666CCD" w:rsidRPr="006C3F26" w:rsidRDefault="00666CCD" w:rsidP="007C3AA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 xml:space="preserve">Дефект, заключающийся в истечении жидкости через границы давления, </w:t>
            </w:r>
            <w:r>
              <w:rPr>
                <w:rFonts w:ascii="Times New Roman" w:hAnsi="Times New Roman" w:cs="Times New Roman"/>
                <w:color w:val="000000" w:themeColor="text1"/>
                <w:sz w:val="24"/>
                <w:szCs w:val="24"/>
                <w:shd w:val="clear" w:color="auto" w:fill="FFFFFF"/>
              </w:rPr>
              <w:t>уплотнения</w:t>
            </w:r>
            <w:r w:rsidRPr="006C3F26">
              <w:rPr>
                <w:rFonts w:ascii="Times New Roman" w:hAnsi="Times New Roman" w:cs="Times New Roman"/>
                <w:color w:val="000000" w:themeColor="text1"/>
                <w:sz w:val="24"/>
                <w:szCs w:val="24"/>
                <w:shd w:val="clear" w:color="auto" w:fill="FFFFFF"/>
              </w:rPr>
              <w:t xml:space="preserve"> и сквозные </w:t>
            </w:r>
            <w:r w:rsidRPr="006C3F26">
              <w:rPr>
                <w:rFonts w:ascii="Times New Roman" w:hAnsi="Times New Roman" w:cs="Times New Roman"/>
                <w:bCs/>
                <w:color w:val="000000" w:themeColor="text1"/>
                <w:sz w:val="24"/>
                <w:szCs w:val="24"/>
                <w:shd w:val="clear" w:color="auto" w:fill="FFFFFF"/>
              </w:rPr>
              <w:t>дефекты</w:t>
            </w:r>
            <w:r w:rsidRPr="006C3F26">
              <w:rPr>
                <w:rFonts w:ascii="Times New Roman" w:hAnsi="Times New Roman" w:cs="Times New Roman"/>
                <w:color w:val="000000" w:themeColor="text1"/>
                <w:sz w:val="24"/>
                <w:szCs w:val="24"/>
                <w:shd w:val="clear" w:color="auto" w:fill="FFFFFF"/>
              </w:rPr>
              <w:t xml:space="preserve"> в компонентах</w:t>
            </w:r>
          </w:p>
        </w:tc>
        <w:tc>
          <w:tcPr>
            <w:tcW w:w="5812" w:type="dxa"/>
            <w:vAlign w:val="center"/>
          </w:tcPr>
          <w:p w14:paraId="59B07E15" w14:textId="4294A095" w:rsidR="00666CCD" w:rsidRPr="006C3F26" w:rsidRDefault="00666CCD" w:rsidP="007C3AA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Трубопроводы, фланцевые соединения, арматура, баки, клапаны, корпуса, крышки, маховики, редукторы, подшипники, сальники, сварные швы, сепараторы, уплотнения, фильтрующие элементы</w:t>
            </w:r>
          </w:p>
        </w:tc>
        <w:tc>
          <w:tcPr>
            <w:tcW w:w="4677" w:type="dxa"/>
            <w:vAlign w:val="center"/>
          </w:tcPr>
          <w:p w14:paraId="4CF6A828" w14:textId="6794DD66"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течей проверяются все виды оборудования КТЦ</w:t>
            </w:r>
          </w:p>
        </w:tc>
      </w:tr>
      <w:tr w:rsidR="00666CCD" w:rsidRPr="006C3F26" w14:paraId="5C51A5D6" w14:textId="2D9DEB9C" w:rsidTr="00432772">
        <w:tc>
          <w:tcPr>
            <w:tcW w:w="493" w:type="dxa"/>
            <w:vAlign w:val="center"/>
          </w:tcPr>
          <w:p w14:paraId="0E918E08"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01027950"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56F4B293"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04739A4F"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Обводнение</w:t>
            </w:r>
          </w:p>
        </w:tc>
        <w:tc>
          <w:tcPr>
            <w:tcW w:w="3686" w:type="dxa"/>
            <w:vAlign w:val="center"/>
          </w:tcPr>
          <w:p w14:paraId="61F36CA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Дефект, заключающийся в нештатном наличие жидкости на поверхности</w:t>
            </w:r>
          </w:p>
        </w:tc>
        <w:tc>
          <w:tcPr>
            <w:tcW w:w="5812" w:type="dxa"/>
            <w:vAlign w:val="center"/>
          </w:tcPr>
          <w:p w14:paraId="529C96C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Контрольные стекла на сливе масла с подшипников</w:t>
            </w:r>
          </w:p>
        </w:tc>
        <w:tc>
          <w:tcPr>
            <w:tcW w:w="4677" w:type="dxa"/>
            <w:vAlign w:val="center"/>
          </w:tcPr>
          <w:p w14:paraId="1E649AC9"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69A385D" w14:textId="691CE69B" w:rsidTr="00432772">
        <w:tc>
          <w:tcPr>
            <w:tcW w:w="493" w:type="dxa"/>
            <w:vAlign w:val="center"/>
          </w:tcPr>
          <w:p w14:paraId="49D961EA"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38E1C62"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Align w:val="center"/>
          </w:tcPr>
          <w:p w14:paraId="6DE3B54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звука</w:t>
            </w:r>
          </w:p>
        </w:tc>
        <w:tc>
          <w:tcPr>
            <w:tcW w:w="2551" w:type="dxa"/>
            <w:vAlign w:val="center"/>
          </w:tcPr>
          <w:p w14:paraId="53AEC1FB"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Посторонний шум</w:t>
            </w:r>
          </w:p>
        </w:tc>
        <w:tc>
          <w:tcPr>
            <w:tcW w:w="3686" w:type="dxa"/>
            <w:vAlign w:val="center"/>
          </w:tcPr>
          <w:p w14:paraId="72549BD0" w14:textId="2768B2C5"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bCs/>
                <w:color w:val="000000" w:themeColor="text1"/>
                <w:sz w:val="24"/>
                <w:szCs w:val="24"/>
                <w:shd w:val="clear" w:color="auto" w:fill="FFFFFF"/>
              </w:rPr>
              <w:t>Совокупность</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непериодических звуков различной</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интенсивности</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и частоты</w:t>
            </w:r>
            <w:r>
              <w:rPr>
                <w:rFonts w:ascii="Times New Roman" w:hAnsi="Times New Roman" w:cs="Times New Roman"/>
                <w:bCs/>
                <w:color w:val="000000" w:themeColor="text1"/>
                <w:sz w:val="24"/>
                <w:szCs w:val="24"/>
                <w:shd w:val="clear" w:color="auto" w:fill="FFFFFF"/>
              </w:rPr>
              <w:t>, нехарактерных для штатной работы оборудования</w:t>
            </w:r>
          </w:p>
        </w:tc>
        <w:tc>
          <w:tcPr>
            <w:tcW w:w="5812" w:type="dxa"/>
            <w:vAlign w:val="center"/>
          </w:tcPr>
          <w:p w14:paraId="32EA6E67" w14:textId="4D90FE48"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Ходовые части</w:t>
            </w:r>
            <w:r w:rsidR="005E02C9">
              <w:rPr>
                <w:rFonts w:ascii="Times New Roman" w:hAnsi="Times New Roman" w:cs="Times New Roman"/>
                <w:color w:val="000000" w:themeColor="text1"/>
                <w:sz w:val="24"/>
                <w:szCs w:val="24"/>
              </w:rPr>
              <w:t>, насосы</w:t>
            </w:r>
          </w:p>
        </w:tc>
        <w:tc>
          <w:tcPr>
            <w:tcW w:w="4677" w:type="dxa"/>
            <w:vAlign w:val="center"/>
          </w:tcPr>
          <w:p w14:paraId="14C7A4EC" w14:textId="4849E3CD" w:rsidR="00666CCD" w:rsidRPr="006C3F26" w:rsidRDefault="00666CCD" w:rsidP="00432772">
            <w:pPr>
              <w:jc w:val="left"/>
              <w:rPr>
                <w:rFonts w:ascii="Times New Roman" w:hAnsi="Times New Roman" w:cs="Times New Roman"/>
                <w:color w:val="000000" w:themeColor="text1"/>
                <w:sz w:val="24"/>
                <w:szCs w:val="24"/>
              </w:rPr>
            </w:pPr>
            <w:r w:rsidRPr="00432772">
              <w:rPr>
                <w:rFonts w:ascii="Times New Roman" w:hAnsi="Times New Roman" w:cs="Times New Roman"/>
                <w:color w:val="000000" w:themeColor="text1"/>
                <w:sz w:val="24"/>
                <w:szCs w:val="24"/>
              </w:rPr>
              <w:t>Основной эжектор</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одогревател</w:t>
            </w:r>
            <w:r>
              <w:rPr>
                <w:rFonts w:ascii="Times New Roman" w:hAnsi="Times New Roman" w:cs="Times New Roman"/>
                <w:color w:val="000000" w:themeColor="text1"/>
                <w:sz w:val="24"/>
                <w:szCs w:val="24"/>
              </w:rPr>
              <w:t>и</w:t>
            </w:r>
            <w:r w:rsidRPr="00432772">
              <w:rPr>
                <w:rFonts w:ascii="Times New Roman" w:hAnsi="Times New Roman" w:cs="Times New Roman"/>
                <w:color w:val="000000" w:themeColor="text1"/>
                <w:sz w:val="24"/>
                <w:szCs w:val="24"/>
              </w:rPr>
              <w:t xml:space="preserve"> высокого давления (ПВД)</w:t>
            </w:r>
            <w:r>
              <w:rPr>
                <w:rFonts w:ascii="Times New Roman" w:hAnsi="Times New Roman" w:cs="Times New Roman"/>
                <w:color w:val="000000" w:themeColor="text1"/>
                <w:sz w:val="24"/>
                <w:szCs w:val="24"/>
              </w:rPr>
              <w:t>, б</w:t>
            </w:r>
            <w:r w:rsidRPr="00432772">
              <w:rPr>
                <w:rFonts w:ascii="Times New Roman" w:hAnsi="Times New Roman" w:cs="Times New Roman"/>
                <w:color w:val="000000" w:themeColor="text1"/>
                <w:sz w:val="24"/>
                <w:szCs w:val="24"/>
              </w:rPr>
              <w:t>ак огнестойкой жидкости</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итательный электронасос (ПЭН)</w:t>
            </w:r>
            <w:r>
              <w:rPr>
                <w:rFonts w:ascii="Times New Roman" w:hAnsi="Times New Roman" w:cs="Times New Roman"/>
                <w:color w:val="000000" w:themeColor="text1"/>
                <w:sz w:val="24"/>
                <w:szCs w:val="24"/>
              </w:rPr>
              <w:t>, н</w:t>
            </w:r>
            <w:r w:rsidRPr="00432772">
              <w:rPr>
                <w:rFonts w:ascii="Times New Roman" w:hAnsi="Times New Roman" w:cs="Times New Roman"/>
                <w:color w:val="000000" w:themeColor="text1"/>
                <w:sz w:val="24"/>
                <w:szCs w:val="24"/>
              </w:rPr>
              <w:t xml:space="preserve">асос </w:t>
            </w:r>
            <w:proofErr w:type="spellStart"/>
            <w:r w:rsidRPr="00432772">
              <w:rPr>
                <w:rFonts w:ascii="Times New Roman" w:hAnsi="Times New Roman" w:cs="Times New Roman"/>
                <w:color w:val="000000" w:themeColor="text1"/>
                <w:sz w:val="24"/>
                <w:szCs w:val="24"/>
              </w:rPr>
              <w:t>шарикоочистительной</w:t>
            </w:r>
            <w:proofErr w:type="spellEnd"/>
            <w:r w:rsidRPr="00432772">
              <w:rPr>
                <w:rFonts w:ascii="Times New Roman" w:hAnsi="Times New Roman" w:cs="Times New Roman"/>
                <w:color w:val="000000" w:themeColor="text1"/>
                <w:sz w:val="24"/>
                <w:szCs w:val="24"/>
              </w:rPr>
              <w:t xml:space="preserve"> установки</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одъемный насос эжекторов</w:t>
            </w:r>
            <w:r>
              <w:rPr>
                <w:rFonts w:ascii="Times New Roman" w:hAnsi="Times New Roman" w:cs="Times New Roman"/>
                <w:color w:val="000000" w:themeColor="text1"/>
                <w:sz w:val="24"/>
                <w:szCs w:val="24"/>
              </w:rPr>
              <w:t>, н</w:t>
            </w:r>
            <w:r w:rsidRPr="00432772">
              <w:rPr>
                <w:rFonts w:ascii="Times New Roman" w:hAnsi="Times New Roman" w:cs="Times New Roman"/>
                <w:color w:val="000000" w:themeColor="text1"/>
                <w:sz w:val="24"/>
                <w:szCs w:val="24"/>
              </w:rPr>
              <w:t>асос воздухоохладителей генератора</w:t>
            </w:r>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н</w:t>
            </w:r>
            <w:r w:rsidRPr="00432772">
              <w:rPr>
                <w:rFonts w:ascii="Times New Roman" w:hAnsi="Times New Roman" w:cs="Times New Roman"/>
                <w:color w:val="000000" w:themeColor="text1"/>
                <w:sz w:val="24"/>
                <w:szCs w:val="24"/>
              </w:rPr>
              <w:t>асос бака низких точек</w:t>
            </w:r>
            <w:r>
              <w:rPr>
                <w:rFonts w:ascii="Times New Roman" w:hAnsi="Times New Roman" w:cs="Times New Roman"/>
                <w:color w:val="000000" w:themeColor="text1"/>
                <w:sz w:val="24"/>
                <w:szCs w:val="24"/>
              </w:rPr>
              <w:t>, насос дренажного бака, м</w:t>
            </w:r>
            <w:r w:rsidRPr="00432772">
              <w:rPr>
                <w:rFonts w:ascii="Times New Roman" w:hAnsi="Times New Roman" w:cs="Times New Roman"/>
                <w:color w:val="000000" w:themeColor="text1"/>
                <w:sz w:val="24"/>
                <w:szCs w:val="24"/>
              </w:rPr>
              <w:t>аслонасос дренажного бака системы регулирования</w:t>
            </w:r>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д</w:t>
            </w:r>
            <w:r w:rsidRPr="00432772">
              <w:rPr>
                <w:rFonts w:ascii="Times New Roman" w:hAnsi="Times New Roman" w:cs="Times New Roman"/>
                <w:color w:val="000000" w:themeColor="text1"/>
                <w:sz w:val="24"/>
                <w:szCs w:val="24"/>
              </w:rPr>
              <w:t xml:space="preserve">ренажный насос приямка </w:t>
            </w:r>
            <w:proofErr w:type="spellStart"/>
            <w:r w:rsidRPr="00432772">
              <w:rPr>
                <w:rFonts w:ascii="Times New Roman" w:hAnsi="Times New Roman" w:cs="Times New Roman"/>
                <w:color w:val="000000" w:themeColor="text1"/>
                <w:sz w:val="24"/>
                <w:szCs w:val="24"/>
              </w:rPr>
              <w:t>машзала</w:t>
            </w:r>
            <w:proofErr w:type="spellEnd"/>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м</w:t>
            </w:r>
            <w:r w:rsidRPr="00432772">
              <w:rPr>
                <w:rFonts w:ascii="Times New Roman" w:hAnsi="Times New Roman" w:cs="Times New Roman"/>
                <w:color w:val="000000" w:themeColor="text1"/>
                <w:sz w:val="24"/>
                <w:szCs w:val="24"/>
              </w:rPr>
              <w:t>аслонасос бака запаса чистой регулирующей жидкости</w:t>
            </w:r>
          </w:p>
        </w:tc>
      </w:tr>
      <w:tr w:rsidR="00666CCD" w:rsidRPr="008F34E2" w14:paraId="135DEBE7" w14:textId="2B9E32AE" w:rsidTr="00432772">
        <w:tc>
          <w:tcPr>
            <w:tcW w:w="493" w:type="dxa"/>
            <w:vAlign w:val="center"/>
          </w:tcPr>
          <w:p w14:paraId="5AC77AAE" w14:textId="77777777" w:rsidR="00666CCD" w:rsidRPr="008F34E2"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1BA38C2" w14:textId="77777777" w:rsidR="00666CCD" w:rsidRPr="008F34E2" w:rsidRDefault="00666CCD" w:rsidP="00432772">
            <w:pPr>
              <w:jc w:val="left"/>
              <w:rPr>
                <w:rFonts w:ascii="Times New Roman" w:hAnsi="Times New Roman" w:cs="Times New Roman"/>
                <w:color w:val="000000" w:themeColor="text1"/>
                <w:sz w:val="24"/>
                <w:szCs w:val="24"/>
              </w:rPr>
            </w:pPr>
          </w:p>
        </w:tc>
        <w:tc>
          <w:tcPr>
            <w:tcW w:w="2552" w:type="dxa"/>
            <w:vAlign w:val="center"/>
          </w:tcPr>
          <w:p w14:paraId="50203242" w14:textId="77777777" w:rsidR="00666CCD" w:rsidRPr="008F34E2" w:rsidRDefault="00666CCD"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Наличие изменения температуры объекта</w:t>
            </w:r>
          </w:p>
        </w:tc>
        <w:tc>
          <w:tcPr>
            <w:tcW w:w="2551" w:type="dxa"/>
            <w:vAlign w:val="center"/>
          </w:tcPr>
          <w:p w14:paraId="7E34E843" w14:textId="66067B75"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Нагрев</w:t>
            </w:r>
          </w:p>
        </w:tc>
        <w:tc>
          <w:tcPr>
            <w:tcW w:w="3686" w:type="dxa"/>
            <w:vAlign w:val="center"/>
          </w:tcPr>
          <w:p w14:paraId="4EBF4DD2" w14:textId="0A6459A2"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Повышение температуры объекта выше заданной вследствие неисправности</w:t>
            </w:r>
          </w:p>
        </w:tc>
        <w:tc>
          <w:tcPr>
            <w:tcW w:w="5812" w:type="dxa"/>
            <w:vAlign w:val="center"/>
          </w:tcPr>
          <w:p w14:paraId="1C195851" w14:textId="28332ED8"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 xml:space="preserve">Подшипники, редуктора, </w:t>
            </w:r>
            <w:r>
              <w:rPr>
                <w:rFonts w:ascii="Times New Roman" w:hAnsi="Times New Roman" w:cs="Times New Roman"/>
                <w:color w:val="000000" w:themeColor="text1"/>
                <w:sz w:val="24"/>
                <w:szCs w:val="24"/>
              </w:rPr>
              <w:t xml:space="preserve">насосы, </w:t>
            </w:r>
            <w:r w:rsidRPr="008F34E2">
              <w:rPr>
                <w:rFonts w:ascii="Times New Roman" w:hAnsi="Times New Roman" w:cs="Times New Roman"/>
                <w:color w:val="000000" w:themeColor="text1"/>
                <w:sz w:val="24"/>
                <w:szCs w:val="24"/>
              </w:rPr>
              <w:t>корпуса, подшипники, пускатели, цилиндры низкого давления, электроприводы</w:t>
            </w:r>
          </w:p>
        </w:tc>
        <w:tc>
          <w:tcPr>
            <w:tcW w:w="4677" w:type="dxa"/>
            <w:vAlign w:val="center"/>
          </w:tcPr>
          <w:p w14:paraId="6F0B04D7" w14:textId="35DD45A4" w:rsidR="00666CCD" w:rsidRPr="008F34E2" w:rsidRDefault="004416F8" w:rsidP="00432772">
            <w:pPr>
              <w:jc w:val="left"/>
              <w:rPr>
                <w:rFonts w:ascii="Times New Roman" w:hAnsi="Times New Roman" w:cs="Times New Roman"/>
                <w:color w:val="000000" w:themeColor="text1"/>
                <w:sz w:val="24"/>
                <w:szCs w:val="24"/>
              </w:rPr>
            </w:pPr>
            <w:r w:rsidRPr="004416F8">
              <w:rPr>
                <w:rFonts w:ascii="Times New Roman" w:hAnsi="Times New Roman" w:cs="Times New Roman"/>
                <w:color w:val="000000" w:themeColor="text1"/>
                <w:sz w:val="24"/>
                <w:szCs w:val="24"/>
              </w:rPr>
              <w:t>Циркуляционный электронасос</w:t>
            </w:r>
          </w:p>
        </w:tc>
      </w:tr>
      <w:tr w:rsidR="00666CCD" w:rsidRPr="006C3F26" w14:paraId="47BCF043" w14:textId="25B09574" w:rsidTr="00432772">
        <w:tc>
          <w:tcPr>
            <w:tcW w:w="493" w:type="dxa"/>
            <w:vAlign w:val="center"/>
          </w:tcPr>
          <w:p w14:paraId="7E5B2F75"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0B389F75"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restart"/>
            <w:vAlign w:val="center"/>
          </w:tcPr>
          <w:p w14:paraId="1649FA0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посторонних твердых веществ</w:t>
            </w:r>
          </w:p>
        </w:tc>
        <w:tc>
          <w:tcPr>
            <w:tcW w:w="2551" w:type="dxa"/>
            <w:vAlign w:val="center"/>
          </w:tcPr>
          <w:p w14:paraId="2F09FD64"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Загрязнение</w:t>
            </w:r>
          </w:p>
        </w:tc>
        <w:tc>
          <w:tcPr>
            <w:tcW w:w="3686" w:type="dxa"/>
            <w:vAlign w:val="center"/>
          </w:tcPr>
          <w:p w14:paraId="2D4AC22A" w14:textId="77777777" w:rsidR="00666CCD" w:rsidRPr="006C3F26" w:rsidRDefault="00666CCD" w:rsidP="00432772">
            <w:pPr>
              <w:jc w:val="left"/>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Наличие твердых веществ</w:t>
            </w:r>
            <w:proofErr w:type="gramEnd"/>
            <w:r>
              <w:rPr>
                <w:rFonts w:ascii="Times New Roman" w:hAnsi="Times New Roman" w:cs="Times New Roman"/>
                <w:color w:val="000000" w:themeColor="text1"/>
                <w:sz w:val="24"/>
                <w:szCs w:val="24"/>
              </w:rPr>
              <w:t xml:space="preserve"> препятствующее штатной работе элементов оборудования</w:t>
            </w:r>
          </w:p>
        </w:tc>
        <w:tc>
          <w:tcPr>
            <w:tcW w:w="5812" w:type="dxa"/>
            <w:vAlign w:val="center"/>
          </w:tcPr>
          <w:p w14:paraId="2807A11F" w14:textId="33A79C72" w:rsidR="00666CCD" w:rsidRPr="006C3F26" w:rsidRDefault="00666CCD" w:rsidP="00B1042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Контрольно-измерительные приборы</w:t>
            </w:r>
            <w:r w:rsidRPr="006C3F26">
              <w:rPr>
                <w:rFonts w:ascii="Times New Roman" w:hAnsi="Times New Roman" w:cs="Times New Roman"/>
                <w:color w:val="000000" w:themeColor="text1"/>
                <w:sz w:val="24"/>
                <w:szCs w:val="24"/>
              </w:rPr>
              <w:t>, корпуса, фильтрующие элементы, трубопроводы, водоуказательн</w:t>
            </w:r>
            <w:r>
              <w:rPr>
                <w:rFonts w:ascii="Times New Roman" w:hAnsi="Times New Roman" w:cs="Times New Roman"/>
                <w:color w:val="000000" w:themeColor="text1"/>
                <w:sz w:val="24"/>
                <w:szCs w:val="24"/>
              </w:rPr>
              <w:t>ы</w:t>
            </w:r>
            <w:r w:rsidRPr="006C3F26">
              <w:rPr>
                <w:rFonts w:ascii="Times New Roman" w:hAnsi="Times New Roman" w:cs="Times New Roman"/>
                <w:color w:val="000000" w:themeColor="text1"/>
                <w:sz w:val="24"/>
                <w:szCs w:val="24"/>
              </w:rPr>
              <w:t>е стекл</w:t>
            </w:r>
            <w:r>
              <w:rPr>
                <w:rFonts w:ascii="Times New Roman" w:hAnsi="Times New Roman" w:cs="Times New Roman"/>
                <w:color w:val="000000" w:themeColor="text1"/>
                <w:sz w:val="24"/>
                <w:szCs w:val="24"/>
              </w:rPr>
              <w:t>а</w:t>
            </w:r>
            <w:r w:rsidRPr="006C3F26">
              <w:rPr>
                <w:rFonts w:ascii="Times New Roman" w:hAnsi="Times New Roman" w:cs="Times New Roman"/>
                <w:color w:val="000000" w:themeColor="text1"/>
                <w:sz w:val="24"/>
                <w:szCs w:val="24"/>
              </w:rPr>
              <w:t>, теплоизоляция, обм</w:t>
            </w:r>
            <w:r>
              <w:rPr>
                <w:rFonts w:ascii="Times New Roman" w:hAnsi="Times New Roman" w:cs="Times New Roman"/>
                <w:color w:val="000000" w:themeColor="text1"/>
                <w:sz w:val="24"/>
                <w:szCs w:val="24"/>
              </w:rPr>
              <w:t>уровка, площадки обслуживания</w:t>
            </w:r>
          </w:p>
        </w:tc>
        <w:tc>
          <w:tcPr>
            <w:tcW w:w="4677" w:type="dxa"/>
            <w:vAlign w:val="center"/>
          </w:tcPr>
          <w:p w14:paraId="026256B1" w14:textId="01A8F8B2" w:rsidR="00666CCD" w:rsidRPr="006C3F26" w:rsidRDefault="00F44506" w:rsidP="00F44506">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загрязнений проверяются все виды оборудования КТЦ</w:t>
            </w:r>
          </w:p>
        </w:tc>
      </w:tr>
      <w:tr w:rsidR="00666CCD" w:rsidRPr="006C3F26" w14:paraId="529883AC" w14:textId="0C93EA7A" w:rsidTr="00432772">
        <w:tc>
          <w:tcPr>
            <w:tcW w:w="493" w:type="dxa"/>
            <w:vAlign w:val="center"/>
          </w:tcPr>
          <w:p w14:paraId="424F6CDE"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7C106A12"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1CC2242F"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5EF2EB6D"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Коррозия</w:t>
            </w:r>
          </w:p>
        </w:tc>
        <w:tc>
          <w:tcPr>
            <w:tcW w:w="3686" w:type="dxa"/>
            <w:vAlign w:val="center"/>
          </w:tcPr>
          <w:p w14:paraId="283E91F6"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Самопроизвольное разрушение металлов</w:t>
            </w:r>
            <w:r w:rsidRPr="006C3F26">
              <w:rPr>
                <w:rFonts w:ascii="Times New Roman" w:hAnsi="Times New Roman" w:cs="Times New Roman"/>
                <w:color w:val="000000" w:themeColor="text1"/>
                <w:sz w:val="24"/>
                <w:szCs w:val="24"/>
              </w:rPr>
              <w:t xml:space="preserve"> </w:t>
            </w:r>
            <w:r w:rsidRPr="006C3F26">
              <w:rPr>
                <w:rFonts w:ascii="Times New Roman" w:hAnsi="Times New Roman" w:cs="Times New Roman"/>
                <w:color w:val="000000" w:themeColor="text1"/>
                <w:sz w:val="24"/>
                <w:szCs w:val="24"/>
                <w:shd w:val="clear" w:color="auto" w:fill="FFFFFF"/>
              </w:rPr>
              <w:t xml:space="preserve">и сплавов в результате </w:t>
            </w:r>
            <w:r w:rsidRPr="006C3F26">
              <w:rPr>
                <w:rFonts w:ascii="Times New Roman" w:hAnsi="Times New Roman" w:cs="Times New Roman"/>
                <w:color w:val="000000" w:themeColor="text1"/>
                <w:sz w:val="24"/>
                <w:szCs w:val="24"/>
                <w:shd w:val="clear" w:color="auto" w:fill="FFFFFF"/>
              </w:rPr>
              <w:lastRenderedPageBreak/>
              <w:t>химического, электрохимического или физико-химического взаимодействия с окружающей средой</w:t>
            </w:r>
          </w:p>
        </w:tc>
        <w:tc>
          <w:tcPr>
            <w:tcW w:w="5812" w:type="dxa"/>
            <w:vAlign w:val="center"/>
          </w:tcPr>
          <w:p w14:paraId="03724A49"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lastRenderedPageBreak/>
              <w:t xml:space="preserve">Трубопроводы, корпуса, </w:t>
            </w:r>
            <w:proofErr w:type="spellStart"/>
            <w:r w:rsidRPr="006C3F26">
              <w:rPr>
                <w:rFonts w:ascii="Times New Roman" w:hAnsi="Times New Roman" w:cs="Times New Roman"/>
                <w:color w:val="000000" w:themeColor="text1"/>
                <w:sz w:val="24"/>
                <w:szCs w:val="24"/>
              </w:rPr>
              <w:t>гибы</w:t>
            </w:r>
            <w:proofErr w:type="spellEnd"/>
            <w:r w:rsidRPr="006C3F26">
              <w:rPr>
                <w:rFonts w:ascii="Times New Roman" w:hAnsi="Times New Roman" w:cs="Times New Roman"/>
                <w:color w:val="000000" w:themeColor="text1"/>
                <w:sz w:val="24"/>
                <w:szCs w:val="24"/>
              </w:rPr>
              <w:t>, сварные швы, тройники, трубные части, ходовые гайки</w:t>
            </w:r>
          </w:p>
        </w:tc>
        <w:tc>
          <w:tcPr>
            <w:tcW w:w="4677" w:type="dxa"/>
            <w:vAlign w:val="center"/>
          </w:tcPr>
          <w:p w14:paraId="219701FF"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A75BC4C" w14:textId="77777777" w:rsidTr="00432772">
        <w:tc>
          <w:tcPr>
            <w:tcW w:w="493" w:type="dxa"/>
            <w:vAlign w:val="center"/>
          </w:tcPr>
          <w:p w14:paraId="740922F6"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1D8F29EF" w14:textId="77777777" w:rsidR="00666CCD" w:rsidRPr="006C3F26" w:rsidRDefault="00666CCD" w:rsidP="00432772">
            <w:pPr>
              <w:rPr>
                <w:rFonts w:ascii="Times New Roman" w:hAnsi="Times New Roman" w:cs="Times New Roman"/>
                <w:color w:val="000000" w:themeColor="text1"/>
                <w:sz w:val="24"/>
                <w:szCs w:val="24"/>
              </w:rPr>
            </w:pPr>
          </w:p>
        </w:tc>
        <w:tc>
          <w:tcPr>
            <w:tcW w:w="2552" w:type="dxa"/>
            <w:vAlign w:val="center"/>
          </w:tcPr>
          <w:p w14:paraId="18488553" w14:textId="6C6A3F23" w:rsidR="00666CCD" w:rsidRPr="006C3F26" w:rsidRDefault="00666CCD" w:rsidP="004327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Наличие вибрации</w:t>
            </w:r>
          </w:p>
        </w:tc>
        <w:tc>
          <w:tcPr>
            <w:tcW w:w="2551" w:type="dxa"/>
            <w:vAlign w:val="center"/>
          </w:tcPr>
          <w:p w14:paraId="312F9047" w14:textId="77777777" w:rsidR="00666CCD" w:rsidRPr="006C3F26" w:rsidRDefault="00666CCD" w:rsidP="00432772">
            <w:pPr>
              <w:rPr>
                <w:rFonts w:ascii="Times New Roman" w:hAnsi="Times New Roman" w:cs="Times New Roman"/>
                <w:color w:val="000000" w:themeColor="text1"/>
                <w:sz w:val="24"/>
                <w:szCs w:val="24"/>
              </w:rPr>
            </w:pPr>
          </w:p>
        </w:tc>
        <w:tc>
          <w:tcPr>
            <w:tcW w:w="3686" w:type="dxa"/>
            <w:vAlign w:val="center"/>
          </w:tcPr>
          <w:p w14:paraId="08BEC671" w14:textId="77777777" w:rsidR="00666CCD" w:rsidRPr="006C3F26" w:rsidRDefault="00666CCD" w:rsidP="00432772">
            <w:pPr>
              <w:rPr>
                <w:rFonts w:ascii="Times New Roman" w:hAnsi="Times New Roman" w:cs="Times New Roman"/>
                <w:color w:val="000000" w:themeColor="text1"/>
                <w:sz w:val="24"/>
                <w:szCs w:val="24"/>
                <w:shd w:val="clear" w:color="auto" w:fill="FFFFFF"/>
              </w:rPr>
            </w:pPr>
          </w:p>
        </w:tc>
        <w:tc>
          <w:tcPr>
            <w:tcW w:w="5812" w:type="dxa"/>
            <w:vAlign w:val="center"/>
          </w:tcPr>
          <w:p w14:paraId="19CF9DF1" w14:textId="3D214907" w:rsidR="00666CCD" w:rsidRPr="006C3F26" w:rsidRDefault="002B5772" w:rsidP="00432772">
            <w:pPr>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Подшипники</w:t>
            </w:r>
          </w:p>
        </w:tc>
        <w:tc>
          <w:tcPr>
            <w:tcW w:w="4677" w:type="dxa"/>
            <w:vAlign w:val="center"/>
          </w:tcPr>
          <w:p w14:paraId="02175B88" w14:textId="77777777" w:rsidR="00666CCD" w:rsidRDefault="002B5772" w:rsidP="00432772">
            <w:pPr>
              <w:rPr>
                <w:rFonts w:ascii="Times New Roman" w:hAnsi="Times New Roman" w:cs="Times New Roman"/>
                <w:color w:val="000000" w:themeColor="text1"/>
                <w:sz w:val="24"/>
                <w:szCs w:val="24"/>
              </w:rPr>
            </w:pPr>
            <w:r w:rsidRPr="002B5772">
              <w:rPr>
                <w:rFonts w:ascii="Times New Roman" w:hAnsi="Times New Roman" w:cs="Times New Roman"/>
                <w:color w:val="000000" w:themeColor="text1"/>
                <w:sz w:val="24"/>
                <w:szCs w:val="24"/>
              </w:rPr>
              <w:t xml:space="preserve">Насос </w:t>
            </w:r>
            <w:proofErr w:type="spellStart"/>
            <w:r w:rsidRPr="002B5772">
              <w:rPr>
                <w:rFonts w:ascii="Times New Roman" w:hAnsi="Times New Roman" w:cs="Times New Roman"/>
                <w:color w:val="000000" w:themeColor="text1"/>
                <w:sz w:val="24"/>
                <w:szCs w:val="24"/>
              </w:rPr>
              <w:t>шарикоочистительной</w:t>
            </w:r>
            <w:proofErr w:type="spellEnd"/>
            <w:r w:rsidRPr="002B5772">
              <w:rPr>
                <w:rFonts w:ascii="Times New Roman" w:hAnsi="Times New Roman" w:cs="Times New Roman"/>
                <w:color w:val="000000" w:themeColor="text1"/>
                <w:sz w:val="24"/>
                <w:szCs w:val="24"/>
              </w:rPr>
              <w:t xml:space="preserve"> установки</w:t>
            </w:r>
          </w:p>
          <w:p w14:paraId="7B989C53"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Маслонасос системы регулирования</w:t>
            </w:r>
          </w:p>
          <w:p w14:paraId="4CEAE591" w14:textId="76CEA75F" w:rsidR="00E21E7A" w:rsidRPr="006C3F26"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Маслонасос системы смазки</w:t>
            </w:r>
          </w:p>
        </w:tc>
      </w:tr>
      <w:tr w:rsidR="004E1620" w:rsidRPr="006C3F26" w14:paraId="1716B6DB" w14:textId="7B8D5DB2" w:rsidTr="00432772">
        <w:tc>
          <w:tcPr>
            <w:tcW w:w="493" w:type="dxa"/>
            <w:vAlign w:val="center"/>
          </w:tcPr>
          <w:p w14:paraId="50B7A943"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restart"/>
            <w:vAlign w:val="center"/>
          </w:tcPr>
          <w:p w14:paraId="0FB27B3E" w14:textId="77777777" w:rsidR="004E1620"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 xml:space="preserve">Отсутствие штатного </w:t>
            </w:r>
            <w:r>
              <w:rPr>
                <w:rFonts w:ascii="Times New Roman" w:hAnsi="Times New Roman" w:cs="Times New Roman"/>
                <w:color w:val="000000" w:themeColor="text1"/>
                <w:sz w:val="24"/>
                <w:szCs w:val="24"/>
              </w:rPr>
              <w:t>элемента/</w:t>
            </w:r>
            <w:r w:rsidRPr="006C3F26">
              <w:rPr>
                <w:rFonts w:ascii="Times New Roman" w:hAnsi="Times New Roman" w:cs="Times New Roman"/>
                <w:color w:val="000000" w:themeColor="text1"/>
                <w:sz w:val="24"/>
                <w:szCs w:val="24"/>
              </w:rPr>
              <w:t>вещества/</w:t>
            </w:r>
          </w:p>
          <w:p w14:paraId="30E54343" w14:textId="4D2EC4FA" w:rsidR="004E1620" w:rsidRPr="006C3F26"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свойства</w:t>
            </w:r>
          </w:p>
        </w:tc>
        <w:tc>
          <w:tcPr>
            <w:tcW w:w="2552" w:type="dxa"/>
            <w:vAlign w:val="center"/>
          </w:tcPr>
          <w:p w14:paraId="66522599" w14:textId="77777777" w:rsidR="004E1620" w:rsidRPr="006C3F26" w:rsidRDefault="004E1620" w:rsidP="00432772">
            <w:pPr>
              <w:jc w:val="left"/>
              <w:rPr>
                <w:rFonts w:ascii="Times New Roman" w:hAnsi="Times New Roman" w:cs="Times New Roman"/>
                <w:color w:val="000000" w:themeColor="text1"/>
                <w:sz w:val="24"/>
                <w:szCs w:val="24"/>
              </w:rPr>
            </w:pPr>
          </w:p>
        </w:tc>
        <w:tc>
          <w:tcPr>
            <w:tcW w:w="2551" w:type="dxa"/>
            <w:vAlign w:val="center"/>
          </w:tcPr>
          <w:p w14:paraId="78794AA0" w14:textId="7252EAA3" w:rsidR="004E1620" w:rsidRPr="006C3F26" w:rsidRDefault="004E1620" w:rsidP="00B1042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течения</w:t>
            </w:r>
            <w:r w:rsidRPr="006C3F2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жидкости</w:t>
            </w:r>
          </w:p>
        </w:tc>
        <w:tc>
          <w:tcPr>
            <w:tcW w:w="3686" w:type="dxa"/>
            <w:vAlign w:val="center"/>
          </w:tcPr>
          <w:p w14:paraId="6030D97A" w14:textId="3F175FAA" w:rsidR="004E1620" w:rsidRPr="006C3F26" w:rsidRDefault="004E1620" w:rsidP="000D588F">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штатного протока жидкости (воды, масла) в смотровых стеклах</w:t>
            </w:r>
          </w:p>
        </w:tc>
        <w:tc>
          <w:tcPr>
            <w:tcW w:w="5812" w:type="dxa"/>
            <w:vAlign w:val="center"/>
          </w:tcPr>
          <w:p w14:paraId="4D14192D" w14:textId="77777777" w:rsidR="004E1620" w:rsidRPr="006C3F26"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Подшипники</w:t>
            </w:r>
          </w:p>
        </w:tc>
        <w:tc>
          <w:tcPr>
            <w:tcW w:w="4677" w:type="dxa"/>
            <w:vAlign w:val="center"/>
          </w:tcPr>
          <w:p w14:paraId="795079C2" w14:textId="77777777" w:rsidR="004E1620" w:rsidRPr="006C3F26" w:rsidRDefault="004E1620" w:rsidP="00432772">
            <w:pPr>
              <w:jc w:val="left"/>
              <w:rPr>
                <w:rFonts w:ascii="Times New Roman" w:hAnsi="Times New Roman" w:cs="Times New Roman"/>
                <w:color w:val="000000" w:themeColor="text1"/>
                <w:sz w:val="24"/>
                <w:szCs w:val="24"/>
              </w:rPr>
            </w:pPr>
          </w:p>
        </w:tc>
      </w:tr>
      <w:tr w:rsidR="004E1620" w:rsidRPr="006C3F26" w14:paraId="5C70A5A0" w14:textId="1F5C10AC" w:rsidTr="00432772">
        <w:tc>
          <w:tcPr>
            <w:tcW w:w="493" w:type="dxa"/>
            <w:vAlign w:val="center"/>
          </w:tcPr>
          <w:p w14:paraId="5D71AB6D"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6CCA5374" w14:textId="77777777" w:rsidR="004E1620" w:rsidRPr="006C3F26" w:rsidRDefault="004E1620" w:rsidP="00432772">
            <w:pPr>
              <w:jc w:val="left"/>
              <w:rPr>
                <w:rFonts w:ascii="Times New Roman" w:hAnsi="Times New Roman" w:cs="Times New Roman"/>
                <w:color w:val="000000" w:themeColor="text1"/>
                <w:sz w:val="24"/>
                <w:szCs w:val="24"/>
              </w:rPr>
            </w:pPr>
          </w:p>
        </w:tc>
        <w:tc>
          <w:tcPr>
            <w:tcW w:w="2552" w:type="dxa"/>
            <w:vAlign w:val="center"/>
          </w:tcPr>
          <w:p w14:paraId="28F087B2" w14:textId="77777777" w:rsidR="004E1620" w:rsidRPr="006C3F26" w:rsidRDefault="004E1620" w:rsidP="00432772">
            <w:pPr>
              <w:jc w:val="left"/>
              <w:rPr>
                <w:rFonts w:ascii="Times New Roman" w:hAnsi="Times New Roman" w:cs="Times New Roman"/>
                <w:color w:val="000000" w:themeColor="text1"/>
                <w:sz w:val="24"/>
                <w:szCs w:val="24"/>
              </w:rPr>
            </w:pPr>
          </w:p>
        </w:tc>
        <w:tc>
          <w:tcPr>
            <w:tcW w:w="2551" w:type="dxa"/>
            <w:vAlign w:val="center"/>
          </w:tcPr>
          <w:p w14:paraId="2E928990" w14:textId="5211AA7F"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о</w:t>
            </w:r>
            <w:r w:rsidRPr="006C3F26">
              <w:rPr>
                <w:rFonts w:ascii="Times New Roman" w:hAnsi="Times New Roman" w:cs="Times New Roman"/>
                <w:color w:val="000000" w:themeColor="text1"/>
                <w:sz w:val="24"/>
                <w:szCs w:val="24"/>
              </w:rPr>
              <w:t>свещени</w:t>
            </w:r>
            <w:r>
              <w:rPr>
                <w:rFonts w:ascii="Times New Roman" w:hAnsi="Times New Roman" w:cs="Times New Roman"/>
                <w:color w:val="000000" w:themeColor="text1"/>
                <w:sz w:val="24"/>
                <w:szCs w:val="24"/>
              </w:rPr>
              <w:t>я</w:t>
            </w:r>
          </w:p>
        </w:tc>
        <w:tc>
          <w:tcPr>
            <w:tcW w:w="3686" w:type="dxa"/>
            <w:vAlign w:val="center"/>
          </w:tcPr>
          <w:p w14:paraId="46B4213E" w14:textId="77777777" w:rsidR="004E1620" w:rsidRPr="006C3F26" w:rsidRDefault="004E1620" w:rsidP="00432772">
            <w:pPr>
              <w:jc w:val="left"/>
              <w:rPr>
                <w:rFonts w:ascii="Times New Roman" w:hAnsi="Times New Roman" w:cs="Times New Roman"/>
                <w:color w:val="000000" w:themeColor="text1"/>
                <w:sz w:val="24"/>
                <w:szCs w:val="24"/>
              </w:rPr>
            </w:pPr>
          </w:p>
        </w:tc>
        <w:tc>
          <w:tcPr>
            <w:tcW w:w="5812" w:type="dxa"/>
            <w:vAlign w:val="center"/>
          </w:tcPr>
          <w:p w14:paraId="076C2FC1" w14:textId="355902CA"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Площадки обслуживания, к</w:t>
            </w:r>
            <w:r w:rsidRPr="006C3F26">
              <w:rPr>
                <w:rFonts w:ascii="Times New Roman" w:hAnsi="Times New Roman" w:cs="Times New Roman"/>
                <w:color w:val="000000" w:themeColor="text1"/>
                <w:sz w:val="24"/>
                <w:szCs w:val="24"/>
              </w:rPr>
              <w:t>онтрольные стекла</w:t>
            </w:r>
          </w:p>
        </w:tc>
        <w:tc>
          <w:tcPr>
            <w:tcW w:w="4677" w:type="dxa"/>
            <w:vAlign w:val="center"/>
          </w:tcPr>
          <w:p w14:paraId="29F86071" w14:textId="0BED03FB" w:rsidR="004E1620" w:rsidRPr="006C3F26" w:rsidRDefault="0087368C" w:rsidP="0087368C">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освещения проверяются все площадки обслуживания и контрольные стекла оборудования КТЦ</w:t>
            </w:r>
          </w:p>
        </w:tc>
      </w:tr>
      <w:tr w:rsidR="004E1620" w:rsidRPr="006C3F26" w14:paraId="2EF183DA" w14:textId="77777777" w:rsidTr="00432772">
        <w:tc>
          <w:tcPr>
            <w:tcW w:w="493" w:type="dxa"/>
            <w:vAlign w:val="center"/>
          </w:tcPr>
          <w:p w14:paraId="737CD0BA"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166065CF" w14:textId="77777777" w:rsidR="004E1620" w:rsidRPr="006C3F26" w:rsidRDefault="004E1620" w:rsidP="00432772">
            <w:pPr>
              <w:rPr>
                <w:rFonts w:ascii="Times New Roman" w:hAnsi="Times New Roman" w:cs="Times New Roman"/>
                <w:color w:val="000000" w:themeColor="text1"/>
                <w:sz w:val="24"/>
                <w:szCs w:val="24"/>
              </w:rPr>
            </w:pPr>
          </w:p>
        </w:tc>
        <w:tc>
          <w:tcPr>
            <w:tcW w:w="2552" w:type="dxa"/>
            <w:vAlign w:val="center"/>
          </w:tcPr>
          <w:p w14:paraId="0B2E81F5" w14:textId="77777777" w:rsidR="004E1620" w:rsidRPr="006C3F26" w:rsidRDefault="004E1620" w:rsidP="00432772">
            <w:pPr>
              <w:rPr>
                <w:rFonts w:ascii="Times New Roman" w:hAnsi="Times New Roman" w:cs="Times New Roman"/>
                <w:color w:val="000000" w:themeColor="text1"/>
                <w:sz w:val="24"/>
                <w:szCs w:val="24"/>
              </w:rPr>
            </w:pPr>
          </w:p>
        </w:tc>
        <w:tc>
          <w:tcPr>
            <w:tcW w:w="2551" w:type="dxa"/>
            <w:vAlign w:val="center"/>
          </w:tcPr>
          <w:p w14:paraId="123C399F" w14:textId="0156E1F4"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штатных элементов</w:t>
            </w:r>
          </w:p>
        </w:tc>
        <w:tc>
          <w:tcPr>
            <w:tcW w:w="3686" w:type="dxa"/>
            <w:vAlign w:val="center"/>
          </w:tcPr>
          <w:p w14:paraId="2B7B4348" w14:textId="4BBA2CB0"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Отсутствие кожухов, пломб, устройств заземления и </w:t>
            </w:r>
            <w:proofErr w:type="gramStart"/>
            <w:r>
              <w:rPr>
                <w:rFonts w:ascii="Times New Roman" w:hAnsi="Times New Roman" w:cs="Times New Roman"/>
                <w:color w:val="000000" w:themeColor="text1"/>
                <w:sz w:val="24"/>
                <w:szCs w:val="24"/>
              </w:rPr>
              <w:t>т.п.</w:t>
            </w:r>
            <w:proofErr w:type="gramEnd"/>
          </w:p>
        </w:tc>
        <w:tc>
          <w:tcPr>
            <w:tcW w:w="5812" w:type="dxa"/>
            <w:vAlign w:val="center"/>
          </w:tcPr>
          <w:p w14:paraId="32D0F5AD" w14:textId="1E3A89E7" w:rsidR="004E1620" w:rsidRDefault="004E1620" w:rsidP="00C860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Арматура, насосы</w:t>
            </w:r>
          </w:p>
        </w:tc>
        <w:tc>
          <w:tcPr>
            <w:tcW w:w="4677" w:type="dxa"/>
            <w:vAlign w:val="center"/>
          </w:tcPr>
          <w:p w14:paraId="2A7BF4A9" w14:textId="77777777" w:rsidR="004E1620"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Подогреватель высокого давления</w:t>
            </w:r>
          </w:p>
          <w:p w14:paraId="7065B5F5" w14:textId="2798E7B5"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Питательный электронасос (ПЭН)</w:t>
            </w:r>
          </w:p>
          <w:p w14:paraId="0E5E8122"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 xml:space="preserve">Насос </w:t>
            </w:r>
            <w:proofErr w:type="spellStart"/>
            <w:r w:rsidRPr="0087368C">
              <w:rPr>
                <w:rFonts w:ascii="Times New Roman" w:hAnsi="Times New Roman" w:cs="Times New Roman"/>
                <w:color w:val="000000" w:themeColor="text1"/>
                <w:sz w:val="24"/>
                <w:szCs w:val="24"/>
              </w:rPr>
              <w:t>шарикоочистительной</w:t>
            </w:r>
            <w:proofErr w:type="spellEnd"/>
            <w:r w:rsidRPr="0087368C">
              <w:rPr>
                <w:rFonts w:ascii="Times New Roman" w:hAnsi="Times New Roman" w:cs="Times New Roman"/>
                <w:color w:val="000000" w:themeColor="text1"/>
                <w:sz w:val="24"/>
                <w:szCs w:val="24"/>
              </w:rPr>
              <w:t xml:space="preserve"> установки</w:t>
            </w:r>
          </w:p>
          <w:p w14:paraId="16A35EE5"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Подъемный насос эжекторов</w:t>
            </w:r>
          </w:p>
          <w:p w14:paraId="4E3B2DF4"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воздухоохладителей генератора</w:t>
            </w:r>
          </w:p>
          <w:p w14:paraId="493CF3A8"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бака низких точек</w:t>
            </w:r>
          </w:p>
          <w:p w14:paraId="156DC37E" w14:textId="7C2168DF" w:rsidR="0087368C" w:rsidRPr="006C3F26"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дренажного бака</w:t>
            </w:r>
          </w:p>
        </w:tc>
      </w:tr>
      <w:tr w:rsidR="004E1620" w:rsidRPr="006C3F26" w14:paraId="3D1B1055" w14:textId="77777777" w:rsidTr="00432772">
        <w:tc>
          <w:tcPr>
            <w:tcW w:w="493" w:type="dxa"/>
            <w:vAlign w:val="center"/>
          </w:tcPr>
          <w:p w14:paraId="1CF9DDF5"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38C4D2F3" w14:textId="77777777" w:rsidR="004E1620" w:rsidRPr="006C3F26" w:rsidRDefault="004E1620" w:rsidP="00432772">
            <w:pPr>
              <w:rPr>
                <w:rFonts w:ascii="Times New Roman" w:hAnsi="Times New Roman" w:cs="Times New Roman"/>
                <w:color w:val="000000" w:themeColor="text1"/>
                <w:sz w:val="24"/>
                <w:szCs w:val="24"/>
              </w:rPr>
            </w:pPr>
          </w:p>
        </w:tc>
        <w:tc>
          <w:tcPr>
            <w:tcW w:w="2552" w:type="dxa"/>
            <w:vAlign w:val="center"/>
          </w:tcPr>
          <w:p w14:paraId="71DD9109" w14:textId="77777777" w:rsidR="004E1620" w:rsidRPr="006C3F26" w:rsidRDefault="004E1620" w:rsidP="00432772">
            <w:pPr>
              <w:rPr>
                <w:rFonts w:ascii="Times New Roman" w:hAnsi="Times New Roman" w:cs="Times New Roman"/>
                <w:color w:val="000000" w:themeColor="text1"/>
                <w:sz w:val="24"/>
                <w:szCs w:val="24"/>
              </w:rPr>
            </w:pPr>
          </w:p>
        </w:tc>
        <w:tc>
          <w:tcPr>
            <w:tcW w:w="2551" w:type="dxa"/>
            <w:vAlign w:val="center"/>
          </w:tcPr>
          <w:p w14:paraId="5C120186" w14:textId="1BA3A79D" w:rsidR="004E1620" w:rsidRDefault="004E1620" w:rsidP="004E162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Обратное вращение ротора</w:t>
            </w:r>
          </w:p>
        </w:tc>
        <w:tc>
          <w:tcPr>
            <w:tcW w:w="3686" w:type="dxa"/>
            <w:vAlign w:val="center"/>
          </w:tcPr>
          <w:p w14:paraId="39D16A3D" w14:textId="77777777" w:rsidR="004E1620" w:rsidRDefault="004E1620" w:rsidP="00C86031">
            <w:pPr>
              <w:rPr>
                <w:rFonts w:ascii="Times New Roman" w:hAnsi="Times New Roman" w:cs="Times New Roman"/>
                <w:color w:val="000000" w:themeColor="text1"/>
                <w:sz w:val="24"/>
                <w:szCs w:val="24"/>
              </w:rPr>
            </w:pPr>
          </w:p>
        </w:tc>
        <w:tc>
          <w:tcPr>
            <w:tcW w:w="5812" w:type="dxa"/>
            <w:vAlign w:val="center"/>
          </w:tcPr>
          <w:p w14:paraId="31E589F7" w14:textId="77777777" w:rsidR="004E1620" w:rsidRDefault="004E1620" w:rsidP="00C86031">
            <w:pPr>
              <w:rPr>
                <w:rFonts w:ascii="Times New Roman" w:hAnsi="Times New Roman" w:cs="Times New Roman"/>
                <w:color w:val="000000" w:themeColor="text1"/>
                <w:sz w:val="24"/>
                <w:szCs w:val="24"/>
              </w:rPr>
            </w:pPr>
          </w:p>
        </w:tc>
        <w:tc>
          <w:tcPr>
            <w:tcW w:w="4677" w:type="dxa"/>
            <w:vAlign w:val="center"/>
          </w:tcPr>
          <w:p w14:paraId="6AA7034E" w14:textId="77777777" w:rsidR="004E1620"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Подъемный насос эжекторов</w:t>
            </w:r>
          </w:p>
          <w:p w14:paraId="53B89F99"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воздухоохладителей генератора</w:t>
            </w:r>
          </w:p>
          <w:p w14:paraId="25C05E59"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бака низких точек</w:t>
            </w:r>
          </w:p>
          <w:p w14:paraId="48A23424"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дренажного бака</w:t>
            </w:r>
          </w:p>
          <w:p w14:paraId="4DEAA079" w14:textId="3A053D4E" w:rsidR="0087368C" w:rsidRPr="006C3F26" w:rsidRDefault="0087368C" w:rsidP="0087368C">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конденсата сетевых подогревателей</w:t>
            </w:r>
          </w:p>
        </w:tc>
      </w:tr>
      <w:tr w:rsidR="00184DB4" w:rsidRPr="006C3F26" w14:paraId="77339118" w14:textId="38988D3E" w:rsidTr="00432772">
        <w:tc>
          <w:tcPr>
            <w:tcW w:w="493" w:type="dxa"/>
            <w:vAlign w:val="center"/>
          </w:tcPr>
          <w:p w14:paraId="688ED2E6"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restart"/>
            <w:vAlign w:val="center"/>
          </w:tcPr>
          <w:p w14:paraId="4A3DB159"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нештатных показаний приборов/датчиков</w:t>
            </w:r>
          </w:p>
        </w:tc>
        <w:tc>
          <w:tcPr>
            <w:tcW w:w="2552" w:type="dxa"/>
            <w:vAlign w:val="center"/>
          </w:tcPr>
          <w:p w14:paraId="3BC97D79"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3BDF5224"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стрелочных приборов/датчиков</w:t>
            </w:r>
          </w:p>
        </w:tc>
        <w:tc>
          <w:tcPr>
            <w:tcW w:w="3686" w:type="dxa"/>
            <w:vAlign w:val="center"/>
          </w:tcPr>
          <w:p w14:paraId="015EF7FD"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Расположение стрелок приборов вне заданных диапазонов, характеризующее нештатное состояние объекта (давление, температуру и </w:t>
            </w:r>
            <w:proofErr w:type="gramStart"/>
            <w:r>
              <w:rPr>
                <w:rFonts w:ascii="Times New Roman" w:hAnsi="Times New Roman" w:cs="Times New Roman"/>
                <w:color w:val="000000" w:themeColor="text1"/>
                <w:sz w:val="24"/>
                <w:szCs w:val="24"/>
              </w:rPr>
              <w:t>т.п.</w:t>
            </w:r>
            <w:proofErr w:type="gramEnd"/>
            <w:r>
              <w:rPr>
                <w:rFonts w:ascii="Times New Roman" w:hAnsi="Times New Roman" w:cs="Times New Roman"/>
                <w:color w:val="000000" w:themeColor="text1"/>
                <w:sz w:val="24"/>
                <w:szCs w:val="24"/>
              </w:rPr>
              <w:t>)</w:t>
            </w:r>
          </w:p>
        </w:tc>
        <w:tc>
          <w:tcPr>
            <w:tcW w:w="5812" w:type="dxa"/>
            <w:vAlign w:val="center"/>
          </w:tcPr>
          <w:p w14:paraId="335C4E46"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Датчики давления (манометры, вакуумметры), датчики температуры (термометры)</w:t>
            </w:r>
          </w:p>
        </w:tc>
        <w:tc>
          <w:tcPr>
            <w:tcW w:w="4677" w:type="dxa"/>
            <w:vAlign w:val="center"/>
          </w:tcPr>
          <w:p w14:paraId="4F6F5438" w14:textId="0B2F43A7" w:rsidR="00184DB4" w:rsidRPr="006C3F26" w:rsidRDefault="00107557" w:rsidP="00FC6D53">
            <w:pPr>
              <w:jc w:val="left"/>
              <w:rPr>
                <w:rFonts w:ascii="Times New Roman" w:hAnsi="Times New Roman" w:cs="Times New Roman"/>
                <w:color w:val="000000" w:themeColor="text1"/>
                <w:sz w:val="24"/>
                <w:szCs w:val="24"/>
              </w:rPr>
            </w:pPr>
            <w:r w:rsidRPr="00107557">
              <w:rPr>
                <w:rFonts w:ascii="Times New Roman" w:hAnsi="Times New Roman" w:cs="Times New Roman"/>
                <w:color w:val="000000" w:themeColor="text1"/>
                <w:sz w:val="24"/>
                <w:szCs w:val="24"/>
              </w:rPr>
              <w:t>Подогреватель сетевой воды</w:t>
            </w:r>
            <w:r>
              <w:rPr>
                <w:rFonts w:ascii="Times New Roman" w:hAnsi="Times New Roman" w:cs="Times New Roman"/>
                <w:color w:val="000000" w:themeColor="text1"/>
                <w:sz w:val="24"/>
                <w:szCs w:val="24"/>
              </w:rPr>
              <w:t>, в</w:t>
            </w:r>
            <w:r w:rsidRPr="00107557">
              <w:rPr>
                <w:rFonts w:ascii="Times New Roman" w:hAnsi="Times New Roman" w:cs="Times New Roman"/>
                <w:color w:val="000000" w:themeColor="text1"/>
                <w:sz w:val="24"/>
                <w:szCs w:val="24"/>
              </w:rPr>
              <w:t>сасывающие трубопроводы питательной воды</w:t>
            </w:r>
            <w:r>
              <w:rPr>
                <w:rFonts w:ascii="Times New Roman" w:hAnsi="Times New Roman" w:cs="Times New Roman"/>
                <w:color w:val="000000" w:themeColor="text1"/>
                <w:sz w:val="24"/>
                <w:szCs w:val="24"/>
              </w:rPr>
              <w:t>,</w:t>
            </w:r>
            <w:r w:rsidRPr="00FC6D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п</w:t>
            </w:r>
            <w:r w:rsidRPr="00107557">
              <w:rPr>
                <w:rFonts w:ascii="Times New Roman" w:hAnsi="Times New Roman" w:cs="Times New Roman"/>
                <w:color w:val="000000" w:themeColor="text1"/>
                <w:sz w:val="24"/>
                <w:szCs w:val="24"/>
              </w:rPr>
              <w:t>итательный электронасос (ПЭН)</w:t>
            </w:r>
            <w:r>
              <w:rPr>
                <w:rFonts w:ascii="Times New Roman" w:hAnsi="Times New Roman" w:cs="Times New Roman"/>
                <w:color w:val="000000" w:themeColor="text1"/>
                <w:sz w:val="24"/>
                <w:szCs w:val="24"/>
              </w:rPr>
              <w:t xml:space="preserve">, БРОУ, </w:t>
            </w:r>
            <w:r w:rsidR="00FC6D53">
              <w:rPr>
                <w:rFonts w:ascii="Times New Roman" w:hAnsi="Times New Roman" w:cs="Times New Roman"/>
                <w:color w:val="000000" w:themeColor="text1"/>
                <w:sz w:val="24"/>
                <w:szCs w:val="24"/>
              </w:rPr>
              <w:t>н</w:t>
            </w:r>
            <w:r w:rsidR="00FC6D53" w:rsidRPr="00FC6D53">
              <w:rPr>
                <w:rFonts w:ascii="Times New Roman" w:hAnsi="Times New Roman" w:cs="Times New Roman"/>
                <w:color w:val="000000" w:themeColor="text1"/>
                <w:sz w:val="24"/>
                <w:szCs w:val="24"/>
              </w:rPr>
              <w:t xml:space="preserve">асос </w:t>
            </w:r>
            <w:proofErr w:type="spellStart"/>
            <w:r w:rsidR="00FC6D53" w:rsidRPr="00FC6D53">
              <w:rPr>
                <w:rFonts w:ascii="Times New Roman" w:hAnsi="Times New Roman" w:cs="Times New Roman"/>
                <w:color w:val="000000" w:themeColor="text1"/>
                <w:sz w:val="24"/>
                <w:szCs w:val="24"/>
              </w:rPr>
              <w:t>шарикоочистительной</w:t>
            </w:r>
            <w:proofErr w:type="spellEnd"/>
            <w:r w:rsidR="00FC6D53" w:rsidRPr="00FC6D53">
              <w:rPr>
                <w:rFonts w:ascii="Times New Roman" w:hAnsi="Times New Roman" w:cs="Times New Roman"/>
                <w:color w:val="000000" w:themeColor="text1"/>
                <w:sz w:val="24"/>
                <w:szCs w:val="24"/>
              </w:rPr>
              <w:t xml:space="preserve"> установки</w:t>
            </w:r>
            <w:r w:rsidR="00FC6D53">
              <w:rPr>
                <w:rFonts w:ascii="Times New Roman" w:hAnsi="Times New Roman" w:cs="Times New Roman"/>
                <w:color w:val="000000" w:themeColor="text1"/>
                <w:sz w:val="24"/>
                <w:szCs w:val="24"/>
              </w:rPr>
              <w:t>,</w:t>
            </w:r>
            <w:r w:rsidR="00FC6D53" w:rsidRPr="00FC6D53">
              <w:rPr>
                <w:rFonts w:ascii="Times New Roman" w:hAnsi="Times New Roman" w:cs="Times New Roman"/>
                <w:color w:val="000000" w:themeColor="text1"/>
                <w:sz w:val="24"/>
                <w:szCs w:val="24"/>
              </w:rPr>
              <w:t xml:space="preserve"> </w:t>
            </w:r>
            <w:r w:rsidR="00FC6D53">
              <w:rPr>
                <w:rFonts w:ascii="Times New Roman" w:hAnsi="Times New Roman" w:cs="Times New Roman"/>
                <w:color w:val="000000" w:themeColor="text1"/>
                <w:sz w:val="24"/>
                <w:szCs w:val="24"/>
              </w:rPr>
              <w:t>к</w:t>
            </w:r>
            <w:r w:rsidR="00FC6D53" w:rsidRPr="00FC6D53">
              <w:rPr>
                <w:rFonts w:ascii="Times New Roman" w:hAnsi="Times New Roman" w:cs="Times New Roman"/>
                <w:color w:val="000000" w:themeColor="text1"/>
                <w:sz w:val="24"/>
                <w:szCs w:val="24"/>
              </w:rPr>
              <w:t>оллекторы (гребенки) с манометрами</w:t>
            </w:r>
            <w:r w:rsidR="00FC6D53">
              <w:rPr>
                <w:rFonts w:ascii="Times New Roman" w:hAnsi="Times New Roman" w:cs="Times New Roman"/>
                <w:color w:val="000000" w:themeColor="text1"/>
                <w:sz w:val="24"/>
                <w:szCs w:val="24"/>
              </w:rPr>
              <w:t xml:space="preserve">, </w:t>
            </w:r>
            <w:r w:rsidR="00FC6D53" w:rsidRPr="00FC6D53">
              <w:rPr>
                <w:rFonts w:ascii="Times New Roman" w:hAnsi="Times New Roman" w:cs="Times New Roman"/>
                <w:color w:val="000000" w:themeColor="text1"/>
                <w:sz w:val="24"/>
                <w:szCs w:val="24"/>
              </w:rPr>
              <w:t>колонка регулирования</w:t>
            </w:r>
            <w:r w:rsidR="00FC6D53">
              <w:rPr>
                <w:rFonts w:ascii="Times New Roman" w:hAnsi="Times New Roman" w:cs="Times New Roman"/>
                <w:color w:val="000000" w:themeColor="text1"/>
                <w:sz w:val="24"/>
                <w:szCs w:val="24"/>
              </w:rPr>
              <w:t>,</w:t>
            </w:r>
            <w:r w:rsidR="00FC6D53">
              <w:t xml:space="preserve"> </w:t>
            </w:r>
            <w:r w:rsidR="00FC6D53">
              <w:rPr>
                <w:rFonts w:ascii="Times New Roman" w:hAnsi="Times New Roman" w:cs="Times New Roman"/>
                <w:color w:val="000000" w:themeColor="text1"/>
                <w:sz w:val="24"/>
                <w:szCs w:val="24"/>
              </w:rPr>
              <w:t>м</w:t>
            </w:r>
            <w:r w:rsidR="00FC6D53" w:rsidRPr="00FC6D53">
              <w:rPr>
                <w:rFonts w:ascii="Times New Roman" w:hAnsi="Times New Roman" w:cs="Times New Roman"/>
                <w:color w:val="000000" w:themeColor="text1"/>
                <w:sz w:val="24"/>
                <w:szCs w:val="24"/>
              </w:rPr>
              <w:t>естный щит управления питательными насосами</w:t>
            </w:r>
          </w:p>
        </w:tc>
      </w:tr>
      <w:tr w:rsidR="00184DB4" w:rsidRPr="006C3F26" w14:paraId="75440D23" w14:textId="7CFEDA3B" w:rsidTr="00432772">
        <w:tc>
          <w:tcPr>
            <w:tcW w:w="493" w:type="dxa"/>
            <w:vAlign w:val="center"/>
          </w:tcPr>
          <w:p w14:paraId="10523DDF"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ign w:val="center"/>
          </w:tcPr>
          <w:p w14:paraId="3E1C3E59" w14:textId="77777777" w:rsidR="00184DB4" w:rsidRPr="006C3F26" w:rsidRDefault="00184DB4" w:rsidP="00432772">
            <w:pPr>
              <w:jc w:val="left"/>
              <w:rPr>
                <w:rFonts w:ascii="Times New Roman" w:hAnsi="Times New Roman" w:cs="Times New Roman"/>
                <w:color w:val="000000" w:themeColor="text1"/>
                <w:sz w:val="24"/>
                <w:szCs w:val="24"/>
              </w:rPr>
            </w:pPr>
          </w:p>
        </w:tc>
        <w:tc>
          <w:tcPr>
            <w:tcW w:w="2552" w:type="dxa"/>
            <w:vAlign w:val="center"/>
          </w:tcPr>
          <w:p w14:paraId="5C90A7DC"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3484805C"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знаковых приборов/датчиков</w:t>
            </w:r>
          </w:p>
        </w:tc>
        <w:tc>
          <w:tcPr>
            <w:tcW w:w="3686" w:type="dxa"/>
            <w:vAlign w:val="center"/>
          </w:tcPr>
          <w:p w14:paraId="5A3D104E"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Значение цифровых приборов характеризующее нештатное состояние объекта (давление, температуру и </w:t>
            </w:r>
            <w:proofErr w:type="gramStart"/>
            <w:r>
              <w:rPr>
                <w:rFonts w:ascii="Times New Roman" w:hAnsi="Times New Roman" w:cs="Times New Roman"/>
                <w:color w:val="000000" w:themeColor="text1"/>
                <w:sz w:val="24"/>
                <w:szCs w:val="24"/>
              </w:rPr>
              <w:t>т.п.</w:t>
            </w:r>
            <w:proofErr w:type="gramEnd"/>
            <w:r>
              <w:rPr>
                <w:rFonts w:ascii="Times New Roman" w:hAnsi="Times New Roman" w:cs="Times New Roman"/>
                <w:color w:val="000000" w:themeColor="text1"/>
                <w:sz w:val="24"/>
                <w:szCs w:val="24"/>
              </w:rPr>
              <w:t>)</w:t>
            </w:r>
          </w:p>
        </w:tc>
        <w:tc>
          <w:tcPr>
            <w:tcW w:w="5812" w:type="dxa"/>
            <w:vAlign w:val="center"/>
          </w:tcPr>
          <w:p w14:paraId="73A753BA"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Датчики давления (манометры, вакуумметры), датчики температуры (термометры)</w:t>
            </w:r>
          </w:p>
        </w:tc>
        <w:tc>
          <w:tcPr>
            <w:tcW w:w="4677" w:type="dxa"/>
            <w:vAlign w:val="center"/>
          </w:tcPr>
          <w:p w14:paraId="58070D3B" w14:textId="77777777" w:rsidR="00184DB4" w:rsidRPr="006C3F26" w:rsidRDefault="00184DB4" w:rsidP="00432772">
            <w:pPr>
              <w:jc w:val="left"/>
              <w:rPr>
                <w:rFonts w:ascii="Times New Roman" w:hAnsi="Times New Roman" w:cs="Times New Roman"/>
                <w:color w:val="000000" w:themeColor="text1"/>
                <w:sz w:val="24"/>
                <w:szCs w:val="24"/>
              </w:rPr>
            </w:pPr>
          </w:p>
        </w:tc>
      </w:tr>
      <w:tr w:rsidR="00184DB4" w:rsidRPr="006C3F26" w14:paraId="44368305" w14:textId="21937DC2" w:rsidTr="00432772">
        <w:tc>
          <w:tcPr>
            <w:tcW w:w="493" w:type="dxa"/>
            <w:vAlign w:val="center"/>
          </w:tcPr>
          <w:p w14:paraId="4EB9009C"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ign w:val="center"/>
          </w:tcPr>
          <w:p w14:paraId="2A59351E" w14:textId="77777777" w:rsidR="00184DB4" w:rsidRPr="006C3F26" w:rsidRDefault="00184DB4" w:rsidP="00432772">
            <w:pPr>
              <w:jc w:val="left"/>
              <w:rPr>
                <w:rFonts w:ascii="Times New Roman" w:hAnsi="Times New Roman" w:cs="Times New Roman"/>
                <w:color w:val="000000" w:themeColor="text1"/>
                <w:sz w:val="24"/>
                <w:szCs w:val="24"/>
              </w:rPr>
            </w:pPr>
          </w:p>
        </w:tc>
        <w:tc>
          <w:tcPr>
            <w:tcW w:w="2552" w:type="dxa"/>
            <w:vAlign w:val="center"/>
          </w:tcPr>
          <w:p w14:paraId="3B578E93"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29056C9A"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уровневых датчиков</w:t>
            </w:r>
          </w:p>
        </w:tc>
        <w:tc>
          <w:tcPr>
            <w:tcW w:w="3686" w:type="dxa"/>
            <w:vAlign w:val="center"/>
          </w:tcPr>
          <w:p w14:paraId="5024298F"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Расположение уровня жидкости (воды, масла и проч.), свидетельствующее о нештатном состоянии объекта (давлении и </w:t>
            </w:r>
            <w:proofErr w:type="gramStart"/>
            <w:r>
              <w:rPr>
                <w:rFonts w:ascii="Times New Roman" w:hAnsi="Times New Roman" w:cs="Times New Roman"/>
                <w:color w:val="000000" w:themeColor="text1"/>
                <w:sz w:val="24"/>
                <w:szCs w:val="24"/>
              </w:rPr>
              <w:t>т.п.</w:t>
            </w:r>
            <w:proofErr w:type="gramEnd"/>
            <w:r>
              <w:rPr>
                <w:rFonts w:ascii="Times New Roman" w:hAnsi="Times New Roman" w:cs="Times New Roman"/>
                <w:color w:val="000000" w:themeColor="text1"/>
                <w:sz w:val="24"/>
                <w:szCs w:val="24"/>
              </w:rPr>
              <w:t>)</w:t>
            </w:r>
          </w:p>
        </w:tc>
        <w:tc>
          <w:tcPr>
            <w:tcW w:w="5812" w:type="dxa"/>
            <w:vAlign w:val="center"/>
          </w:tcPr>
          <w:p w14:paraId="165B3615"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 xml:space="preserve">Водоуказательные, </w:t>
            </w:r>
            <w:proofErr w:type="spellStart"/>
            <w:r w:rsidRPr="006C3F26">
              <w:rPr>
                <w:rFonts w:ascii="Times New Roman" w:hAnsi="Times New Roman" w:cs="Times New Roman"/>
                <w:color w:val="000000" w:themeColor="text1"/>
                <w:sz w:val="24"/>
                <w:szCs w:val="24"/>
              </w:rPr>
              <w:t>маслоуказательные</w:t>
            </w:r>
            <w:proofErr w:type="spellEnd"/>
            <w:r w:rsidRPr="006C3F26">
              <w:rPr>
                <w:rFonts w:ascii="Times New Roman" w:hAnsi="Times New Roman" w:cs="Times New Roman"/>
                <w:color w:val="000000" w:themeColor="text1"/>
                <w:sz w:val="24"/>
                <w:szCs w:val="24"/>
              </w:rPr>
              <w:t xml:space="preserve"> стекла</w:t>
            </w:r>
          </w:p>
        </w:tc>
        <w:tc>
          <w:tcPr>
            <w:tcW w:w="4677" w:type="dxa"/>
            <w:vAlign w:val="center"/>
          </w:tcPr>
          <w:p w14:paraId="324C2F7A" w14:textId="7D5B677E" w:rsidR="00184DB4" w:rsidRPr="006C3F26" w:rsidRDefault="00107557" w:rsidP="00CF045C">
            <w:pPr>
              <w:jc w:val="left"/>
              <w:rPr>
                <w:rFonts w:ascii="Times New Roman" w:hAnsi="Times New Roman" w:cs="Times New Roman"/>
                <w:color w:val="000000" w:themeColor="text1"/>
                <w:sz w:val="24"/>
                <w:szCs w:val="24"/>
              </w:rPr>
            </w:pPr>
            <w:r w:rsidRPr="00107557">
              <w:rPr>
                <w:rFonts w:ascii="Times New Roman" w:hAnsi="Times New Roman" w:cs="Times New Roman"/>
                <w:color w:val="000000" w:themeColor="text1"/>
                <w:sz w:val="24"/>
                <w:szCs w:val="24"/>
              </w:rPr>
              <w:t>Подогреватель сетевой воды</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одогреватель низкого давления</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 xml:space="preserve">одогреватель </w:t>
            </w:r>
            <w:r>
              <w:rPr>
                <w:rFonts w:ascii="Times New Roman" w:hAnsi="Times New Roman" w:cs="Times New Roman"/>
                <w:color w:val="000000" w:themeColor="text1"/>
                <w:sz w:val="24"/>
                <w:szCs w:val="24"/>
              </w:rPr>
              <w:t>высокого</w:t>
            </w:r>
            <w:r w:rsidRPr="00107557">
              <w:rPr>
                <w:rFonts w:ascii="Times New Roman" w:hAnsi="Times New Roman" w:cs="Times New Roman"/>
                <w:color w:val="000000" w:themeColor="text1"/>
                <w:sz w:val="24"/>
                <w:szCs w:val="24"/>
              </w:rPr>
              <w:t xml:space="preserve"> давления</w:t>
            </w:r>
            <w:r>
              <w:rPr>
                <w:rFonts w:ascii="Times New Roman" w:hAnsi="Times New Roman" w:cs="Times New Roman"/>
                <w:color w:val="000000" w:themeColor="text1"/>
                <w:sz w:val="24"/>
                <w:szCs w:val="24"/>
              </w:rPr>
              <w:t>, в</w:t>
            </w:r>
            <w:r w:rsidRPr="00107557">
              <w:rPr>
                <w:rFonts w:ascii="Times New Roman" w:hAnsi="Times New Roman" w:cs="Times New Roman"/>
                <w:color w:val="000000" w:themeColor="text1"/>
                <w:sz w:val="24"/>
                <w:szCs w:val="24"/>
              </w:rPr>
              <w:t>сасывающие трубопроводы питательной воды</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итательный электронасос (ПЭН)</w:t>
            </w:r>
            <w:r w:rsidR="00FC6D53">
              <w:rPr>
                <w:rFonts w:ascii="Times New Roman" w:hAnsi="Times New Roman" w:cs="Times New Roman"/>
                <w:color w:val="000000" w:themeColor="text1"/>
                <w:sz w:val="24"/>
                <w:szCs w:val="24"/>
              </w:rPr>
              <w:t>, б</w:t>
            </w:r>
            <w:r w:rsidR="00FC6D53" w:rsidRPr="00FC6D53">
              <w:rPr>
                <w:rFonts w:ascii="Times New Roman" w:hAnsi="Times New Roman" w:cs="Times New Roman"/>
                <w:color w:val="000000" w:themeColor="text1"/>
                <w:sz w:val="24"/>
                <w:szCs w:val="24"/>
              </w:rPr>
              <w:t>ак низких точек</w:t>
            </w:r>
            <w:r w:rsidR="00FC6D53">
              <w:rPr>
                <w:rFonts w:ascii="Times New Roman" w:hAnsi="Times New Roman" w:cs="Times New Roman"/>
                <w:color w:val="000000" w:themeColor="text1"/>
                <w:sz w:val="24"/>
                <w:szCs w:val="24"/>
              </w:rPr>
              <w:t>, д</w:t>
            </w:r>
            <w:r w:rsidR="00FC6D53" w:rsidRPr="00FC6D53">
              <w:rPr>
                <w:rFonts w:ascii="Times New Roman" w:hAnsi="Times New Roman" w:cs="Times New Roman"/>
                <w:color w:val="000000" w:themeColor="text1"/>
                <w:sz w:val="24"/>
                <w:szCs w:val="24"/>
              </w:rPr>
              <w:t>ренажный бак</w:t>
            </w:r>
          </w:p>
        </w:tc>
      </w:tr>
    </w:tbl>
    <w:p w14:paraId="1CD27D11" w14:textId="77777777" w:rsidR="00AE66B6" w:rsidRDefault="00AE66B6">
      <w:pPr>
        <w:rPr>
          <w:rFonts w:ascii="Times New Roman" w:hAnsi="Times New Roman" w:cs="Times New Roman"/>
          <w:color w:val="000000" w:themeColor="text1"/>
          <w:sz w:val="28"/>
          <w:szCs w:val="28"/>
        </w:rPr>
      </w:pPr>
    </w:p>
    <w:p w14:paraId="56C1C75B" w14:textId="77777777" w:rsidR="00AE66B6" w:rsidRDefault="00AE66B6">
      <w:pPr>
        <w:rPr>
          <w:rFonts w:ascii="Times New Roman" w:hAnsi="Times New Roman" w:cs="Times New Roman"/>
          <w:color w:val="000000" w:themeColor="text1"/>
          <w:sz w:val="28"/>
          <w:szCs w:val="28"/>
        </w:rPr>
      </w:pPr>
    </w:p>
    <w:p w14:paraId="5734181D" w14:textId="77777777" w:rsidR="00184DB4" w:rsidRDefault="00184DB4">
      <w:pPr>
        <w:rPr>
          <w:rFonts w:ascii="Times New Roman" w:hAnsi="Times New Roman" w:cs="Times New Roman"/>
          <w:color w:val="000000" w:themeColor="text1"/>
          <w:sz w:val="28"/>
          <w:szCs w:val="28"/>
        </w:rPr>
        <w:sectPr w:rsidR="00184DB4" w:rsidSect="00184DB4">
          <w:pgSz w:w="23814" w:h="16840" w:orient="landscape" w:code="8"/>
          <w:pgMar w:top="851" w:right="1134" w:bottom="1701" w:left="1134" w:header="709" w:footer="709" w:gutter="0"/>
          <w:cols w:space="708"/>
          <w:titlePg/>
          <w:docGrid w:linePitch="299"/>
        </w:sectPr>
      </w:pPr>
    </w:p>
    <w:p w14:paraId="110A01A6" w14:textId="77777777" w:rsidR="001019EA" w:rsidRPr="00EF659D" w:rsidRDefault="00140700" w:rsidP="001019EA">
      <w:pPr>
        <w:spacing w:after="0" w:line="360" w:lineRule="auto"/>
        <w:ind w:firstLine="567"/>
        <w:jc w:val="both"/>
        <w:rPr>
          <w:rFonts w:ascii="Times New Roman" w:hAnsi="Times New Roman" w:cs="Times New Roman"/>
          <w:color w:val="000000" w:themeColor="text1"/>
          <w:sz w:val="28"/>
          <w:szCs w:val="28"/>
        </w:rPr>
      </w:pPr>
      <w:r w:rsidRPr="00EF659D">
        <w:rPr>
          <w:rFonts w:ascii="Times New Roman" w:hAnsi="Times New Roman" w:cs="Times New Roman"/>
          <w:color w:val="000000" w:themeColor="text1"/>
          <w:sz w:val="28"/>
          <w:szCs w:val="28"/>
        </w:rPr>
        <w:lastRenderedPageBreak/>
        <w:t xml:space="preserve">Далее </w:t>
      </w:r>
      <w:r w:rsidR="00EF659D" w:rsidRPr="00EF659D">
        <w:rPr>
          <w:rFonts w:ascii="Times New Roman" w:hAnsi="Times New Roman" w:cs="Times New Roman"/>
          <w:color w:val="000000" w:themeColor="text1"/>
          <w:sz w:val="28"/>
          <w:szCs w:val="28"/>
        </w:rPr>
        <w:t>представлены</w:t>
      </w:r>
      <w:r w:rsidR="00662DF0">
        <w:rPr>
          <w:rFonts w:ascii="Times New Roman" w:hAnsi="Times New Roman" w:cs="Times New Roman"/>
          <w:color w:val="000000" w:themeColor="text1"/>
          <w:sz w:val="28"/>
          <w:szCs w:val="28"/>
        </w:rPr>
        <w:t xml:space="preserve"> примеры</w:t>
      </w:r>
      <w:r w:rsidR="00EF659D" w:rsidRPr="00EF659D">
        <w:rPr>
          <w:rFonts w:ascii="Times New Roman" w:hAnsi="Times New Roman" w:cs="Times New Roman"/>
          <w:color w:val="000000" w:themeColor="text1"/>
          <w:sz w:val="28"/>
          <w:szCs w:val="28"/>
        </w:rPr>
        <w:t xml:space="preserve"> изображени</w:t>
      </w:r>
      <w:r w:rsidR="00662DF0">
        <w:rPr>
          <w:rFonts w:ascii="Times New Roman" w:hAnsi="Times New Roman" w:cs="Times New Roman"/>
          <w:color w:val="000000" w:themeColor="text1"/>
          <w:sz w:val="28"/>
          <w:szCs w:val="28"/>
        </w:rPr>
        <w:t>й</w:t>
      </w:r>
      <w:r w:rsidR="00EF659D" w:rsidRPr="00EF659D">
        <w:rPr>
          <w:rFonts w:ascii="Times New Roman" w:hAnsi="Times New Roman" w:cs="Times New Roman"/>
          <w:color w:val="000000" w:themeColor="text1"/>
          <w:sz w:val="28"/>
          <w:szCs w:val="28"/>
        </w:rPr>
        <w:t xml:space="preserve"> дефектов</w:t>
      </w:r>
      <w:r w:rsidR="00EF659D">
        <w:rPr>
          <w:rFonts w:ascii="Times New Roman" w:hAnsi="Times New Roman" w:cs="Times New Roman"/>
          <w:color w:val="000000" w:themeColor="text1"/>
          <w:sz w:val="28"/>
          <w:szCs w:val="28"/>
        </w:rPr>
        <w:t>.</w:t>
      </w:r>
    </w:p>
    <w:p w14:paraId="47EDF533" w14:textId="77777777" w:rsidR="001019EA" w:rsidRDefault="001019EA" w:rsidP="001019EA">
      <w:pPr>
        <w:spacing w:after="0" w:line="360" w:lineRule="auto"/>
        <w:ind w:firstLine="567"/>
        <w:jc w:val="both"/>
        <w:rPr>
          <w:rFonts w:ascii="Times New Roman" w:hAnsi="Times New Roman" w:cs="Times New Roman"/>
          <w:color w:val="000000" w:themeColor="text1"/>
          <w:sz w:val="28"/>
          <w:szCs w:val="28"/>
        </w:rPr>
      </w:pPr>
    </w:p>
    <w:p w14:paraId="0EE492B4" w14:textId="77777777" w:rsidR="00EF659D" w:rsidRDefault="00EF659D" w:rsidP="00EF659D">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EFCC90B" wp14:editId="12B9607F">
            <wp:extent cx="1939617" cy="34480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00-007238.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2054" cy="3487936"/>
                    </a:xfrm>
                    <a:prstGeom prst="rect">
                      <a:avLst/>
                    </a:prstGeom>
                  </pic:spPr>
                </pic:pic>
              </a:graphicData>
            </a:graphic>
          </wp:inline>
        </w:drawing>
      </w:r>
    </w:p>
    <w:p w14:paraId="71DCA974" w14:textId="77777777" w:rsidR="00AC1309" w:rsidRPr="00EF659D" w:rsidRDefault="00EF659D"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3.2</w:t>
      </w:r>
      <w:r w:rsidRPr="00EF659D">
        <w:rPr>
          <w:rFonts w:ascii="Times New Roman" w:hAnsi="Times New Roman" w:cs="Times New Roman"/>
          <w:i/>
          <w:color w:val="000000" w:themeColor="text1"/>
          <w:sz w:val="26"/>
          <w:szCs w:val="26"/>
        </w:rPr>
        <w:t xml:space="preserve"> – Клапан регулирующий. Течь воды и парение по уплотнению штока регулятора пара</w:t>
      </w:r>
    </w:p>
    <w:p w14:paraId="395DAB78" w14:textId="77777777" w:rsidR="00EF659D" w:rsidRDefault="00EF659D" w:rsidP="001019EA">
      <w:pPr>
        <w:spacing w:after="0" w:line="360" w:lineRule="auto"/>
        <w:ind w:firstLine="567"/>
        <w:jc w:val="both"/>
        <w:rPr>
          <w:rFonts w:ascii="Times New Roman" w:hAnsi="Times New Roman" w:cs="Times New Roman"/>
          <w:color w:val="000000" w:themeColor="text1"/>
          <w:sz w:val="28"/>
          <w:szCs w:val="28"/>
        </w:rPr>
      </w:pPr>
    </w:p>
    <w:p w14:paraId="5987FCD3" w14:textId="658538C4" w:rsidR="00EF659D" w:rsidRDefault="00B250C0" w:rsidP="00EF659D">
      <w:pPr>
        <w:spacing w:after="0" w:line="360" w:lineRule="auto"/>
        <w:jc w:val="center"/>
        <w:rPr>
          <w:rFonts w:ascii="Times New Roman" w:hAnsi="Times New Roman" w:cs="Times New Roman"/>
          <w:color w:val="000000" w:themeColor="text1"/>
          <w:sz w:val="28"/>
          <w:szCs w:val="28"/>
        </w:rPr>
      </w:pPr>
      <w:r w:rsidRPr="00B250C0">
        <w:rPr>
          <w:rFonts w:ascii="Times New Roman" w:hAnsi="Times New Roman" w:cs="Times New Roman"/>
          <w:noProof/>
          <w:color w:val="000000" w:themeColor="text1"/>
          <w:sz w:val="28"/>
          <w:szCs w:val="28"/>
          <w:lang w:eastAsia="ru-RU"/>
        </w:rPr>
        <w:drawing>
          <wp:inline distT="0" distB="0" distL="0" distR="0" wp14:anchorId="0F29D562" wp14:editId="4F9248B3">
            <wp:extent cx="5998976" cy="3361946"/>
            <wp:effectExtent l="0" t="0" r="1905" b="0"/>
            <wp:docPr id="191" name="Рисунок 191" descr="C:\Users\Station90\YandexDisk\ПАК МКО для Интер РАО\Черепетская ГРЭС\Оборудования\отм. 0 - 2. Маслонасос дренажной системы\DSC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tion90\YandexDisk\ПАК МКО для Интер РАО\Черепетская ГРЭС\Оборудования\отм. 0 - 2. Маслонасос дренажной системы\DSC0001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02420" cy="3363876"/>
                    </a:xfrm>
                    <a:prstGeom prst="rect">
                      <a:avLst/>
                    </a:prstGeom>
                    <a:noFill/>
                    <a:ln>
                      <a:noFill/>
                    </a:ln>
                  </pic:spPr>
                </pic:pic>
              </a:graphicData>
            </a:graphic>
          </wp:inline>
        </w:drawing>
      </w:r>
    </w:p>
    <w:p w14:paraId="50FB0983" w14:textId="1C10351E" w:rsidR="00EF659D" w:rsidRPr="00EF659D" w:rsidRDefault="00EF659D"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3</w:t>
      </w:r>
      <w:r w:rsidRPr="00EF659D">
        <w:rPr>
          <w:rFonts w:ascii="Times New Roman" w:hAnsi="Times New Roman" w:cs="Times New Roman"/>
          <w:i/>
          <w:color w:val="000000" w:themeColor="text1"/>
          <w:sz w:val="26"/>
          <w:szCs w:val="26"/>
        </w:rPr>
        <w:t xml:space="preserve"> – </w:t>
      </w:r>
      <w:r w:rsidR="00B250C0">
        <w:rPr>
          <w:rFonts w:ascii="Times New Roman" w:hAnsi="Times New Roman" w:cs="Times New Roman"/>
          <w:i/>
          <w:color w:val="000000" w:themeColor="text1"/>
          <w:sz w:val="26"/>
          <w:szCs w:val="26"/>
        </w:rPr>
        <w:t>Загрязнение контрольно-измерительного прибора маслонасоса дренажной системы</w:t>
      </w:r>
    </w:p>
    <w:p w14:paraId="49A8BEC8" w14:textId="77777777" w:rsidR="00EF659D" w:rsidRDefault="00524525" w:rsidP="0052452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68621170" wp14:editId="1543D573">
            <wp:extent cx="2155825" cy="38324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00-00718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3680" cy="3864141"/>
                    </a:xfrm>
                    <a:prstGeom prst="rect">
                      <a:avLst/>
                    </a:prstGeom>
                  </pic:spPr>
                </pic:pic>
              </a:graphicData>
            </a:graphic>
          </wp:inline>
        </w:drawing>
      </w:r>
    </w:p>
    <w:p w14:paraId="69ABD07A" w14:textId="176CE2A5" w:rsidR="00524525" w:rsidRPr="00EF659D" w:rsidRDefault="00524525"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3.4</w:t>
      </w:r>
      <w:r w:rsidRPr="00EF659D">
        <w:rPr>
          <w:rFonts w:ascii="Times New Roman" w:hAnsi="Times New Roman" w:cs="Times New Roman"/>
          <w:i/>
          <w:color w:val="000000" w:themeColor="text1"/>
          <w:sz w:val="26"/>
          <w:szCs w:val="26"/>
        </w:rPr>
        <w:t xml:space="preserve"> – </w:t>
      </w:r>
      <w:r w:rsidRPr="00524525">
        <w:rPr>
          <w:rFonts w:ascii="Times New Roman" w:hAnsi="Times New Roman" w:cs="Times New Roman"/>
          <w:i/>
          <w:color w:val="000000" w:themeColor="text1"/>
          <w:sz w:val="26"/>
          <w:szCs w:val="26"/>
        </w:rPr>
        <w:t>Трубопровод подвода питательной воды</w:t>
      </w:r>
      <w:r>
        <w:rPr>
          <w:rFonts w:ascii="Times New Roman" w:hAnsi="Times New Roman" w:cs="Times New Roman"/>
          <w:i/>
          <w:color w:val="000000" w:themeColor="text1"/>
          <w:sz w:val="26"/>
          <w:szCs w:val="26"/>
        </w:rPr>
        <w:t xml:space="preserve">. </w:t>
      </w:r>
      <w:r w:rsidR="005E02C9">
        <w:rPr>
          <w:rFonts w:ascii="Times New Roman" w:hAnsi="Times New Roman" w:cs="Times New Roman"/>
          <w:i/>
          <w:color w:val="000000" w:themeColor="text1"/>
          <w:sz w:val="26"/>
          <w:szCs w:val="26"/>
        </w:rPr>
        <w:t>Повреждение теплоизоляционного покрытия</w:t>
      </w:r>
    </w:p>
    <w:p w14:paraId="7F69BFA5" w14:textId="77777777" w:rsidR="00524525" w:rsidRDefault="00524525" w:rsidP="001019EA">
      <w:pPr>
        <w:spacing w:after="0" w:line="360" w:lineRule="auto"/>
        <w:ind w:firstLine="567"/>
        <w:jc w:val="both"/>
        <w:rPr>
          <w:rFonts w:ascii="Times New Roman" w:hAnsi="Times New Roman" w:cs="Times New Roman"/>
          <w:color w:val="000000" w:themeColor="text1"/>
          <w:sz w:val="28"/>
          <w:szCs w:val="28"/>
        </w:rPr>
      </w:pPr>
    </w:p>
    <w:p w14:paraId="16EA094A" w14:textId="6B081296" w:rsidR="0049122D" w:rsidRDefault="008A5D8D" w:rsidP="0049122D">
      <w:pPr>
        <w:spacing w:after="0" w:line="360" w:lineRule="auto"/>
        <w:jc w:val="center"/>
        <w:rPr>
          <w:rFonts w:ascii="Times New Roman" w:hAnsi="Times New Roman" w:cs="Times New Roman"/>
          <w:color w:val="000000" w:themeColor="text1"/>
          <w:sz w:val="28"/>
          <w:szCs w:val="28"/>
        </w:rPr>
      </w:pPr>
      <w:r w:rsidRPr="008A5D8D">
        <w:rPr>
          <w:rFonts w:ascii="Times New Roman" w:hAnsi="Times New Roman" w:cs="Times New Roman"/>
          <w:noProof/>
          <w:color w:val="000000" w:themeColor="text1"/>
          <w:sz w:val="28"/>
          <w:szCs w:val="28"/>
          <w:lang w:eastAsia="ru-RU"/>
        </w:rPr>
        <w:drawing>
          <wp:inline distT="0" distB="0" distL="0" distR="0" wp14:anchorId="7679FCE0" wp14:editId="603D92D9">
            <wp:extent cx="5665614" cy="3693226"/>
            <wp:effectExtent l="0" t="0" r="0" b="2540"/>
            <wp:docPr id="195" name="Рисунок 195" descr="C:\Users\Station90\YandexDisk\ПАК МКО для Интер РАО\Черепетская ГРЭС\Оборудования\отм. 3,6 - 1. Питательный электронасос (ПЭН)\DSC0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tion90\YandexDisk\ПАК МКО для Интер РАО\Черепетская ГРЭС\Оборудования\отм. 3,6 - 1. Питательный электронасос (ПЭН)\DSC00185.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998" r="8030"/>
                    <a:stretch/>
                  </pic:blipFill>
                  <pic:spPr bwMode="auto">
                    <a:xfrm>
                      <a:off x="0" y="0"/>
                      <a:ext cx="5674208" cy="3698828"/>
                    </a:xfrm>
                    <a:prstGeom prst="rect">
                      <a:avLst/>
                    </a:prstGeom>
                    <a:noFill/>
                    <a:ln>
                      <a:noFill/>
                    </a:ln>
                    <a:extLst>
                      <a:ext uri="{53640926-AAD7-44D8-BBD7-CCE9431645EC}">
                        <a14:shadowObscured xmlns:a14="http://schemas.microsoft.com/office/drawing/2010/main"/>
                      </a:ext>
                    </a:extLst>
                  </pic:spPr>
                </pic:pic>
              </a:graphicData>
            </a:graphic>
          </wp:inline>
        </w:drawing>
      </w:r>
    </w:p>
    <w:p w14:paraId="2B732889" w14:textId="1F901990" w:rsidR="0049122D" w:rsidRPr="00EF659D" w:rsidRDefault="0049122D" w:rsidP="0049122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3.5</w:t>
      </w:r>
      <w:r w:rsidRPr="00EF659D">
        <w:rPr>
          <w:rFonts w:ascii="Times New Roman" w:hAnsi="Times New Roman" w:cs="Times New Roman"/>
          <w:i/>
          <w:color w:val="000000" w:themeColor="text1"/>
          <w:sz w:val="26"/>
          <w:szCs w:val="26"/>
        </w:rPr>
        <w:t xml:space="preserve"> – </w:t>
      </w:r>
      <w:r w:rsidR="008A5D8D">
        <w:rPr>
          <w:rFonts w:ascii="Times New Roman" w:hAnsi="Times New Roman" w:cs="Times New Roman"/>
          <w:i/>
          <w:color w:val="000000" w:themeColor="text1"/>
          <w:sz w:val="26"/>
          <w:szCs w:val="26"/>
        </w:rPr>
        <w:t>Показания стрелочного прибора за пределами установленного диапазона</w:t>
      </w:r>
    </w:p>
    <w:p w14:paraId="7BE6E2A3" w14:textId="43228E88" w:rsidR="0049122D" w:rsidRDefault="008A5D8D" w:rsidP="0049122D">
      <w:pPr>
        <w:spacing w:after="0" w:line="360" w:lineRule="auto"/>
        <w:jc w:val="center"/>
        <w:rPr>
          <w:rFonts w:ascii="Times New Roman" w:hAnsi="Times New Roman" w:cs="Times New Roman"/>
          <w:color w:val="000000" w:themeColor="text1"/>
          <w:sz w:val="28"/>
          <w:szCs w:val="28"/>
        </w:rPr>
      </w:pPr>
      <w:r w:rsidRPr="008A5D8D">
        <w:rPr>
          <w:rFonts w:ascii="Times New Roman" w:hAnsi="Times New Roman" w:cs="Times New Roman"/>
          <w:noProof/>
          <w:color w:val="000000" w:themeColor="text1"/>
          <w:sz w:val="28"/>
          <w:szCs w:val="28"/>
          <w:lang w:eastAsia="ru-RU"/>
        </w:rPr>
        <w:lastRenderedPageBreak/>
        <w:drawing>
          <wp:inline distT="0" distB="0" distL="0" distR="0" wp14:anchorId="49838082" wp14:editId="3989A3C9">
            <wp:extent cx="5939790" cy="3328777"/>
            <wp:effectExtent l="0" t="0" r="3810" b="5080"/>
            <wp:docPr id="194" name="Рисунок 194" descr="C:\Users\Station90\YandexDisk\ПАК МКО для Интер РАО\Черепетская ГРЭС\Оборудования\отм. 3,6 - 1. Питательный электронасос (ПЭН)\DSC0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tion90\YandexDisk\ПАК МКО для Интер РАО\Черепетская ГРЭС\Оборудования\отм. 3,6 - 1. Питательный электронасос (ПЭН)\DSC0006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28777"/>
                    </a:xfrm>
                    <a:prstGeom prst="rect">
                      <a:avLst/>
                    </a:prstGeom>
                    <a:noFill/>
                    <a:ln>
                      <a:noFill/>
                    </a:ln>
                  </pic:spPr>
                </pic:pic>
              </a:graphicData>
            </a:graphic>
          </wp:inline>
        </w:drawing>
      </w:r>
    </w:p>
    <w:p w14:paraId="6391835F" w14:textId="03F7BB52" w:rsidR="0049122D" w:rsidRPr="00EF659D" w:rsidRDefault="0049122D" w:rsidP="0049122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3.6</w:t>
      </w:r>
      <w:r w:rsidRPr="00EF659D">
        <w:rPr>
          <w:rFonts w:ascii="Times New Roman" w:hAnsi="Times New Roman" w:cs="Times New Roman"/>
          <w:i/>
          <w:color w:val="000000" w:themeColor="text1"/>
          <w:sz w:val="26"/>
          <w:szCs w:val="26"/>
        </w:rPr>
        <w:t xml:space="preserve"> – </w:t>
      </w:r>
      <w:r w:rsidR="008A5D8D">
        <w:rPr>
          <w:rFonts w:ascii="Times New Roman" w:hAnsi="Times New Roman" w:cs="Times New Roman"/>
          <w:i/>
          <w:color w:val="000000" w:themeColor="text1"/>
          <w:sz w:val="26"/>
          <w:szCs w:val="26"/>
        </w:rPr>
        <w:t>Наличие заземления оборудования</w:t>
      </w:r>
    </w:p>
    <w:p w14:paraId="6069AC9A" w14:textId="77777777" w:rsidR="0049122D" w:rsidRDefault="0049122D" w:rsidP="001019EA">
      <w:pPr>
        <w:spacing w:after="0" w:line="360" w:lineRule="auto"/>
        <w:ind w:firstLine="567"/>
        <w:jc w:val="both"/>
        <w:rPr>
          <w:rFonts w:ascii="Times New Roman" w:hAnsi="Times New Roman" w:cs="Times New Roman"/>
          <w:color w:val="000000" w:themeColor="text1"/>
          <w:sz w:val="28"/>
          <w:szCs w:val="28"/>
        </w:rPr>
      </w:pPr>
    </w:p>
    <w:p w14:paraId="510F68A9" w14:textId="233618AA" w:rsidR="0049122D" w:rsidRDefault="005E02C9" w:rsidP="00014446">
      <w:pPr>
        <w:spacing w:after="0" w:line="360" w:lineRule="auto"/>
        <w:jc w:val="center"/>
        <w:rPr>
          <w:rFonts w:ascii="Times New Roman" w:hAnsi="Times New Roman" w:cs="Times New Roman"/>
          <w:color w:val="000000" w:themeColor="text1"/>
          <w:sz w:val="28"/>
          <w:szCs w:val="28"/>
        </w:rPr>
      </w:pPr>
      <w:r w:rsidRPr="005E02C9">
        <w:rPr>
          <w:rFonts w:ascii="Times New Roman" w:hAnsi="Times New Roman" w:cs="Times New Roman"/>
          <w:noProof/>
          <w:color w:val="000000" w:themeColor="text1"/>
          <w:sz w:val="28"/>
          <w:szCs w:val="28"/>
          <w:lang w:eastAsia="ru-RU"/>
        </w:rPr>
        <w:drawing>
          <wp:inline distT="0" distB="0" distL="0" distR="0" wp14:anchorId="75F240D0" wp14:editId="609ED00C">
            <wp:extent cx="4110868" cy="2303813"/>
            <wp:effectExtent l="0" t="0" r="4445" b="1270"/>
            <wp:docPr id="189" name="Рисунок 189" descr="C:\Users\Station90\YandexDisk\ПАК МКО для Интер РАО\Черепетская ГРЭС\Оборудования\отм. 0 - 1. Баки дренажной системы\DSC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tion90\YandexDisk\ПАК МКО для Интер РАО\Черепетская ГРЭС\Оборудования\отм. 0 - 1. Баки дренажной системы\DSC0001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0868" cy="2303813"/>
                    </a:xfrm>
                    <a:prstGeom prst="rect">
                      <a:avLst/>
                    </a:prstGeom>
                    <a:noFill/>
                    <a:ln>
                      <a:noFill/>
                    </a:ln>
                  </pic:spPr>
                </pic:pic>
              </a:graphicData>
            </a:graphic>
          </wp:inline>
        </w:drawing>
      </w:r>
    </w:p>
    <w:p w14:paraId="71AADBFD" w14:textId="289132EC" w:rsidR="005E02C9" w:rsidRDefault="005E02C9" w:rsidP="00014446">
      <w:pPr>
        <w:spacing w:after="0" w:line="360" w:lineRule="auto"/>
        <w:jc w:val="center"/>
        <w:rPr>
          <w:rFonts w:ascii="Times New Roman" w:hAnsi="Times New Roman" w:cs="Times New Roman"/>
          <w:color w:val="000000" w:themeColor="text1"/>
          <w:sz w:val="28"/>
          <w:szCs w:val="28"/>
        </w:rPr>
      </w:pPr>
      <w:r w:rsidRPr="005E02C9">
        <w:rPr>
          <w:rFonts w:ascii="Times New Roman" w:hAnsi="Times New Roman" w:cs="Times New Roman"/>
          <w:noProof/>
          <w:color w:val="000000" w:themeColor="text1"/>
          <w:sz w:val="28"/>
          <w:szCs w:val="28"/>
          <w:lang w:eastAsia="ru-RU"/>
        </w:rPr>
        <w:drawing>
          <wp:inline distT="0" distB="0" distL="0" distR="0" wp14:anchorId="511A1ADF" wp14:editId="5D6B333B">
            <wp:extent cx="4174440" cy="2339439"/>
            <wp:effectExtent l="0" t="0" r="0" b="3810"/>
            <wp:docPr id="190" name="Рисунок 190" descr="C:\Users\Station90\YandexDisk\ПАК МКО для Интер РАО\Черепетская ГРЭС\Оборудования\отм. 0 - 1. Баки дренажной системы\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tion90\YandexDisk\ПАК МКО для Интер РАО\Черепетская ГРЭС\Оборудования\отм. 0 - 1. Баки дренажной системы\DSC0001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3194" cy="2355553"/>
                    </a:xfrm>
                    <a:prstGeom prst="rect">
                      <a:avLst/>
                    </a:prstGeom>
                    <a:noFill/>
                    <a:ln>
                      <a:noFill/>
                    </a:ln>
                  </pic:spPr>
                </pic:pic>
              </a:graphicData>
            </a:graphic>
          </wp:inline>
        </w:drawing>
      </w:r>
    </w:p>
    <w:p w14:paraId="572EF7A1" w14:textId="63DE0341" w:rsidR="00014446" w:rsidRPr="00EF659D" w:rsidRDefault="00014446" w:rsidP="00014446">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3.7</w:t>
      </w:r>
      <w:r w:rsidRPr="00EF659D">
        <w:rPr>
          <w:rFonts w:ascii="Times New Roman" w:hAnsi="Times New Roman" w:cs="Times New Roman"/>
          <w:i/>
          <w:color w:val="000000" w:themeColor="text1"/>
          <w:sz w:val="26"/>
          <w:szCs w:val="26"/>
        </w:rPr>
        <w:t xml:space="preserve"> –</w:t>
      </w:r>
      <w:r w:rsidR="005E02C9">
        <w:rPr>
          <w:rFonts w:ascii="Times New Roman" w:hAnsi="Times New Roman" w:cs="Times New Roman"/>
          <w:i/>
          <w:color w:val="000000" w:themeColor="text1"/>
          <w:sz w:val="26"/>
          <w:szCs w:val="26"/>
        </w:rPr>
        <w:t xml:space="preserve"> </w:t>
      </w:r>
      <w:r w:rsidRPr="00014446">
        <w:rPr>
          <w:rFonts w:ascii="Times New Roman" w:hAnsi="Times New Roman" w:cs="Times New Roman"/>
          <w:i/>
          <w:color w:val="000000" w:themeColor="text1"/>
          <w:sz w:val="26"/>
          <w:szCs w:val="26"/>
        </w:rPr>
        <w:t xml:space="preserve">Течь </w:t>
      </w:r>
      <w:r w:rsidR="005E02C9">
        <w:rPr>
          <w:rFonts w:ascii="Times New Roman" w:hAnsi="Times New Roman" w:cs="Times New Roman"/>
          <w:i/>
          <w:color w:val="000000" w:themeColor="text1"/>
          <w:sz w:val="26"/>
          <w:szCs w:val="26"/>
        </w:rPr>
        <w:t>и парение с бака дренажной системы</w:t>
      </w:r>
    </w:p>
    <w:p w14:paraId="3FDECC55" w14:textId="77777777" w:rsidR="00014446" w:rsidRPr="00B21852" w:rsidRDefault="00B21852" w:rsidP="00B21852">
      <w:pPr>
        <w:spacing w:after="0" w:line="360" w:lineRule="auto"/>
        <w:jc w:val="center"/>
        <w:rPr>
          <w:rFonts w:ascii="Times New Roman" w:hAnsi="Times New Roman" w:cs="Times New Roman"/>
          <w:i/>
          <w:color w:val="000000" w:themeColor="text1"/>
          <w:sz w:val="26"/>
          <w:szCs w:val="26"/>
        </w:rPr>
      </w:pPr>
      <w:r w:rsidRPr="00B21852">
        <w:rPr>
          <w:rFonts w:ascii="Times New Roman" w:hAnsi="Times New Roman" w:cs="Times New Roman"/>
          <w:i/>
          <w:noProof/>
          <w:color w:val="000000" w:themeColor="text1"/>
          <w:sz w:val="26"/>
          <w:szCs w:val="26"/>
          <w:lang w:eastAsia="ru-RU"/>
        </w:rPr>
        <w:lastRenderedPageBreak/>
        <w:drawing>
          <wp:inline distT="0" distB="0" distL="0" distR="0" wp14:anchorId="11E13969" wp14:editId="08641A5C">
            <wp:extent cx="2175510" cy="38673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00-00703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8161" cy="3996548"/>
                    </a:xfrm>
                    <a:prstGeom prst="rect">
                      <a:avLst/>
                    </a:prstGeom>
                  </pic:spPr>
                </pic:pic>
              </a:graphicData>
            </a:graphic>
          </wp:inline>
        </w:drawing>
      </w:r>
    </w:p>
    <w:p w14:paraId="6151A17C" w14:textId="77777777" w:rsidR="00B21852" w:rsidRPr="00B21852" w:rsidRDefault="00B21852" w:rsidP="00B21852">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8</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Показания стрелочного прибора, свидетельствующее о высоком перепаде давления на фильтре</w:t>
      </w:r>
    </w:p>
    <w:p w14:paraId="13ACEC43" w14:textId="77777777" w:rsidR="00B21852" w:rsidRDefault="00B21852" w:rsidP="001019EA">
      <w:pPr>
        <w:spacing w:after="0" w:line="360" w:lineRule="auto"/>
        <w:ind w:firstLine="567"/>
        <w:jc w:val="both"/>
        <w:rPr>
          <w:rFonts w:ascii="Times New Roman" w:hAnsi="Times New Roman" w:cs="Times New Roman"/>
          <w:color w:val="000000" w:themeColor="text1"/>
          <w:sz w:val="28"/>
          <w:szCs w:val="28"/>
        </w:rPr>
      </w:pPr>
    </w:p>
    <w:p w14:paraId="6BF0947D" w14:textId="77777777" w:rsidR="00187D98" w:rsidRDefault="00DB1C55" w:rsidP="00DB1C5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353EB28" wp14:editId="457105B1">
            <wp:extent cx="2184063" cy="3882600"/>
            <wp:effectExtent l="0" t="0" r="698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10613_07252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04715" cy="3919313"/>
                    </a:xfrm>
                    <a:prstGeom prst="rect">
                      <a:avLst/>
                    </a:prstGeom>
                  </pic:spPr>
                </pic:pic>
              </a:graphicData>
            </a:graphic>
          </wp:inline>
        </w:drawing>
      </w:r>
    </w:p>
    <w:p w14:paraId="077D6A90" w14:textId="77777777" w:rsidR="00DB1C55" w:rsidRPr="00B21852" w:rsidRDefault="00DB1C55" w:rsidP="00DB1C5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9</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Обрыв трубки подачи масла</w:t>
      </w:r>
    </w:p>
    <w:p w14:paraId="716DC032" w14:textId="77777777" w:rsidR="00187D98" w:rsidRDefault="001A7FB8" w:rsidP="001A7FB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BF43EEE" wp14:editId="041F02F6">
            <wp:extent cx="2304800" cy="409723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10827_11272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7020" cy="4118958"/>
                    </a:xfrm>
                    <a:prstGeom prst="rect">
                      <a:avLst/>
                    </a:prstGeom>
                  </pic:spPr>
                </pic:pic>
              </a:graphicData>
            </a:graphic>
          </wp:inline>
        </w:drawing>
      </w:r>
    </w:p>
    <w:p w14:paraId="1A732C9C" w14:textId="77777777" w:rsidR="001A7FB8" w:rsidRPr="00B21852" w:rsidRDefault="001A7FB8" w:rsidP="001A7FB8">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3.10</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Коррозионный износ напорного патрубка</w:t>
      </w:r>
    </w:p>
    <w:p w14:paraId="4F832C9F" w14:textId="77777777" w:rsidR="00BC3D21" w:rsidRDefault="00BC3D21" w:rsidP="00BC3D21">
      <w:pPr>
        <w:spacing w:after="0" w:line="360" w:lineRule="auto"/>
        <w:ind w:firstLine="567"/>
        <w:jc w:val="both"/>
        <w:rPr>
          <w:rFonts w:ascii="Times New Roman" w:hAnsi="Times New Roman" w:cs="Times New Roman"/>
          <w:color w:val="000000" w:themeColor="text1"/>
          <w:sz w:val="28"/>
          <w:szCs w:val="28"/>
        </w:rPr>
      </w:pPr>
    </w:p>
    <w:p w14:paraId="7653A254" w14:textId="4D37C526" w:rsidR="00473994" w:rsidRDefault="00B250C0" w:rsidP="00473994">
      <w:pPr>
        <w:spacing w:after="0" w:line="360" w:lineRule="auto"/>
        <w:jc w:val="center"/>
        <w:rPr>
          <w:rFonts w:ascii="Times New Roman" w:hAnsi="Times New Roman" w:cs="Times New Roman"/>
          <w:color w:val="000000" w:themeColor="text1"/>
          <w:sz w:val="28"/>
          <w:szCs w:val="28"/>
        </w:rPr>
      </w:pPr>
      <w:r w:rsidRPr="00B250C0">
        <w:rPr>
          <w:rFonts w:ascii="Times New Roman" w:hAnsi="Times New Roman" w:cs="Times New Roman"/>
          <w:noProof/>
          <w:color w:val="000000" w:themeColor="text1"/>
          <w:sz w:val="28"/>
          <w:szCs w:val="28"/>
          <w:lang w:eastAsia="ru-RU"/>
        </w:rPr>
        <w:drawing>
          <wp:inline distT="0" distB="0" distL="0" distR="0" wp14:anchorId="4D0C82C5" wp14:editId="3D50E1D4">
            <wp:extent cx="5340183" cy="3705101"/>
            <wp:effectExtent l="0" t="0" r="0" b="0"/>
            <wp:docPr id="192" name="Рисунок 192" descr="C:\Users\Station90\YandexDisk\ПАК МКО для Интер РАО\Черепетская ГРЭС\Оборудования\течь масла под стеклом\DSC0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tion90\YandexDisk\ПАК МКО для Интер РАО\Черепетская ГРЭС\Оборудования\течь масла под стеклом\DSC00063.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9226"/>
                    <a:stretch/>
                  </pic:blipFill>
                  <pic:spPr bwMode="auto">
                    <a:xfrm>
                      <a:off x="0" y="0"/>
                      <a:ext cx="5347993" cy="3710520"/>
                    </a:xfrm>
                    <a:prstGeom prst="rect">
                      <a:avLst/>
                    </a:prstGeom>
                    <a:noFill/>
                    <a:ln>
                      <a:noFill/>
                    </a:ln>
                    <a:extLst>
                      <a:ext uri="{53640926-AAD7-44D8-BBD7-CCE9431645EC}">
                        <a14:shadowObscured xmlns:a14="http://schemas.microsoft.com/office/drawing/2010/main"/>
                      </a:ext>
                    </a:extLst>
                  </pic:spPr>
                </pic:pic>
              </a:graphicData>
            </a:graphic>
          </wp:inline>
        </w:drawing>
      </w:r>
    </w:p>
    <w:p w14:paraId="0187772A" w14:textId="66581A3C" w:rsidR="00473994" w:rsidRDefault="00473994" w:rsidP="0047399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3.11</w:t>
      </w:r>
      <w:r w:rsidRPr="00EF659D">
        <w:rPr>
          <w:rFonts w:ascii="Times New Roman" w:hAnsi="Times New Roman" w:cs="Times New Roman"/>
          <w:i/>
          <w:color w:val="000000" w:themeColor="text1"/>
          <w:sz w:val="26"/>
          <w:szCs w:val="26"/>
        </w:rPr>
        <w:t xml:space="preserve"> – </w:t>
      </w:r>
      <w:r w:rsidR="00B250C0">
        <w:rPr>
          <w:rFonts w:ascii="Times New Roman" w:hAnsi="Times New Roman" w:cs="Times New Roman"/>
          <w:i/>
          <w:color w:val="000000" w:themeColor="text1"/>
          <w:sz w:val="26"/>
          <w:szCs w:val="26"/>
        </w:rPr>
        <w:t>Штатное течение масла под смотровым стеклом</w:t>
      </w:r>
    </w:p>
    <w:p w14:paraId="44F34978" w14:textId="5120C6F6" w:rsidR="007443DC" w:rsidRDefault="007443DC" w:rsidP="007443DC">
      <w:pPr>
        <w:spacing w:after="0" w:line="360" w:lineRule="auto"/>
        <w:jc w:val="center"/>
        <w:rPr>
          <w:noProof/>
          <w:lang w:eastAsia="ru-RU"/>
        </w:rPr>
      </w:pPr>
    </w:p>
    <w:p w14:paraId="717DBEAE" w14:textId="4F4E578F" w:rsidR="00CF1880" w:rsidRPr="007443DC" w:rsidRDefault="00CF1880" w:rsidP="007443DC">
      <w:pPr>
        <w:spacing w:after="0" w:line="360" w:lineRule="auto"/>
        <w:jc w:val="center"/>
        <w:rPr>
          <w:rFonts w:ascii="Times New Roman" w:hAnsi="Times New Roman" w:cs="Times New Roman"/>
          <w:color w:val="000000" w:themeColor="text1"/>
          <w:sz w:val="28"/>
          <w:szCs w:val="28"/>
        </w:rPr>
      </w:pPr>
      <w:r w:rsidRPr="00CF1880">
        <w:rPr>
          <w:rFonts w:ascii="Times New Roman" w:hAnsi="Times New Roman" w:cs="Times New Roman"/>
          <w:noProof/>
          <w:color w:val="000000" w:themeColor="text1"/>
          <w:sz w:val="28"/>
          <w:szCs w:val="28"/>
          <w:lang w:eastAsia="ru-RU"/>
        </w:rPr>
        <w:lastRenderedPageBreak/>
        <w:drawing>
          <wp:inline distT="0" distB="0" distL="0" distR="0" wp14:anchorId="2F49398F" wp14:editId="2F2D84F0">
            <wp:extent cx="5939790" cy="3328777"/>
            <wp:effectExtent l="0" t="0" r="3810" b="5080"/>
            <wp:docPr id="193" name="Рисунок 193" descr="C:\Users\Station90\YandexDisk\ПАК МКО для Интер РАО\Черепетская ГРЭС\Оборудования\Парение\DSC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tion90\YandexDisk\ПАК МКО для Интер РАО\Черепетская ГРЭС\Оборудования\Парение\DSC000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28777"/>
                    </a:xfrm>
                    <a:prstGeom prst="rect">
                      <a:avLst/>
                    </a:prstGeom>
                    <a:noFill/>
                    <a:ln>
                      <a:noFill/>
                    </a:ln>
                  </pic:spPr>
                </pic:pic>
              </a:graphicData>
            </a:graphic>
          </wp:inline>
        </w:drawing>
      </w:r>
    </w:p>
    <w:p w14:paraId="445657D0" w14:textId="0210EF08" w:rsidR="007443DC" w:rsidRDefault="007443DC" w:rsidP="007443DC">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12</w:t>
      </w:r>
      <w:r w:rsidRPr="00EF659D">
        <w:rPr>
          <w:rFonts w:ascii="Times New Roman" w:hAnsi="Times New Roman" w:cs="Times New Roman"/>
          <w:i/>
          <w:color w:val="000000" w:themeColor="text1"/>
          <w:sz w:val="26"/>
          <w:szCs w:val="26"/>
        </w:rPr>
        <w:t xml:space="preserve"> –</w:t>
      </w:r>
      <w:r w:rsidR="00CF1880">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Деформация</w:t>
      </w:r>
      <w:r w:rsidR="00CF1880">
        <w:rPr>
          <w:rFonts w:ascii="Times New Roman" w:hAnsi="Times New Roman" w:cs="Times New Roman"/>
          <w:i/>
          <w:color w:val="000000" w:themeColor="text1"/>
          <w:sz w:val="26"/>
          <w:szCs w:val="26"/>
        </w:rPr>
        <w:t xml:space="preserve"> и парение трубопровода</w:t>
      </w:r>
    </w:p>
    <w:p w14:paraId="3F7395FD" w14:textId="77777777" w:rsidR="007443DC" w:rsidRPr="007443DC" w:rsidRDefault="007443DC" w:rsidP="007443DC">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7"/>
        <w:gridCol w:w="4617"/>
      </w:tblGrid>
      <w:tr w:rsidR="00BC3D21" w14:paraId="2735496E" w14:textId="77777777" w:rsidTr="00BC3D21">
        <w:tc>
          <w:tcPr>
            <w:tcW w:w="4833" w:type="dxa"/>
            <w:vAlign w:val="center"/>
          </w:tcPr>
          <w:p w14:paraId="504DD311"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4FDF2D33" wp14:editId="3FD5E9E9">
                  <wp:extent cx="2903075" cy="193548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19487" cy="1946422"/>
                          </a:xfrm>
                          <a:prstGeom prst="rect">
                            <a:avLst/>
                          </a:prstGeom>
                        </pic:spPr>
                      </pic:pic>
                    </a:graphicData>
                  </a:graphic>
                </wp:inline>
              </w:drawing>
            </w:r>
          </w:p>
        </w:tc>
        <w:tc>
          <w:tcPr>
            <w:tcW w:w="4737" w:type="dxa"/>
            <w:vAlign w:val="center"/>
          </w:tcPr>
          <w:p w14:paraId="54A709F1"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0C7B72DA" wp14:editId="76F1DB8D">
                  <wp:extent cx="2644328" cy="1983179"/>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00" cy="1989758"/>
                          </a:xfrm>
                          <a:prstGeom prst="rect">
                            <a:avLst/>
                          </a:prstGeom>
                        </pic:spPr>
                      </pic:pic>
                    </a:graphicData>
                  </a:graphic>
                </wp:inline>
              </w:drawing>
            </w:r>
          </w:p>
        </w:tc>
      </w:tr>
      <w:tr w:rsidR="00BC3D21" w14:paraId="65B00CD5" w14:textId="77777777" w:rsidTr="00BC3D21">
        <w:tc>
          <w:tcPr>
            <w:tcW w:w="4833" w:type="dxa"/>
            <w:vAlign w:val="center"/>
          </w:tcPr>
          <w:p w14:paraId="424EC37F" w14:textId="77777777" w:rsidR="00BC3D21" w:rsidRDefault="00BC3D21" w:rsidP="003D4B56">
            <w:pPr>
              <w:spacing w:line="276" w:lineRule="auto"/>
              <w:jc w:val="center"/>
              <w:rPr>
                <w:rFonts w:ascii="Times New Roman" w:hAnsi="Times New Roman" w:cs="Times New Roman"/>
                <w:noProof/>
                <w:color w:val="000000" w:themeColor="text1"/>
                <w:sz w:val="28"/>
                <w:szCs w:val="28"/>
                <w:lang w:eastAsia="ru-RU"/>
              </w:rPr>
            </w:pPr>
            <w:r>
              <w:rPr>
                <w:rFonts w:ascii="Times New Roman" w:hAnsi="Times New Roman" w:cs="Times New Roman"/>
                <w:noProof/>
                <w:color w:val="000000" w:themeColor="text1"/>
                <w:sz w:val="28"/>
                <w:szCs w:val="28"/>
                <w:lang w:eastAsia="ru-RU"/>
              </w:rPr>
              <w:drawing>
                <wp:inline distT="0" distB="0" distL="0" distR="0" wp14:anchorId="37809F91" wp14:editId="5C765484">
                  <wp:extent cx="2062863" cy="2859882"/>
                  <wp:effectExtent l="1587"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8-1.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2067323" cy="2866065"/>
                          </a:xfrm>
                          <a:prstGeom prst="rect">
                            <a:avLst/>
                          </a:prstGeom>
                        </pic:spPr>
                      </pic:pic>
                    </a:graphicData>
                  </a:graphic>
                </wp:inline>
              </w:drawing>
            </w:r>
          </w:p>
        </w:tc>
        <w:tc>
          <w:tcPr>
            <w:tcW w:w="4737" w:type="dxa"/>
            <w:vAlign w:val="center"/>
          </w:tcPr>
          <w:p w14:paraId="62AEC45D"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429539CC" wp14:editId="71D72BE3">
                  <wp:extent cx="2825115" cy="1883410"/>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06.jpg"/>
                          <pic:cNvPicPr/>
                        </pic:nvPicPr>
                        <pic:blipFill rotWithShape="1">
                          <a:blip r:embed="rId73" cstate="print">
                            <a:extLst>
                              <a:ext uri="{28A0092B-C50C-407E-A947-70E740481C1C}">
                                <a14:useLocalDpi xmlns:a14="http://schemas.microsoft.com/office/drawing/2010/main" val="0"/>
                              </a:ext>
                            </a:extLst>
                          </a:blip>
                          <a:srcRect b="11108"/>
                          <a:stretch/>
                        </pic:blipFill>
                        <pic:spPr bwMode="auto">
                          <a:xfrm>
                            <a:off x="0" y="0"/>
                            <a:ext cx="2835552" cy="18903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E93A8C" w14:textId="77777777" w:rsidR="00BC3D21" w:rsidRDefault="00BC3D21"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3.13</w:t>
      </w:r>
      <w:r w:rsidRPr="00EF659D">
        <w:rPr>
          <w:rFonts w:ascii="Times New Roman" w:hAnsi="Times New Roman" w:cs="Times New Roman"/>
          <w:i/>
          <w:color w:val="000000" w:themeColor="text1"/>
          <w:sz w:val="26"/>
          <w:szCs w:val="26"/>
        </w:rPr>
        <w:t xml:space="preserve"> – </w:t>
      </w:r>
      <w:r w:rsidRPr="00BC3D21">
        <w:rPr>
          <w:rFonts w:ascii="Times New Roman" w:hAnsi="Times New Roman" w:cs="Times New Roman"/>
          <w:i/>
          <w:color w:val="000000" w:themeColor="text1"/>
          <w:sz w:val="26"/>
          <w:szCs w:val="26"/>
        </w:rPr>
        <w:t>Примеры разрыва трубы</w:t>
      </w:r>
    </w:p>
    <w:p w14:paraId="6777C74D" w14:textId="77777777" w:rsidR="00473994" w:rsidRPr="00473994" w:rsidRDefault="00473994" w:rsidP="00473994">
      <w:pPr>
        <w:spacing w:after="0" w:line="360" w:lineRule="auto"/>
        <w:ind w:firstLine="567"/>
        <w:jc w:val="both"/>
        <w:rPr>
          <w:rFonts w:ascii="Times New Roman" w:hAnsi="Times New Roman" w:cs="Times New Roman"/>
          <w:color w:val="000000" w:themeColor="text1"/>
          <w:sz w:val="28"/>
          <w:szCs w:val="28"/>
        </w:rPr>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3087"/>
        <w:gridCol w:w="3397"/>
      </w:tblGrid>
      <w:tr w:rsidR="00BC3D21" w14:paraId="0E13DEEC" w14:textId="77777777" w:rsidTr="000C13F4">
        <w:trPr>
          <w:jc w:val="center"/>
        </w:trPr>
        <w:tc>
          <w:tcPr>
            <w:tcW w:w="2924" w:type="dxa"/>
          </w:tcPr>
          <w:p w14:paraId="7925C8E2"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bCs/>
                <w:noProof/>
                <w:sz w:val="26"/>
                <w:szCs w:val="26"/>
                <w:lang w:eastAsia="ru-RU"/>
              </w:rPr>
              <w:lastRenderedPageBreak/>
              <w:drawing>
                <wp:inline distT="0" distB="0" distL="0" distR="0" wp14:anchorId="66BB8911" wp14:editId="438636B4">
                  <wp:extent cx="3541078" cy="1049670"/>
                  <wp:effectExtent l="7302" t="0" r="0" b="0"/>
                  <wp:docPr id="36" name="Рисунок 36" descr="DSCN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N6571"/>
                          <pic:cNvPicPr>
                            <a:picLocks noChangeAspect="1" noChangeArrowheads="1"/>
                          </pic:cNvPicPr>
                        </pic:nvPicPr>
                        <pic:blipFill>
                          <a:blip r:embed="rId74" cstate="print">
                            <a:extLst>
                              <a:ext uri="{28A0092B-C50C-407E-A947-70E740481C1C}">
                                <a14:useLocalDpi xmlns:a14="http://schemas.microsoft.com/office/drawing/2010/main" val="0"/>
                              </a:ext>
                            </a:extLst>
                          </a:blip>
                          <a:srcRect t="14183" b="46259"/>
                          <a:stretch>
                            <a:fillRect/>
                          </a:stretch>
                        </pic:blipFill>
                        <pic:spPr bwMode="auto">
                          <a:xfrm rot="16200000">
                            <a:off x="0" y="0"/>
                            <a:ext cx="3555224" cy="1053863"/>
                          </a:xfrm>
                          <a:prstGeom prst="rect">
                            <a:avLst/>
                          </a:prstGeom>
                          <a:noFill/>
                          <a:ln>
                            <a:noFill/>
                          </a:ln>
                        </pic:spPr>
                      </pic:pic>
                    </a:graphicData>
                  </a:graphic>
                </wp:inline>
              </w:drawing>
            </w:r>
          </w:p>
          <w:p w14:paraId="3998863B"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а)</w:t>
            </w:r>
          </w:p>
        </w:tc>
        <w:tc>
          <w:tcPr>
            <w:tcW w:w="3166" w:type="dxa"/>
          </w:tcPr>
          <w:p w14:paraId="2B62504A"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Arial" w:hAnsi="Arial" w:cs="Arial"/>
                <w:noProof/>
                <w:sz w:val="26"/>
                <w:szCs w:val="26"/>
                <w:lang w:eastAsia="ru-RU"/>
              </w:rPr>
              <w:drawing>
                <wp:inline distT="0" distB="0" distL="0" distR="0" wp14:anchorId="0EED75F4" wp14:editId="46D2CDF5">
                  <wp:extent cx="3551789" cy="902694"/>
                  <wp:effectExtent l="0" t="8890" r="1905" b="1905"/>
                  <wp:docPr id="39" name="Рисунок 39"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093"/>
                          <pic:cNvPicPr>
                            <a:picLocks noChangeAspect="1" noChangeArrowheads="1"/>
                          </pic:cNvPicPr>
                        </pic:nvPicPr>
                        <pic:blipFill>
                          <a:blip r:embed="rId75" cstate="print">
                            <a:extLst>
                              <a:ext uri="{28A0092B-C50C-407E-A947-70E740481C1C}">
                                <a14:useLocalDpi xmlns:a14="http://schemas.microsoft.com/office/drawing/2010/main" val="0"/>
                              </a:ext>
                            </a:extLst>
                          </a:blip>
                          <a:srcRect t="32576" b="33586"/>
                          <a:stretch>
                            <a:fillRect/>
                          </a:stretch>
                        </pic:blipFill>
                        <pic:spPr bwMode="auto">
                          <a:xfrm rot="16200000">
                            <a:off x="0" y="0"/>
                            <a:ext cx="3552918" cy="902981"/>
                          </a:xfrm>
                          <a:prstGeom prst="rect">
                            <a:avLst/>
                          </a:prstGeom>
                          <a:noFill/>
                          <a:ln>
                            <a:noFill/>
                          </a:ln>
                        </pic:spPr>
                      </pic:pic>
                    </a:graphicData>
                  </a:graphic>
                </wp:inline>
              </w:drawing>
            </w:r>
          </w:p>
          <w:p w14:paraId="75AEEBF7"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б)</w:t>
            </w:r>
          </w:p>
        </w:tc>
        <w:tc>
          <w:tcPr>
            <w:tcW w:w="3480" w:type="dxa"/>
          </w:tcPr>
          <w:p w14:paraId="529F4EB4"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noProof/>
                <w:sz w:val="26"/>
                <w:szCs w:val="26"/>
                <w:lang w:eastAsia="ru-RU"/>
              </w:rPr>
              <w:drawing>
                <wp:inline distT="0" distB="0" distL="0" distR="0" wp14:anchorId="20341250" wp14:editId="08AF4688">
                  <wp:extent cx="3533016" cy="1055726"/>
                  <wp:effectExtent l="318" t="0" r="0" b="0"/>
                  <wp:docPr id="40" name="Рисунок 40" descr="DSCN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N7524"/>
                          <pic:cNvPicPr>
                            <a:picLocks noChangeAspect="1" noChangeArrowheads="1"/>
                          </pic:cNvPicPr>
                        </pic:nvPicPr>
                        <pic:blipFill>
                          <a:blip r:embed="rId76" cstate="print">
                            <a:lum bright="18000" contrast="6000"/>
                            <a:extLst>
                              <a:ext uri="{28A0092B-C50C-407E-A947-70E740481C1C}">
                                <a14:useLocalDpi xmlns:a14="http://schemas.microsoft.com/office/drawing/2010/main" val="0"/>
                              </a:ext>
                            </a:extLst>
                          </a:blip>
                          <a:srcRect t="23553" b="35948"/>
                          <a:stretch>
                            <a:fillRect/>
                          </a:stretch>
                        </pic:blipFill>
                        <pic:spPr bwMode="auto">
                          <a:xfrm rot="5400000">
                            <a:off x="0" y="0"/>
                            <a:ext cx="3559851" cy="1063745"/>
                          </a:xfrm>
                          <a:prstGeom prst="rect">
                            <a:avLst/>
                          </a:prstGeom>
                          <a:noFill/>
                          <a:ln>
                            <a:noFill/>
                          </a:ln>
                        </pic:spPr>
                      </pic:pic>
                    </a:graphicData>
                  </a:graphic>
                </wp:inline>
              </w:drawing>
            </w:r>
          </w:p>
          <w:p w14:paraId="449B1F7D"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в)</w:t>
            </w:r>
          </w:p>
        </w:tc>
      </w:tr>
    </w:tbl>
    <w:p w14:paraId="2B5BB56A" w14:textId="77777777" w:rsidR="00BC3D21" w:rsidRDefault="000C13F4"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14</w:t>
      </w:r>
      <w:r w:rsidRPr="00EF659D">
        <w:rPr>
          <w:rFonts w:ascii="Times New Roman" w:hAnsi="Times New Roman" w:cs="Times New Roman"/>
          <w:i/>
          <w:color w:val="000000" w:themeColor="text1"/>
          <w:sz w:val="26"/>
          <w:szCs w:val="26"/>
        </w:rPr>
        <w:t xml:space="preserve"> – </w:t>
      </w:r>
      <w:r w:rsidR="00BC3D21" w:rsidRPr="00BC3D21">
        <w:rPr>
          <w:rFonts w:ascii="Times New Roman" w:hAnsi="Times New Roman" w:cs="Times New Roman"/>
          <w:i/>
          <w:color w:val="000000" w:themeColor="text1"/>
          <w:sz w:val="26"/>
          <w:szCs w:val="26"/>
        </w:rPr>
        <w:t>Примеры продольных трещин с раскрытием на прямолинейных участках</w:t>
      </w:r>
    </w:p>
    <w:p w14:paraId="784B6764" w14:textId="77777777" w:rsidR="00BC3D21" w:rsidRPr="00225582" w:rsidRDefault="00BC3D21" w:rsidP="00192464">
      <w:pPr>
        <w:spacing w:after="0" w:line="360" w:lineRule="auto"/>
        <w:ind w:firstLine="567"/>
        <w:jc w:val="both"/>
        <w:rPr>
          <w:rFonts w:ascii="Times New Roman" w:hAnsi="Times New Roman" w:cs="Times New Roman"/>
          <w:color w:val="000000" w:themeColor="text1"/>
          <w:sz w:val="28"/>
          <w:szCs w:val="28"/>
        </w:rPr>
      </w:pPr>
    </w:p>
    <w:p w14:paraId="7FCA56E5"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47317D1D" wp14:editId="509993BB">
            <wp:extent cx="4341464" cy="2740869"/>
            <wp:effectExtent l="0" t="0" r="254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дольная трещина без раскрытия.jpg"/>
                    <pic:cNvPicPr/>
                  </pic:nvPicPr>
                  <pic:blipFill rotWithShape="1">
                    <a:blip r:embed="rId77" cstate="print">
                      <a:extLst>
                        <a:ext uri="{28A0092B-C50C-407E-A947-70E740481C1C}">
                          <a14:useLocalDpi xmlns:a14="http://schemas.microsoft.com/office/drawing/2010/main" val="0"/>
                        </a:ext>
                      </a:extLst>
                    </a:blip>
                    <a:srcRect t="11056" b="4773"/>
                    <a:stretch/>
                  </pic:blipFill>
                  <pic:spPr bwMode="auto">
                    <a:xfrm>
                      <a:off x="0" y="0"/>
                      <a:ext cx="4412699" cy="2785841"/>
                    </a:xfrm>
                    <a:prstGeom prst="rect">
                      <a:avLst/>
                    </a:prstGeom>
                    <a:ln>
                      <a:noFill/>
                    </a:ln>
                    <a:extLst>
                      <a:ext uri="{53640926-AAD7-44D8-BBD7-CCE9431645EC}">
                        <a14:shadowObscured xmlns:a14="http://schemas.microsoft.com/office/drawing/2010/main"/>
                      </a:ext>
                    </a:extLst>
                  </pic:spPr>
                </pic:pic>
              </a:graphicData>
            </a:graphic>
          </wp:inline>
        </w:drawing>
      </w:r>
    </w:p>
    <w:p w14:paraId="10747ADE" w14:textId="77777777" w:rsidR="00BC3D21" w:rsidRPr="00192464" w:rsidRDefault="00192464"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15</w:t>
      </w:r>
      <w:r w:rsidRPr="00EF659D">
        <w:rPr>
          <w:rFonts w:ascii="Times New Roman" w:hAnsi="Times New Roman" w:cs="Times New Roman"/>
          <w:i/>
          <w:color w:val="000000" w:themeColor="text1"/>
          <w:sz w:val="26"/>
          <w:szCs w:val="26"/>
        </w:rPr>
        <w:t xml:space="preserve"> – </w:t>
      </w:r>
      <w:r w:rsidR="00BC3D21" w:rsidRPr="00192464">
        <w:rPr>
          <w:rFonts w:ascii="Times New Roman" w:hAnsi="Times New Roman" w:cs="Times New Roman"/>
          <w:i/>
          <w:color w:val="000000" w:themeColor="text1"/>
          <w:sz w:val="26"/>
          <w:szCs w:val="26"/>
        </w:rPr>
        <w:t>Пример продольной трещины на прямолинейном участке без раскрытия</w:t>
      </w:r>
    </w:p>
    <w:p w14:paraId="5F9A4ADF" w14:textId="77777777" w:rsidR="00BC3D21" w:rsidRPr="00A20FAE" w:rsidRDefault="00BC3D21" w:rsidP="0070040F">
      <w:pPr>
        <w:spacing w:after="0" w:line="360" w:lineRule="auto"/>
        <w:ind w:firstLine="567"/>
        <w:jc w:val="both"/>
        <w:rPr>
          <w:rFonts w:ascii="Times New Roman" w:hAnsi="Times New Roman" w:cs="Times New Roman"/>
          <w:color w:val="000000" w:themeColor="text1"/>
          <w:sz w:val="28"/>
          <w:szCs w:val="28"/>
        </w:rPr>
      </w:pPr>
    </w:p>
    <w:p w14:paraId="3D373E0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
          <w:noProof/>
          <w:lang w:eastAsia="ru-RU"/>
        </w:rPr>
        <w:lastRenderedPageBreak/>
        <w:drawing>
          <wp:inline distT="0" distB="0" distL="0" distR="0" wp14:anchorId="2EC550BD" wp14:editId="62B73A66">
            <wp:extent cx="4368165" cy="1768043"/>
            <wp:effectExtent l="0" t="0" r="0" b="3810"/>
            <wp:docPr id="45" name="Рисунок 45" descr="DSCN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N7177"/>
                    <pic:cNvPicPr>
                      <a:picLocks noChangeAspect="1" noChangeArrowheads="1"/>
                    </pic:cNvPicPr>
                  </pic:nvPicPr>
                  <pic:blipFill>
                    <a:blip r:embed="rId78" cstate="print">
                      <a:lum contrast="24000"/>
                      <a:extLst>
                        <a:ext uri="{28A0092B-C50C-407E-A947-70E740481C1C}">
                          <a14:useLocalDpi xmlns:a14="http://schemas.microsoft.com/office/drawing/2010/main" val="0"/>
                        </a:ext>
                      </a:extLst>
                    </a:blip>
                    <a:srcRect t="22194" b="23799"/>
                    <a:stretch>
                      <a:fillRect/>
                    </a:stretch>
                  </pic:blipFill>
                  <pic:spPr bwMode="auto">
                    <a:xfrm>
                      <a:off x="0" y="0"/>
                      <a:ext cx="4387109" cy="1775711"/>
                    </a:xfrm>
                    <a:prstGeom prst="rect">
                      <a:avLst/>
                    </a:prstGeom>
                    <a:noFill/>
                    <a:ln>
                      <a:noFill/>
                    </a:ln>
                  </pic:spPr>
                </pic:pic>
              </a:graphicData>
            </a:graphic>
          </wp:inline>
        </w:drawing>
      </w:r>
    </w:p>
    <w:p w14:paraId="0B5282E9"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16</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Продольная трещина на растянутой части </w:t>
      </w:r>
      <w:proofErr w:type="spellStart"/>
      <w:r w:rsidR="00BC3D21" w:rsidRPr="0070040F">
        <w:rPr>
          <w:rFonts w:ascii="Times New Roman" w:hAnsi="Times New Roman" w:cs="Times New Roman"/>
          <w:i/>
          <w:color w:val="000000" w:themeColor="text1"/>
          <w:sz w:val="26"/>
          <w:szCs w:val="26"/>
        </w:rPr>
        <w:t>гиба</w:t>
      </w:r>
      <w:proofErr w:type="spellEnd"/>
    </w:p>
    <w:p w14:paraId="7774D040" w14:textId="77777777" w:rsidR="00BC3D21" w:rsidRPr="00AE29C4" w:rsidRDefault="00BC3D21" w:rsidP="0070040F">
      <w:pPr>
        <w:spacing w:after="0" w:line="360" w:lineRule="auto"/>
        <w:ind w:firstLine="567"/>
        <w:jc w:val="both"/>
        <w:rPr>
          <w:rFonts w:ascii="Times New Roman" w:hAnsi="Times New Roman" w:cs="Times New Roman"/>
          <w:color w:val="000000" w:themeColor="text1"/>
          <w:sz w:val="28"/>
          <w:szCs w:val="28"/>
        </w:rPr>
      </w:pPr>
    </w:p>
    <w:p w14:paraId="57661C83"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2A484FCB" wp14:editId="3329F870">
            <wp:extent cx="4232559" cy="2495550"/>
            <wp:effectExtent l="0" t="0" r="0" b="0"/>
            <wp:docPr id="46" name="Рисунок 46" descr="DSC0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1372"/>
                    <pic:cNvPicPr>
                      <a:picLocks noChangeAspect="1" noChangeArrowheads="1"/>
                    </pic:cNvPicPr>
                  </pic:nvPicPr>
                  <pic:blipFill>
                    <a:blip r:embed="rId79" cstate="print">
                      <a:extLst>
                        <a:ext uri="{28A0092B-C50C-407E-A947-70E740481C1C}">
                          <a14:useLocalDpi xmlns:a14="http://schemas.microsoft.com/office/drawing/2010/main" val="0"/>
                        </a:ext>
                      </a:extLst>
                    </a:blip>
                    <a:srcRect t="8313" b="13098"/>
                    <a:stretch>
                      <a:fillRect/>
                    </a:stretch>
                  </pic:blipFill>
                  <pic:spPr bwMode="auto">
                    <a:xfrm>
                      <a:off x="0" y="0"/>
                      <a:ext cx="4246421" cy="2503723"/>
                    </a:xfrm>
                    <a:prstGeom prst="rect">
                      <a:avLst/>
                    </a:prstGeom>
                    <a:noFill/>
                    <a:ln>
                      <a:noFill/>
                    </a:ln>
                  </pic:spPr>
                </pic:pic>
              </a:graphicData>
            </a:graphic>
          </wp:inline>
        </w:drawing>
      </w:r>
    </w:p>
    <w:p w14:paraId="0360B1C6" w14:textId="77777777" w:rsidR="00BC3D21"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17</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Пример продольной трещины с раскрытием вдоль нейтральной линии </w:t>
      </w:r>
      <w:proofErr w:type="spellStart"/>
      <w:r w:rsidR="00BC3D21" w:rsidRPr="0070040F">
        <w:rPr>
          <w:rFonts w:ascii="Times New Roman" w:hAnsi="Times New Roman" w:cs="Times New Roman"/>
          <w:i/>
          <w:color w:val="000000" w:themeColor="text1"/>
          <w:sz w:val="26"/>
          <w:szCs w:val="26"/>
        </w:rPr>
        <w:t>гиба</w:t>
      </w:r>
      <w:proofErr w:type="spellEnd"/>
    </w:p>
    <w:p w14:paraId="2F90A6CA" w14:textId="77777777" w:rsidR="0070040F" w:rsidRPr="0070040F" w:rsidRDefault="0070040F" w:rsidP="0070040F">
      <w:pPr>
        <w:spacing w:after="0" w:line="360" w:lineRule="auto"/>
        <w:ind w:firstLine="567"/>
        <w:jc w:val="both"/>
        <w:rPr>
          <w:rFonts w:ascii="Times New Roman" w:hAnsi="Times New Roman" w:cs="Times New Roman"/>
          <w:color w:val="000000" w:themeColor="text1"/>
          <w:sz w:val="28"/>
          <w:szCs w:val="28"/>
        </w:rPr>
      </w:pPr>
    </w:p>
    <w:p w14:paraId="5B5B4D27"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6C2CA46C" wp14:editId="07ACA4DF">
            <wp:extent cx="3879215" cy="2416197"/>
            <wp:effectExtent l="0" t="0" r="6985" b="3175"/>
            <wp:docPr id="47" name="Рисунок 47" descr="DSC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8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568" b="12436"/>
                    <a:stretch/>
                  </pic:blipFill>
                  <pic:spPr bwMode="auto">
                    <a:xfrm>
                      <a:off x="0" y="0"/>
                      <a:ext cx="3909312" cy="2434943"/>
                    </a:xfrm>
                    <a:prstGeom prst="rect">
                      <a:avLst/>
                    </a:prstGeom>
                    <a:noFill/>
                    <a:ln>
                      <a:noFill/>
                    </a:ln>
                    <a:extLst>
                      <a:ext uri="{53640926-AAD7-44D8-BBD7-CCE9431645EC}">
                        <a14:shadowObscured xmlns:a14="http://schemas.microsoft.com/office/drawing/2010/main"/>
                      </a:ext>
                    </a:extLst>
                  </pic:spPr>
                </pic:pic>
              </a:graphicData>
            </a:graphic>
          </wp:inline>
        </w:drawing>
      </w:r>
    </w:p>
    <w:p w14:paraId="58ABACBB"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18</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Пример продольной трещины вдоль нейтральной линии </w:t>
      </w:r>
      <w:proofErr w:type="spellStart"/>
      <w:r w:rsidR="00BC3D21" w:rsidRPr="0070040F">
        <w:rPr>
          <w:rFonts w:ascii="Times New Roman" w:hAnsi="Times New Roman" w:cs="Times New Roman"/>
          <w:i/>
          <w:color w:val="000000" w:themeColor="text1"/>
          <w:sz w:val="26"/>
          <w:szCs w:val="26"/>
        </w:rPr>
        <w:t>гиба</w:t>
      </w:r>
      <w:proofErr w:type="spellEnd"/>
      <w:r w:rsidR="00BC3D21" w:rsidRPr="0070040F">
        <w:rPr>
          <w:rFonts w:ascii="Times New Roman" w:hAnsi="Times New Roman" w:cs="Times New Roman"/>
          <w:i/>
          <w:color w:val="000000" w:themeColor="text1"/>
          <w:sz w:val="26"/>
          <w:szCs w:val="26"/>
        </w:rPr>
        <w:t xml:space="preserve"> без раскрытия</w:t>
      </w:r>
    </w:p>
    <w:p w14:paraId="4D0E5A6C"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lastRenderedPageBreak/>
        <w:drawing>
          <wp:inline distT="0" distB="0" distL="0" distR="0" wp14:anchorId="053DA634" wp14:editId="291DCC4B">
            <wp:extent cx="3168528" cy="2076731"/>
            <wp:effectExtent l="0" t="0" r="0" b="0"/>
            <wp:docPr id="49" name="Рисунок 49" descr="DSCN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N777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2445"/>
                    <a:stretch/>
                  </pic:blipFill>
                  <pic:spPr bwMode="auto">
                    <a:xfrm>
                      <a:off x="0" y="0"/>
                      <a:ext cx="3241083" cy="2124285"/>
                    </a:xfrm>
                    <a:prstGeom prst="rect">
                      <a:avLst/>
                    </a:prstGeom>
                    <a:noFill/>
                    <a:ln>
                      <a:noFill/>
                    </a:ln>
                    <a:extLst>
                      <a:ext uri="{53640926-AAD7-44D8-BBD7-CCE9431645EC}">
                        <a14:shadowObscured xmlns:a14="http://schemas.microsoft.com/office/drawing/2010/main"/>
                      </a:ext>
                    </a:extLst>
                  </pic:spPr>
                </pic:pic>
              </a:graphicData>
            </a:graphic>
          </wp:inline>
        </w:drawing>
      </w:r>
    </w:p>
    <w:p w14:paraId="3AAFCEEE"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3.19</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 поперечной (кольцевой) трещины с раскрытием</w:t>
      </w:r>
    </w:p>
    <w:p w14:paraId="05A2574F" w14:textId="77777777" w:rsidR="00BC3D21" w:rsidRPr="0070040F" w:rsidRDefault="00BC3D21" w:rsidP="0070040F">
      <w:pPr>
        <w:spacing w:after="0" w:line="360" w:lineRule="auto"/>
        <w:ind w:firstLine="567"/>
        <w:jc w:val="both"/>
        <w:rPr>
          <w:rFonts w:ascii="Times New Roman" w:hAnsi="Times New Roman" w:cs="Times New Roman"/>
          <w:color w:val="000000" w:themeColor="text1"/>
          <w:sz w:val="28"/>
          <w:szCs w:val="28"/>
        </w:rPr>
      </w:pPr>
    </w:p>
    <w:p w14:paraId="3FFC12D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Cs/>
          <w:noProof/>
          <w:lang w:eastAsia="ru-RU"/>
        </w:rPr>
        <w:drawing>
          <wp:inline distT="0" distB="0" distL="0" distR="0" wp14:anchorId="773323F2" wp14:editId="7FF6FEC9">
            <wp:extent cx="3118485" cy="1988484"/>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t="2200" r="3714" b="19489"/>
                    <a:stretch>
                      <a:fillRect/>
                    </a:stretch>
                  </pic:blipFill>
                  <pic:spPr bwMode="auto">
                    <a:xfrm>
                      <a:off x="0" y="0"/>
                      <a:ext cx="3176714" cy="2025614"/>
                    </a:xfrm>
                    <a:prstGeom prst="rect">
                      <a:avLst/>
                    </a:prstGeom>
                    <a:noFill/>
                    <a:ln>
                      <a:noFill/>
                    </a:ln>
                  </pic:spPr>
                </pic:pic>
              </a:graphicData>
            </a:graphic>
          </wp:inline>
        </w:drawing>
      </w:r>
    </w:p>
    <w:p w14:paraId="446AC0B4" w14:textId="77777777" w:rsidR="00BC3D21"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3.20</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 поперечной трещины без раскрытия</w:t>
      </w:r>
    </w:p>
    <w:p w14:paraId="4E6F9EFE" w14:textId="77777777" w:rsidR="0070040F" w:rsidRPr="0070040F" w:rsidRDefault="0070040F" w:rsidP="0070040F">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20"/>
      </w:tblGrid>
      <w:tr w:rsidR="0070040F" w:rsidRPr="006E1938" w14:paraId="2CCF6397" w14:textId="77777777" w:rsidTr="0070040F">
        <w:tc>
          <w:tcPr>
            <w:tcW w:w="4839" w:type="dxa"/>
          </w:tcPr>
          <w:p w14:paraId="2B335BCE" w14:textId="77777777" w:rsidR="00BC3D21" w:rsidRPr="006E1938" w:rsidRDefault="00BC3D21" w:rsidP="003D4B56">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4199593C" wp14:editId="33012226">
                  <wp:extent cx="2516505" cy="3308124"/>
                  <wp:effectExtent l="0" t="0" r="0" b="6985"/>
                  <wp:docPr id="53" name="Content Placeholder 8">
                    <a:extLst xmlns:a="http://schemas.openxmlformats.org/drawingml/2006/main">
                      <a:ext uri="{FF2B5EF4-FFF2-40B4-BE49-F238E27FC236}">
                        <a16:creationId xmlns:a16="http://schemas.microsoft.com/office/drawing/2014/main" id="{D7DC6B0F-93B7-434F-A25D-106A6A970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8">
                            <a:extLst>
                              <a:ext uri="{FF2B5EF4-FFF2-40B4-BE49-F238E27FC236}">
                                <a16:creationId xmlns:a16="http://schemas.microsoft.com/office/drawing/2014/main" id="{D7DC6B0F-93B7-434F-A25D-106A6A97005B}"/>
                              </a:ext>
                            </a:extLst>
                          </pic:cNvPr>
                          <pic:cNvPicPr>
                            <a:picLocks noChangeAspect="1"/>
                          </pic:cNvPicPr>
                        </pic:nvPicPr>
                        <pic:blipFill>
                          <a:blip r:embed="rId83" cstate="email">
                            <a:extLst>
                              <a:ext uri="{28A0092B-C50C-407E-A947-70E740481C1C}">
                                <a14:useLocalDpi xmlns:a14="http://schemas.microsoft.com/office/drawing/2010/main"/>
                              </a:ext>
                            </a:extLst>
                          </a:blip>
                          <a:stretch>
                            <a:fillRect/>
                          </a:stretch>
                        </pic:blipFill>
                        <pic:spPr>
                          <a:xfrm>
                            <a:off x="0" y="0"/>
                            <a:ext cx="2539645" cy="3338543"/>
                          </a:xfrm>
                          <a:prstGeom prst="rect">
                            <a:avLst/>
                          </a:prstGeom>
                        </pic:spPr>
                      </pic:pic>
                    </a:graphicData>
                  </a:graphic>
                </wp:inline>
              </w:drawing>
            </w:r>
          </w:p>
        </w:tc>
        <w:tc>
          <w:tcPr>
            <w:tcW w:w="4731" w:type="dxa"/>
          </w:tcPr>
          <w:p w14:paraId="6C55A608" w14:textId="77777777" w:rsidR="00BC3D21" w:rsidRPr="006E1938" w:rsidRDefault="00BC3D21" w:rsidP="003D4B56">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4D87CCFE" wp14:editId="6DD00729">
                  <wp:extent cx="3265493" cy="2423026"/>
                  <wp:effectExtent l="2222" t="0" r="0" b="0"/>
                  <wp:docPr id="54" name="Рисунок 54" descr="DSCN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N712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308" t="10396" r="12224" b="15981"/>
                          <a:stretch/>
                        </pic:blipFill>
                        <pic:spPr bwMode="auto">
                          <a:xfrm rot="5400000">
                            <a:off x="0" y="0"/>
                            <a:ext cx="3319737" cy="2463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2C53E0"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w:t>
      </w:r>
      <w:r w:rsidR="000C13F4">
        <w:rPr>
          <w:rFonts w:ascii="Times New Roman" w:hAnsi="Times New Roman" w:cs="Times New Roman"/>
          <w:i/>
          <w:color w:val="000000" w:themeColor="text1"/>
          <w:sz w:val="26"/>
          <w:szCs w:val="26"/>
        </w:rPr>
        <w:t>2</w:t>
      </w:r>
      <w:r w:rsidR="00544C5D" w:rsidRPr="00544C5D">
        <w:rPr>
          <w:rFonts w:ascii="Times New Roman" w:hAnsi="Times New Roman" w:cs="Times New Roman"/>
          <w:i/>
          <w:color w:val="000000" w:themeColor="text1"/>
          <w:sz w:val="26"/>
          <w:szCs w:val="26"/>
        </w:rPr>
        <w:t>1</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Примеры поперечных трещин без раскрытия в сварных швах</w:t>
      </w:r>
    </w:p>
    <w:p w14:paraId="5E9A7ECE" w14:textId="77777777" w:rsidR="00BC3D21" w:rsidRDefault="007443DC" w:rsidP="007443DC">
      <w:pPr>
        <w:spacing w:after="0" w:line="360" w:lineRule="auto"/>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60AF9665" wp14:editId="4B298D1D">
            <wp:extent cx="3552543" cy="26574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8894" cy="2677187"/>
                    </a:xfrm>
                    <a:prstGeom prst="rect">
                      <a:avLst/>
                    </a:prstGeom>
                  </pic:spPr>
                </pic:pic>
              </a:graphicData>
            </a:graphic>
          </wp:inline>
        </w:drawing>
      </w:r>
    </w:p>
    <w:p w14:paraId="67FF9B25" w14:textId="77777777" w:rsidR="007443DC" w:rsidRPr="0070040F" w:rsidRDefault="007443DC" w:rsidP="007443DC">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w:t>
      </w:r>
      <w:r w:rsidR="00544C5D">
        <w:rPr>
          <w:rFonts w:ascii="Times New Roman" w:hAnsi="Times New Roman" w:cs="Times New Roman"/>
          <w:i/>
          <w:color w:val="000000" w:themeColor="text1"/>
          <w:sz w:val="26"/>
          <w:szCs w:val="26"/>
          <w:lang w:val="en-US"/>
        </w:rPr>
        <w:t>22</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Пример дефекта С</w:t>
      </w:r>
      <w:r w:rsidRPr="0070040F">
        <w:rPr>
          <w:rFonts w:ascii="Times New Roman" w:hAnsi="Times New Roman" w:cs="Times New Roman"/>
          <w:i/>
          <w:color w:val="000000" w:themeColor="text1"/>
          <w:sz w:val="26"/>
          <w:szCs w:val="26"/>
        </w:rPr>
        <w:t>вищ</w:t>
      </w:r>
    </w:p>
    <w:p w14:paraId="53EFD360" w14:textId="77777777" w:rsidR="007443DC" w:rsidRPr="00A20FAE" w:rsidRDefault="007443DC" w:rsidP="0070040F">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646"/>
      </w:tblGrid>
      <w:tr w:rsidR="00473994" w14:paraId="0EC20528" w14:textId="77777777" w:rsidTr="0070040F">
        <w:tc>
          <w:tcPr>
            <w:tcW w:w="4824" w:type="dxa"/>
            <w:vAlign w:val="center"/>
          </w:tcPr>
          <w:p w14:paraId="328CEA29" w14:textId="77777777" w:rsidR="00BC3D21" w:rsidRDefault="00BC3D21" w:rsidP="003D4B56">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14176502" wp14:editId="608ABE8A">
                  <wp:extent cx="2891262" cy="2282825"/>
                  <wp:effectExtent l="0" t="0" r="4445" b="3175"/>
                  <wp:docPr id="57" name="Content Placeholder 12">
                    <a:extLst xmlns:a="http://schemas.openxmlformats.org/drawingml/2006/main">
                      <a:ext uri="{FF2B5EF4-FFF2-40B4-BE49-F238E27FC236}">
                        <a16:creationId xmlns:a16="http://schemas.microsoft.com/office/drawing/2014/main" id="{3921F542-5F7A-AA47-A3A8-F97131F36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12">
                            <a:extLst>
                              <a:ext uri="{FF2B5EF4-FFF2-40B4-BE49-F238E27FC236}">
                                <a16:creationId xmlns:a16="http://schemas.microsoft.com/office/drawing/2014/main" id="{3921F542-5F7A-AA47-A3A8-F97131F36FCC}"/>
                              </a:ext>
                            </a:extLst>
                          </pic:cNvPr>
                          <pic:cNvPicPr>
                            <a:picLocks noChangeAspect="1"/>
                          </pic:cNvPicPr>
                        </pic:nvPicPr>
                        <pic:blipFill rotWithShape="1">
                          <a:blip r:embed="rId86" cstate="email">
                            <a:extLst>
                              <a:ext uri="{28A0092B-C50C-407E-A947-70E740481C1C}">
                                <a14:useLocalDpi xmlns:a14="http://schemas.microsoft.com/office/drawing/2010/main"/>
                              </a:ext>
                            </a:extLst>
                          </a:blip>
                          <a:srcRect/>
                          <a:stretch/>
                        </pic:blipFill>
                        <pic:spPr>
                          <a:xfrm>
                            <a:off x="0" y="0"/>
                            <a:ext cx="2902027" cy="2291325"/>
                          </a:xfrm>
                          <a:prstGeom prst="rect">
                            <a:avLst/>
                          </a:prstGeom>
                        </pic:spPr>
                      </pic:pic>
                    </a:graphicData>
                  </a:graphic>
                </wp:inline>
              </w:drawing>
            </w:r>
          </w:p>
        </w:tc>
        <w:tc>
          <w:tcPr>
            <w:tcW w:w="4746" w:type="dxa"/>
            <w:vAlign w:val="center"/>
          </w:tcPr>
          <w:p w14:paraId="62FFEA07" w14:textId="77777777" w:rsidR="00BC3D21" w:rsidRDefault="00BC3D21" w:rsidP="003D4B56">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45BC928B" wp14:editId="6E4EB33D">
                  <wp:extent cx="2305470" cy="2856308"/>
                  <wp:effectExtent l="0" t="8890" r="0" b="0"/>
                  <wp:docPr id="58" name="Content Placeholder 9">
                    <a:extLst xmlns:a="http://schemas.openxmlformats.org/drawingml/2006/main">
                      <a:ext uri="{FF2B5EF4-FFF2-40B4-BE49-F238E27FC236}">
                        <a16:creationId xmlns:a16="http://schemas.microsoft.com/office/drawing/2014/main" id="{D3FBF964-C061-944E-B17B-7B11BAFB4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9">
                            <a:extLst>
                              <a:ext uri="{FF2B5EF4-FFF2-40B4-BE49-F238E27FC236}">
                                <a16:creationId xmlns:a16="http://schemas.microsoft.com/office/drawing/2014/main" id="{D3FBF964-C061-944E-B17B-7B11BAFB4D18}"/>
                              </a:ext>
                            </a:extLst>
                          </pic:cNvPr>
                          <pic:cNvPicPr>
                            <a:picLocks noChangeAspect="1"/>
                          </pic:cNvPicPr>
                        </pic:nvPicPr>
                        <pic:blipFill rotWithShape="1">
                          <a:blip r:embed="rId87" cstate="email">
                            <a:extLst>
                              <a:ext uri="{28A0092B-C50C-407E-A947-70E740481C1C}">
                                <a14:useLocalDpi xmlns:a14="http://schemas.microsoft.com/office/drawing/2010/main"/>
                              </a:ext>
                            </a:extLst>
                          </a:blip>
                          <a:srcRect/>
                          <a:stretch/>
                        </pic:blipFill>
                        <pic:spPr>
                          <a:xfrm rot="16200000">
                            <a:off x="0" y="0"/>
                            <a:ext cx="2319843" cy="2874115"/>
                          </a:xfrm>
                          <a:prstGeom prst="rect">
                            <a:avLst/>
                          </a:prstGeom>
                        </pic:spPr>
                      </pic:pic>
                    </a:graphicData>
                  </a:graphic>
                </wp:inline>
              </w:drawing>
            </w:r>
          </w:p>
        </w:tc>
      </w:tr>
    </w:tbl>
    <w:p w14:paraId="444C979D"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.23</w:t>
      </w:r>
      <w:r w:rsidRPr="00EF659D">
        <w:rPr>
          <w:rFonts w:ascii="Times New Roman" w:hAnsi="Times New Roman" w:cs="Times New Roman"/>
          <w:i/>
          <w:color w:val="000000" w:themeColor="text1"/>
          <w:sz w:val="26"/>
          <w:szCs w:val="26"/>
        </w:rPr>
        <w:t xml:space="preserve"> – </w:t>
      </w:r>
      <w:r w:rsidR="007443DC">
        <w:rPr>
          <w:rFonts w:ascii="Times New Roman" w:hAnsi="Times New Roman" w:cs="Times New Roman"/>
          <w:i/>
          <w:color w:val="000000" w:themeColor="text1"/>
          <w:sz w:val="26"/>
          <w:szCs w:val="26"/>
        </w:rPr>
        <w:t>С</w:t>
      </w:r>
      <w:r w:rsidR="00BC3D21" w:rsidRPr="0070040F">
        <w:rPr>
          <w:rFonts w:ascii="Times New Roman" w:hAnsi="Times New Roman" w:cs="Times New Roman"/>
          <w:i/>
          <w:color w:val="000000" w:themeColor="text1"/>
          <w:sz w:val="26"/>
          <w:szCs w:val="26"/>
        </w:rPr>
        <w:t>вищ</w:t>
      </w:r>
      <w:r w:rsidR="007443DC">
        <w:rPr>
          <w:rFonts w:ascii="Times New Roman" w:hAnsi="Times New Roman" w:cs="Times New Roman"/>
          <w:i/>
          <w:color w:val="000000" w:themeColor="text1"/>
          <w:sz w:val="26"/>
          <w:szCs w:val="26"/>
        </w:rPr>
        <w:t>и</w:t>
      </w:r>
      <w:r w:rsidR="00BC3D21" w:rsidRPr="0070040F">
        <w:rPr>
          <w:rFonts w:ascii="Times New Roman" w:hAnsi="Times New Roman" w:cs="Times New Roman"/>
          <w:i/>
          <w:color w:val="000000" w:themeColor="text1"/>
          <w:sz w:val="26"/>
          <w:szCs w:val="26"/>
        </w:rPr>
        <w:t xml:space="preserve"> в основном металле</w:t>
      </w:r>
    </w:p>
    <w:p w14:paraId="496131D5" w14:textId="77777777" w:rsidR="00BC3D21" w:rsidRPr="00EB3466" w:rsidRDefault="00BC3D21" w:rsidP="0070040F">
      <w:pPr>
        <w:spacing w:after="0" w:line="360" w:lineRule="auto"/>
        <w:ind w:firstLine="567"/>
        <w:jc w:val="both"/>
        <w:rPr>
          <w:rFonts w:ascii="Times New Roman" w:hAnsi="Times New Roman" w:cs="Times New Roman"/>
          <w:color w:val="000000" w:themeColor="text1"/>
          <w:sz w:val="28"/>
          <w:szCs w:val="28"/>
        </w:rPr>
      </w:pPr>
    </w:p>
    <w:p w14:paraId="30C1A36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
          <w:bCs/>
          <w:noProof/>
          <w:lang w:eastAsia="ru-RU"/>
        </w:rPr>
        <w:drawing>
          <wp:inline distT="0" distB="0" distL="0" distR="0" wp14:anchorId="5C3F15B5" wp14:editId="7B30A5FB">
            <wp:extent cx="4538652" cy="2381250"/>
            <wp:effectExtent l="0" t="0" r="0" b="0"/>
            <wp:docPr id="59" name="Рисунок 59" descr="DSCN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CN9814"/>
                    <pic:cNvPicPr>
                      <a:picLocks noChangeAspect="1" noChangeArrowheads="1"/>
                    </pic:cNvPicPr>
                  </pic:nvPicPr>
                  <pic:blipFill>
                    <a:blip r:embed="rId88" cstate="print">
                      <a:lum bright="42000" contrast="54000"/>
                      <a:extLst>
                        <a:ext uri="{28A0092B-C50C-407E-A947-70E740481C1C}">
                          <a14:useLocalDpi xmlns:a14="http://schemas.microsoft.com/office/drawing/2010/main" val="0"/>
                        </a:ext>
                      </a:extLst>
                    </a:blip>
                    <a:srcRect t="9912" b="20100"/>
                    <a:stretch>
                      <a:fillRect/>
                    </a:stretch>
                  </pic:blipFill>
                  <pic:spPr bwMode="auto">
                    <a:xfrm>
                      <a:off x="0" y="0"/>
                      <a:ext cx="4558120" cy="2391464"/>
                    </a:xfrm>
                    <a:prstGeom prst="rect">
                      <a:avLst/>
                    </a:prstGeom>
                    <a:noFill/>
                    <a:ln>
                      <a:noFill/>
                    </a:ln>
                  </pic:spPr>
                </pic:pic>
              </a:graphicData>
            </a:graphic>
          </wp:inline>
        </w:drawing>
      </w:r>
    </w:p>
    <w:p w14:paraId="0FA58267"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DD39CD">
        <w:rPr>
          <w:rFonts w:ascii="Times New Roman" w:hAnsi="Times New Roman" w:cs="Times New Roman"/>
          <w:i/>
          <w:color w:val="000000" w:themeColor="text1"/>
          <w:sz w:val="26"/>
          <w:szCs w:val="26"/>
        </w:rPr>
        <w:t>.24</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Свищ в сварном соединении</w:t>
      </w:r>
    </w:p>
    <w:p w14:paraId="5B886BCE" w14:textId="77777777" w:rsidR="00BC3D21" w:rsidRDefault="00BC3D21" w:rsidP="001019EA">
      <w:pPr>
        <w:spacing w:after="0" w:line="360" w:lineRule="auto"/>
        <w:ind w:firstLine="567"/>
        <w:jc w:val="both"/>
        <w:rPr>
          <w:rFonts w:ascii="Times New Roman" w:hAnsi="Times New Roman" w:cs="Times New Roman"/>
          <w:color w:val="000000" w:themeColor="text1"/>
          <w:sz w:val="28"/>
          <w:szCs w:val="28"/>
        </w:rPr>
      </w:pPr>
    </w:p>
    <w:p w14:paraId="1B9C9521" w14:textId="77777777" w:rsidR="00AC1309" w:rsidRPr="00F513A7" w:rsidRDefault="00AC1309" w:rsidP="001019EA">
      <w:pPr>
        <w:spacing w:after="0" w:line="360" w:lineRule="auto"/>
        <w:ind w:firstLine="567"/>
        <w:jc w:val="both"/>
        <w:rPr>
          <w:rFonts w:ascii="Times New Roman" w:hAnsi="Times New Roman" w:cs="Times New Roman"/>
          <w:b/>
          <w:bCs/>
          <w:color w:val="000000" w:themeColor="text1"/>
          <w:sz w:val="28"/>
          <w:szCs w:val="28"/>
        </w:rPr>
      </w:pPr>
      <w:r w:rsidRPr="00F513A7">
        <w:rPr>
          <w:rFonts w:ascii="Times New Roman" w:hAnsi="Times New Roman" w:cs="Times New Roman"/>
          <w:b/>
          <w:bCs/>
          <w:color w:val="000000" w:themeColor="text1"/>
          <w:sz w:val="28"/>
          <w:szCs w:val="28"/>
        </w:rPr>
        <w:lastRenderedPageBreak/>
        <w:t>Выводы</w:t>
      </w:r>
    </w:p>
    <w:p w14:paraId="6111DDEA" w14:textId="77777777" w:rsidR="00EF659D" w:rsidRPr="00A658FB" w:rsidRDefault="00EF659D"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результатам анализа исходных данных и составления классификатора дефектов и </w:t>
      </w:r>
      <w:r w:rsidRPr="00A658FB">
        <w:rPr>
          <w:rFonts w:ascii="Times New Roman" w:hAnsi="Times New Roman" w:cs="Times New Roman"/>
          <w:color w:val="000000" w:themeColor="text1"/>
          <w:sz w:val="28"/>
          <w:szCs w:val="28"/>
        </w:rPr>
        <w:t>отклонений в работе оборудования необходимо отметить следующее:</w:t>
      </w:r>
    </w:p>
    <w:p w14:paraId="057B4C6D" w14:textId="6E665ABE" w:rsidR="00140700" w:rsidRDefault="00A658FB"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584DCA" w:rsidRPr="00584DCA">
        <w:rPr>
          <w:rFonts w:ascii="Times New Roman" w:hAnsi="Times New Roman" w:cs="Times New Roman"/>
          <w:color w:val="000000" w:themeColor="text1"/>
          <w:sz w:val="28"/>
          <w:szCs w:val="28"/>
        </w:rPr>
        <w:t>На следующих этапах НИОКР для разработки методик и алгоритмов автоматизированного распознавания дефектов и отклонений в работе оборудования требуется во взаимодействии со специалистами Заказчика уточнить классификатор в части состава дефектов, их характерных признаков, а также текущих методов определения дефектов и отклонений в работе.</w:t>
      </w:r>
    </w:p>
    <w:p w14:paraId="662FB315" w14:textId="77777777" w:rsidR="007443DC" w:rsidRDefault="002342F1"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Для более точной оценки применимости тех или иных методов распознавания дефектов по изображениям необходимо существенно повысить качество и объем </w:t>
      </w:r>
      <w:r w:rsidR="00F8513B">
        <w:rPr>
          <w:rFonts w:ascii="Times New Roman" w:hAnsi="Times New Roman" w:cs="Times New Roman"/>
          <w:color w:val="000000" w:themeColor="text1"/>
          <w:sz w:val="28"/>
          <w:szCs w:val="28"/>
        </w:rPr>
        <w:t xml:space="preserve">собираемого по дефектам </w:t>
      </w:r>
      <w:r>
        <w:rPr>
          <w:rFonts w:ascii="Times New Roman" w:hAnsi="Times New Roman" w:cs="Times New Roman"/>
          <w:color w:val="000000" w:themeColor="text1"/>
          <w:sz w:val="28"/>
          <w:szCs w:val="28"/>
        </w:rPr>
        <w:t>фотоматериала</w:t>
      </w:r>
      <w:r w:rsidR="00F8513B">
        <w:rPr>
          <w:rFonts w:ascii="Times New Roman" w:hAnsi="Times New Roman" w:cs="Times New Roman"/>
          <w:color w:val="000000" w:themeColor="text1"/>
          <w:sz w:val="28"/>
          <w:szCs w:val="28"/>
        </w:rPr>
        <w:t>.</w:t>
      </w:r>
    </w:p>
    <w:p w14:paraId="4EF62364" w14:textId="77777777" w:rsidR="00A01566" w:rsidRDefault="00A01566" w:rsidP="001019EA">
      <w:pPr>
        <w:spacing w:after="0" w:line="360" w:lineRule="auto"/>
        <w:ind w:firstLine="567"/>
        <w:jc w:val="both"/>
        <w:rPr>
          <w:rFonts w:ascii="Times New Roman" w:hAnsi="Times New Roman" w:cs="Times New Roman"/>
          <w:color w:val="000000" w:themeColor="text1"/>
          <w:sz w:val="28"/>
          <w:szCs w:val="28"/>
        </w:rPr>
      </w:pPr>
    </w:p>
    <w:p w14:paraId="53B88958" w14:textId="77777777" w:rsidR="001019EA" w:rsidRDefault="001019EA"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979E2E3" w14:textId="1DE1977E" w:rsidR="003665A1" w:rsidRPr="003665A1" w:rsidRDefault="003665A1" w:rsidP="007B15D9">
      <w:pPr>
        <w:pStyle w:val="10"/>
        <w:spacing w:before="0" w:line="360" w:lineRule="auto"/>
        <w:jc w:val="center"/>
        <w:rPr>
          <w:rFonts w:ascii="Times New Roman" w:hAnsi="Times New Roman" w:cs="Times New Roman"/>
          <w:b/>
          <w:color w:val="000000" w:themeColor="text1"/>
          <w:szCs w:val="28"/>
          <w:lang w:val="ru-RU"/>
        </w:rPr>
      </w:pPr>
      <w:bookmarkStart w:id="31" w:name="_Toc90656286"/>
      <w:r w:rsidRPr="003665A1">
        <w:rPr>
          <w:rFonts w:ascii="Times New Roman" w:hAnsi="Times New Roman" w:cs="Times New Roman"/>
          <w:b/>
          <w:color w:val="000000" w:themeColor="text1"/>
          <w:szCs w:val="28"/>
          <w:lang w:val="ru-RU"/>
        </w:rPr>
        <w:lastRenderedPageBreak/>
        <w:t xml:space="preserve">4. ОЦЕНКА ВОЗМОЖНОСТИ РАЗРАБОТКИ ПРОГРАММНОГО ОБЕСПЕЧЕНИЯ КОНТРОЛЯ И ОЦЕНКИ СОСТОЯНИЯ ОБОРУДОВАНИЯ ТЭС С ПРИМЕНЕНИЕМ </w:t>
      </w:r>
      <w:r w:rsidR="008C0437">
        <w:rPr>
          <w:rFonts w:ascii="Times New Roman" w:hAnsi="Times New Roman" w:cs="Times New Roman"/>
          <w:b/>
          <w:color w:val="000000" w:themeColor="text1"/>
          <w:szCs w:val="28"/>
          <w:lang w:val="ru-RU"/>
        </w:rPr>
        <w:t>БЕСПИЛОТНЫХ ЛЕТАТЕЛЬНЫЙ АППАРАТОВ (</w:t>
      </w:r>
      <w:r w:rsidRPr="003665A1">
        <w:rPr>
          <w:rFonts w:ascii="Times New Roman" w:hAnsi="Times New Roman" w:cs="Times New Roman"/>
          <w:b/>
          <w:color w:val="000000" w:themeColor="text1"/>
          <w:szCs w:val="28"/>
          <w:lang w:val="ru-RU"/>
        </w:rPr>
        <w:t>БПЛА</w:t>
      </w:r>
      <w:bookmarkEnd w:id="31"/>
      <w:r w:rsidR="008C0437">
        <w:rPr>
          <w:rFonts w:ascii="Times New Roman" w:hAnsi="Times New Roman" w:cs="Times New Roman"/>
          <w:b/>
          <w:color w:val="000000" w:themeColor="text1"/>
          <w:szCs w:val="28"/>
          <w:lang w:val="ru-RU"/>
        </w:rPr>
        <w:t>)</w:t>
      </w:r>
    </w:p>
    <w:p w14:paraId="1BD1E463" w14:textId="77777777" w:rsidR="007B15D9" w:rsidRDefault="007B15D9" w:rsidP="007B15D9">
      <w:pPr>
        <w:spacing w:after="0" w:line="360" w:lineRule="auto"/>
        <w:ind w:firstLine="567"/>
        <w:jc w:val="both"/>
        <w:rPr>
          <w:rFonts w:ascii="Times New Roman" w:hAnsi="Times New Roman" w:cs="Times New Roman"/>
          <w:color w:val="000000" w:themeColor="text1"/>
          <w:sz w:val="28"/>
          <w:szCs w:val="28"/>
        </w:rPr>
      </w:pPr>
    </w:p>
    <w:p w14:paraId="6D865EA9"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Согласно техническим требованиям к результатам ОКР в перечень компонентов программно-аппаратного комплекса, передаваемых Заказчику после выполнения НИОКР, должны входить следующие:</w:t>
      </w:r>
    </w:p>
    <w:p w14:paraId="56EA60DF" w14:textId="77777777" w:rsidR="007B15D9" w:rsidRPr="002A3246" w:rsidRDefault="007B15D9" w:rsidP="00D42A80">
      <w:pPr>
        <w:pStyle w:val="a8"/>
        <w:numPr>
          <w:ilvl w:val="0"/>
          <w:numId w:val="18"/>
        </w:numPr>
        <w:ind w:left="851" w:hanging="284"/>
        <w:rPr>
          <w:rFonts w:eastAsia="Calibri"/>
        </w:rPr>
      </w:pPr>
      <w:r w:rsidRPr="002A3246">
        <w:rPr>
          <w:rFonts w:eastAsia="Calibri"/>
        </w:rPr>
        <w:t>Беспилотный летательный аппарат и полезная нагрузка;</w:t>
      </w:r>
    </w:p>
    <w:p w14:paraId="78931F01"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Автоматизированное рабочее место (АРМ) оператора БПЛА (станция оператора) на планшетном компьютере с ОС на базе </w:t>
      </w:r>
      <w:proofErr w:type="spellStart"/>
      <w:r w:rsidRPr="002A3246">
        <w:rPr>
          <w:rFonts w:eastAsia="Calibri"/>
        </w:rPr>
        <w:t>Android</w:t>
      </w:r>
      <w:proofErr w:type="spellEnd"/>
      <w:r w:rsidRPr="002A3246">
        <w:rPr>
          <w:rFonts w:eastAsia="Calibri"/>
        </w:rPr>
        <w:t xml:space="preserve"> или Windows 10, с предустановленным программным обеспечением управлением и связи с БПЛА;</w:t>
      </w:r>
    </w:p>
    <w:p w14:paraId="3F195AF4" w14:textId="77777777" w:rsidR="007B15D9" w:rsidRPr="002A3246" w:rsidRDefault="007B15D9" w:rsidP="00D42A80">
      <w:pPr>
        <w:pStyle w:val="a8"/>
        <w:numPr>
          <w:ilvl w:val="0"/>
          <w:numId w:val="18"/>
        </w:numPr>
        <w:ind w:left="851" w:hanging="284"/>
        <w:rPr>
          <w:rFonts w:eastAsia="Calibri"/>
        </w:rPr>
      </w:pPr>
      <w:r w:rsidRPr="002A3246">
        <w:rPr>
          <w:rFonts w:eastAsia="Calibri"/>
        </w:rPr>
        <w:t>Автоматизированное рабочее место на персональном компьютере (ноутбук, инженерная станция), с предустановленным программным обеспечением автоматизированного поиска дефектов и отклонений в работе оборудования ТЭС;</w:t>
      </w:r>
    </w:p>
    <w:p w14:paraId="4AC32A91" w14:textId="77777777" w:rsidR="007B15D9" w:rsidRPr="002A3246" w:rsidRDefault="007B15D9" w:rsidP="00D42A80">
      <w:pPr>
        <w:pStyle w:val="a8"/>
        <w:numPr>
          <w:ilvl w:val="0"/>
          <w:numId w:val="18"/>
        </w:numPr>
        <w:ind w:left="851" w:hanging="284"/>
        <w:rPr>
          <w:rFonts w:eastAsia="Calibri"/>
        </w:rPr>
      </w:pPr>
      <w:r w:rsidRPr="002A3246">
        <w:rPr>
          <w:rFonts w:eastAsia="Calibri"/>
        </w:rPr>
        <w:t>Автоматическая зарядная станция БПЛА;</w:t>
      </w:r>
    </w:p>
    <w:p w14:paraId="3C44D40B" w14:textId="77777777" w:rsidR="007B15D9" w:rsidRPr="002A3246" w:rsidRDefault="007B15D9" w:rsidP="00D42A80">
      <w:pPr>
        <w:pStyle w:val="a8"/>
        <w:numPr>
          <w:ilvl w:val="0"/>
          <w:numId w:val="18"/>
        </w:numPr>
        <w:ind w:left="851" w:hanging="284"/>
        <w:rPr>
          <w:rFonts w:eastAsia="Calibri"/>
        </w:rPr>
      </w:pPr>
      <w:r w:rsidRPr="002A3246">
        <w:rPr>
          <w:rFonts w:eastAsia="Calibri"/>
        </w:rPr>
        <w:t>Система локального позиционирования БПЛА.</w:t>
      </w:r>
    </w:p>
    <w:p w14:paraId="37877BE5"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 xml:space="preserve">Сам БПЛА должен представлять собой </w:t>
      </w:r>
      <w:proofErr w:type="spellStart"/>
      <w:r w:rsidRPr="002A3246">
        <w:rPr>
          <w:rFonts w:ascii="Times New Roman" w:eastAsia="Calibri" w:hAnsi="Times New Roman" w:cs="Times New Roman"/>
          <w:sz w:val="28"/>
          <w:szCs w:val="28"/>
        </w:rPr>
        <w:t>мультикоптер</w:t>
      </w:r>
      <w:proofErr w:type="spellEnd"/>
      <w:r w:rsidRPr="002A3246">
        <w:rPr>
          <w:rFonts w:ascii="Times New Roman" w:eastAsia="Calibri" w:hAnsi="Times New Roman" w:cs="Times New Roman"/>
          <w:sz w:val="28"/>
          <w:szCs w:val="28"/>
        </w:rPr>
        <w:t xml:space="preserve"> с бортовой полезной нагрузкой, включающей в свой состав следующие компоненты: </w:t>
      </w:r>
    </w:p>
    <w:p w14:paraId="63A8C81F"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рама, двигатели, винты; </w:t>
      </w:r>
    </w:p>
    <w:p w14:paraId="5D12357C"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полетный контроллер; </w:t>
      </w:r>
    </w:p>
    <w:p w14:paraId="1E9AC94A"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бортовой вычислитель; </w:t>
      </w:r>
    </w:p>
    <w:p w14:paraId="3328DD4C" w14:textId="77777777" w:rsidR="007B15D9" w:rsidRPr="002A3246" w:rsidRDefault="007B15D9" w:rsidP="00D42A80">
      <w:pPr>
        <w:pStyle w:val="a8"/>
        <w:numPr>
          <w:ilvl w:val="0"/>
          <w:numId w:val="18"/>
        </w:numPr>
        <w:ind w:left="851" w:hanging="284"/>
        <w:rPr>
          <w:rFonts w:eastAsia="Calibri"/>
        </w:rPr>
      </w:pPr>
      <w:r w:rsidRPr="002A3246">
        <w:rPr>
          <w:rFonts w:eastAsia="Calibri"/>
        </w:rPr>
        <w:t>датчик(-и) положения внутри системы локального позиционирования;</w:t>
      </w:r>
    </w:p>
    <w:p w14:paraId="41BE760A" w14:textId="77777777" w:rsidR="007B15D9" w:rsidRPr="002A3246" w:rsidRDefault="007B15D9" w:rsidP="00D42A80">
      <w:pPr>
        <w:pStyle w:val="a8"/>
        <w:numPr>
          <w:ilvl w:val="0"/>
          <w:numId w:val="18"/>
        </w:numPr>
        <w:ind w:left="851" w:hanging="284"/>
        <w:rPr>
          <w:rFonts w:eastAsia="Calibri"/>
        </w:rPr>
      </w:pPr>
      <w:r w:rsidRPr="002A3246">
        <w:rPr>
          <w:rFonts w:eastAsia="Calibri"/>
        </w:rPr>
        <w:t>фотокамера разрешения высокой четкости 4к с многократным ЗУМ;</w:t>
      </w:r>
    </w:p>
    <w:p w14:paraId="42C337C6" w14:textId="77777777" w:rsidR="007B15D9" w:rsidRPr="002A3246" w:rsidRDefault="007B15D9" w:rsidP="00D42A80">
      <w:pPr>
        <w:pStyle w:val="a8"/>
        <w:numPr>
          <w:ilvl w:val="0"/>
          <w:numId w:val="18"/>
        </w:numPr>
        <w:ind w:left="851" w:hanging="284"/>
        <w:rPr>
          <w:rFonts w:eastAsia="Calibri"/>
        </w:rPr>
      </w:pPr>
      <w:r w:rsidRPr="002A3246">
        <w:rPr>
          <w:rFonts w:eastAsia="Calibri"/>
        </w:rPr>
        <w:t>фотокамера привода на посадку, одновременно являющаяся резервной камерой;</w:t>
      </w:r>
    </w:p>
    <w:p w14:paraId="563F6E1C" w14:textId="77777777" w:rsidR="007B15D9" w:rsidRPr="002A3246" w:rsidRDefault="007B15D9" w:rsidP="00D42A80">
      <w:pPr>
        <w:pStyle w:val="a8"/>
        <w:numPr>
          <w:ilvl w:val="0"/>
          <w:numId w:val="18"/>
        </w:numPr>
        <w:ind w:left="851" w:hanging="284"/>
        <w:rPr>
          <w:rFonts w:eastAsia="Calibri"/>
        </w:rPr>
      </w:pPr>
      <w:r w:rsidRPr="002A3246">
        <w:rPr>
          <w:rFonts w:eastAsia="Calibri"/>
        </w:rPr>
        <w:t>светильник дополнительного освещения/ подсветки для съемки в условиях недостаточной освещенности.</w:t>
      </w:r>
    </w:p>
    <w:p w14:paraId="5A701770"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lastRenderedPageBreak/>
        <w:t>В техническом задании также предполагается, что в работе дополнительно следует рассмотреть установку и исследовать возможности применения следующих сенсоров:</w:t>
      </w:r>
    </w:p>
    <w:p w14:paraId="194019C7"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пирометр (тепловизор); </w:t>
      </w:r>
    </w:p>
    <w:p w14:paraId="4B29A4F5" w14:textId="77777777" w:rsidR="007B15D9" w:rsidRPr="002A3246" w:rsidRDefault="007B15D9" w:rsidP="00D42A80">
      <w:pPr>
        <w:pStyle w:val="a8"/>
        <w:numPr>
          <w:ilvl w:val="0"/>
          <w:numId w:val="18"/>
        </w:numPr>
        <w:ind w:left="851" w:hanging="284"/>
        <w:rPr>
          <w:rFonts w:eastAsia="Calibri"/>
        </w:rPr>
      </w:pPr>
      <w:r w:rsidRPr="002A3246">
        <w:rPr>
          <w:rFonts w:eastAsia="Calibri"/>
        </w:rPr>
        <w:t>микрофон;</w:t>
      </w:r>
    </w:p>
    <w:p w14:paraId="17AA37A7"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датчик водорода и метана; </w:t>
      </w:r>
    </w:p>
    <w:p w14:paraId="7825C3AD"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ИК-камера; </w:t>
      </w:r>
    </w:p>
    <w:p w14:paraId="5BD0C506"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ультразвуковые сенсоры. </w:t>
      </w:r>
    </w:p>
    <w:p w14:paraId="732356B6"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При этом окончательный перечень сенсоров из списка, которыми будет оборудован БПЛА, должен быть определен по результатам НИОКР.</w:t>
      </w:r>
    </w:p>
    <w:p w14:paraId="2DC274A9"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Среди требований к БПЛА выдвигаются следующие:</w:t>
      </w:r>
    </w:p>
    <w:p w14:paraId="18024AA5" w14:textId="77777777" w:rsidR="007B15D9" w:rsidRPr="002A3246" w:rsidRDefault="007B15D9" w:rsidP="00D42A80">
      <w:pPr>
        <w:pStyle w:val="a8"/>
        <w:numPr>
          <w:ilvl w:val="0"/>
          <w:numId w:val="18"/>
        </w:numPr>
        <w:ind w:left="851" w:hanging="284"/>
        <w:rPr>
          <w:rFonts w:eastAsia="Calibri"/>
        </w:rPr>
      </w:pPr>
      <w:r w:rsidRPr="002A3246">
        <w:rPr>
          <w:rFonts w:eastAsia="Calibri"/>
        </w:rPr>
        <w:t>Длительность полета до 6 часов;</w:t>
      </w:r>
    </w:p>
    <w:p w14:paraId="2AF647DA" w14:textId="77777777" w:rsidR="007B15D9" w:rsidRPr="002A3246" w:rsidRDefault="007B15D9" w:rsidP="00D42A80">
      <w:pPr>
        <w:pStyle w:val="a8"/>
        <w:numPr>
          <w:ilvl w:val="0"/>
          <w:numId w:val="18"/>
        </w:numPr>
        <w:ind w:left="851" w:hanging="284"/>
        <w:rPr>
          <w:rFonts w:eastAsia="Calibri"/>
        </w:rPr>
      </w:pPr>
      <w:r w:rsidRPr="002A3246">
        <w:rPr>
          <w:rFonts w:eastAsia="Calibri"/>
        </w:rPr>
        <w:t>Условия – тяга до 5 мм вод ст.;</w:t>
      </w:r>
    </w:p>
    <w:p w14:paraId="452F3A9B"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Температурный коридор – от 0 до 30ºC, влажность воздуха – не более 90%. </w:t>
      </w:r>
    </w:p>
    <w:p w14:paraId="3FE81FEE"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Также уточняется, что исполнителем работ может быть предложен и другой вариант исполнения БПЛА, обеспечивающий все вышеперечисленные к нему требования в рамках полетного задания.</w:t>
      </w:r>
    </w:p>
    <w:p w14:paraId="471DBC36"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Среди функциональных требований, указанных в техническом задании, выделяют требования, выдвигаемые к особенностям программного обеспечения по распознаванию дефектов.</w:t>
      </w:r>
    </w:p>
    <w:p w14:paraId="5ACA39C9"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Формируемое программное обеспечение должно выполнять:</w:t>
      </w:r>
    </w:p>
    <w:p w14:paraId="1B17A984" w14:textId="77777777" w:rsidR="007B15D9" w:rsidRPr="00306019" w:rsidRDefault="007B15D9" w:rsidP="00D42A80">
      <w:pPr>
        <w:pStyle w:val="a8"/>
        <w:numPr>
          <w:ilvl w:val="0"/>
          <w:numId w:val="18"/>
        </w:numPr>
        <w:ind w:left="851" w:hanging="284"/>
        <w:rPr>
          <w:rFonts w:eastAsia="Calibri"/>
        </w:rPr>
      </w:pPr>
      <w:r w:rsidRPr="00306019">
        <w:rPr>
          <w:rFonts w:eastAsia="Calibri"/>
        </w:rPr>
        <w:t>Определение дефекта или отклонения в состоянии оборудования ТЭС по разработанному классификатору дефектов;</w:t>
      </w:r>
    </w:p>
    <w:p w14:paraId="75CEEA17" w14:textId="77777777" w:rsidR="007B15D9" w:rsidRPr="00306019" w:rsidRDefault="007B15D9" w:rsidP="00D42A80">
      <w:pPr>
        <w:pStyle w:val="a8"/>
        <w:numPr>
          <w:ilvl w:val="0"/>
          <w:numId w:val="18"/>
        </w:numPr>
        <w:ind w:left="851" w:hanging="284"/>
        <w:rPr>
          <w:rFonts w:eastAsia="Calibri"/>
        </w:rPr>
      </w:pPr>
      <w:r w:rsidRPr="00306019">
        <w:rPr>
          <w:rFonts w:eastAsia="Calibri"/>
        </w:rPr>
        <w:t>Определение места расположения дефекта (отклонения) на электронной схеме (3D модели) главного корпуса ТЭС, с координатами каждого найденного дефекта (отклонения) в локальных координатах цеха (производственной площадки);</w:t>
      </w:r>
    </w:p>
    <w:p w14:paraId="1DF77CF4" w14:textId="77777777" w:rsidR="007B15D9" w:rsidRPr="00306019" w:rsidRDefault="007B15D9" w:rsidP="00D42A80">
      <w:pPr>
        <w:pStyle w:val="a8"/>
        <w:numPr>
          <w:ilvl w:val="0"/>
          <w:numId w:val="18"/>
        </w:numPr>
        <w:ind w:left="851" w:hanging="284"/>
        <w:rPr>
          <w:rFonts w:eastAsia="Calibri"/>
        </w:rPr>
      </w:pPr>
      <w:r w:rsidRPr="00306019">
        <w:rPr>
          <w:rFonts w:eastAsia="Calibri"/>
        </w:rPr>
        <w:t>Обозначение на электронном формуляре вероятного дефекта (отклонения);</w:t>
      </w:r>
    </w:p>
    <w:p w14:paraId="3A815536"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Накопление сведений о выявленных дефектах и отклонениях в электронном формуляре – базе данных сбора информации о проведенных осмотрах;</w:t>
      </w:r>
    </w:p>
    <w:p w14:paraId="0EAED7C8" w14:textId="77777777" w:rsidR="007B15D9" w:rsidRPr="00306019" w:rsidRDefault="007B15D9" w:rsidP="00D42A80">
      <w:pPr>
        <w:pStyle w:val="a8"/>
        <w:numPr>
          <w:ilvl w:val="0"/>
          <w:numId w:val="18"/>
        </w:numPr>
        <w:ind w:left="851" w:hanging="284"/>
        <w:rPr>
          <w:rFonts w:eastAsia="Calibri"/>
        </w:rPr>
      </w:pPr>
      <w:r w:rsidRPr="00306019">
        <w:rPr>
          <w:rFonts w:eastAsia="Calibri"/>
        </w:rPr>
        <w:t>Представление результата осмотра на дату его выполнения в виде текстового файла, который включает имя файла графического изображения, вид дефекта (отклонения) и степень его развития;</w:t>
      </w:r>
    </w:p>
    <w:p w14:paraId="6498BAFE" w14:textId="77777777" w:rsidR="007B15D9" w:rsidRPr="00306019" w:rsidRDefault="007B15D9" w:rsidP="00D42A80">
      <w:pPr>
        <w:pStyle w:val="a8"/>
        <w:numPr>
          <w:ilvl w:val="0"/>
          <w:numId w:val="18"/>
        </w:numPr>
        <w:ind w:left="851" w:hanging="284"/>
        <w:rPr>
          <w:rFonts w:eastAsia="Calibri"/>
        </w:rPr>
      </w:pPr>
      <w:r w:rsidRPr="00306019">
        <w:rPr>
          <w:rFonts w:eastAsia="Calibri"/>
        </w:rPr>
        <w:t>Функ</w:t>
      </w:r>
      <w:r w:rsidRPr="00306019">
        <w:rPr>
          <w:rFonts w:eastAsia="Calibri"/>
        </w:rPr>
        <w:softHyphen/>
        <w:t>ционирование системы распознавания независимо от того, включен ли АРМ оператора;</w:t>
      </w:r>
    </w:p>
    <w:p w14:paraId="524A89F9" w14:textId="77777777" w:rsidR="007B15D9" w:rsidRPr="00306019" w:rsidRDefault="007B15D9" w:rsidP="00D42A80">
      <w:pPr>
        <w:pStyle w:val="a8"/>
        <w:numPr>
          <w:ilvl w:val="0"/>
          <w:numId w:val="18"/>
        </w:numPr>
        <w:ind w:left="851" w:hanging="284"/>
        <w:rPr>
          <w:rFonts w:eastAsia="Calibri"/>
        </w:rPr>
      </w:pPr>
      <w:r w:rsidRPr="00306019">
        <w:rPr>
          <w:rFonts w:eastAsia="Calibri"/>
        </w:rPr>
        <w:t>Постоянное самообучение с учетом внесения фактических данных по выявленным дефектам в случаях уточнения результатов осмотров с использованием существующих методов.</w:t>
      </w:r>
    </w:p>
    <w:p w14:paraId="109BFE49"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Требования к принципам применения БПЛА: </w:t>
      </w:r>
    </w:p>
    <w:p w14:paraId="4B76EE6A"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Внутри цеха (производственной площадки) стационарно размещается автоматическая зарядная станция БПЛА от сети питания ~220В, являющаяся площадкой хранения БПЛА и зарядки его батарей. </w:t>
      </w:r>
    </w:p>
    <w:p w14:paraId="2CA545AE"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Заказчиком совместно с персоналом выбранного энергообъекта на основании типового перечня объектов контроля (Приложение №1 к Техническому заданию) определяется маршрут БПЛА в части основных точек траектории полета и точек съемки оборудования. </w:t>
      </w:r>
    </w:p>
    <w:p w14:paraId="5B6EF0A3" w14:textId="77777777" w:rsidR="007B15D9" w:rsidRPr="00306019" w:rsidRDefault="007B15D9" w:rsidP="00D42A80">
      <w:pPr>
        <w:pStyle w:val="a8"/>
        <w:numPr>
          <w:ilvl w:val="0"/>
          <w:numId w:val="18"/>
        </w:numPr>
        <w:ind w:left="851" w:hanging="284"/>
        <w:rPr>
          <w:rFonts w:eastAsia="Calibri"/>
        </w:rPr>
      </w:pPr>
      <w:r w:rsidRPr="00306019">
        <w:rPr>
          <w:rFonts w:eastAsia="Calibri"/>
        </w:rPr>
        <w:t>Исполнитель на основании выбранного Заказчиком маршрута формирует рекомендации по количеству применяемых БПЛА и сопутствующей инфраструктуры.</w:t>
      </w:r>
    </w:p>
    <w:p w14:paraId="4A12818B" w14:textId="77777777" w:rsidR="007B15D9" w:rsidRPr="00306019" w:rsidRDefault="007B15D9" w:rsidP="00D42A80">
      <w:pPr>
        <w:pStyle w:val="a8"/>
        <w:numPr>
          <w:ilvl w:val="0"/>
          <w:numId w:val="18"/>
        </w:numPr>
        <w:ind w:left="851" w:hanging="284"/>
        <w:rPr>
          <w:rFonts w:eastAsia="Calibri"/>
        </w:rPr>
      </w:pPr>
      <w:r w:rsidRPr="00306019">
        <w:rPr>
          <w:rFonts w:eastAsia="Calibri"/>
        </w:rPr>
        <w:t>Маршрут облета БПЛА формируется специалистами Исполнителя. По результатам выполнения работы, разработанное ПО «Программный модуль автоматизированного контроля работающего оборудования ТЭС с применением БПЛА», а также ПАК с применением БПЛА должны позволять формировать (корректировать) маршрут облета специалистами Заказчика.</w:t>
      </w:r>
    </w:p>
    <w:p w14:paraId="430093A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Должно быть проведено обучение специалистов Заказчика обслуживанию ПАК для контроля и оценки состояния оборудования </w:t>
      </w:r>
      <w:r w:rsidRPr="00306019">
        <w:rPr>
          <w:rFonts w:eastAsia="Calibri"/>
        </w:rPr>
        <w:lastRenderedPageBreak/>
        <w:t>ТЭС с применением БПЛА специалистами исполнителя в т.ч числе формированию маршрутов облета.</w:t>
      </w:r>
    </w:p>
    <w:p w14:paraId="082D459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 участке цеха, внутри которого пролегает маршрут БПЛА, Исполнителем должна быть смонтирована система локального позиционирования. </w:t>
      </w:r>
    </w:p>
    <w:p w14:paraId="4BD25B4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БПЛА не должен вылетать за пределы контроля системой локального позиционирования. </w:t>
      </w:r>
    </w:p>
    <w:p w14:paraId="6003EAC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По заданному расписанию или по команде оператора БПЛА будет осуществлять полет по заданному маршруту с определенным отклонением от маршрута (±2 см), точность будет уточнена по результатам НИОКР. </w:t>
      </w:r>
    </w:p>
    <w:p w14:paraId="11530BDF"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БПЛА будет осуществлять съемку параметров точек осмотра с помощью фото-и видеокамеры, сенсора водорода и метана, ИК камеры, пирометра и микрофона. Состав датчиков для оснащения на один БПЛА будет определен в рамках выполнения НИОКР. </w:t>
      </w:r>
    </w:p>
    <w:p w14:paraId="39FB1E3D"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Должна быть обеспечена функция детального (углубленного) осмотра состояния оборудования (определения дефекта/ отклонения) при облете путем остановки (зависания) БПЛА перед (над) объектом контроля (осмотр параметров на местных щитах, приборах, индикации показаний датчиков, манометров, регистрирующих приборов, запись шумов и </w:t>
      </w:r>
      <w:proofErr w:type="gramStart"/>
      <w:r w:rsidRPr="00306019">
        <w:rPr>
          <w:rFonts w:eastAsia="Calibri"/>
        </w:rPr>
        <w:t>т.д.</w:t>
      </w:r>
      <w:proofErr w:type="gramEnd"/>
      <w:r w:rsidRPr="00306019">
        <w:rPr>
          <w:rFonts w:eastAsia="Calibri"/>
        </w:rPr>
        <w:t>).</w:t>
      </w:r>
    </w:p>
    <w:p w14:paraId="71C3D4C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После возвращения БПЛА на зарядную станцию будет осуществляться зарядка аккумуляторов БПЛА и передача данных сенсоров в программное обеспечение автоматизированного анализа дефектов и отклонений, где происходит их обработка. </w:t>
      </w:r>
    </w:p>
    <w:p w14:paraId="00C71FEE"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 время полета БПЛА дополнительно сканируется пространство перед собой на предмет наличия препятствий и в случае обнаружения препятствия на маршруте, БПЛА останавливает выполнение полета, сигнализирует оператору о препятствии и возвращается на зарядную станцию (иную точку маршрута по результатам НИОКР). Должна быть </w:t>
      </w:r>
      <w:r w:rsidRPr="00306019">
        <w:rPr>
          <w:rFonts w:eastAsia="Calibri"/>
        </w:rPr>
        <w:lastRenderedPageBreak/>
        <w:t>реализована возможность облета препятствий на интеллектуальных принципах разработки ПО.</w:t>
      </w:r>
    </w:p>
    <w:p w14:paraId="72209924" w14:textId="77777777" w:rsidR="007B15D9" w:rsidRPr="00306019" w:rsidRDefault="007B15D9" w:rsidP="00D42A80">
      <w:pPr>
        <w:pStyle w:val="a8"/>
        <w:numPr>
          <w:ilvl w:val="0"/>
          <w:numId w:val="18"/>
        </w:numPr>
        <w:ind w:left="851" w:hanging="284"/>
        <w:rPr>
          <w:rFonts w:eastAsia="Calibri"/>
        </w:rPr>
      </w:pPr>
      <w:r w:rsidRPr="00306019">
        <w:rPr>
          <w:rFonts w:eastAsia="Calibri"/>
        </w:rPr>
        <w:t>Система облета БПЛА должна обеспечивать безопасность (исключение несанкционированного воздействия) персонала при обслуживании, облете цеха (производственной площадки) по заданной траектории (маршруту), исключения несанкционированного воздействия (вмешательства или повреждения) в работу осматриваемого оборудования.</w:t>
      </w:r>
    </w:p>
    <w:p w14:paraId="679FF64F" w14:textId="77777777" w:rsidR="007B15D9" w:rsidRPr="00306019" w:rsidRDefault="007B15D9" w:rsidP="00D42A80">
      <w:pPr>
        <w:pStyle w:val="a8"/>
        <w:numPr>
          <w:ilvl w:val="0"/>
          <w:numId w:val="18"/>
        </w:numPr>
        <w:ind w:left="851" w:hanging="284"/>
        <w:rPr>
          <w:rFonts w:eastAsia="Calibri"/>
        </w:rPr>
      </w:pPr>
      <w:r w:rsidRPr="00306019">
        <w:rPr>
          <w:rFonts w:eastAsia="Calibri"/>
        </w:rPr>
        <w:t>Состав сенсоров на БПЛА, характеристики ПАК автоматизированного контроля параметров работающего оборудования ТЭС, распознавания дефектов и отклонений в работе оборудования ТЭС в части степени автоматизации поиска дефектов, точности локализации дефектов будут определены в процессе выполнения НИОКР на основе анализа возможностей используемых сенсоров.</w:t>
      </w:r>
    </w:p>
    <w:p w14:paraId="7EB92038"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Согласно требованиям, выдвигаемым касательно состава разработки/продукции, отмечаются следующие:</w:t>
      </w:r>
    </w:p>
    <w:p w14:paraId="1F15F74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Программная часть должна состоять из прикладного клиентского ПО, управляющего обработкой, архивированием, визуализацией и доступом к данным.  </w:t>
      </w:r>
    </w:p>
    <w:p w14:paraId="28BC779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Требования к операционной системе должны быть согласованы с Заказчиком. </w:t>
      </w:r>
    </w:p>
    <w:p w14:paraId="614403E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Программное обеспечение автоматического поиска дефектов должно представлять собой приложение, позволяющее обрабатывать данные сенсоров БПЛА, полученные в результате полета по цеху и в автоматизированном режиме обнаруживать дефекты. </w:t>
      </w:r>
    </w:p>
    <w:p w14:paraId="0956123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Перечень дефектов, которые возможно обнаружить, будет определен по результатам НИОКР. </w:t>
      </w:r>
    </w:p>
    <w:p w14:paraId="4606111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Система автоматизированного поиска дефектов будет основана на алгоритмах машинного зрения и нейронных сетях. </w:t>
      </w:r>
    </w:p>
    <w:p w14:paraId="71CA66E9"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 xml:space="preserve">Определенная часть потенциальных найденных дефектов будет передаваться эксперту для ручной разметки и служить для дальнейшего непрерывного обучения системы. </w:t>
      </w:r>
    </w:p>
    <w:p w14:paraId="7CDAE46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Прикладное ПО должно быть построено на базе стандартных пакетов. Должна быть применена технология </w:t>
      </w:r>
      <w:proofErr w:type="spellStart"/>
      <w:r w:rsidRPr="00306019">
        <w:rPr>
          <w:rFonts w:eastAsia="Calibri"/>
        </w:rPr>
        <w:t>big</w:t>
      </w:r>
      <w:proofErr w:type="spellEnd"/>
      <w:r w:rsidRPr="00306019">
        <w:rPr>
          <w:rFonts w:eastAsia="Calibri"/>
        </w:rPr>
        <w:t xml:space="preserve"> </w:t>
      </w:r>
      <w:proofErr w:type="spellStart"/>
      <w:r w:rsidRPr="00306019">
        <w:rPr>
          <w:rFonts w:eastAsia="Calibri"/>
        </w:rPr>
        <w:t>data</w:t>
      </w:r>
      <w:proofErr w:type="spellEnd"/>
      <w:r w:rsidRPr="00306019">
        <w:rPr>
          <w:rFonts w:eastAsia="Calibri"/>
        </w:rPr>
        <w:t xml:space="preserve">. </w:t>
      </w:r>
    </w:p>
    <w:p w14:paraId="7478B1F5" w14:textId="77777777" w:rsidR="007B15D9" w:rsidRPr="00306019" w:rsidRDefault="007B15D9" w:rsidP="00D42A80">
      <w:pPr>
        <w:pStyle w:val="a8"/>
        <w:numPr>
          <w:ilvl w:val="0"/>
          <w:numId w:val="18"/>
        </w:numPr>
        <w:ind w:left="851" w:hanging="284"/>
        <w:rPr>
          <w:rFonts w:eastAsia="Calibri"/>
        </w:rPr>
      </w:pPr>
      <w:r w:rsidRPr="00306019">
        <w:rPr>
          <w:rFonts w:eastAsia="Calibri"/>
        </w:rPr>
        <w:t>Должна быть организована передача данных на ПК по защищенным сетям.</w:t>
      </w:r>
    </w:p>
    <w:p w14:paraId="554FF7EB"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При этом программное обеспечение оператора БПЛА будет представлять собой приложение для планшетного компьютера на базе ОС </w:t>
      </w:r>
      <w:proofErr w:type="spellStart"/>
      <w:r w:rsidRPr="00306019">
        <w:rPr>
          <w:rFonts w:ascii="Times New Roman" w:eastAsia="Calibri" w:hAnsi="Times New Roman" w:cs="Times New Roman"/>
          <w:sz w:val="28"/>
          <w:szCs w:val="28"/>
        </w:rPr>
        <w:t>Android</w:t>
      </w:r>
      <w:proofErr w:type="spellEnd"/>
      <w:r w:rsidRPr="00306019">
        <w:rPr>
          <w:rFonts w:ascii="Times New Roman" w:eastAsia="Calibri" w:hAnsi="Times New Roman" w:cs="Times New Roman"/>
          <w:sz w:val="28"/>
          <w:szCs w:val="28"/>
        </w:rPr>
        <w:t xml:space="preserve"> или Windows 10 и обладать такими функциями, как: </w:t>
      </w:r>
    </w:p>
    <w:p w14:paraId="77E6CC35"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Возможность осуществлять старт и остановку полета по маршруту; </w:t>
      </w:r>
    </w:p>
    <w:p w14:paraId="6C35054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телеметрии с БПЛА (заряд аккумуляторных батарей, состояние бортовых систем); </w:t>
      </w:r>
    </w:p>
    <w:p w14:paraId="4918C16C"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показаний сенсоров, получаемых с БПЛА; </w:t>
      </w:r>
    </w:p>
    <w:p w14:paraId="55C12878"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текущего статуса зарядной станции; </w:t>
      </w:r>
    </w:p>
    <w:p w14:paraId="6E3A746F" w14:textId="77777777" w:rsidR="007B15D9" w:rsidRPr="00306019" w:rsidRDefault="007B15D9" w:rsidP="00D42A80">
      <w:pPr>
        <w:pStyle w:val="a8"/>
        <w:numPr>
          <w:ilvl w:val="0"/>
          <w:numId w:val="18"/>
        </w:numPr>
        <w:ind w:left="851" w:hanging="284"/>
        <w:rPr>
          <w:rFonts w:eastAsia="Calibri"/>
        </w:rPr>
      </w:pPr>
      <w:r w:rsidRPr="00306019">
        <w:rPr>
          <w:rFonts w:eastAsia="Calibri"/>
        </w:rPr>
        <w:t>Отображение текущего статуса системы локального позиционирования</w:t>
      </w:r>
    </w:p>
    <w:p w14:paraId="5391B54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Возможность генерации отчетов (формат </w:t>
      </w:r>
      <w:proofErr w:type="spellStart"/>
      <w:r w:rsidRPr="00306019">
        <w:rPr>
          <w:rFonts w:eastAsia="Calibri"/>
        </w:rPr>
        <w:t>pdf</w:t>
      </w:r>
      <w:proofErr w:type="spellEnd"/>
      <w:r w:rsidRPr="00306019">
        <w:rPr>
          <w:rFonts w:eastAsia="Calibri"/>
        </w:rPr>
        <w:t xml:space="preserve">, </w:t>
      </w:r>
      <w:proofErr w:type="spellStart"/>
      <w:r w:rsidRPr="00306019">
        <w:rPr>
          <w:rFonts w:eastAsia="Calibri"/>
        </w:rPr>
        <w:t>xls</w:t>
      </w:r>
      <w:proofErr w:type="spellEnd"/>
      <w:r w:rsidRPr="00306019">
        <w:rPr>
          <w:rFonts w:eastAsia="Calibri"/>
        </w:rPr>
        <w:t xml:space="preserve">). </w:t>
      </w:r>
    </w:p>
    <w:p w14:paraId="17E4D88A"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Помимо прочего, выдвигаются требования к хранению данных, то есть предполагается создание такой базы данных, в которой будут храниться:</w:t>
      </w:r>
    </w:p>
    <w:p w14:paraId="4153D4E3" w14:textId="77777777" w:rsidR="007B15D9" w:rsidRPr="00306019" w:rsidRDefault="007B15D9" w:rsidP="00D42A80">
      <w:pPr>
        <w:pStyle w:val="a8"/>
        <w:numPr>
          <w:ilvl w:val="0"/>
          <w:numId w:val="18"/>
        </w:numPr>
        <w:ind w:left="851" w:hanging="284"/>
        <w:rPr>
          <w:rFonts w:eastAsia="Calibri"/>
        </w:rPr>
      </w:pPr>
      <w:r w:rsidRPr="00306019">
        <w:rPr>
          <w:rFonts w:eastAsia="Calibri"/>
        </w:rPr>
        <w:t>Наборы изображений, которые содержат конвертированные варианты с различным разрешением (не менее двух уровней) и с различной контрастностью (не менее двух уровней);</w:t>
      </w:r>
    </w:p>
    <w:p w14:paraId="481AEF7E" w14:textId="77777777" w:rsidR="007B15D9" w:rsidRPr="00306019" w:rsidRDefault="007B15D9" w:rsidP="00D42A80">
      <w:pPr>
        <w:pStyle w:val="a8"/>
        <w:numPr>
          <w:ilvl w:val="0"/>
          <w:numId w:val="18"/>
        </w:numPr>
        <w:ind w:left="851" w:hanging="284"/>
        <w:rPr>
          <w:rFonts w:eastAsia="Calibri"/>
        </w:rPr>
      </w:pPr>
      <w:r w:rsidRPr="00306019">
        <w:rPr>
          <w:rFonts w:eastAsia="Calibri"/>
        </w:rPr>
        <w:t>Изображения, как без дефектов, так и с дефектами в соответствии с разработанной классификацией дефектов.</w:t>
      </w:r>
    </w:p>
    <w:p w14:paraId="4C62853F" w14:textId="77777777" w:rsidR="007B15D9" w:rsidRPr="00306019" w:rsidRDefault="007B15D9" w:rsidP="00D42A80">
      <w:pPr>
        <w:pStyle w:val="a8"/>
        <w:numPr>
          <w:ilvl w:val="0"/>
          <w:numId w:val="18"/>
        </w:numPr>
        <w:ind w:left="851" w:hanging="284"/>
        <w:rPr>
          <w:rFonts w:eastAsia="Calibri"/>
        </w:rPr>
      </w:pPr>
      <w:r w:rsidRPr="00306019">
        <w:rPr>
          <w:rFonts w:eastAsia="Calibri"/>
        </w:rPr>
        <w:t>Обучение искусственного интеллекта необходимо проводить:</w:t>
      </w:r>
    </w:p>
    <w:p w14:paraId="7A9E9EDF" w14:textId="77777777" w:rsidR="007B15D9" w:rsidRPr="00306019" w:rsidRDefault="007B15D9" w:rsidP="00D42A80">
      <w:pPr>
        <w:pStyle w:val="a8"/>
        <w:numPr>
          <w:ilvl w:val="0"/>
          <w:numId w:val="18"/>
        </w:numPr>
        <w:ind w:left="851" w:hanging="284"/>
        <w:rPr>
          <w:rFonts w:eastAsia="Calibri"/>
        </w:rPr>
      </w:pPr>
      <w:r w:rsidRPr="00306019">
        <w:rPr>
          <w:rFonts w:eastAsia="Calibri"/>
        </w:rPr>
        <w:t>Для разных наборов фотоснимков (снимки с различной разрешением и контрастностью) и нескольких методов машинного обучения;</w:t>
      </w:r>
    </w:p>
    <w:p w14:paraId="3241BAD0" w14:textId="77777777" w:rsidR="007B15D9" w:rsidRPr="00306019" w:rsidRDefault="007B15D9" w:rsidP="00D42A80">
      <w:pPr>
        <w:pStyle w:val="a8"/>
        <w:numPr>
          <w:ilvl w:val="0"/>
          <w:numId w:val="18"/>
        </w:numPr>
        <w:ind w:left="851" w:hanging="284"/>
        <w:rPr>
          <w:rFonts w:eastAsia="Calibri"/>
        </w:rPr>
      </w:pPr>
      <w:r w:rsidRPr="00306019">
        <w:rPr>
          <w:rFonts w:eastAsia="Calibri"/>
        </w:rPr>
        <w:t>С выявлением аномалии по изображениям без определения того или иного дефекта;</w:t>
      </w:r>
    </w:p>
    <w:p w14:paraId="1EA88353"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С соотношением обучающей выборки к тестируемому набору снимков должно быть не менее 60/40 и не более 80/20;</w:t>
      </w:r>
    </w:p>
    <w:p w14:paraId="41C2BEC0" w14:textId="77777777" w:rsidR="007B15D9" w:rsidRPr="00306019" w:rsidRDefault="007B15D9" w:rsidP="00D42A80">
      <w:pPr>
        <w:pStyle w:val="a8"/>
        <w:numPr>
          <w:ilvl w:val="0"/>
          <w:numId w:val="18"/>
        </w:numPr>
        <w:ind w:left="851" w:hanging="284"/>
        <w:rPr>
          <w:rFonts w:eastAsia="Calibri"/>
        </w:rPr>
      </w:pPr>
      <w:r w:rsidRPr="00306019">
        <w:rPr>
          <w:rFonts w:eastAsia="Calibri"/>
        </w:rPr>
        <w:t>С использованием оптимальных решений для выявления дефектов по изображениям (выявление дефекта должно производиться с использованием не менее двух различных алгоритмов с формированием минимальных требований к изображениям для получения требуемой точности выявления дефектов).</w:t>
      </w:r>
    </w:p>
    <w:p w14:paraId="671C9D0C"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ПАК должен функционировать в следующих режимах:</w:t>
      </w:r>
    </w:p>
    <w:p w14:paraId="4FC1B245" w14:textId="77777777" w:rsidR="007B15D9" w:rsidRPr="00306019" w:rsidRDefault="007B15D9" w:rsidP="00D42A80">
      <w:pPr>
        <w:pStyle w:val="a8"/>
        <w:numPr>
          <w:ilvl w:val="0"/>
          <w:numId w:val="18"/>
        </w:numPr>
        <w:ind w:left="851" w:hanging="284"/>
        <w:rPr>
          <w:rFonts w:eastAsia="Calibri"/>
        </w:rPr>
      </w:pPr>
      <w:r w:rsidRPr="00306019">
        <w:rPr>
          <w:rFonts w:eastAsia="Calibri"/>
        </w:rPr>
        <w:t>Штатный режим работы – в этом режиме должен быть обеспечен доступ зарегистрированных пользователей ко всем функциям (круглосуточно);</w:t>
      </w:r>
    </w:p>
    <w:p w14:paraId="54E0E3E5" w14:textId="77777777" w:rsidR="007B15D9" w:rsidRPr="00306019" w:rsidRDefault="007B15D9" w:rsidP="00D42A80">
      <w:pPr>
        <w:pStyle w:val="a8"/>
        <w:numPr>
          <w:ilvl w:val="0"/>
          <w:numId w:val="18"/>
        </w:numPr>
        <w:ind w:left="851" w:hanging="284"/>
        <w:rPr>
          <w:rFonts w:eastAsia="Calibri"/>
        </w:rPr>
      </w:pPr>
      <w:r w:rsidRPr="00306019">
        <w:rPr>
          <w:rFonts w:eastAsia="Calibri"/>
        </w:rPr>
        <w:t>Сервисный режим работы - в этом режиме допускается полная или частичная недоступность функций системы в связи с проведением профилактических работ (резервное копирование), обновлением программной или аппаратной частей (не чаще одного раза в неделю в ночное время продолжительностью не более 8 часов);</w:t>
      </w:r>
    </w:p>
    <w:p w14:paraId="5293B86F" w14:textId="77777777" w:rsidR="007B15D9" w:rsidRPr="00306019" w:rsidRDefault="007B15D9" w:rsidP="00D42A80">
      <w:pPr>
        <w:pStyle w:val="a8"/>
        <w:numPr>
          <w:ilvl w:val="0"/>
          <w:numId w:val="18"/>
        </w:numPr>
        <w:ind w:left="851" w:hanging="284"/>
        <w:rPr>
          <w:rFonts w:eastAsia="Calibri"/>
        </w:rPr>
      </w:pPr>
      <w:r w:rsidRPr="00306019">
        <w:rPr>
          <w:rFonts w:eastAsia="Calibri"/>
        </w:rPr>
        <w:t>Режим аварийного восстановления - в данном режиме происходит восстановление функций ПАК вследствие программно-аппаратного сбоя. В этом режиме полностью или частично недоступна для пользователей (не более 8 часов).</w:t>
      </w:r>
    </w:p>
    <w:p w14:paraId="081757EA"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Выдвигаются требования к надежности Системы, которые включают в себя следующие:</w:t>
      </w:r>
    </w:p>
    <w:p w14:paraId="02945A78" w14:textId="77777777" w:rsidR="007B15D9" w:rsidRPr="00306019" w:rsidRDefault="007B15D9" w:rsidP="00D42A80">
      <w:pPr>
        <w:pStyle w:val="a8"/>
        <w:numPr>
          <w:ilvl w:val="0"/>
          <w:numId w:val="18"/>
        </w:numPr>
        <w:ind w:left="851" w:hanging="284"/>
        <w:rPr>
          <w:rFonts w:eastAsia="Calibri"/>
        </w:rPr>
      </w:pPr>
      <w:r w:rsidRPr="00306019">
        <w:rPr>
          <w:rFonts w:eastAsia="Calibri"/>
        </w:rPr>
        <w:t>ПАК должен обладать надежностью, обеспечивающей работу пользователей в предусмотренных режимах, и оперативностью восстановления работоспособности при сбоях.</w:t>
      </w:r>
    </w:p>
    <w:p w14:paraId="105F5263" w14:textId="77777777" w:rsidR="007B15D9" w:rsidRPr="00306019" w:rsidRDefault="007B15D9" w:rsidP="00D42A80">
      <w:pPr>
        <w:pStyle w:val="a8"/>
        <w:numPr>
          <w:ilvl w:val="0"/>
          <w:numId w:val="18"/>
        </w:numPr>
        <w:ind w:left="851" w:hanging="284"/>
        <w:rPr>
          <w:rFonts w:eastAsia="Calibri"/>
        </w:rPr>
      </w:pPr>
      <w:r w:rsidRPr="00306019">
        <w:rPr>
          <w:rFonts w:eastAsia="Calibri"/>
        </w:rPr>
        <w:t>Аппаратный сбой блока питания и одного жесткого диска сервера не должен приводить к потере информации.</w:t>
      </w:r>
    </w:p>
    <w:p w14:paraId="33E85A9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Надежность ПАК в части технического обеспечения должна обеспечиваться использованием в ПАК технических средств резервирования данных (по алгоритму, заданному пользователем) и </w:t>
      </w:r>
      <w:r w:rsidRPr="00306019">
        <w:rPr>
          <w:rFonts w:eastAsia="Calibri"/>
        </w:rPr>
        <w:lastRenderedPageBreak/>
        <w:t>защитой технических средств от перебоев в электропитании путем использования источников бесперебойного питания.</w:t>
      </w:r>
    </w:p>
    <w:p w14:paraId="73E71270"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 целью обеспечения надежного функционирования ПАК должны быть предусмотрены:</w:t>
      </w:r>
    </w:p>
    <w:p w14:paraId="02BB4183" w14:textId="77777777" w:rsidR="007B15D9" w:rsidRPr="00306019" w:rsidRDefault="007B15D9" w:rsidP="00D42A80">
      <w:pPr>
        <w:pStyle w:val="a8"/>
        <w:numPr>
          <w:ilvl w:val="0"/>
          <w:numId w:val="18"/>
        </w:numPr>
        <w:ind w:left="851" w:hanging="284"/>
        <w:rPr>
          <w:rFonts w:eastAsia="Calibri"/>
        </w:rPr>
      </w:pPr>
      <w:r w:rsidRPr="00306019">
        <w:rPr>
          <w:rFonts w:eastAsia="Calibri"/>
        </w:rPr>
        <w:t>Контроль целостности данных на уровне СУБД;</w:t>
      </w:r>
    </w:p>
    <w:p w14:paraId="64CCE494" w14:textId="77777777" w:rsidR="007B15D9" w:rsidRPr="00306019" w:rsidRDefault="007B15D9" w:rsidP="00D42A80">
      <w:pPr>
        <w:pStyle w:val="a8"/>
        <w:numPr>
          <w:ilvl w:val="0"/>
          <w:numId w:val="18"/>
        </w:numPr>
        <w:ind w:left="851" w:hanging="284"/>
        <w:rPr>
          <w:rFonts w:eastAsia="Calibri"/>
        </w:rPr>
      </w:pPr>
      <w:r w:rsidRPr="00306019">
        <w:rPr>
          <w:rFonts w:eastAsia="Calibri"/>
        </w:rPr>
        <w:t>Сохранение целостности данных при нештатном завершении работы ПАК (отказ рабочей станции и т. п.);</w:t>
      </w:r>
    </w:p>
    <w:p w14:paraId="2369DF21" w14:textId="77777777" w:rsidR="007B15D9" w:rsidRPr="00306019" w:rsidRDefault="007B15D9" w:rsidP="00D42A80">
      <w:pPr>
        <w:pStyle w:val="a8"/>
        <w:numPr>
          <w:ilvl w:val="0"/>
          <w:numId w:val="18"/>
        </w:numPr>
        <w:ind w:left="851" w:hanging="284"/>
        <w:rPr>
          <w:rFonts w:eastAsia="Calibri"/>
        </w:rPr>
      </w:pPr>
      <w:r w:rsidRPr="00306019">
        <w:rPr>
          <w:rFonts w:eastAsia="Calibri"/>
        </w:rPr>
        <w:t>Устойчивость к ошибкам при выполнении отдельных шагов обработки данных в ПАК.</w:t>
      </w:r>
    </w:p>
    <w:p w14:paraId="2FA1CBE8"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Также должны выполняться требования, выдвигаемые к обеспечению эргономики и технической эстетики:</w:t>
      </w:r>
    </w:p>
    <w:p w14:paraId="6D1851B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Взаимодействие пользователей с прикладным программным обеспечением, входящим в состав ПАК должно осуществляться посредством визуального графического интерфейса (СИЛ). </w:t>
      </w:r>
    </w:p>
    <w:p w14:paraId="5904539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w:t>
      </w:r>
    </w:p>
    <w:p w14:paraId="1607ADFC"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Навигационные элементы должны быть выполнены в удобной для пользователя форме. </w:t>
      </w:r>
    </w:p>
    <w:p w14:paraId="3FAA662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w:t>
      </w:r>
    </w:p>
    <w:p w14:paraId="071CC1B4"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Ввод-вывод данных системы, прием управляющих команд и отображение результатов их исполнения должны выполняться в интерактивном режиме. </w:t>
      </w:r>
    </w:p>
    <w:p w14:paraId="753FD554"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Интерфейс должен соответствовать современным эргономическим требованиям и обеспечивать удобный доступ к основным функциям и операциям ПАК. </w:t>
      </w:r>
    </w:p>
    <w:p w14:paraId="2CE7E789" w14:textId="77777777" w:rsidR="007B15D9" w:rsidRPr="00306019" w:rsidRDefault="007B15D9" w:rsidP="00D42A80">
      <w:pPr>
        <w:pStyle w:val="a8"/>
        <w:numPr>
          <w:ilvl w:val="0"/>
          <w:numId w:val="18"/>
        </w:numPr>
        <w:ind w:left="851" w:hanging="284"/>
        <w:rPr>
          <w:rFonts w:eastAsia="Calibri"/>
        </w:rPr>
      </w:pPr>
      <w:r w:rsidRPr="00306019">
        <w:rPr>
          <w:rFonts w:eastAsia="Calibri"/>
        </w:rPr>
        <w:t>Для наиболее частых операций должны быть предусмотрены «горячие» клавиши.</w:t>
      </w:r>
    </w:p>
    <w:p w14:paraId="57AA3B86"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 xml:space="preserve">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 Клавиатурный режим ввода должен </w:t>
      </w:r>
      <w:proofErr w:type="gramStart"/>
      <w:r w:rsidRPr="00306019">
        <w:rPr>
          <w:rFonts w:eastAsia="Calibri"/>
        </w:rPr>
        <w:t>используется</w:t>
      </w:r>
      <w:proofErr w:type="gramEnd"/>
      <w:r w:rsidRPr="00306019">
        <w:rPr>
          <w:rFonts w:eastAsia="Calibri"/>
        </w:rPr>
        <w:t xml:space="preserve"> главным образом при заполнении и/или редактировании текстовых и числовых полей экранных форм.</w:t>
      </w:r>
    </w:p>
    <w:p w14:paraId="38BA6BD5"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Все надписи экранных форм, а также сообщения, выдаваемые </w:t>
      </w:r>
      <w:proofErr w:type="gramStart"/>
      <w:r w:rsidRPr="00306019">
        <w:rPr>
          <w:rFonts w:eastAsia="Calibri"/>
        </w:rPr>
        <w:t>пользователю (кроме системных сообщений)</w:t>
      </w:r>
      <w:proofErr w:type="gramEnd"/>
      <w:r w:rsidRPr="00306019">
        <w:rPr>
          <w:rFonts w:eastAsia="Calibri"/>
        </w:rPr>
        <w:t xml:space="preserve"> должны быть на русском языке.</w:t>
      </w:r>
    </w:p>
    <w:p w14:paraId="62C79049" w14:textId="77777777" w:rsidR="007B15D9" w:rsidRPr="00306019" w:rsidRDefault="007B15D9" w:rsidP="00D42A80">
      <w:pPr>
        <w:pStyle w:val="a8"/>
        <w:numPr>
          <w:ilvl w:val="0"/>
          <w:numId w:val="18"/>
        </w:numPr>
        <w:ind w:left="851" w:hanging="284"/>
        <w:rPr>
          <w:rFonts w:eastAsia="Calibri"/>
        </w:rPr>
      </w:pPr>
      <w:r w:rsidRPr="00306019">
        <w:rPr>
          <w:rFonts w:eastAsia="Calibri"/>
        </w:rPr>
        <w:t>ПАК должен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w:t>
      </w:r>
    </w:p>
    <w:p w14:paraId="1CF72C6B" w14:textId="77777777" w:rsidR="007B15D9" w:rsidRPr="00306019" w:rsidRDefault="007B15D9" w:rsidP="00D42A80">
      <w:pPr>
        <w:pStyle w:val="a8"/>
        <w:numPr>
          <w:ilvl w:val="0"/>
          <w:numId w:val="18"/>
        </w:numPr>
        <w:ind w:left="851" w:hanging="284"/>
        <w:rPr>
          <w:rFonts w:eastAsia="Calibri"/>
        </w:rPr>
      </w:pPr>
      <w:r w:rsidRPr="00306019">
        <w:rPr>
          <w:rFonts w:eastAsia="Calibri"/>
        </w:rPr>
        <w:t>Интерфейс системы должен предусматривать не менее 3 различных цветовых палитр.</w:t>
      </w:r>
    </w:p>
    <w:p w14:paraId="516FCDED" w14:textId="77777777" w:rsidR="007B15D9" w:rsidRPr="00306019" w:rsidRDefault="007B15D9" w:rsidP="00D42A80">
      <w:pPr>
        <w:pStyle w:val="a8"/>
        <w:numPr>
          <w:ilvl w:val="0"/>
          <w:numId w:val="18"/>
        </w:numPr>
        <w:ind w:left="851" w:hanging="284"/>
        <w:rPr>
          <w:rFonts w:eastAsia="Calibri"/>
        </w:rPr>
      </w:pPr>
      <w:r w:rsidRPr="00306019">
        <w:rPr>
          <w:rFonts w:eastAsia="Calibri"/>
        </w:rPr>
        <w:t>Экранные формы должны проектироваться с учетом требований унификации:</w:t>
      </w:r>
    </w:p>
    <w:p w14:paraId="493BDAC2" w14:textId="77777777" w:rsidR="007B15D9" w:rsidRPr="00306019" w:rsidRDefault="007B15D9" w:rsidP="00D42A80">
      <w:pPr>
        <w:pStyle w:val="a8"/>
        <w:numPr>
          <w:ilvl w:val="0"/>
          <w:numId w:val="19"/>
        </w:numPr>
        <w:ind w:left="1418" w:hanging="284"/>
      </w:pPr>
      <w:r w:rsidRPr="00306019">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14:paraId="18442044" w14:textId="77777777" w:rsidR="007B15D9" w:rsidRPr="00306019" w:rsidRDefault="007B15D9" w:rsidP="00D42A80">
      <w:pPr>
        <w:pStyle w:val="a8"/>
        <w:numPr>
          <w:ilvl w:val="0"/>
          <w:numId w:val="19"/>
        </w:numPr>
        <w:ind w:left="1418" w:hanging="284"/>
      </w:pPr>
      <w:r w:rsidRPr="00306019">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14:paraId="089697BD" w14:textId="77777777" w:rsidR="007B15D9" w:rsidRPr="00306019" w:rsidRDefault="007B15D9" w:rsidP="00D42A80">
      <w:pPr>
        <w:pStyle w:val="a8"/>
        <w:numPr>
          <w:ilvl w:val="0"/>
          <w:numId w:val="19"/>
        </w:numPr>
        <w:ind w:left="1418" w:hanging="284"/>
      </w:pPr>
      <w:r w:rsidRPr="00306019">
        <w:lastRenderedPageBreak/>
        <w:t>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14:paraId="1447E8A2" w14:textId="77777777" w:rsidR="007B15D9" w:rsidRPr="00306019" w:rsidRDefault="007B15D9" w:rsidP="00D42A80">
      <w:pPr>
        <w:pStyle w:val="a8"/>
        <w:numPr>
          <w:ilvl w:val="0"/>
          <w:numId w:val="18"/>
        </w:numPr>
        <w:ind w:left="851" w:hanging="284"/>
        <w:rPr>
          <w:rFonts w:eastAsia="Calibri"/>
        </w:rPr>
      </w:pPr>
      <w:r w:rsidRPr="00306019">
        <w:rPr>
          <w:rFonts w:eastAsia="Calibri"/>
        </w:rPr>
        <w:t>Внешний вид интерфейса на стадии проекта согласуется с Заказчиком.</w:t>
      </w:r>
    </w:p>
    <w:p w14:paraId="25B44075" w14:textId="77777777" w:rsidR="007B15D9" w:rsidRPr="00306019" w:rsidRDefault="007B15D9" w:rsidP="00D42A80">
      <w:pPr>
        <w:pStyle w:val="a8"/>
        <w:numPr>
          <w:ilvl w:val="0"/>
          <w:numId w:val="18"/>
        </w:numPr>
        <w:ind w:left="851" w:hanging="284"/>
        <w:rPr>
          <w:rFonts w:eastAsia="Calibri"/>
        </w:rPr>
      </w:pPr>
      <w:r w:rsidRPr="00306019">
        <w:rPr>
          <w:rFonts w:eastAsia="Calibri"/>
        </w:rPr>
        <w:t>Иерархическая модель дефектов и отклонений в работе оборудования Заказчика, содержащихся в базе данных, должна быть представлена в виде «дерева».</w:t>
      </w:r>
    </w:p>
    <w:p w14:paraId="178D7CDB"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Сводная схема всех требований ТЗ представлена в Приложении Б с учетом предлагаемой архитектуры ПАК. </w:t>
      </w:r>
    </w:p>
    <w:p w14:paraId="0F19856D" w14:textId="77777777" w:rsidR="007B15D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На основе аналитического обзора программных продуктов (глава 2 текущего документа) и специфических требований технического задания на текущую работу можно предложить следующую архитектуру </w:t>
      </w:r>
      <w:proofErr w:type="gramStart"/>
      <w:r w:rsidRPr="00306019">
        <w:rPr>
          <w:rFonts w:ascii="Times New Roman" w:eastAsia="Calibri" w:hAnsi="Times New Roman" w:cs="Times New Roman"/>
          <w:sz w:val="28"/>
          <w:szCs w:val="28"/>
        </w:rPr>
        <w:t>аппаратно- программного</w:t>
      </w:r>
      <w:proofErr w:type="gramEnd"/>
      <w:r w:rsidRPr="00306019">
        <w:rPr>
          <w:rFonts w:ascii="Times New Roman" w:eastAsia="Calibri" w:hAnsi="Times New Roman" w:cs="Times New Roman"/>
          <w:sz w:val="28"/>
          <w:szCs w:val="28"/>
        </w:rPr>
        <w:t xml:space="preserve"> комплекса для обеспечения контроля и оценки состояния оборудования ТЭС с применением БПЛА</w:t>
      </w:r>
      <w:r>
        <w:rPr>
          <w:rFonts w:ascii="Times New Roman" w:eastAsia="Calibri" w:hAnsi="Times New Roman" w:cs="Times New Roman"/>
          <w:sz w:val="28"/>
          <w:szCs w:val="28"/>
        </w:rPr>
        <w:t xml:space="preserve"> (рисунок 4.1)</w:t>
      </w:r>
      <w:r w:rsidRPr="00306019">
        <w:rPr>
          <w:rFonts w:ascii="Times New Roman" w:eastAsia="Calibri" w:hAnsi="Times New Roman" w:cs="Times New Roman"/>
          <w:sz w:val="28"/>
          <w:szCs w:val="28"/>
        </w:rPr>
        <w:t>.</w:t>
      </w:r>
    </w:p>
    <w:p w14:paraId="2F4C522C"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В состав комплекса должны входить следующие мобильные взаимодействующие компоненты:</w:t>
      </w:r>
    </w:p>
    <w:p w14:paraId="1DF9390E"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Серверный модуль</w:t>
      </w:r>
    </w:p>
    <w:p w14:paraId="7D0E841B"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Инженерная станция</w:t>
      </w:r>
    </w:p>
    <w:p w14:paraId="30EEFE97"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Пост оператора БПЛА</w:t>
      </w:r>
    </w:p>
    <w:p w14:paraId="5BA9A738"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БПЛА</w:t>
      </w:r>
    </w:p>
    <w:p w14:paraId="1680EA4F" w14:textId="77777777" w:rsidR="007B15D9" w:rsidRDefault="007B15D9" w:rsidP="007B15D9">
      <w:pPr>
        <w:spacing w:after="0" w:line="360" w:lineRule="auto"/>
        <w:ind w:firstLine="567"/>
        <w:jc w:val="both"/>
        <w:rPr>
          <w:rFonts w:ascii="Times New Roman" w:eastAsia="Calibri" w:hAnsi="Times New Roman" w:cs="Times New Roman"/>
          <w:sz w:val="28"/>
          <w:szCs w:val="28"/>
        </w:rPr>
      </w:pPr>
    </w:p>
    <w:p w14:paraId="3558E8C0"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p>
    <w:p w14:paraId="2EE5E32B" w14:textId="77777777" w:rsidR="007B15D9" w:rsidRDefault="007B15D9" w:rsidP="007B15D9">
      <w:pPr>
        <w:spacing w:after="0" w:line="36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lastRenderedPageBreak/>
        <w:drawing>
          <wp:inline distT="0" distB="0" distL="0" distR="0" wp14:anchorId="10773D97" wp14:editId="49827F34">
            <wp:extent cx="6252169" cy="5271607"/>
            <wp:effectExtent l="0" t="0" r="0" b="5715"/>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6259480" cy="5277771"/>
                    </a:xfrm>
                    <a:prstGeom prst="rect">
                      <a:avLst/>
                    </a:prstGeom>
                    <a:noFill/>
                    <a:ln w="9525">
                      <a:noFill/>
                      <a:miter lim="800000"/>
                      <a:headEnd/>
                      <a:tailEnd/>
                    </a:ln>
                  </pic:spPr>
                </pic:pic>
              </a:graphicData>
            </a:graphic>
          </wp:inline>
        </w:drawing>
      </w:r>
    </w:p>
    <w:p w14:paraId="4448C528" w14:textId="77777777" w:rsidR="007B15D9" w:rsidRPr="009B1096" w:rsidRDefault="007B15D9" w:rsidP="007B15D9">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4.1</w:t>
      </w:r>
    </w:p>
    <w:p w14:paraId="36C075E2"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p>
    <w:p w14:paraId="4BA3650E" w14:textId="77777777" w:rsidR="000C13F4" w:rsidRPr="00B907CE" w:rsidRDefault="000C13F4" w:rsidP="00B907CE">
      <w:pPr>
        <w:spacing w:after="0"/>
        <w:rPr>
          <w:rFonts w:ascii="Times New Roman" w:eastAsia="Calibri" w:hAnsi="Times New Roman" w:cs="Times New Roman"/>
          <w:sz w:val="28"/>
          <w:szCs w:val="28"/>
        </w:rPr>
      </w:pPr>
      <w:r w:rsidRPr="00B907CE">
        <w:rPr>
          <w:rFonts w:ascii="Times New Roman" w:eastAsia="Calibri" w:hAnsi="Times New Roman" w:cs="Times New Roman"/>
          <w:sz w:val="28"/>
          <w:szCs w:val="28"/>
        </w:rPr>
        <w:t>Таблица 4.</w:t>
      </w:r>
      <w:r w:rsidR="00E10663" w:rsidRPr="00B907CE">
        <w:rPr>
          <w:rFonts w:ascii="Times New Roman" w:eastAsia="Calibri" w:hAnsi="Times New Roman" w:cs="Times New Roman"/>
          <w:sz w:val="28"/>
          <w:szCs w:val="28"/>
        </w:rPr>
        <w:t>1</w:t>
      </w:r>
    </w:p>
    <w:tbl>
      <w:tblPr>
        <w:tblStyle w:val="af3"/>
        <w:tblW w:w="9498" w:type="dxa"/>
        <w:tblInd w:w="-5" w:type="dxa"/>
        <w:tblLook w:val="04A0" w:firstRow="1" w:lastRow="0" w:firstColumn="1" w:lastColumn="0" w:noHBand="0" w:noVBand="1"/>
      </w:tblPr>
      <w:tblGrid>
        <w:gridCol w:w="2155"/>
        <w:gridCol w:w="4082"/>
        <w:gridCol w:w="3261"/>
      </w:tblGrid>
      <w:tr w:rsidR="00BB1467" w:rsidRPr="00BB1467" w14:paraId="5CDA04A1" w14:textId="77777777" w:rsidTr="006D7C6B">
        <w:tc>
          <w:tcPr>
            <w:tcW w:w="2155" w:type="dxa"/>
            <w:vAlign w:val="center"/>
          </w:tcPr>
          <w:p w14:paraId="5668AECA"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Компонента</w:t>
            </w:r>
          </w:p>
        </w:tc>
        <w:tc>
          <w:tcPr>
            <w:tcW w:w="4082" w:type="dxa"/>
            <w:vAlign w:val="center"/>
          </w:tcPr>
          <w:p w14:paraId="09065A05"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Назначение</w:t>
            </w:r>
          </w:p>
        </w:tc>
        <w:tc>
          <w:tcPr>
            <w:tcW w:w="3261" w:type="dxa"/>
            <w:vAlign w:val="center"/>
          </w:tcPr>
          <w:p w14:paraId="53B8351A"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Состав</w:t>
            </w:r>
          </w:p>
        </w:tc>
      </w:tr>
      <w:tr w:rsidR="00BB1467" w:rsidRPr="00BB1467" w14:paraId="1C4CDE23" w14:textId="77777777" w:rsidTr="006D7C6B">
        <w:tc>
          <w:tcPr>
            <w:tcW w:w="2155" w:type="dxa"/>
            <w:vAlign w:val="center"/>
          </w:tcPr>
          <w:p w14:paraId="32F07AB1"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Серверный модуль</w:t>
            </w:r>
          </w:p>
        </w:tc>
        <w:tc>
          <w:tcPr>
            <w:tcW w:w="4082" w:type="dxa"/>
            <w:vAlign w:val="center"/>
          </w:tcPr>
          <w:p w14:paraId="4E9FA8D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Автономное хранение базы эксплуатационных данных для объекта.</w:t>
            </w:r>
          </w:p>
          <w:p w14:paraId="5E1D70C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Обеспечение аппаратных ресурсов для сложных вычислений по распознаванию объектов мониторинга.</w:t>
            </w:r>
          </w:p>
          <w:p w14:paraId="2A7CB4B3"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Обеспечение сервиса генерации аналитических отчетов и мониторинга состояния объекта</w:t>
            </w:r>
          </w:p>
        </w:tc>
        <w:tc>
          <w:tcPr>
            <w:tcW w:w="3261" w:type="dxa"/>
            <w:vAlign w:val="center"/>
          </w:tcPr>
          <w:p w14:paraId="0D2CFD2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Переносной компьютерный шкаф</w:t>
            </w:r>
          </w:p>
          <w:p w14:paraId="11F8E856"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Источник бесперебойного питания</w:t>
            </w:r>
          </w:p>
          <w:p w14:paraId="14F5E7F0"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Сервер файловый</w:t>
            </w:r>
          </w:p>
          <w:p w14:paraId="38CF9A9C"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Сервер вычислительный</w:t>
            </w:r>
          </w:p>
          <w:p w14:paraId="0F6B23E6" w14:textId="77777777" w:rsidR="00BB1467" w:rsidRPr="00BB1467" w:rsidRDefault="00BB1467" w:rsidP="000C13F4">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Сетевое оборудование</w:t>
            </w:r>
          </w:p>
        </w:tc>
      </w:tr>
      <w:tr w:rsidR="00BB1467" w:rsidRPr="00BB1467" w14:paraId="7B317F59" w14:textId="77777777" w:rsidTr="006D7C6B">
        <w:tc>
          <w:tcPr>
            <w:tcW w:w="2155" w:type="dxa"/>
            <w:vAlign w:val="center"/>
          </w:tcPr>
          <w:p w14:paraId="4BF2A54D"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lastRenderedPageBreak/>
              <w:t>Инженерная станция</w:t>
            </w:r>
          </w:p>
        </w:tc>
        <w:tc>
          <w:tcPr>
            <w:tcW w:w="4082" w:type="dxa"/>
            <w:vAlign w:val="center"/>
          </w:tcPr>
          <w:p w14:paraId="36BC6AD7"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Графический интерфейс для анализа и мониторинга состояния объекта</w:t>
            </w:r>
          </w:p>
          <w:p w14:paraId="755B9B36"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xml:space="preserve">- Обеспечение режима полуавтоматического распознавания и </w:t>
            </w:r>
            <w:proofErr w:type="spellStart"/>
            <w:r w:rsidRPr="00BB1467">
              <w:rPr>
                <w:rFonts w:ascii="Times New Roman" w:hAnsi="Times New Roman" w:cs="Times New Roman"/>
                <w:color w:val="000000" w:themeColor="text1"/>
                <w:sz w:val="28"/>
                <w:szCs w:val="28"/>
              </w:rPr>
              <w:t>дообучения</w:t>
            </w:r>
            <w:proofErr w:type="spellEnd"/>
            <w:r w:rsidRPr="00BB1467">
              <w:rPr>
                <w:rFonts w:ascii="Times New Roman" w:hAnsi="Times New Roman" w:cs="Times New Roman"/>
                <w:color w:val="000000" w:themeColor="text1"/>
                <w:sz w:val="28"/>
                <w:szCs w:val="28"/>
              </w:rPr>
              <w:t xml:space="preserve"> системы</w:t>
            </w:r>
          </w:p>
        </w:tc>
        <w:tc>
          <w:tcPr>
            <w:tcW w:w="3261" w:type="dxa"/>
            <w:vAlign w:val="center"/>
          </w:tcPr>
          <w:p w14:paraId="565E500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Ноутбук / планшет</w:t>
            </w:r>
          </w:p>
        </w:tc>
      </w:tr>
      <w:tr w:rsidR="00BB1467" w:rsidRPr="00BB1467" w14:paraId="022280E8" w14:textId="77777777" w:rsidTr="006D7C6B">
        <w:tc>
          <w:tcPr>
            <w:tcW w:w="2155" w:type="dxa"/>
            <w:vAlign w:val="center"/>
          </w:tcPr>
          <w:p w14:paraId="34EF72DE"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Пост оператора БПЛА</w:t>
            </w:r>
          </w:p>
        </w:tc>
        <w:tc>
          <w:tcPr>
            <w:tcW w:w="4082" w:type="dxa"/>
            <w:vAlign w:val="center"/>
          </w:tcPr>
          <w:p w14:paraId="61167A1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Подготовка, мониторинг и управление полетами БПЛА</w:t>
            </w:r>
          </w:p>
          <w:p w14:paraId="36570DE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Сервис автономной навигации БПЛА</w:t>
            </w:r>
          </w:p>
          <w:p w14:paraId="44BD9503"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Управление полезной нагрузкой, сброс данных с БПЛА на сервер</w:t>
            </w:r>
          </w:p>
        </w:tc>
        <w:tc>
          <w:tcPr>
            <w:tcW w:w="3261" w:type="dxa"/>
            <w:vAlign w:val="center"/>
          </w:tcPr>
          <w:p w14:paraId="380A671C"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Ноутбук / планшет</w:t>
            </w:r>
          </w:p>
        </w:tc>
      </w:tr>
      <w:tr w:rsidR="00BB1467" w:rsidRPr="00BB1467" w14:paraId="549AF8A5" w14:textId="77777777" w:rsidTr="006D7C6B">
        <w:tc>
          <w:tcPr>
            <w:tcW w:w="2155" w:type="dxa"/>
            <w:vAlign w:val="center"/>
          </w:tcPr>
          <w:p w14:paraId="00B7EEB2"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Парк БПЛА</w:t>
            </w:r>
          </w:p>
        </w:tc>
        <w:tc>
          <w:tcPr>
            <w:tcW w:w="4082" w:type="dxa"/>
            <w:vAlign w:val="center"/>
          </w:tcPr>
          <w:p w14:paraId="2B4CCECD"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Облет объекта для сбора различных типов данных</w:t>
            </w:r>
          </w:p>
        </w:tc>
        <w:tc>
          <w:tcPr>
            <w:tcW w:w="3261" w:type="dxa"/>
            <w:vAlign w:val="center"/>
          </w:tcPr>
          <w:p w14:paraId="3CA6586C" w14:textId="77777777" w:rsidR="00BB1467" w:rsidRPr="0071166B" w:rsidRDefault="00BB1467" w:rsidP="00BB1467">
            <w:pPr>
              <w:spacing w:line="276" w:lineRule="auto"/>
              <w:jc w:val="left"/>
              <w:rPr>
                <w:rFonts w:ascii="Times New Roman" w:hAnsi="Times New Roman" w:cs="Times New Roman"/>
                <w:color w:val="000000" w:themeColor="text1"/>
                <w:sz w:val="28"/>
                <w:szCs w:val="28"/>
              </w:rPr>
            </w:pPr>
          </w:p>
        </w:tc>
      </w:tr>
    </w:tbl>
    <w:p w14:paraId="2E56D452" w14:textId="77777777" w:rsidR="007B15D9" w:rsidRDefault="007B15D9" w:rsidP="00E935AC">
      <w:pPr>
        <w:spacing w:after="0" w:line="360" w:lineRule="auto"/>
        <w:ind w:firstLine="567"/>
        <w:jc w:val="both"/>
        <w:rPr>
          <w:rFonts w:ascii="Times New Roman" w:hAnsi="Times New Roman" w:cs="Times New Roman"/>
          <w:color w:val="000000" w:themeColor="text1"/>
          <w:sz w:val="28"/>
          <w:szCs w:val="28"/>
        </w:rPr>
      </w:pPr>
    </w:p>
    <w:p w14:paraId="5841A629"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Серверный модуль должен обеспечивать следующую функциональность в соответствии с ТЗ:</w:t>
      </w:r>
    </w:p>
    <w:p w14:paraId="6990530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Организация хранения, изменения и получения данных:</w:t>
      </w:r>
    </w:p>
    <w:p w14:paraId="60CE0F1B"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Семантической и атрибутивной информации об объекте и его элементах</w:t>
      </w:r>
    </w:p>
    <w:p w14:paraId="5C26574C" w14:textId="77777777" w:rsidR="00BB1467" w:rsidRPr="008E0795"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Схем планировки объекта 2</w:t>
      </w:r>
      <w:r>
        <w:rPr>
          <w:rFonts w:ascii="Times New Roman" w:hAnsi="Times New Roman" w:cs="Times New Roman"/>
          <w:color w:val="000000" w:themeColor="text1"/>
          <w:sz w:val="28"/>
          <w:szCs w:val="28"/>
          <w:lang w:val="en-US"/>
        </w:rPr>
        <w:t>D</w:t>
      </w:r>
    </w:p>
    <w:p w14:paraId="45EFEC4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Модели объекта 3</w:t>
      </w:r>
      <w:r>
        <w:rPr>
          <w:rFonts w:ascii="Times New Roman" w:hAnsi="Times New Roman" w:cs="Times New Roman"/>
          <w:color w:val="000000" w:themeColor="text1"/>
          <w:sz w:val="28"/>
          <w:szCs w:val="28"/>
          <w:lang w:val="en-US"/>
        </w:rPr>
        <w:t>D</w:t>
      </w:r>
    </w:p>
    <w:p w14:paraId="2049432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Классификации дефектов</w:t>
      </w:r>
    </w:p>
    <w:p w14:paraId="35A30332" w14:textId="77777777" w:rsidR="00BB1467" w:rsidRPr="00CB105D"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База знаний для формирования «подсказок»</w:t>
      </w:r>
    </w:p>
    <w:p w14:paraId="49BE539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Архива исходных данных съемки объекта</w:t>
      </w:r>
    </w:p>
    <w:p w14:paraId="25993A5F"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Архива результатов анализа состояния элементов объекта</w:t>
      </w:r>
    </w:p>
    <w:p w14:paraId="02610DA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Обученных моделей машинного распознавания</w:t>
      </w:r>
    </w:p>
    <w:p w14:paraId="60568468"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Маршрутов полета БПЛА для проведения мониторинга</w:t>
      </w:r>
    </w:p>
    <w:p w14:paraId="72226C76"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Дистрибутивов всех программных продуктов из состава комплекса</w:t>
      </w:r>
    </w:p>
    <w:p w14:paraId="2DA7E42D"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Автоматическая обработка и подготовка исходных данных для дальнейшего распознавания</w:t>
      </w:r>
    </w:p>
    <w:p w14:paraId="1CE96F3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Автоматическое распознавание дефектов (аномалии) элементов объекта в соответствии с классификатором</w:t>
      </w:r>
    </w:p>
    <w:p w14:paraId="425B39F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Автоматическое определение количественных параметров работы элементов объекта (показания приборов, измерение характеристик среды)</w:t>
      </w:r>
    </w:p>
    <w:p w14:paraId="40CA7A3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Обеспечение интерактивного полуавтоматического и ручного режима распознавания и </w:t>
      </w:r>
      <w:proofErr w:type="spellStart"/>
      <w:r>
        <w:rPr>
          <w:rFonts w:ascii="Times New Roman" w:hAnsi="Times New Roman" w:cs="Times New Roman"/>
          <w:color w:val="000000" w:themeColor="text1"/>
          <w:sz w:val="28"/>
          <w:szCs w:val="28"/>
        </w:rPr>
        <w:t>дообучения</w:t>
      </w:r>
      <w:proofErr w:type="spellEnd"/>
      <w:r>
        <w:rPr>
          <w:rFonts w:ascii="Times New Roman" w:hAnsi="Times New Roman" w:cs="Times New Roman"/>
          <w:color w:val="000000" w:themeColor="text1"/>
          <w:sz w:val="28"/>
          <w:szCs w:val="28"/>
        </w:rPr>
        <w:t>.</w:t>
      </w:r>
    </w:p>
    <w:p w14:paraId="32BE60A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Обеспечение инспектирования объекта на посте оператора БПЛА:</w:t>
      </w:r>
    </w:p>
    <w:p w14:paraId="4C8E98A5"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1582D1B4"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Обеспечение мониторинга объекта на инженерной станции:</w:t>
      </w:r>
    </w:p>
    <w:p w14:paraId="56B39F1C"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43EBE24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отображения состояния элементов объекта на выбранный момент времени или его эволюция во времени (атрибутивная и графическая информация об объекте)</w:t>
      </w:r>
    </w:p>
    <w:p w14:paraId="4B54368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Генерация отчетов по состоянию объекта, статистическая обработка</w:t>
      </w:r>
    </w:p>
    <w:p w14:paraId="78BC9B2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«подсказок»</w:t>
      </w:r>
      <w:r w:rsidRPr="00D5272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принятия решений по эксплуатации объекта</w:t>
      </w:r>
    </w:p>
    <w:p w14:paraId="769822C4"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sidRPr="00D52725">
        <w:rPr>
          <w:rFonts w:ascii="Times New Roman" w:hAnsi="Times New Roman" w:cs="Times New Roman"/>
          <w:color w:val="000000" w:themeColor="text1"/>
          <w:sz w:val="28"/>
          <w:szCs w:val="28"/>
        </w:rPr>
        <w:t>Резервное копирование базы данных</w:t>
      </w:r>
      <w:r>
        <w:rPr>
          <w:rFonts w:ascii="Times New Roman" w:hAnsi="Times New Roman" w:cs="Times New Roman"/>
          <w:color w:val="000000" w:themeColor="text1"/>
          <w:sz w:val="28"/>
          <w:szCs w:val="28"/>
        </w:rPr>
        <w:t xml:space="preserve"> </w:t>
      </w:r>
      <w:r w:rsidRPr="00D52725">
        <w:rPr>
          <w:rFonts w:ascii="Times New Roman" w:hAnsi="Times New Roman" w:cs="Times New Roman"/>
          <w:color w:val="000000" w:themeColor="text1"/>
          <w:sz w:val="28"/>
          <w:szCs w:val="28"/>
        </w:rPr>
        <w:t>и синхронизация</w:t>
      </w:r>
      <w:r>
        <w:rPr>
          <w:rFonts w:ascii="Times New Roman" w:hAnsi="Times New Roman" w:cs="Times New Roman"/>
          <w:color w:val="000000" w:themeColor="text1"/>
          <w:sz w:val="28"/>
          <w:szCs w:val="28"/>
        </w:rPr>
        <w:t xml:space="preserve"> с внешними </w:t>
      </w:r>
      <w:proofErr w:type="spellStart"/>
      <w:r>
        <w:rPr>
          <w:rFonts w:ascii="Times New Roman" w:hAnsi="Times New Roman" w:cs="Times New Roman"/>
          <w:color w:val="000000" w:themeColor="text1"/>
          <w:sz w:val="28"/>
          <w:szCs w:val="28"/>
        </w:rPr>
        <w:t>датацентрами</w:t>
      </w:r>
      <w:proofErr w:type="spellEnd"/>
    </w:p>
    <w:p w14:paraId="457ABB0E"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1066D9B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Инженерная станция должна обеспечивать следующую функциональность в соответствии с ТЗ:</w:t>
      </w:r>
    </w:p>
    <w:p w14:paraId="54B9E0FF"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Графический интерфейс пользователя для мониторинга и анализа состояния объекта:</w:t>
      </w:r>
    </w:p>
    <w:p w14:paraId="79F968FB"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Демонстрация интерактивной модели 3</w:t>
      </w:r>
      <w:r w:rsidRPr="005254D7">
        <w:rPr>
          <w:rFonts w:ascii="Times New Roman" w:hAnsi="Times New Roman" w:cs="Times New Roman"/>
          <w:color w:val="000000" w:themeColor="text1"/>
          <w:sz w:val="28"/>
          <w:szCs w:val="28"/>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703D56EC"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Отображение состояния элементов объекта на выбранный момент времени или его эволюция во времени (атрибутивная и графическая информация об объекте)</w:t>
      </w:r>
    </w:p>
    <w:p w14:paraId="7C3C91BE"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Рубрикатор базы данных дефектов и аномалий объекта</w:t>
      </w:r>
    </w:p>
    <w:p w14:paraId="3AB02986"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Интерфейс полуавтоматического и ручного режима обработки результатов съемки объекта</w:t>
      </w:r>
    </w:p>
    <w:p w14:paraId="1335CB21" w14:textId="77777777" w:rsidR="00BB1467" w:rsidRPr="00BA6696"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sidRPr="00BA6696">
        <w:rPr>
          <w:rFonts w:ascii="Times New Roman" w:hAnsi="Times New Roman" w:cs="Times New Roman"/>
          <w:color w:val="000000" w:themeColor="text1"/>
          <w:sz w:val="28"/>
          <w:szCs w:val="28"/>
        </w:rPr>
        <w:t>Формирование генерации отчетности и выгрузка в различные форматы</w:t>
      </w:r>
    </w:p>
    <w:p w14:paraId="11BE757A"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52AD7D8B"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 оператора БПЛА должна обеспечивать следующую функциональность в соответствии с ТЗ:</w:t>
      </w:r>
    </w:p>
    <w:p w14:paraId="64B62E7C"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sidRPr="002A2A65">
        <w:rPr>
          <w:rFonts w:ascii="Times New Roman" w:hAnsi="Times New Roman" w:cs="Times New Roman"/>
          <w:color w:val="000000" w:themeColor="text1"/>
          <w:sz w:val="28"/>
          <w:szCs w:val="28"/>
        </w:rPr>
        <w:t xml:space="preserve">Графический интерфейс пользователя для </w:t>
      </w:r>
      <w:r>
        <w:rPr>
          <w:rFonts w:ascii="Times New Roman" w:hAnsi="Times New Roman" w:cs="Times New Roman"/>
          <w:color w:val="000000" w:themeColor="text1"/>
          <w:sz w:val="28"/>
          <w:szCs w:val="28"/>
        </w:rPr>
        <w:t>организации работ с БПЛА</w:t>
      </w:r>
      <w:r w:rsidRPr="002A2A65">
        <w:rPr>
          <w:rFonts w:ascii="Times New Roman" w:hAnsi="Times New Roman" w:cs="Times New Roman"/>
          <w:color w:val="000000" w:themeColor="text1"/>
          <w:sz w:val="28"/>
          <w:szCs w:val="28"/>
        </w:rPr>
        <w:t>:</w:t>
      </w:r>
    </w:p>
    <w:p w14:paraId="3C2247F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0A2F2D9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Построение и уточнение маршрутов полетов БПЛА с использованием модели 3</w:t>
      </w:r>
      <w:r>
        <w:rPr>
          <w:rFonts w:ascii="Times New Roman" w:hAnsi="Times New Roman" w:cs="Times New Roman"/>
          <w:color w:val="000000" w:themeColor="text1"/>
          <w:sz w:val="28"/>
          <w:szCs w:val="28"/>
          <w:lang w:val="en-US"/>
        </w:rPr>
        <w:t>D</w:t>
      </w:r>
      <w:r w:rsidRPr="00D5272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4EF5AEEF"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Отображение текущего положения БПЛА в полете и показаний его сенсоров</w:t>
      </w:r>
    </w:p>
    <w:p w14:paraId="4244EAEE" w14:textId="77777777" w:rsidR="00BB1467" w:rsidRPr="007D704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7D7047">
        <w:rPr>
          <w:rFonts w:ascii="Times New Roman" w:hAnsi="Times New Roman" w:cs="Times New Roman"/>
          <w:color w:val="000000" w:themeColor="text1"/>
          <w:sz w:val="28"/>
          <w:szCs w:val="28"/>
        </w:rPr>
        <w:t>тображение текущего статуса зарядной станции</w:t>
      </w:r>
    </w:p>
    <w:p w14:paraId="68F579B6"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p>
    <w:p w14:paraId="2C4B1F5F"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Загрузка полетного задания в БПЛА</w:t>
      </w:r>
    </w:p>
    <w:p w14:paraId="58FF5AB3"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Связь и оперативное управление БПЛА</w:t>
      </w:r>
    </w:p>
    <w:p w14:paraId="5747610A"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Управление полезной нагрузкой БПЛА</w:t>
      </w:r>
    </w:p>
    <w:p w14:paraId="68629891"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Сервис автономной навигации БПЛА</w:t>
      </w:r>
    </w:p>
    <w:p w14:paraId="2983EE02" w14:textId="77777777" w:rsidR="00BB1467" w:rsidRPr="002A2A65"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Сброс данных с БПЛА на серверный модуль</w:t>
      </w:r>
    </w:p>
    <w:p w14:paraId="454E9BD1"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73BC79A3"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Перечень покупного программного обеспечения:</w:t>
      </w:r>
    </w:p>
    <w:p w14:paraId="209364D1" w14:textId="77777777" w:rsidR="00BB1467" w:rsidRPr="008B507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ОС </w:t>
      </w:r>
      <w:r>
        <w:rPr>
          <w:rFonts w:ascii="Times New Roman" w:hAnsi="Times New Roman" w:cs="Times New Roman"/>
          <w:color w:val="000000" w:themeColor="text1"/>
          <w:sz w:val="28"/>
          <w:szCs w:val="28"/>
          <w:lang w:val="en-US"/>
        </w:rPr>
        <w:t>Windows</w:t>
      </w:r>
    </w:p>
    <w:p w14:paraId="518F707B" w14:textId="77777777" w:rsidR="00BB146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СУБД </w:t>
      </w:r>
      <w:r>
        <w:rPr>
          <w:rFonts w:ascii="Times New Roman" w:hAnsi="Times New Roman" w:cs="Times New Roman"/>
          <w:color w:val="000000" w:themeColor="text1"/>
          <w:sz w:val="28"/>
          <w:szCs w:val="28"/>
          <w:lang w:val="en-US"/>
        </w:rPr>
        <w:t>Postgres</w:t>
      </w:r>
    </w:p>
    <w:p w14:paraId="06DAEE43" w14:textId="77777777" w:rsidR="00BB1467" w:rsidRPr="008B507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Фреймворк системы машинного обучения</w:t>
      </w:r>
    </w:p>
    <w:p w14:paraId="17F33012" w14:textId="77777777" w:rsidR="00BB146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НПУ и полетный контроллер БПЛА</w:t>
      </w:r>
    </w:p>
    <w:p w14:paraId="6787F11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6537DA7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Перечень разрабатываемого программного обеспечения:</w:t>
      </w:r>
    </w:p>
    <w:p w14:paraId="2AC3DC8C"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Интеграционная оболочка серверного модуля</w:t>
      </w:r>
    </w:p>
    <w:p w14:paraId="36F0A2E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Модуль генерации отчетов и статистики</w:t>
      </w:r>
    </w:p>
    <w:p w14:paraId="48A5582C" w14:textId="77777777" w:rsidR="00BB1467" w:rsidRPr="00F07508"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sidRPr="00F07508">
        <w:rPr>
          <w:rFonts w:ascii="Times New Roman" w:hAnsi="Times New Roman" w:cs="Times New Roman"/>
          <w:color w:val="000000" w:themeColor="text1"/>
          <w:sz w:val="28"/>
          <w:szCs w:val="28"/>
        </w:rPr>
        <w:t xml:space="preserve">Модуль генерации </w:t>
      </w:r>
      <w:r>
        <w:rPr>
          <w:rFonts w:ascii="Times New Roman" w:hAnsi="Times New Roman" w:cs="Times New Roman"/>
          <w:color w:val="000000" w:themeColor="text1"/>
          <w:sz w:val="28"/>
          <w:szCs w:val="28"/>
        </w:rPr>
        <w:t>«подсказок» для принятия решений</w:t>
      </w:r>
    </w:p>
    <w:p w14:paraId="0A345FF0"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генерации ресурсов для отображения модели 3</w:t>
      </w:r>
      <w:r>
        <w:rPr>
          <w:rFonts w:ascii="Times New Roman" w:hAnsi="Times New Roman" w:cs="Times New Roman"/>
          <w:color w:val="000000" w:themeColor="text1"/>
          <w:sz w:val="28"/>
          <w:szCs w:val="28"/>
          <w:lang w:val="en-US"/>
        </w:rPr>
        <w:t>D</w:t>
      </w:r>
    </w:p>
    <w:p w14:paraId="16512666"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Графический интерфейс и</w:t>
      </w:r>
      <w:r w:rsidRPr="00F07508">
        <w:rPr>
          <w:rFonts w:ascii="Times New Roman" w:hAnsi="Times New Roman" w:cs="Times New Roman"/>
          <w:color w:val="000000" w:themeColor="text1"/>
          <w:sz w:val="28"/>
          <w:szCs w:val="28"/>
        </w:rPr>
        <w:t>нженерн</w:t>
      </w:r>
      <w:r>
        <w:rPr>
          <w:rFonts w:ascii="Times New Roman" w:hAnsi="Times New Roman" w:cs="Times New Roman"/>
          <w:color w:val="000000" w:themeColor="text1"/>
          <w:sz w:val="28"/>
          <w:szCs w:val="28"/>
        </w:rPr>
        <w:t>ой станции</w:t>
      </w:r>
    </w:p>
    <w:p w14:paraId="423AD0F9"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sidRPr="00F07508">
        <w:rPr>
          <w:rFonts w:ascii="Times New Roman" w:hAnsi="Times New Roman" w:cs="Times New Roman"/>
          <w:color w:val="000000" w:themeColor="text1"/>
          <w:sz w:val="28"/>
          <w:szCs w:val="28"/>
        </w:rPr>
        <w:t xml:space="preserve">Графический интерфейс </w:t>
      </w:r>
      <w:r>
        <w:rPr>
          <w:rFonts w:ascii="Times New Roman" w:hAnsi="Times New Roman" w:cs="Times New Roman"/>
          <w:color w:val="000000" w:themeColor="text1"/>
          <w:sz w:val="28"/>
          <w:szCs w:val="28"/>
        </w:rPr>
        <w:t>поста управления БПЛА</w:t>
      </w:r>
    </w:p>
    <w:p w14:paraId="656FC9F4"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Сервис автономной навигации</w:t>
      </w:r>
    </w:p>
    <w:p w14:paraId="0CA38C4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построения маршрута на основе модели 3</w:t>
      </w:r>
      <w:r>
        <w:rPr>
          <w:rFonts w:ascii="Times New Roman" w:hAnsi="Times New Roman" w:cs="Times New Roman"/>
          <w:color w:val="000000" w:themeColor="text1"/>
          <w:sz w:val="28"/>
          <w:szCs w:val="28"/>
          <w:lang w:val="en-US"/>
        </w:rPr>
        <w:t>D</w:t>
      </w:r>
    </w:p>
    <w:p w14:paraId="794861B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Бортовой клиент автономной навигации</w:t>
      </w:r>
    </w:p>
    <w:p w14:paraId="68D8B976" w14:textId="77777777" w:rsidR="00BB1467" w:rsidRPr="00F07508"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Бортовой модуль управления сенсорами</w:t>
      </w:r>
    </w:p>
    <w:p w14:paraId="5D4FCEF0" w14:textId="77777777" w:rsidR="00BB1467" w:rsidRDefault="00BB1467" w:rsidP="006621DE">
      <w:pPr>
        <w:spacing w:after="0" w:line="360" w:lineRule="auto"/>
        <w:ind w:firstLine="567"/>
        <w:jc w:val="both"/>
        <w:rPr>
          <w:rFonts w:ascii="Times New Roman" w:hAnsi="Times New Roman" w:cs="Times New Roman"/>
          <w:color w:val="000000" w:themeColor="text1"/>
          <w:sz w:val="28"/>
          <w:szCs w:val="28"/>
          <w:lang w:val="en-US"/>
        </w:rPr>
      </w:pPr>
    </w:p>
    <w:p w14:paraId="1991CFCC" w14:textId="77777777" w:rsidR="00CB61DC" w:rsidRDefault="00CB61DC" w:rsidP="006621DE">
      <w:pPr>
        <w:spacing w:after="0" w:line="360" w:lineRule="auto"/>
        <w:ind w:firstLine="567"/>
        <w:jc w:val="both"/>
        <w:rPr>
          <w:rFonts w:ascii="Times New Roman" w:hAnsi="Times New Roman" w:cs="Times New Roman"/>
          <w:color w:val="000000" w:themeColor="text1"/>
          <w:sz w:val="28"/>
          <w:szCs w:val="28"/>
          <w:lang w:val="en-US"/>
        </w:rPr>
      </w:pPr>
    </w:p>
    <w:p w14:paraId="09DD7358" w14:textId="6915DD53" w:rsidR="00CB61DC" w:rsidRDefault="0011564F" w:rsidP="0011564F">
      <w:pPr>
        <w:spacing w:after="0" w:line="360" w:lineRule="auto"/>
        <w:jc w:val="center"/>
        <w:rPr>
          <w:rFonts w:ascii="Times New Roman" w:hAnsi="Times New Roman" w:cs="Times New Roman"/>
          <w:color w:val="000000" w:themeColor="text1"/>
          <w:sz w:val="28"/>
          <w:szCs w:val="28"/>
          <w:lang w:val="en-US"/>
        </w:rPr>
      </w:pPr>
      <w:r w:rsidRPr="0011564F">
        <w:rPr>
          <w:rFonts w:ascii="Times New Roman" w:hAnsi="Times New Roman" w:cs="Times New Roman"/>
          <w:noProof/>
          <w:color w:val="000000" w:themeColor="text1"/>
          <w:sz w:val="28"/>
          <w:szCs w:val="28"/>
          <w:lang w:eastAsia="ru-RU"/>
        </w:rPr>
        <w:drawing>
          <wp:inline distT="0" distB="0" distL="0" distR="0" wp14:anchorId="06D89D2F" wp14:editId="79F7AF20">
            <wp:extent cx="6115916" cy="4646428"/>
            <wp:effectExtent l="0" t="0" r="0" b="1905"/>
            <wp:docPr id="172" name="Рисунок 4">
              <a:extLst xmlns:a="http://schemas.openxmlformats.org/drawingml/2006/main">
                <a:ext uri="{FF2B5EF4-FFF2-40B4-BE49-F238E27FC236}">
                  <a16:creationId xmlns:a16="http://schemas.microsoft.com/office/drawing/2014/main" id="{15492F6B-3234-46D3-A857-F539C05FF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15492F6B-3234-46D3-A857-F539C05FFD93}"/>
                        </a:ext>
                      </a:extLst>
                    </pic:cNvPr>
                    <pic:cNvPicPr>
                      <a:picLocks noChangeAspect="1"/>
                    </pic:cNvPicPr>
                  </pic:nvPicPr>
                  <pic:blipFill rotWithShape="1">
                    <a:blip r:embed="rId90"/>
                    <a:srcRect l="537" r="652"/>
                    <a:stretch/>
                  </pic:blipFill>
                  <pic:spPr bwMode="auto">
                    <a:xfrm>
                      <a:off x="0" y="0"/>
                      <a:ext cx="6126182" cy="4654228"/>
                    </a:xfrm>
                    <a:prstGeom prst="rect">
                      <a:avLst/>
                    </a:prstGeom>
                    <a:ln>
                      <a:noFill/>
                    </a:ln>
                    <a:extLst>
                      <a:ext uri="{53640926-AAD7-44D8-BBD7-CCE9431645EC}">
                        <a14:shadowObscured xmlns:a14="http://schemas.microsoft.com/office/drawing/2010/main"/>
                      </a:ext>
                    </a:extLst>
                  </pic:spPr>
                </pic:pic>
              </a:graphicData>
            </a:graphic>
          </wp:inline>
        </w:drawing>
      </w:r>
    </w:p>
    <w:p w14:paraId="0C1117F1" w14:textId="13E4DE65" w:rsidR="0011564F" w:rsidRPr="009B1096" w:rsidRDefault="0011564F" w:rsidP="00B907CE">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4.</w:t>
      </w:r>
      <w:r>
        <w:rPr>
          <w:rFonts w:ascii="Times New Roman" w:hAnsi="Times New Roman" w:cs="Times New Roman"/>
          <w:i/>
          <w:color w:val="000000" w:themeColor="text1"/>
          <w:sz w:val="26"/>
          <w:szCs w:val="26"/>
        </w:rPr>
        <w:t>2 – Уточненная общая архитектура аппаратно-программного комплекса</w:t>
      </w:r>
    </w:p>
    <w:p w14:paraId="0F9EB8B9" w14:textId="77777777" w:rsidR="00CB61DC" w:rsidRDefault="00CB61DC" w:rsidP="006621DE">
      <w:pPr>
        <w:spacing w:after="0" w:line="360" w:lineRule="auto"/>
        <w:ind w:firstLine="567"/>
        <w:jc w:val="both"/>
        <w:rPr>
          <w:rFonts w:ascii="Times New Roman" w:hAnsi="Times New Roman" w:cs="Times New Roman"/>
          <w:color w:val="000000" w:themeColor="text1"/>
          <w:sz w:val="28"/>
          <w:szCs w:val="28"/>
        </w:rPr>
      </w:pPr>
    </w:p>
    <w:p w14:paraId="4B8B695D" w14:textId="4A98AA6E" w:rsidR="0011564F" w:rsidRPr="00B907CE" w:rsidRDefault="0011564F" w:rsidP="00B907CE">
      <w:pPr>
        <w:spacing w:after="0"/>
        <w:rPr>
          <w:rFonts w:ascii="Times New Roman" w:eastAsia="Calibri" w:hAnsi="Times New Roman" w:cs="Times New Roman"/>
          <w:sz w:val="28"/>
          <w:szCs w:val="28"/>
        </w:rPr>
      </w:pPr>
      <w:bookmarkStart w:id="32" w:name="_Toc85735519"/>
      <w:r w:rsidRPr="00B907CE">
        <w:rPr>
          <w:rFonts w:ascii="Times New Roman" w:eastAsia="Calibri" w:hAnsi="Times New Roman" w:cs="Times New Roman"/>
          <w:sz w:val="28"/>
          <w:szCs w:val="28"/>
        </w:rPr>
        <w:lastRenderedPageBreak/>
        <w:t>Таблица 4.2. Основные параметры аппаратно-программного комплекса</w:t>
      </w:r>
      <w:bookmarkEnd w:id="32"/>
    </w:p>
    <w:tbl>
      <w:tblPr>
        <w:tblStyle w:val="af3"/>
        <w:tblW w:w="9493" w:type="dxa"/>
        <w:tblLook w:val="04A0" w:firstRow="1" w:lastRow="0" w:firstColumn="1" w:lastColumn="0" w:noHBand="0" w:noVBand="1"/>
      </w:tblPr>
      <w:tblGrid>
        <w:gridCol w:w="2689"/>
        <w:gridCol w:w="3685"/>
        <w:gridCol w:w="3119"/>
      </w:tblGrid>
      <w:tr w:rsidR="0011564F" w:rsidRPr="0011564F" w14:paraId="7A649087" w14:textId="77777777" w:rsidTr="0011564F">
        <w:trPr>
          <w:cantSplit/>
          <w:tblHeader/>
        </w:trPr>
        <w:tc>
          <w:tcPr>
            <w:tcW w:w="2689" w:type="dxa"/>
          </w:tcPr>
          <w:p w14:paraId="000F748E"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Параметр</w:t>
            </w:r>
          </w:p>
        </w:tc>
        <w:tc>
          <w:tcPr>
            <w:tcW w:w="3685" w:type="dxa"/>
          </w:tcPr>
          <w:p w14:paraId="6BF70E5A"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Критерий</w:t>
            </w:r>
          </w:p>
        </w:tc>
        <w:tc>
          <w:tcPr>
            <w:tcW w:w="3119" w:type="dxa"/>
          </w:tcPr>
          <w:p w14:paraId="7FEE7752"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Значение</w:t>
            </w:r>
          </w:p>
        </w:tc>
      </w:tr>
      <w:tr w:rsidR="0011564F" w:rsidRPr="0011564F" w14:paraId="66716D35" w14:textId="77777777" w:rsidTr="0011564F">
        <w:tc>
          <w:tcPr>
            <w:tcW w:w="2689" w:type="dxa"/>
          </w:tcPr>
          <w:p w14:paraId="7F09821A" w14:textId="71929603"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Массогабаритные характеристики</w:t>
            </w:r>
          </w:p>
        </w:tc>
        <w:tc>
          <w:tcPr>
            <w:tcW w:w="3685" w:type="dxa"/>
          </w:tcPr>
          <w:p w14:paraId="2AD1116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Перемещение комплекса двумя мужчинами. Прохождение стандартных дверных проемов</w:t>
            </w:r>
          </w:p>
        </w:tc>
        <w:tc>
          <w:tcPr>
            <w:tcW w:w="3119" w:type="dxa"/>
          </w:tcPr>
          <w:p w14:paraId="3195CDA0"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Вес до 100 кг.</w:t>
            </w:r>
          </w:p>
          <w:p w14:paraId="5AFE3CD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Габариты до 1х1х1.5 м.</w:t>
            </w:r>
          </w:p>
        </w:tc>
      </w:tr>
      <w:tr w:rsidR="0011564F" w:rsidRPr="0011564F" w14:paraId="1F16DB3C" w14:textId="77777777" w:rsidTr="0011564F">
        <w:tc>
          <w:tcPr>
            <w:tcW w:w="2689" w:type="dxa"/>
          </w:tcPr>
          <w:p w14:paraId="28776751" w14:textId="3DF3AFC8"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Объем потребляемой мощности</w:t>
            </w:r>
          </w:p>
        </w:tc>
        <w:tc>
          <w:tcPr>
            <w:tcW w:w="3685" w:type="dxa"/>
          </w:tcPr>
          <w:p w14:paraId="07C358D5"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Нагрев, не требующий специального охлаждения.</w:t>
            </w:r>
          </w:p>
        </w:tc>
        <w:tc>
          <w:tcPr>
            <w:tcW w:w="3119" w:type="dxa"/>
          </w:tcPr>
          <w:p w14:paraId="6C33A504"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Мощность до 1 кВт.</w:t>
            </w:r>
          </w:p>
          <w:p w14:paraId="144E68C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Напряжение 220 В</w:t>
            </w:r>
          </w:p>
        </w:tc>
      </w:tr>
      <w:tr w:rsidR="0011564F" w:rsidRPr="0011564F" w14:paraId="59320FBE" w14:textId="77777777" w:rsidTr="0011564F">
        <w:tc>
          <w:tcPr>
            <w:tcW w:w="2689" w:type="dxa"/>
          </w:tcPr>
          <w:p w14:paraId="4AE55C12" w14:textId="7339211B"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Требуемая производительность</w:t>
            </w:r>
          </w:p>
        </w:tc>
        <w:tc>
          <w:tcPr>
            <w:tcW w:w="3685" w:type="dxa"/>
          </w:tcPr>
          <w:p w14:paraId="5C09FF1F"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Стандартные компоненты. Без задач обучения системы распознавания</w:t>
            </w:r>
          </w:p>
        </w:tc>
        <w:tc>
          <w:tcPr>
            <w:tcW w:w="3119" w:type="dxa"/>
          </w:tcPr>
          <w:p w14:paraId="068D2746"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Процессор для персональных компьютеров. </w:t>
            </w:r>
          </w:p>
          <w:p w14:paraId="70286831"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Видеокарта не хуже </w:t>
            </w:r>
            <w:r w:rsidRPr="0011564F">
              <w:rPr>
                <w:rFonts w:ascii="Times New Roman" w:hAnsi="Times New Roman" w:cs="Times New Roman"/>
                <w:sz w:val="26"/>
                <w:szCs w:val="26"/>
                <w:lang w:val="en-US"/>
              </w:rPr>
              <w:t>Nvidia</w:t>
            </w:r>
            <w:r w:rsidRPr="0011564F">
              <w:rPr>
                <w:rFonts w:ascii="Times New Roman" w:hAnsi="Times New Roman" w:cs="Times New Roman"/>
                <w:sz w:val="26"/>
                <w:szCs w:val="26"/>
              </w:rPr>
              <w:t xml:space="preserve"> </w:t>
            </w:r>
            <w:r w:rsidRPr="0011564F">
              <w:rPr>
                <w:rFonts w:ascii="Times New Roman" w:hAnsi="Times New Roman" w:cs="Times New Roman"/>
                <w:sz w:val="26"/>
                <w:szCs w:val="26"/>
                <w:lang w:val="en-US"/>
              </w:rPr>
              <w:t>GeForce</w:t>
            </w:r>
            <w:r w:rsidRPr="0011564F">
              <w:rPr>
                <w:rFonts w:ascii="Times New Roman" w:hAnsi="Times New Roman" w:cs="Times New Roman"/>
                <w:sz w:val="26"/>
                <w:szCs w:val="26"/>
              </w:rPr>
              <w:t xml:space="preserve"> 2070</w:t>
            </w:r>
          </w:p>
        </w:tc>
      </w:tr>
      <w:tr w:rsidR="0011564F" w:rsidRPr="0011564F" w14:paraId="1E08A797" w14:textId="77777777" w:rsidTr="0011564F">
        <w:tc>
          <w:tcPr>
            <w:tcW w:w="2689" w:type="dxa"/>
          </w:tcPr>
          <w:p w14:paraId="7092D43F" w14:textId="3BD9EE4A"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Объем требуемой памяти для хранения данных</w:t>
            </w:r>
          </w:p>
        </w:tc>
        <w:tc>
          <w:tcPr>
            <w:tcW w:w="3685" w:type="dxa"/>
          </w:tcPr>
          <w:p w14:paraId="4BE56820"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200 изображений по 5 Мб 8 раз в день 365 раз в год</w:t>
            </w:r>
          </w:p>
        </w:tc>
        <w:tc>
          <w:tcPr>
            <w:tcW w:w="3119" w:type="dxa"/>
          </w:tcPr>
          <w:p w14:paraId="3AD87B8D"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2 жестких диска по 10 Тб в режиме дублирования. Хранение до 3 лет.</w:t>
            </w:r>
          </w:p>
        </w:tc>
      </w:tr>
      <w:tr w:rsidR="0011564F" w:rsidRPr="0011564F" w14:paraId="59F685E7" w14:textId="77777777" w:rsidTr="0011564F">
        <w:tc>
          <w:tcPr>
            <w:tcW w:w="2689" w:type="dxa"/>
          </w:tcPr>
          <w:p w14:paraId="4D121DC0" w14:textId="73DCA96E"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Интерфейсы передачи данных</w:t>
            </w:r>
          </w:p>
        </w:tc>
        <w:tc>
          <w:tcPr>
            <w:tcW w:w="3685" w:type="dxa"/>
          </w:tcPr>
          <w:p w14:paraId="4B0C3D0B"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Взаимодействие с БПЛА через </w:t>
            </w:r>
            <w:r w:rsidRPr="0011564F">
              <w:rPr>
                <w:rFonts w:ascii="Times New Roman" w:hAnsi="Times New Roman" w:cs="Times New Roman"/>
                <w:sz w:val="26"/>
                <w:szCs w:val="26"/>
                <w:lang w:val="en-US"/>
              </w:rPr>
              <w:t>Wi</w:t>
            </w:r>
            <w:r w:rsidRPr="0011564F">
              <w:rPr>
                <w:rFonts w:ascii="Times New Roman" w:hAnsi="Times New Roman" w:cs="Times New Roman"/>
                <w:sz w:val="26"/>
                <w:szCs w:val="26"/>
              </w:rPr>
              <w:t>-</w:t>
            </w:r>
            <w:r w:rsidRPr="0011564F">
              <w:rPr>
                <w:rFonts w:ascii="Times New Roman" w:hAnsi="Times New Roman" w:cs="Times New Roman"/>
                <w:sz w:val="26"/>
                <w:szCs w:val="26"/>
                <w:lang w:val="en-US"/>
              </w:rPr>
              <w:t>Fi</w:t>
            </w:r>
            <w:r w:rsidRPr="0011564F">
              <w:rPr>
                <w:rFonts w:ascii="Times New Roman" w:hAnsi="Times New Roman" w:cs="Times New Roman"/>
                <w:sz w:val="26"/>
                <w:szCs w:val="26"/>
              </w:rPr>
              <w:t xml:space="preserve">, взаимодействие с СХД и инженерной станцией через </w:t>
            </w:r>
            <w:r w:rsidRPr="0011564F">
              <w:rPr>
                <w:rFonts w:ascii="Times New Roman" w:hAnsi="Times New Roman" w:cs="Times New Roman"/>
                <w:sz w:val="26"/>
                <w:szCs w:val="26"/>
                <w:lang w:val="en-US"/>
              </w:rPr>
              <w:t>Cat</w:t>
            </w:r>
            <w:r w:rsidRPr="0011564F">
              <w:rPr>
                <w:rFonts w:ascii="Times New Roman" w:hAnsi="Times New Roman" w:cs="Times New Roman"/>
                <w:sz w:val="26"/>
                <w:szCs w:val="26"/>
              </w:rPr>
              <w:t>.5, взаимодействие с внешними клиентами через 4</w:t>
            </w:r>
            <w:r w:rsidRPr="0011564F">
              <w:rPr>
                <w:rFonts w:ascii="Times New Roman" w:hAnsi="Times New Roman" w:cs="Times New Roman"/>
                <w:sz w:val="26"/>
                <w:szCs w:val="26"/>
                <w:lang w:val="en-US"/>
              </w:rPr>
              <w:t>G</w:t>
            </w:r>
            <w:r w:rsidRPr="0011564F">
              <w:rPr>
                <w:rFonts w:ascii="Times New Roman" w:hAnsi="Times New Roman" w:cs="Times New Roman"/>
                <w:sz w:val="26"/>
                <w:szCs w:val="26"/>
              </w:rPr>
              <w:t>/5</w:t>
            </w:r>
            <w:r w:rsidRPr="0011564F">
              <w:rPr>
                <w:rFonts w:ascii="Times New Roman" w:hAnsi="Times New Roman" w:cs="Times New Roman"/>
                <w:sz w:val="26"/>
                <w:szCs w:val="26"/>
                <w:lang w:val="en-US"/>
              </w:rPr>
              <w:t>G</w:t>
            </w:r>
          </w:p>
        </w:tc>
        <w:tc>
          <w:tcPr>
            <w:tcW w:w="3119" w:type="dxa"/>
          </w:tcPr>
          <w:p w14:paraId="2F8EB739"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Роутер с 1 Гб/с на 4 порта с точкой доступа.</w:t>
            </w:r>
          </w:p>
          <w:p w14:paraId="1117D296" w14:textId="77777777" w:rsidR="0011564F" w:rsidRPr="0011564F" w:rsidRDefault="0011564F" w:rsidP="0011564F">
            <w:pPr>
              <w:spacing w:line="276" w:lineRule="auto"/>
              <w:jc w:val="left"/>
              <w:rPr>
                <w:rFonts w:ascii="Times New Roman" w:hAnsi="Times New Roman" w:cs="Times New Roman"/>
                <w:sz w:val="26"/>
                <w:szCs w:val="26"/>
                <w:lang w:val="en-US"/>
              </w:rPr>
            </w:pPr>
            <w:r w:rsidRPr="0011564F">
              <w:rPr>
                <w:rFonts w:ascii="Times New Roman" w:hAnsi="Times New Roman" w:cs="Times New Roman"/>
                <w:sz w:val="26"/>
                <w:szCs w:val="26"/>
                <w:lang w:val="en-US"/>
              </w:rPr>
              <w:t xml:space="preserve">USB </w:t>
            </w:r>
            <w:r w:rsidRPr="0011564F">
              <w:rPr>
                <w:rFonts w:ascii="Times New Roman" w:hAnsi="Times New Roman" w:cs="Times New Roman"/>
                <w:sz w:val="26"/>
                <w:szCs w:val="26"/>
              </w:rPr>
              <w:t>модем 4</w:t>
            </w:r>
            <w:r w:rsidRPr="0011564F">
              <w:rPr>
                <w:rFonts w:ascii="Times New Roman" w:hAnsi="Times New Roman" w:cs="Times New Roman"/>
                <w:sz w:val="26"/>
                <w:szCs w:val="26"/>
                <w:lang w:val="en-US"/>
              </w:rPr>
              <w:t xml:space="preserve">G/5G </w:t>
            </w:r>
          </w:p>
        </w:tc>
      </w:tr>
      <w:tr w:rsidR="0011564F" w:rsidRPr="0011564F" w14:paraId="48AD82CD" w14:textId="77777777" w:rsidTr="0011564F">
        <w:tc>
          <w:tcPr>
            <w:tcW w:w="2689" w:type="dxa"/>
          </w:tcPr>
          <w:p w14:paraId="617BDEB6" w14:textId="4BB5AB55"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Пользовательские интерфейсы</w:t>
            </w:r>
          </w:p>
        </w:tc>
        <w:tc>
          <w:tcPr>
            <w:tcW w:w="3685" w:type="dxa"/>
          </w:tcPr>
          <w:p w14:paraId="681BC641"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Только для инженерной станции</w:t>
            </w:r>
          </w:p>
        </w:tc>
        <w:tc>
          <w:tcPr>
            <w:tcW w:w="3119" w:type="dxa"/>
          </w:tcPr>
          <w:p w14:paraId="0C919929"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Клавиатура, мышь, тачпад</w:t>
            </w:r>
          </w:p>
        </w:tc>
      </w:tr>
      <w:tr w:rsidR="0011564F" w:rsidRPr="0011564F" w14:paraId="67FC6DC9" w14:textId="77777777" w:rsidTr="0011564F">
        <w:tc>
          <w:tcPr>
            <w:tcW w:w="2689" w:type="dxa"/>
          </w:tcPr>
          <w:p w14:paraId="437FC232" w14:textId="77777777"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Продолжительность передачи исходных данных с БПЛА на сервер</w:t>
            </w:r>
          </w:p>
        </w:tc>
        <w:tc>
          <w:tcPr>
            <w:tcW w:w="3685" w:type="dxa"/>
          </w:tcPr>
          <w:p w14:paraId="1749DC32" w14:textId="77777777" w:rsidR="0011564F" w:rsidRPr="0011564F" w:rsidRDefault="0011564F" w:rsidP="0011564F">
            <w:pPr>
              <w:spacing w:line="276" w:lineRule="auto"/>
              <w:jc w:val="left"/>
              <w:rPr>
                <w:rFonts w:ascii="Times New Roman" w:hAnsi="Times New Roman" w:cs="Times New Roman"/>
                <w:sz w:val="26"/>
                <w:szCs w:val="26"/>
              </w:rPr>
            </w:pPr>
          </w:p>
        </w:tc>
        <w:tc>
          <w:tcPr>
            <w:tcW w:w="3119" w:type="dxa"/>
          </w:tcPr>
          <w:p w14:paraId="07913073" w14:textId="77777777" w:rsidR="0011564F" w:rsidRPr="0011564F" w:rsidRDefault="0011564F" w:rsidP="0011564F">
            <w:pPr>
              <w:spacing w:line="276" w:lineRule="auto"/>
              <w:jc w:val="left"/>
              <w:rPr>
                <w:rFonts w:ascii="Times New Roman" w:hAnsi="Times New Roman" w:cs="Times New Roman"/>
                <w:sz w:val="26"/>
                <w:szCs w:val="26"/>
              </w:rPr>
            </w:pPr>
            <w:proofErr w:type="gramStart"/>
            <w:r w:rsidRPr="0011564F">
              <w:rPr>
                <w:rFonts w:ascii="Times New Roman" w:hAnsi="Times New Roman" w:cs="Times New Roman"/>
                <w:sz w:val="26"/>
                <w:szCs w:val="26"/>
              </w:rPr>
              <w:t>10-15</w:t>
            </w:r>
            <w:proofErr w:type="gramEnd"/>
            <w:r w:rsidRPr="0011564F">
              <w:rPr>
                <w:rFonts w:ascii="Times New Roman" w:hAnsi="Times New Roman" w:cs="Times New Roman"/>
                <w:sz w:val="26"/>
                <w:szCs w:val="26"/>
              </w:rPr>
              <w:t xml:space="preserve"> минут</w:t>
            </w:r>
          </w:p>
        </w:tc>
      </w:tr>
    </w:tbl>
    <w:p w14:paraId="352992B3" w14:textId="77777777" w:rsidR="0011564F" w:rsidRDefault="0011564F" w:rsidP="0011564F">
      <w:pPr>
        <w:spacing w:after="0" w:line="360" w:lineRule="auto"/>
        <w:ind w:firstLine="567"/>
        <w:jc w:val="both"/>
        <w:rPr>
          <w:rFonts w:ascii="Times New Roman" w:hAnsi="Times New Roman" w:cs="Times New Roman"/>
          <w:color w:val="000000" w:themeColor="text1"/>
          <w:sz w:val="28"/>
          <w:szCs w:val="28"/>
        </w:rPr>
      </w:pPr>
    </w:p>
    <w:p w14:paraId="36346F5A" w14:textId="77777777" w:rsidR="0011564F" w:rsidRPr="00B907CE" w:rsidRDefault="0011564F" w:rsidP="0011564F">
      <w:pPr>
        <w:spacing w:after="0" w:line="360" w:lineRule="auto"/>
        <w:jc w:val="center"/>
        <w:rPr>
          <w:rFonts w:ascii="Times New Roman" w:hAnsi="Times New Roman" w:cs="Times New Roman"/>
          <w:color w:val="000000" w:themeColor="text1"/>
          <w:sz w:val="28"/>
          <w:szCs w:val="28"/>
        </w:rPr>
      </w:pPr>
      <w:r w:rsidRPr="0011564F">
        <w:rPr>
          <w:rFonts w:ascii="Times New Roman" w:hAnsi="Times New Roman" w:cs="Times New Roman"/>
          <w:noProof/>
          <w:color w:val="000000" w:themeColor="text1"/>
          <w:sz w:val="26"/>
          <w:szCs w:val="26"/>
          <w:lang w:eastAsia="ru-RU"/>
        </w:rPr>
        <w:lastRenderedPageBreak/>
        <w:drawing>
          <wp:inline distT="0" distB="0" distL="0" distR="0" wp14:anchorId="1298814B" wp14:editId="7885A1A6">
            <wp:extent cx="6143026" cy="5165767"/>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srcRect l="6207" r="1496"/>
                    <a:stretch/>
                  </pic:blipFill>
                  <pic:spPr bwMode="auto">
                    <a:xfrm>
                      <a:off x="0" y="0"/>
                      <a:ext cx="6161230" cy="5181075"/>
                    </a:xfrm>
                    <a:prstGeom prst="rect">
                      <a:avLst/>
                    </a:prstGeom>
                    <a:noFill/>
                    <a:ln>
                      <a:noFill/>
                    </a:ln>
                    <a:extLst>
                      <a:ext uri="{53640926-AAD7-44D8-BBD7-CCE9431645EC}">
                        <a14:shadowObscured xmlns:a14="http://schemas.microsoft.com/office/drawing/2010/main"/>
                      </a:ext>
                    </a:extLst>
                  </pic:spPr>
                </pic:pic>
              </a:graphicData>
            </a:graphic>
          </wp:inline>
        </w:drawing>
      </w:r>
    </w:p>
    <w:p w14:paraId="14A09408" w14:textId="29E17FEF" w:rsidR="0011564F" w:rsidRPr="0011564F" w:rsidRDefault="0011564F" w:rsidP="00B907CE">
      <w:pPr>
        <w:spacing w:after="0" w:line="360" w:lineRule="auto"/>
        <w:jc w:val="center"/>
        <w:rPr>
          <w:rFonts w:ascii="Times New Roman" w:hAnsi="Times New Roman" w:cs="Times New Roman"/>
          <w:i/>
          <w:color w:val="000000" w:themeColor="text1"/>
          <w:sz w:val="26"/>
          <w:szCs w:val="26"/>
        </w:rPr>
      </w:pPr>
      <w:r w:rsidRPr="0011564F">
        <w:rPr>
          <w:rFonts w:ascii="Times New Roman" w:hAnsi="Times New Roman" w:cs="Times New Roman"/>
          <w:i/>
          <w:color w:val="000000" w:themeColor="text1"/>
          <w:sz w:val="26"/>
          <w:szCs w:val="26"/>
        </w:rPr>
        <w:t>Рис</w:t>
      </w:r>
      <w:r w:rsidR="00B907CE">
        <w:rPr>
          <w:rFonts w:ascii="Times New Roman" w:hAnsi="Times New Roman" w:cs="Times New Roman"/>
          <w:i/>
          <w:color w:val="000000" w:themeColor="text1"/>
          <w:sz w:val="26"/>
          <w:szCs w:val="26"/>
        </w:rPr>
        <w:t>унок 4.3 –</w:t>
      </w:r>
      <w:r w:rsidRPr="0011564F">
        <w:rPr>
          <w:rFonts w:ascii="Times New Roman" w:hAnsi="Times New Roman" w:cs="Times New Roman"/>
          <w:i/>
          <w:color w:val="000000" w:themeColor="text1"/>
          <w:sz w:val="26"/>
          <w:szCs w:val="26"/>
        </w:rPr>
        <w:t xml:space="preserve"> Схема деления вычислительного комплекса</w:t>
      </w:r>
    </w:p>
    <w:p w14:paraId="6F5BC38E" w14:textId="77777777" w:rsidR="0011564F" w:rsidRPr="00B907CE" w:rsidRDefault="0011564F" w:rsidP="0011564F">
      <w:pPr>
        <w:rPr>
          <w:rFonts w:ascii="Times New Roman" w:hAnsi="Times New Roman" w:cs="Times New Roman"/>
          <w:sz w:val="28"/>
          <w:szCs w:val="28"/>
          <w:lang w:eastAsia="ru-RU"/>
        </w:rPr>
      </w:pPr>
      <w:r>
        <w:rPr>
          <w:noProof/>
          <w:lang w:eastAsia="ru-RU"/>
        </w:rPr>
        <w:drawing>
          <wp:inline distT="0" distB="0" distL="0" distR="0" wp14:anchorId="6F30327D" wp14:editId="4E3E3C5C">
            <wp:extent cx="6018778" cy="2541319"/>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srcRect l="801" t="1795" r="1499" b="5798"/>
                    <a:stretch/>
                  </pic:blipFill>
                  <pic:spPr bwMode="auto">
                    <a:xfrm>
                      <a:off x="0" y="0"/>
                      <a:ext cx="6032809" cy="2547243"/>
                    </a:xfrm>
                    <a:prstGeom prst="rect">
                      <a:avLst/>
                    </a:prstGeom>
                    <a:noFill/>
                    <a:ln>
                      <a:noFill/>
                    </a:ln>
                    <a:extLst>
                      <a:ext uri="{53640926-AAD7-44D8-BBD7-CCE9431645EC}">
                        <a14:shadowObscured xmlns:a14="http://schemas.microsoft.com/office/drawing/2010/main"/>
                      </a:ext>
                    </a:extLst>
                  </pic:spPr>
                </pic:pic>
              </a:graphicData>
            </a:graphic>
          </wp:inline>
        </w:drawing>
      </w:r>
    </w:p>
    <w:p w14:paraId="2E6A17D2" w14:textId="3E2DF7E3" w:rsidR="0011564F" w:rsidRPr="00B907CE" w:rsidRDefault="0011564F"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sidR="00B907CE">
        <w:rPr>
          <w:rFonts w:ascii="Times New Roman" w:hAnsi="Times New Roman" w:cs="Times New Roman"/>
          <w:i/>
          <w:color w:val="000000" w:themeColor="text1"/>
          <w:sz w:val="26"/>
          <w:szCs w:val="26"/>
        </w:rPr>
        <w:t>унок 4.4 –</w:t>
      </w:r>
      <w:r w:rsidRPr="00B907CE">
        <w:rPr>
          <w:rFonts w:ascii="Times New Roman" w:hAnsi="Times New Roman" w:cs="Times New Roman"/>
          <w:i/>
          <w:color w:val="000000" w:themeColor="text1"/>
          <w:sz w:val="26"/>
          <w:szCs w:val="26"/>
        </w:rPr>
        <w:t xml:space="preserve"> Схема деления сервера файлового</w:t>
      </w:r>
    </w:p>
    <w:p w14:paraId="3720A93C" w14:textId="77777777" w:rsidR="0011564F" w:rsidRPr="00B907CE" w:rsidRDefault="0011564F" w:rsidP="00B907CE">
      <w:pPr>
        <w:spacing w:after="0" w:line="360" w:lineRule="auto"/>
        <w:ind w:firstLine="567"/>
        <w:jc w:val="both"/>
        <w:rPr>
          <w:rFonts w:ascii="Times New Roman" w:hAnsi="Times New Roman" w:cs="Times New Roman"/>
          <w:color w:val="000000" w:themeColor="text1"/>
          <w:sz w:val="28"/>
          <w:szCs w:val="28"/>
        </w:rPr>
      </w:pPr>
    </w:p>
    <w:p w14:paraId="7B092362" w14:textId="77777777" w:rsidR="0011564F" w:rsidRPr="00B907CE" w:rsidRDefault="0011564F" w:rsidP="0011564F">
      <w:pPr>
        <w:rPr>
          <w:rFonts w:ascii="Times New Roman" w:hAnsi="Times New Roman" w:cs="Times New Roman"/>
          <w:sz w:val="28"/>
          <w:szCs w:val="28"/>
          <w:lang w:eastAsia="ru-RU"/>
        </w:rPr>
      </w:pPr>
      <w:r>
        <w:rPr>
          <w:noProof/>
          <w:lang w:eastAsia="ru-RU"/>
        </w:rPr>
        <w:lastRenderedPageBreak/>
        <w:drawing>
          <wp:inline distT="0" distB="0" distL="0" distR="0" wp14:anchorId="5BEC413F" wp14:editId="259A7C97">
            <wp:extent cx="6011504" cy="2529445"/>
            <wp:effectExtent l="0" t="0" r="889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srcRect l="1201" t="2717" r="1691" b="4913"/>
                    <a:stretch/>
                  </pic:blipFill>
                  <pic:spPr bwMode="auto">
                    <a:xfrm>
                      <a:off x="0" y="0"/>
                      <a:ext cx="6035966" cy="2539738"/>
                    </a:xfrm>
                    <a:prstGeom prst="rect">
                      <a:avLst/>
                    </a:prstGeom>
                    <a:noFill/>
                    <a:ln>
                      <a:noFill/>
                    </a:ln>
                    <a:extLst>
                      <a:ext uri="{53640926-AAD7-44D8-BBD7-CCE9431645EC}">
                        <a14:shadowObscured xmlns:a14="http://schemas.microsoft.com/office/drawing/2010/main"/>
                      </a:ext>
                    </a:extLst>
                  </pic:spPr>
                </pic:pic>
              </a:graphicData>
            </a:graphic>
          </wp:inline>
        </w:drawing>
      </w:r>
    </w:p>
    <w:p w14:paraId="289F5679" w14:textId="171DA839" w:rsidR="0011564F" w:rsidRPr="00B907CE" w:rsidRDefault="00B907CE"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Pr>
          <w:rFonts w:ascii="Times New Roman" w:hAnsi="Times New Roman" w:cs="Times New Roman"/>
          <w:i/>
          <w:color w:val="000000" w:themeColor="text1"/>
          <w:sz w:val="26"/>
          <w:szCs w:val="26"/>
        </w:rPr>
        <w:t>унок 4.5 –</w:t>
      </w:r>
      <w:r w:rsidRPr="00B907CE">
        <w:rPr>
          <w:rFonts w:ascii="Times New Roman" w:hAnsi="Times New Roman" w:cs="Times New Roman"/>
          <w:i/>
          <w:color w:val="000000" w:themeColor="text1"/>
          <w:sz w:val="26"/>
          <w:szCs w:val="26"/>
        </w:rPr>
        <w:t xml:space="preserve"> </w:t>
      </w:r>
      <w:r w:rsidR="0011564F" w:rsidRPr="00B907CE">
        <w:rPr>
          <w:rFonts w:ascii="Times New Roman" w:hAnsi="Times New Roman" w:cs="Times New Roman"/>
          <w:i/>
          <w:color w:val="000000" w:themeColor="text1"/>
          <w:sz w:val="26"/>
          <w:szCs w:val="26"/>
        </w:rPr>
        <w:t>Схема деления сервера вычислительного</w:t>
      </w:r>
    </w:p>
    <w:p w14:paraId="03C51AC8" w14:textId="77777777" w:rsidR="0011564F" w:rsidRPr="00B907CE" w:rsidRDefault="0011564F" w:rsidP="00B907CE">
      <w:pPr>
        <w:spacing w:after="0" w:line="360" w:lineRule="auto"/>
        <w:ind w:firstLine="567"/>
        <w:jc w:val="both"/>
        <w:rPr>
          <w:rFonts w:ascii="Times New Roman" w:hAnsi="Times New Roman" w:cs="Times New Roman"/>
          <w:color w:val="000000" w:themeColor="text1"/>
          <w:sz w:val="28"/>
          <w:szCs w:val="28"/>
        </w:rPr>
      </w:pPr>
    </w:p>
    <w:p w14:paraId="3BA10E53" w14:textId="77777777" w:rsidR="0011564F" w:rsidRPr="00B907CE" w:rsidRDefault="0011564F" w:rsidP="0011564F">
      <w:pPr>
        <w:jc w:val="center"/>
        <w:rPr>
          <w:rFonts w:ascii="Times New Roman" w:hAnsi="Times New Roman" w:cs="Times New Roman"/>
          <w:sz w:val="28"/>
          <w:szCs w:val="28"/>
          <w:lang w:eastAsia="ru-RU"/>
        </w:rPr>
      </w:pPr>
      <w:r>
        <w:rPr>
          <w:noProof/>
          <w:lang w:eastAsia="ru-RU"/>
        </w:rPr>
        <w:drawing>
          <wp:inline distT="0" distB="0" distL="0" distR="0" wp14:anchorId="592F76F0" wp14:editId="5CD38917">
            <wp:extent cx="3239861" cy="2149434"/>
            <wp:effectExtent l="0" t="0" r="0"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srcRect l="3669" t="3846" r="4210" b="13743"/>
                    <a:stretch/>
                  </pic:blipFill>
                  <pic:spPr bwMode="auto">
                    <a:xfrm>
                      <a:off x="0" y="0"/>
                      <a:ext cx="3260045" cy="2162825"/>
                    </a:xfrm>
                    <a:prstGeom prst="rect">
                      <a:avLst/>
                    </a:prstGeom>
                    <a:noFill/>
                    <a:ln>
                      <a:noFill/>
                    </a:ln>
                    <a:extLst>
                      <a:ext uri="{53640926-AAD7-44D8-BBD7-CCE9431645EC}">
                        <a14:shadowObscured xmlns:a14="http://schemas.microsoft.com/office/drawing/2010/main"/>
                      </a:ext>
                    </a:extLst>
                  </pic:spPr>
                </pic:pic>
              </a:graphicData>
            </a:graphic>
          </wp:inline>
        </w:drawing>
      </w:r>
    </w:p>
    <w:p w14:paraId="2CAF4B50" w14:textId="23624167" w:rsidR="0011564F" w:rsidRPr="00B907CE" w:rsidRDefault="00B907CE"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Pr>
          <w:rFonts w:ascii="Times New Roman" w:hAnsi="Times New Roman" w:cs="Times New Roman"/>
          <w:i/>
          <w:color w:val="000000" w:themeColor="text1"/>
          <w:sz w:val="26"/>
          <w:szCs w:val="26"/>
        </w:rPr>
        <w:t>унок 4.6 –</w:t>
      </w:r>
      <w:r w:rsidRPr="00B907CE">
        <w:rPr>
          <w:rFonts w:ascii="Times New Roman" w:hAnsi="Times New Roman" w:cs="Times New Roman"/>
          <w:i/>
          <w:color w:val="000000" w:themeColor="text1"/>
          <w:sz w:val="26"/>
          <w:szCs w:val="26"/>
        </w:rPr>
        <w:t xml:space="preserve"> </w:t>
      </w:r>
      <w:r w:rsidR="0011564F" w:rsidRPr="00B907CE">
        <w:rPr>
          <w:rFonts w:ascii="Times New Roman" w:hAnsi="Times New Roman" w:cs="Times New Roman"/>
          <w:i/>
          <w:color w:val="000000" w:themeColor="text1"/>
          <w:sz w:val="26"/>
          <w:szCs w:val="26"/>
        </w:rPr>
        <w:t>Схема деления шкафа переносного</w:t>
      </w:r>
    </w:p>
    <w:p w14:paraId="15FD477C" w14:textId="77777777" w:rsidR="0011564F" w:rsidRPr="00DA4BCE" w:rsidRDefault="0011564F" w:rsidP="00B907CE">
      <w:pPr>
        <w:spacing w:after="0" w:line="360" w:lineRule="auto"/>
        <w:ind w:firstLine="567"/>
        <w:jc w:val="both"/>
        <w:rPr>
          <w:rFonts w:ascii="Times New Roman" w:hAnsi="Times New Roman" w:cs="Times New Roman"/>
          <w:b/>
          <w:color w:val="000000" w:themeColor="text1"/>
          <w:sz w:val="28"/>
          <w:szCs w:val="28"/>
        </w:rPr>
      </w:pPr>
      <w:bookmarkStart w:id="33" w:name="_Toc85735521"/>
      <w:r w:rsidRPr="00DA4BCE">
        <w:rPr>
          <w:rFonts w:ascii="Times New Roman" w:hAnsi="Times New Roman" w:cs="Times New Roman"/>
          <w:b/>
          <w:color w:val="000000" w:themeColor="text1"/>
          <w:sz w:val="28"/>
          <w:szCs w:val="28"/>
        </w:rPr>
        <w:t>Ведомость покупных изделий</w:t>
      </w:r>
      <w:bookmarkEnd w:id="33"/>
    </w:p>
    <w:p w14:paraId="358E2416" w14:textId="77777777" w:rsidR="00B907CE" w:rsidRPr="00B907CE" w:rsidRDefault="00B907CE" w:rsidP="00B907CE">
      <w:pPr>
        <w:spacing w:after="0" w:line="360" w:lineRule="auto"/>
        <w:ind w:firstLine="567"/>
        <w:jc w:val="both"/>
        <w:rPr>
          <w:rFonts w:ascii="Times New Roman" w:hAnsi="Times New Roman" w:cs="Times New Roman"/>
          <w:color w:val="000000" w:themeColor="text1"/>
          <w:sz w:val="28"/>
          <w:szCs w:val="28"/>
        </w:rPr>
      </w:pPr>
    </w:p>
    <w:p w14:paraId="30AC1399" w14:textId="4DDE5C1B" w:rsidR="0011564F" w:rsidRDefault="00B907CE" w:rsidP="00B907C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4.3</w:t>
      </w:r>
      <w:r w:rsidR="00DA4B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Сервер файловый</w:t>
      </w:r>
    </w:p>
    <w:tbl>
      <w:tblPr>
        <w:tblStyle w:val="af3"/>
        <w:tblW w:w="0" w:type="auto"/>
        <w:tblLook w:val="04A0" w:firstRow="1" w:lastRow="0" w:firstColumn="1" w:lastColumn="0" w:noHBand="0" w:noVBand="1"/>
      </w:tblPr>
      <w:tblGrid>
        <w:gridCol w:w="4653"/>
        <w:gridCol w:w="2978"/>
        <w:gridCol w:w="1713"/>
      </w:tblGrid>
      <w:tr w:rsidR="0011564F" w:rsidRPr="00B907CE" w14:paraId="630C0077" w14:textId="77777777" w:rsidTr="00627BF6">
        <w:tc>
          <w:tcPr>
            <w:tcW w:w="4898" w:type="dxa"/>
          </w:tcPr>
          <w:p w14:paraId="5478AD39"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Компоненты</w:t>
            </w:r>
          </w:p>
        </w:tc>
        <w:tc>
          <w:tcPr>
            <w:tcW w:w="3007" w:type="dxa"/>
          </w:tcPr>
          <w:p w14:paraId="349A38FA"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Модель</w:t>
            </w:r>
          </w:p>
        </w:tc>
        <w:tc>
          <w:tcPr>
            <w:tcW w:w="1665" w:type="dxa"/>
          </w:tcPr>
          <w:p w14:paraId="1B889D6C"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Количество</w:t>
            </w:r>
          </w:p>
        </w:tc>
      </w:tr>
      <w:tr w:rsidR="0011564F" w:rsidRPr="00B907CE" w14:paraId="56AF017F" w14:textId="77777777" w:rsidTr="00627BF6">
        <w:tc>
          <w:tcPr>
            <w:tcW w:w="4898" w:type="dxa"/>
          </w:tcPr>
          <w:p w14:paraId="5E7AB2F7"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Корпус </w:t>
            </w:r>
            <w:r w:rsidRPr="00B907CE">
              <w:rPr>
                <w:rFonts w:ascii="Times New Roman" w:hAnsi="Times New Roman" w:cs="Times New Roman"/>
                <w:sz w:val="28"/>
                <w:szCs w:val="28"/>
                <w:lang w:val="en-US"/>
              </w:rPr>
              <w:t>Advantech</w:t>
            </w:r>
          </w:p>
        </w:tc>
        <w:tc>
          <w:tcPr>
            <w:tcW w:w="3007" w:type="dxa"/>
          </w:tcPr>
          <w:p w14:paraId="2430907D"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ACP</w:t>
            </w:r>
            <w:r w:rsidRPr="00B907CE">
              <w:rPr>
                <w:rFonts w:ascii="Times New Roman" w:hAnsi="Times New Roman" w:cs="Times New Roman"/>
                <w:sz w:val="28"/>
                <w:szCs w:val="28"/>
              </w:rPr>
              <w:t>-4020</w:t>
            </w:r>
          </w:p>
        </w:tc>
        <w:tc>
          <w:tcPr>
            <w:tcW w:w="1665" w:type="dxa"/>
          </w:tcPr>
          <w:p w14:paraId="7623CE51"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203637E3" w14:textId="77777777" w:rsidTr="00627BF6">
        <w:tc>
          <w:tcPr>
            <w:tcW w:w="4898" w:type="dxa"/>
          </w:tcPr>
          <w:p w14:paraId="12D93996"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Блок питания </w:t>
            </w:r>
            <w:r w:rsidRPr="00B907CE">
              <w:rPr>
                <w:rFonts w:ascii="Times New Roman" w:hAnsi="Times New Roman" w:cs="Times New Roman"/>
                <w:sz w:val="28"/>
                <w:szCs w:val="28"/>
                <w:lang w:val="en-US"/>
              </w:rPr>
              <w:t>Advantech</w:t>
            </w:r>
          </w:p>
        </w:tc>
        <w:tc>
          <w:tcPr>
            <w:tcW w:w="3007" w:type="dxa"/>
          </w:tcPr>
          <w:p w14:paraId="3282D7CE" w14:textId="77777777" w:rsidR="0011564F" w:rsidRPr="00DA4B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PS</w:t>
            </w:r>
            <w:r w:rsidRPr="00DA4BCE">
              <w:rPr>
                <w:rFonts w:ascii="Times New Roman" w:hAnsi="Times New Roman" w:cs="Times New Roman"/>
                <w:sz w:val="28"/>
                <w:szCs w:val="28"/>
              </w:rPr>
              <w:t>8-700</w:t>
            </w:r>
            <w:r w:rsidRPr="00B907CE">
              <w:rPr>
                <w:rFonts w:ascii="Times New Roman" w:hAnsi="Times New Roman" w:cs="Times New Roman"/>
                <w:sz w:val="28"/>
                <w:szCs w:val="28"/>
                <w:lang w:val="en-US"/>
              </w:rPr>
              <w:t>ATX</w:t>
            </w:r>
            <w:r w:rsidRPr="00DA4BCE">
              <w:rPr>
                <w:rFonts w:ascii="Times New Roman" w:hAnsi="Times New Roman" w:cs="Times New Roman"/>
                <w:sz w:val="28"/>
                <w:szCs w:val="28"/>
              </w:rPr>
              <w:t>-</w:t>
            </w:r>
            <w:r w:rsidRPr="00B907CE">
              <w:rPr>
                <w:rFonts w:ascii="Times New Roman" w:hAnsi="Times New Roman" w:cs="Times New Roman"/>
                <w:sz w:val="28"/>
                <w:szCs w:val="28"/>
                <w:lang w:val="en-US"/>
              </w:rPr>
              <w:t>BB</w:t>
            </w:r>
          </w:p>
        </w:tc>
        <w:tc>
          <w:tcPr>
            <w:tcW w:w="1665" w:type="dxa"/>
          </w:tcPr>
          <w:p w14:paraId="609DC909" w14:textId="77777777" w:rsidR="0011564F" w:rsidRPr="00DA4BCE" w:rsidRDefault="0011564F" w:rsidP="00B907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B907CE" w14:paraId="5AC8DB73" w14:textId="77777777" w:rsidTr="00627BF6">
        <w:tc>
          <w:tcPr>
            <w:tcW w:w="4898" w:type="dxa"/>
          </w:tcPr>
          <w:p w14:paraId="5B0ABC3B"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Процессор </w:t>
            </w:r>
            <w:r w:rsidRPr="00B907CE">
              <w:rPr>
                <w:rFonts w:ascii="Times New Roman" w:hAnsi="Times New Roman" w:cs="Times New Roman"/>
                <w:sz w:val="28"/>
                <w:szCs w:val="28"/>
                <w:lang w:val="en-US"/>
              </w:rPr>
              <w:t>Intel</w:t>
            </w:r>
          </w:p>
        </w:tc>
        <w:tc>
          <w:tcPr>
            <w:tcW w:w="3007" w:type="dxa"/>
          </w:tcPr>
          <w:p w14:paraId="45E40930"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i</w:t>
            </w:r>
            <w:r w:rsidRPr="00DA4BCE">
              <w:rPr>
                <w:rFonts w:ascii="Times New Roman" w:hAnsi="Times New Roman" w:cs="Times New Roman"/>
                <w:sz w:val="28"/>
                <w:szCs w:val="28"/>
              </w:rPr>
              <w:t>9-10900</w:t>
            </w:r>
            <w:r w:rsidRPr="00B907CE">
              <w:rPr>
                <w:rFonts w:ascii="Times New Roman" w:hAnsi="Times New Roman" w:cs="Times New Roman"/>
                <w:sz w:val="28"/>
                <w:szCs w:val="28"/>
                <w:lang w:val="en-US"/>
              </w:rPr>
              <w:t>TE</w:t>
            </w:r>
          </w:p>
        </w:tc>
        <w:tc>
          <w:tcPr>
            <w:tcW w:w="1665" w:type="dxa"/>
          </w:tcPr>
          <w:p w14:paraId="5841438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0C20FCA5" w14:textId="77777777" w:rsidTr="00627BF6">
        <w:tc>
          <w:tcPr>
            <w:tcW w:w="4898" w:type="dxa"/>
          </w:tcPr>
          <w:p w14:paraId="6697AE35" w14:textId="77777777" w:rsidR="0011564F" w:rsidRPr="00B907CE" w:rsidRDefault="0011564F" w:rsidP="00B907CE">
            <w:pPr>
              <w:spacing w:line="276" w:lineRule="auto"/>
              <w:rPr>
                <w:rFonts w:ascii="Times New Roman" w:hAnsi="Times New Roman" w:cs="Times New Roman"/>
                <w:sz w:val="28"/>
                <w:szCs w:val="28"/>
              </w:rPr>
            </w:pPr>
            <w:r w:rsidRPr="00B907CE">
              <w:rPr>
                <w:rFonts w:ascii="Times New Roman" w:hAnsi="Times New Roman" w:cs="Times New Roman"/>
                <w:sz w:val="28"/>
                <w:szCs w:val="28"/>
              </w:rPr>
              <w:t xml:space="preserve">Материнская плата </w:t>
            </w:r>
            <w:r w:rsidRPr="00B907CE">
              <w:rPr>
                <w:rFonts w:ascii="Times New Roman" w:hAnsi="Times New Roman" w:cs="Times New Roman"/>
                <w:sz w:val="28"/>
                <w:szCs w:val="28"/>
                <w:lang w:val="en-US"/>
              </w:rPr>
              <w:t>Advantech</w:t>
            </w:r>
          </w:p>
        </w:tc>
        <w:tc>
          <w:tcPr>
            <w:tcW w:w="3007" w:type="dxa"/>
          </w:tcPr>
          <w:p w14:paraId="64030284"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AIMB-787</w:t>
            </w:r>
          </w:p>
        </w:tc>
        <w:tc>
          <w:tcPr>
            <w:tcW w:w="1665" w:type="dxa"/>
          </w:tcPr>
          <w:p w14:paraId="628464EE"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3503E686" w14:textId="77777777" w:rsidTr="00627BF6">
        <w:tc>
          <w:tcPr>
            <w:tcW w:w="4898" w:type="dxa"/>
          </w:tcPr>
          <w:p w14:paraId="6888F4EB" w14:textId="77777777" w:rsidR="0011564F" w:rsidRPr="00B907CE" w:rsidRDefault="0011564F" w:rsidP="00B907CE">
            <w:pPr>
              <w:spacing w:line="276" w:lineRule="auto"/>
              <w:rPr>
                <w:rFonts w:ascii="Times New Roman" w:hAnsi="Times New Roman" w:cs="Times New Roman"/>
                <w:sz w:val="28"/>
                <w:szCs w:val="28"/>
              </w:rPr>
            </w:pPr>
            <w:r w:rsidRPr="00B907CE">
              <w:rPr>
                <w:rFonts w:ascii="Times New Roman" w:hAnsi="Times New Roman" w:cs="Times New Roman"/>
                <w:sz w:val="28"/>
                <w:szCs w:val="28"/>
                <w:lang w:val="en-US"/>
              </w:rPr>
              <w:t>SSD Intel 960 GB</w:t>
            </w:r>
          </w:p>
        </w:tc>
        <w:tc>
          <w:tcPr>
            <w:tcW w:w="3007" w:type="dxa"/>
          </w:tcPr>
          <w:p w14:paraId="6928D74D"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SSDSC2KB960G801</w:t>
            </w:r>
          </w:p>
        </w:tc>
        <w:tc>
          <w:tcPr>
            <w:tcW w:w="1665" w:type="dxa"/>
          </w:tcPr>
          <w:p w14:paraId="5ED88F72"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72FDE09C" w14:textId="77777777" w:rsidTr="00627BF6">
        <w:tc>
          <w:tcPr>
            <w:tcW w:w="4898" w:type="dxa"/>
          </w:tcPr>
          <w:p w14:paraId="71AF81E9"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lang w:val="en-US"/>
              </w:rPr>
              <w:t>HDD Western Digital WD Purple10 TB</w:t>
            </w:r>
          </w:p>
        </w:tc>
        <w:tc>
          <w:tcPr>
            <w:tcW w:w="3007" w:type="dxa"/>
          </w:tcPr>
          <w:p w14:paraId="7517C2AD" w14:textId="77777777" w:rsidR="0011564F" w:rsidRPr="00B907CE" w:rsidRDefault="0011564F" w:rsidP="00B907CE">
            <w:pPr>
              <w:spacing w:line="276" w:lineRule="auto"/>
              <w:rPr>
                <w:rFonts w:ascii="Times New Roman" w:hAnsi="Times New Roman" w:cs="Times New Roman"/>
                <w:b/>
                <w:color w:val="000000" w:themeColor="text1"/>
                <w:sz w:val="28"/>
                <w:szCs w:val="28"/>
                <w:lang w:val="en-US"/>
              </w:rPr>
            </w:pPr>
            <w:r w:rsidRPr="00B907CE">
              <w:rPr>
                <w:rFonts w:ascii="Times New Roman" w:hAnsi="Times New Roman" w:cs="Times New Roman"/>
                <w:sz w:val="28"/>
                <w:szCs w:val="28"/>
                <w:lang w:val="en-US"/>
              </w:rPr>
              <w:t>WD</w:t>
            </w:r>
            <w:r w:rsidRPr="00B907CE">
              <w:rPr>
                <w:rFonts w:ascii="Times New Roman" w:hAnsi="Times New Roman" w:cs="Times New Roman"/>
                <w:sz w:val="28"/>
                <w:szCs w:val="28"/>
              </w:rPr>
              <w:t>10</w:t>
            </w:r>
            <w:r w:rsidRPr="00B907CE">
              <w:rPr>
                <w:rFonts w:ascii="Times New Roman" w:hAnsi="Times New Roman" w:cs="Times New Roman"/>
                <w:sz w:val="28"/>
                <w:szCs w:val="28"/>
                <w:lang w:val="en-US"/>
              </w:rPr>
              <w:t>0PURZ</w:t>
            </w:r>
          </w:p>
        </w:tc>
        <w:tc>
          <w:tcPr>
            <w:tcW w:w="1665" w:type="dxa"/>
          </w:tcPr>
          <w:p w14:paraId="2B944A94"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2</w:t>
            </w:r>
          </w:p>
        </w:tc>
      </w:tr>
      <w:tr w:rsidR="0011564F" w:rsidRPr="00B907CE" w14:paraId="74A542BD" w14:textId="77777777" w:rsidTr="00627BF6">
        <w:tc>
          <w:tcPr>
            <w:tcW w:w="4898" w:type="dxa"/>
          </w:tcPr>
          <w:p w14:paraId="109EC081"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rPr>
              <w:t xml:space="preserve">Кулер для процессора </w:t>
            </w:r>
            <w:r w:rsidRPr="00B907CE">
              <w:rPr>
                <w:rFonts w:ascii="Times New Roman" w:hAnsi="Times New Roman" w:cs="Times New Roman"/>
                <w:sz w:val="28"/>
                <w:szCs w:val="28"/>
                <w:lang w:val="en-US"/>
              </w:rPr>
              <w:t>Advantech</w:t>
            </w:r>
          </w:p>
        </w:tc>
        <w:tc>
          <w:tcPr>
            <w:tcW w:w="3007" w:type="dxa"/>
          </w:tcPr>
          <w:p w14:paraId="354BC3D8" w14:textId="77777777" w:rsidR="0011564F" w:rsidRPr="00B907CE" w:rsidRDefault="0011564F" w:rsidP="00B907CE">
            <w:pPr>
              <w:spacing w:line="276" w:lineRule="auto"/>
              <w:rPr>
                <w:rFonts w:ascii="Times New Roman" w:hAnsi="Times New Roman" w:cs="Times New Roman"/>
                <w:b/>
                <w:color w:val="000000" w:themeColor="text1"/>
                <w:sz w:val="28"/>
                <w:szCs w:val="28"/>
                <w:lang w:val="en-US"/>
              </w:rPr>
            </w:pPr>
            <w:r w:rsidRPr="00B907CE">
              <w:rPr>
                <w:rFonts w:ascii="Times New Roman" w:hAnsi="Times New Roman" w:cs="Times New Roman"/>
                <w:sz w:val="28"/>
                <w:szCs w:val="28"/>
                <w:lang w:val="en-US"/>
              </w:rPr>
              <w:t>P/N 1960052651N021</w:t>
            </w:r>
          </w:p>
        </w:tc>
        <w:tc>
          <w:tcPr>
            <w:tcW w:w="1665" w:type="dxa"/>
          </w:tcPr>
          <w:p w14:paraId="36A50B0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0356568E" w14:textId="77777777" w:rsidTr="00627BF6">
        <w:tc>
          <w:tcPr>
            <w:tcW w:w="4898" w:type="dxa"/>
            <w:vAlign w:val="center"/>
          </w:tcPr>
          <w:p w14:paraId="02FE5123" w14:textId="77777777" w:rsidR="0011564F" w:rsidRPr="00B907CE" w:rsidRDefault="0011564F" w:rsidP="00B907CE">
            <w:pPr>
              <w:pStyle w:val="tdtabletext"/>
              <w:spacing w:line="276" w:lineRule="auto"/>
              <w:rPr>
                <w:rFonts w:ascii="Times New Roman" w:hAnsi="Times New Roman"/>
                <w:sz w:val="28"/>
                <w:szCs w:val="28"/>
                <w:lang w:val="en-US"/>
              </w:rPr>
            </w:pPr>
            <w:r w:rsidRPr="00B907CE">
              <w:rPr>
                <w:rFonts w:ascii="Times New Roman" w:hAnsi="Times New Roman"/>
                <w:sz w:val="28"/>
                <w:szCs w:val="28"/>
              </w:rPr>
              <w:t>Оперативная память</w:t>
            </w:r>
            <w:r w:rsidRPr="00B907CE">
              <w:rPr>
                <w:rFonts w:ascii="Times New Roman" w:hAnsi="Times New Roman"/>
                <w:sz w:val="28"/>
                <w:szCs w:val="28"/>
                <w:lang w:val="en-US"/>
              </w:rPr>
              <w:t xml:space="preserve"> Kingston 32 </w:t>
            </w:r>
            <w:r w:rsidRPr="00B907CE">
              <w:rPr>
                <w:rFonts w:ascii="Times New Roman" w:hAnsi="Times New Roman"/>
                <w:sz w:val="28"/>
                <w:szCs w:val="28"/>
              </w:rPr>
              <w:t>Гб</w:t>
            </w:r>
          </w:p>
        </w:tc>
        <w:tc>
          <w:tcPr>
            <w:tcW w:w="3007" w:type="dxa"/>
          </w:tcPr>
          <w:p w14:paraId="717B6495"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lang w:val="en-US"/>
              </w:rPr>
              <w:t>KF</w:t>
            </w:r>
            <w:r w:rsidRPr="00B907CE">
              <w:rPr>
                <w:rFonts w:ascii="Times New Roman" w:hAnsi="Times New Roman" w:cs="Times New Roman"/>
                <w:sz w:val="28"/>
                <w:szCs w:val="28"/>
              </w:rPr>
              <w:t>426С16</w:t>
            </w:r>
            <w:r w:rsidRPr="00B907CE">
              <w:rPr>
                <w:rFonts w:ascii="Times New Roman" w:hAnsi="Times New Roman" w:cs="Times New Roman"/>
                <w:sz w:val="28"/>
                <w:szCs w:val="28"/>
                <w:lang w:val="en-US"/>
              </w:rPr>
              <w:t>BB/32</w:t>
            </w:r>
          </w:p>
        </w:tc>
        <w:tc>
          <w:tcPr>
            <w:tcW w:w="1665" w:type="dxa"/>
          </w:tcPr>
          <w:p w14:paraId="25CEA32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bl>
    <w:p w14:paraId="22434653" w14:textId="4AF0EF82" w:rsidR="0011564F" w:rsidRPr="00DA4BCE" w:rsidRDefault="0011564F" w:rsidP="00DA4BCE">
      <w:pPr>
        <w:spacing w:after="0" w:line="360" w:lineRule="auto"/>
        <w:ind w:firstLine="567"/>
        <w:jc w:val="both"/>
        <w:rPr>
          <w:rFonts w:ascii="Times New Roman" w:hAnsi="Times New Roman" w:cs="Times New Roman"/>
          <w:color w:val="000000" w:themeColor="text1"/>
          <w:sz w:val="28"/>
          <w:szCs w:val="28"/>
        </w:rPr>
      </w:pPr>
    </w:p>
    <w:p w14:paraId="09EDB599" w14:textId="4F6B9518" w:rsidR="0011564F" w:rsidRDefault="00DA4BCE" w:rsidP="00DA4BC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Таблица 4.4. Сервер вычислительный</w:t>
      </w:r>
    </w:p>
    <w:tbl>
      <w:tblPr>
        <w:tblStyle w:val="af3"/>
        <w:tblW w:w="0" w:type="auto"/>
        <w:tblLook w:val="04A0" w:firstRow="1" w:lastRow="0" w:firstColumn="1" w:lastColumn="0" w:noHBand="0" w:noVBand="1"/>
      </w:tblPr>
      <w:tblGrid>
        <w:gridCol w:w="4653"/>
        <w:gridCol w:w="2978"/>
        <w:gridCol w:w="1713"/>
      </w:tblGrid>
      <w:tr w:rsidR="0011564F" w:rsidRPr="00DA4BCE" w14:paraId="5B16AB20" w14:textId="77777777" w:rsidTr="00DA4BCE">
        <w:tc>
          <w:tcPr>
            <w:tcW w:w="4898" w:type="dxa"/>
            <w:vAlign w:val="center"/>
          </w:tcPr>
          <w:p w14:paraId="7F5C6115"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Компоненты</w:t>
            </w:r>
          </w:p>
        </w:tc>
        <w:tc>
          <w:tcPr>
            <w:tcW w:w="3007" w:type="dxa"/>
            <w:vAlign w:val="center"/>
          </w:tcPr>
          <w:p w14:paraId="16054CCE"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Модель</w:t>
            </w:r>
          </w:p>
        </w:tc>
        <w:tc>
          <w:tcPr>
            <w:tcW w:w="1665" w:type="dxa"/>
            <w:vAlign w:val="center"/>
          </w:tcPr>
          <w:p w14:paraId="64603D25"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Количество</w:t>
            </w:r>
          </w:p>
        </w:tc>
      </w:tr>
      <w:tr w:rsidR="0011564F" w:rsidRPr="00DA4BCE" w14:paraId="35E1548B" w14:textId="77777777" w:rsidTr="00DA4BCE">
        <w:tc>
          <w:tcPr>
            <w:tcW w:w="4898" w:type="dxa"/>
            <w:vAlign w:val="center"/>
          </w:tcPr>
          <w:p w14:paraId="0FAFE00A"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rPr>
              <w:t xml:space="preserve">Корпус </w:t>
            </w:r>
            <w:r w:rsidRPr="00DA4BCE">
              <w:rPr>
                <w:rFonts w:ascii="Times New Roman" w:hAnsi="Times New Roman" w:cs="Times New Roman"/>
                <w:sz w:val="28"/>
                <w:szCs w:val="28"/>
                <w:lang w:val="en-US"/>
              </w:rPr>
              <w:t>Advantech</w:t>
            </w:r>
          </w:p>
        </w:tc>
        <w:tc>
          <w:tcPr>
            <w:tcW w:w="3007" w:type="dxa"/>
            <w:vAlign w:val="center"/>
          </w:tcPr>
          <w:p w14:paraId="6932AB4F"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ACP-4020</w:t>
            </w:r>
          </w:p>
        </w:tc>
        <w:tc>
          <w:tcPr>
            <w:tcW w:w="1665" w:type="dxa"/>
            <w:vAlign w:val="center"/>
          </w:tcPr>
          <w:p w14:paraId="57E2E112"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120497DF" w14:textId="77777777" w:rsidTr="00DA4BCE">
        <w:tc>
          <w:tcPr>
            <w:tcW w:w="4898" w:type="dxa"/>
            <w:vAlign w:val="center"/>
          </w:tcPr>
          <w:p w14:paraId="20752CA5"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rPr>
              <w:t>Блок питания</w:t>
            </w:r>
            <w:r w:rsidRPr="00DA4BCE">
              <w:rPr>
                <w:rFonts w:ascii="Times New Roman" w:hAnsi="Times New Roman" w:cs="Times New Roman"/>
                <w:sz w:val="28"/>
                <w:szCs w:val="28"/>
                <w:lang w:val="en-US"/>
              </w:rPr>
              <w:t xml:space="preserve"> Advantech</w:t>
            </w:r>
          </w:p>
        </w:tc>
        <w:tc>
          <w:tcPr>
            <w:tcW w:w="3007" w:type="dxa"/>
            <w:vAlign w:val="center"/>
          </w:tcPr>
          <w:p w14:paraId="4A3E68BE"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PS</w:t>
            </w:r>
            <w:r w:rsidRPr="00DA4BCE">
              <w:rPr>
                <w:rFonts w:ascii="Times New Roman" w:hAnsi="Times New Roman" w:cs="Times New Roman"/>
                <w:sz w:val="28"/>
                <w:szCs w:val="28"/>
              </w:rPr>
              <w:t>8-700</w:t>
            </w:r>
            <w:r w:rsidRPr="00DA4BCE">
              <w:rPr>
                <w:rFonts w:ascii="Times New Roman" w:hAnsi="Times New Roman" w:cs="Times New Roman"/>
                <w:sz w:val="28"/>
                <w:szCs w:val="28"/>
                <w:lang w:val="en-US"/>
              </w:rPr>
              <w:t>ATX</w:t>
            </w:r>
            <w:r w:rsidRPr="00DA4BCE">
              <w:rPr>
                <w:rFonts w:ascii="Times New Roman" w:hAnsi="Times New Roman" w:cs="Times New Roman"/>
                <w:sz w:val="28"/>
                <w:szCs w:val="28"/>
              </w:rPr>
              <w:t>-</w:t>
            </w:r>
            <w:r w:rsidRPr="00DA4BCE">
              <w:rPr>
                <w:rFonts w:ascii="Times New Roman" w:hAnsi="Times New Roman" w:cs="Times New Roman"/>
                <w:sz w:val="28"/>
                <w:szCs w:val="28"/>
                <w:lang w:val="en-US"/>
              </w:rPr>
              <w:t>BB</w:t>
            </w:r>
          </w:p>
        </w:tc>
        <w:tc>
          <w:tcPr>
            <w:tcW w:w="1665" w:type="dxa"/>
            <w:vAlign w:val="center"/>
          </w:tcPr>
          <w:p w14:paraId="574520B5"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566E824E" w14:textId="77777777" w:rsidTr="00DA4BCE">
        <w:tc>
          <w:tcPr>
            <w:tcW w:w="4898" w:type="dxa"/>
            <w:vAlign w:val="center"/>
          </w:tcPr>
          <w:p w14:paraId="554310DD"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rPr>
              <w:t xml:space="preserve">Процессор </w:t>
            </w:r>
            <w:r w:rsidRPr="00DA4BCE">
              <w:rPr>
                <w:rFonts w:ascii="Times New Roman" w:hAnsi="Times New Roman" w:cs="Times New Roman"/>
                <w:sz w:val="28"/>
                <w:szCs w:val="28"/>
                <w:lang w:val="en-US"/>
              </w:rPr>
              <w:t>Intel</w:t>
            </w:r>
          </w:p>
        </w:tc>
        <w:tc>
          <w:tcPr>
            <w:tcW w:w="3007" w:type="dxa"/>
            <w:vAlign w:val="center"/>
          </w:tcPr>
          <w:p w14:paraId="08EAD9BC"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i9-10900TE</w:t>
            </w:r>
          </w:p>
        </w:tc>
        <w:tc>
          <w:tcPr>
            <w:tcW w:w="1665" w:type="dxa"/>
            <w:vAlign w:val="center"/>
          </w:tcPr>
          <w:p w14:paraId="34AFC6E8"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4206F7AB" w14:textId="77777777" w:rsidTr="00DA4BCE">
        <w:tc>
          <w:tcPr>
            <w:tcW w:w="4898" w:type="dxa"/>
            <w:vAlign w:val="center"/>
          </w:tcPr>
          <w:p w14:paraId="6889C3E0" w14:textId="77777777" w:rsidR="0011564F" w:rsidRPr="00DA4BCE" w:rsidRDefault="0011564F" w:rsidP="00DA4BCE">
            <w:pPr>
              <w:spacing w:line="276" w:lineRule="auto"/>
              <w:rPr>
                <w:rFonts w:ascii="Times New Roman" w:hAnsi="Times New Roman" w:cs="Times New Roman"/>
                <w:sz w:val="28"/>
                <w:szCs w:val="28"/>
              </w:rPr>
            </w:pPr>
            <w:r w:rsidRPr="00DA4BCE">
              <w:rPr>
                <w:rFonts w:ascii="Times New Roman" w:hAnsi="Times New Roman" w:cs="Times New Roman"/>
                <w:sz w:val="28"/>
                <w:szCs w:val="28"/>
              </w:rPr>
              <w:t xml:space="preserve">Материнская плата </w:t>
            </w:r>
            <w:r w:rsidRPr="00DA4BCE">
              <w:rPr>
                <w:rFonts w:ascii="Times New Roman" w:hAnsi="Times New Roman" w:cs="Times New Roman"/>
                <w:sz w:val="28"/>
                <w:szCs w:val="28"/>
                <w:lang w:val="en-US"/>
              </w:rPr>
              <w:t xml:space="preserve">Advantech </w:t>
            </w:r>
          </w:p>
        </w:tc>
        <w:tc>
          <w:tcPr>
            <w:tcW w:w="3007" w:type="dxa"/>
            <w:vAlign w:val="center"/>
          </w:tcPr>
          <w:p w14:paraId="082C448A"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AIMB-787</w:t>
            </w:r>
          </w:p>
        </w:tc>
        <w:tc>
          <w:tcPr>
            <w:tcW w:w="1665" w:type="dxa"/>
            <w:vAlign w:val="center"/>
          </w:tcPr>
          <w:p w14:paraId="254E25A5"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1008747C" w14:textId="77777777" w:rsidTr="00DA4BCE">
        <w:tc>
          <w:tcPr>
            <w:tcW w:w="4898" w:type="dxa"/>
            <w:vAlign w:val="center"/>
          </w:tcPr>
          <w:p w14:paraId="205834F6" w14:textId="77777777" w:rsidR="0011564F" w:rsidRPr="00DA4BCE" w:rsidRDefault="0011564F" w:rsidP="00DA4BCE">
            <w:pPr>
              <w:spacing w:line="276" w:lineRule="auto"/>
              <w:rPr>
                <w:rFonts w:ascii="Times New Roman" w:hAnsi="Times New Roman" w:cs="Times New Roman"/>
                <w:sz w:val="28"/>
                <w:szCs w:val="28"/>
              </w:rPr>
            </w:pPr>
            <w:r w:rsidRPr="00DA4BCE">
              <w:rPr>
                <w:rFonts w:ascii="Times New Roman" w:hAnsi="Times New Roman" w:cs="Times New Roman"/>
                <w:sz w:val="28"/>
                <w:szCs w:val="28"/>
                <w:lang w:val="en-US"/>
              </w:rPr>
              <w:t>SSD Intel 960 GB</w:t>
            </w:r>
          </w:p>
        </w:tc>
        <w:tc>
          <w:tcPr>
            <w:tcW w:w="3007" w:type="dxa"/>
            <w:vAlign w:val="center"/>
          </w:tcPr>
          <w:p w14:paraId="72F49309"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SSDSC2KB960G801</w:t>
            </w:r>
          </w:p>
        </w:tc>
        <w:tc>
          <w:tcPr>
            <w:tcW w:w="1665" w:type="dxa"/>
            <w:vAlign w:val="center"/>
          </w:tcPr>
          <w:p w14:paraId="2BB9C006"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2125471B" w14:textId="77777777" w:rsidTr="00DA4BCE">
        <w:tc>
          <w:tcPr>
            <w:tcW w:w="4898" w:type="dxa"/>
            <w:vAlign w:val="center"/>
          </w:tcPr>
          <w:p w14:paraId="2F696568"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HDD Western Digital WD Purple 3 TB</w:t>
            </w:r>
          </w:p>
        </w:tc>
        <w:tc>
          <w:tcPr>
            <w:tcW w:w="3007" w:type="dxa"/>
            <w:vAlign w:val="center"/>
          </w:tcPr>
          <w:p w14:paraId="79640EA2"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lang w:val="en-US"/>
              </w:rPr>
              <w:t>WD30PURZ</w:t>
            </w:r>
          </w:p>
        </w:tc>
        <w:tc>
          <w:tcPr>
            <w:tcW w:w="1665" w:type="dxa"/>
            <w:vAlign w:val="center"/>
          </w:tcPr>
          <w:p w14:paraId="0E92647A"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3183F171" w14:textId="77777777" w:rsidTr="00DA4BCE">
        <w:tc>
          <w:tcPr>
            <w:tcW w:w="4898" w:type="dxa"/>
            <w:vAlign w:val="center"/>
          </w:tcPr>
          <w:p w14:paraId="2E25A5C9"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rPr>
              <w:t xml:space="preserve">Кулер для процессора </w:t>
            </w:r>
            <w:r w:rsidRPr="00DA4BCE">
              <w:rPr>
                <w:rFonts w:ascii="Times New Roman" w:hAnsi="Times New Roman" w:cs="Times New Roman"/>
                <w:sz w:val="28"/>
                <w:szCs w:val="28"/>
                <w:lang w:val="en-US"/>
              </w:rPr>
              <w:t>Advantech</w:t>
            </w:r>
          </w:p>
        </w:tc>
        <w:tc>
          <w:tcPr>
            <w:tcW w:w="3007" w:type="dxa"/>
            <w:vAlign w:val="center"/>
          </w:tcPr>
          <w:p w14:paraId="7555D4BA"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lang w:val="en-US"/>
              </w:rPr>
              <w:t>P/N 1960052651N021</w:t>
            </w:r>
          </w:p>
        </w:tc>
        <w:tc>
          <w:tcPr>
            <w:tcW w:w="1665" w:type="dxa"/>
            <w:vAlign w:val="center"/>
          </w:tcPr>
          <w:p w14:paraId="78CED30F"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2CF64374" w14:textId="77777777" w:rsidTr="00DA4BCE">
        <w:tc>
          <w:tcPr>
            <w:tcW w:w="4898" w:type="dxa"/>
            <w:vAlign w:val="center"/>
          </w:tcPr>
          <w:p w14:paraId="2DD253CB" w14:textId="77777777" w:rsidR="0011564F" w:rsidRPr="00DA4BCE" w:rsidRDefault="0011564F" w:rsidP="00DA4BCE">
            <w:pPr>
              <w:pStyle w:val="tdtabletext"/>
              <w:spacing w:line="276" w:lineRule="auto"/>
              <w:rPr>
                <w:rFonts w:ascii="Times New Roman" w:hAnsi="Times New Roman"/>
                <w:sz w:val="28"/>
                <w:szCs w:val="28"/>
                <w:lang w:val="en-US"/>
              </w:rPr>
            </w:pPr>
            <w:r w:rsidRPr="00DA4BCE">
              <w:rPr>
                <w:rFonts w:ascii="Times New Roman" w:hAnsi="Times New Roman"/>
                <w:sz w:val="28"/>
                <w:szCs w:val="28"/>
              </w:rPr>
              <w:t>Оперативная память</w:t>
            </w:r>
            <w:r w:rsidRPr="00DA4BCE">
              <w:rPr>
                <w:rFonts w:ascii="Times New Roman" w:hAnsi="Times New Roman"/>
                <w:sz w:val="28"/>
                <w:szCs w:val="28"/>
                <w:lang w:val="en-US"/>
              </w:rPr>
              <w:t xml:space="preserve"> Kingston 32 </w:t>
            </w:r>
            <w:r w:rsidRPr="00DA4BCE">
              <w:rPr>
                <w:rFonts w:ascii="Times New Roman" w:hAnsi="Times New Roman"/>
                <w:sz w:val="28"/>
                <w:szCs w:val="28"/>
              </w:rPr>
              <w:t>Гб</w:t>
            </w:r>
          </w:p>
        </w:tc>
        <w:tc>
          <w:tcPr>
            <w:tcW w:w="3007" w:type="dxa"/>
            <w:vAlign w:val="center"/>
          </w:tcPr>
          <w:p w14:paraId="78E5611E"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KF</w:t>
            </w:r>
            <w:r w:rsidRPr="00DA4BCE">
              <w:rPr>
                <w:rFonts w:ascii="Times New Roman" w:hAnsi="Times New Roman" w:cs="Times New Roman"/>
                <w:sz w:val="28"/>
                <w:szCs w:val="28"/>
              </w:rPr>
              <w:t>426С16</w:t>
            </w:r>
            <w:r w:rsidRPr="00DA4BCE">
              <w:rPr>
                <w:rFonts w:ascii="Times New Roman" w:hAnsi="Times New Roman" w:cs="Times New Roman"/>
                <w:sz w:val="28"/>
                <w:szCs w:val="28"/>
                <w:lang w:val="en-US"/>
              </w:rPr>
              <w:t>BB/32</w:t>
            </w:r>
          </w:p>
        </w:tc>
        <w:tc>
          <w:tcPr>
            <w:tcW w:w="1665" w:type="dxa"/>
            <w:vAlign w:val="center"/>
          </w:tcPr>
          <w:p w14:paraId="12CBBBF4"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4B9F6280" w14:textId="77777777" w:rsidTr="00DA4BCE">
        <w:tc>
          <w:tcPr>
            <w:tcW w:w="4898" w:type="dxa"/>
            <w:vAlign w:val="center"/>
          </w:tcPr>
          <w:p w14:paraId="7E867B60" w14:textId="77777777" w:rsidR="0011564F" w:rsidRPr="00DA4BCE" w:rsidRDefault="0011564F" w:rsidP="00DA4BCE">
            <w:pPr>
              <w:pStyle w:val="tdtabletext"/>
              <w:spacing w:line="276" w:lineRule="auto"/>
              <w:rPr>
                <w:rFonts w:ascii="Times New Roman" w:hAnsi="Times New Roman"/>
                <w:sz w:val="28"/>
                <w:szCs w:val="28"/>
                <w:lang w:val="en-US"/>
              </w:rPr>
            </w:pPr>
            <w:r w:rsidRPr="00DA4BCE">
              <w:rPr>
                <w:rFonts w:ascii="Times New Roman" w:hAnsi="Times New Roman"/>
                <w:sz w:val="28"/>
                <w:szCs w:val="28"/>
              </w:rPr>
              <w:t xml:space="preserve">Видеокарта </w:t>
            </w:r>
            <w:r w:rsidRPr="00DA4BCE">
              <w:rPr>
                <w:rFonts w:ascii="Times New Roman" w:hAnsi="Times New Roman"/>
                <w:sz w:val="28"/>
                <w:szCs w:val="28"/>
                <w:lang w:val="en-US"/>
              </w:rPr>
              <w:t>GeForce</w:t>
            </w:r>
            <w:r w:rsidRPr="00DA4BCE">
              <w:rPr>
                <w:rFonts w:ascii="Times New Roman" w:hAnsi="Times New Roman"/>
                <w:sz w:val="28"/>
                <w:szCs w:val="28"/>
              </w:rPr>
              <w:t xml:space="preserve"> </w:t>
            </w:r>
          </w:p>
        </w:tc>
        <w:tc>
          <w:tcPr>
            <w:tcW w:w="3007" w:type="dxa"/>
            <w:vAlign w:val="center"/>
          </w:tcPr>
          <w:p w14:paraId="08380199"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RTX</w:t>
            </w:r>
            <w:r w:rsidRPr="00DA4BCE">
              <w:rPr>
                <w:rFonts w:ascii="Times New Roman" w:hAnsi="Times New Roman" w:cs="Times New Roman"/>
                <w:sz w:val="28"/>
                <w:szCs w:val="28"/>
              </w:rPr>
              <w:t>2</w:t>
            </w:r>
            <w:r w:rsidRPr="00DA4BCE">
              <w:rPr>
                <w:rFonts w:ascii="Times New Roman" w:hAnsi="Times New Roman" w:cs="Times New Roman"/>
                <w:sz w:val="28"/>
                <w:szCs w:val="28"/>
                <w:lang w:val="en-US"/>
              </w:rPr>
              <w:t>0</w:t>
            </w:r>
            <w:r w:rsidRPr="00DA4BCE">
              <w:rPr>
                <w:rFonts w:ascii="Times New Roman" w:hAnsi="Times New Roman" w:cs="Times New Roman"/>
                <w:sz w:val="28"/>
                <w:szCs w:val="28"/>
              </w:rPr>
              <w:t>7</w:t>
            </w:r>
            <w:r w:rsidRPr="00DA4BCE">
              <w:rPr>
                <w:rFonts w:ascii="Times New Roman" w:hAnsi="Times New Roman" w:cs="Times New Roman"/>
                <w:sz w:val="28"/>
                <w:szCs w:val="28"/>
                <w:lang w:val="en-US"/>
              </w:rPr>
              <w:t>0</w:t>
            </w:r>
            <w:r w:rsidRPr="00DA4BCE">
              <w:rPr>
                <w:rFonts w:ascii="Times New Roman" w:hAnsi="Times New Roman" w:cs="Times New Roman"/>
                <w:sz w:val="28"/>
                <w:szCs w:val="28"/>
              </w:rPr>
              <w:t xml:space="preserve"> </w:t>
            </w:r>
            <w:r w:rsidRPr="00DA4BCE">
              <w:rPr>
                <w:rFonts w:ascii="Times New Roman" w:hAnsi="Times New Roman" w:cs="Times New Roman"/>
                <w:sz w:val="28"/>
                <w:szCs w:val="28"/>
                <w:lang w:val="en-US"/>
              </w:rPr>
              <w:t>SUPER</w:t>
            </w:r>
          </w:p>
        </w:tc>
        <w:tc>
          <w:tcPr>
            <w:tcW w:w="1665" w:type="dxa"/>
            <w:vAlign w:val="center"/>
          </w:tcPr>
          <w:p w14:paraId="67A1F776"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5EF22D1F" w14:textId="77777777" w:rsidTr="00DA4BCE">
        <w:tc>
          <w:tcPr>
            <w:tcW w:w="4898" w:type="dxa"/>
            <w:vAlign w:val="center"/>
          </w:tcPr>
          <w:p w14:paraId="3C92B346" w14:textId="77777777" w:rsidR="0011564F" w:rsidRPr="00DA4BCE" w:rsidRDefault="0011564F" w:rsidP="00DA4BCE">
            <w:pPr>
              <w:pStyle w:val="tdtabletext"/>
              <w:spacing w:line="276" w:lineRule="auto"/>
              <w:rPr>
                <w:rFonts w:ascii="Times New Roman" w:hAnsi="Times New Roman"/>
                <w:sz w:val="28"/>
                <w:szCs w:val="28"/>
              </w:rPr>
            </w:pPr>
            <w:r w:rsidRPr="00DA4BCE">
              <w:rPr>
                <w:rFonts w:ascii="Times New Roman" w:hAnsi="Times New Roman"/>
                <w:sz w:val="28"/>
                <w:szCs w:val="28"/>
                <w:lang w:val="en-US"/>
              </w:rPr>
              <w:t>USB</w:t>
            </w:r>
            <w:r w:rsidRPr="00DA4BCE">
              <w:rPr>
                <w:rFonts w:ascii="Times New Roman" w:hAnsi="Times New Roman"/>
                <w:sz w:val="28"/>
                <w:szCs w:val="28"/>
              </w:rPr>
              <w:t xml:space="preserve"> модем 4</w:t>
            </w:r>
            <w:r w:rsidRPr="00DA4BCE">
              <w:rPr>
                <w:rFonts w:ascii="Times New Roman" w:hAnsi="Times New Roman"/>
                <w:sz w:val="28"/>
                <w:szCs w:val="28"/>
                <w:lang w:val="en-US"/>
              </w:rPr>
              <w:t>G</w:t>
            </w:r>
            <w:r w:rsidRPr="00DA4BCE">
              <w:rPr>
                <w:rFonts w:ascii="Times New Roman" w:hAnsi="Times New Roman"/>
                <w:sz w:val="28"/>
                <w:szCs w:val="28"/>
              </w:rPr>
              <w:t xml:space="preserve"> </w:t>
            </w:r>
            <w:r w:rsidRPr="00DA4BCE">
              <w:rPr>
                <w:rFonts w:ascii="Times New Roman" w:hAnsi="Times New Roman"/>
                <w:sz w:val="28"/>
                <w:szCs w:val="28"/>
                <w:lang w:val="en-US"/>
              </w:rPr>
              <w:t>Huawei</w:t>
            </w:r>
            <w:r w:rsidRPr="00DA4BCE">
              <w:rPr>
                <w:rFonts w:ascii="Times New Roman" w:hAnsi="Times New Roman"/>
                <w:sz w:val="28"/>
                <w:szCs w:val="28"/>
              </w:rPr>
              <w:t xml:space="preserve"> с антенной</w:t>
            </w:r>
          </w:p>
        </w:tc>
        <w:tc>
          <w:tcPr>
            <w:tcW w:w="3007" w:type="dxa"/>
            <w:vAlign w:val="center"/>
          </w:tcPr>
          <w:p w14:paraId="62F4580C" w14:textId="77777777" w:rsidR="0011564F" w:rsidRPr="00DA4BCE" w:rsidRDefault="0011564F" w:rsidP="00DA4BCE">
            <w:pPr>
              <w:spacing w:line="276" w:lineRule="auto"/>
              <w:rPr>
                <w:rFonts w:ascii="Times New Roman" w:eastAsia="Times New Roman" w:hAnsi="Times New Roman" w:cs="Times New Roman"/>
                <w:sz w:val="28"/>
                <w:szCs w:val="28"/>
                <w:lang w:val="en-US" w:eastAsia="ru-RU"/>
              </w:rPr>
            </w:pPr>
            <w:r w:rsidRPr="00DA4BCE">
              <w:rPr>
                <w:rFonts w:ascii="Times New Roman" w:eastAsia="Times New Roman" w:hAnsi="Times New Roman" w:cs="Times New Roman"/>
                <w:sz w:val="28"/>
                <w:szCs w:val="28"/>
                <w:lang w:val="en-US" w:eastAsia="ru-RU"/>
              </w:rPr>
              <w:t>E3372</w:t>
            </w:r>
          </w:p>
        </w:tc>
        <w:tc>
          <w:tcPr>
            <w:tcW w:w="1665" w:type="dxa"/>
            <w:vAlign w:val="center"/>
          </w:tcPr>
          <w:p w14:paraId="52E2B979" w14:textId="77777777" w:rsidR="0011564F" w:rsidRPr="00DA4BCE" w:rsidRDefault="0011564F" w:rsidP="00DA4BCE">
            <w:pPr>
              <w:spacing w:line="276" w:lineRule="auto"/>
              <w:jc w:val="center"/>
              <w:rPr>
                <w:rFonts w:ascii="Times New Roman" w:eastAsia="Times New Roman" w:hAnsi="Times New Roman" w:cs="Times New Roman"/>
                <w:sz w:val="28"/>
                <w:szCs w:val="28"/>
                <w:lang w:val="en-US" w:eastAsia="ru-RU"/>
              </w:rPr>
            </w:pPr>
            <w:r w:rsidRPr="00DA4BCE">
              <w:rPr>
                <w:rFonts w:ascii="Times New Roman" w:eastAsia="Times New Roman" w:hAnsi="Times New Roman" w:cs="Times New Roman"/>
                <w:sz w:val="28"/>
                <w:szCs w:val="28"/>
                <w:lang w:val="en-US" w:eastAsia="ru-RU"/>
              </w:rPr>
              <w:t>1</w:t>
            </w:r>
          </w:p>
        </w:tc>
      </w:tr>
    </w:tbl>
    <w:p w14:paraId="0BB9FA1F" w14:textId="562AED67" w:rsidR="0011564F" w:rsidRPr="00DA4BCE" w:rsidRDefault="0011564F" w:rsidP="00DA4BCE">
      <w:pPr>
        <w:spacing w:after="0" w:line="360" w:lineRule="auto"/>
        <w:ind w:firstLine="567"/>
        <w:jc w:val="both"/>
        <w:rPr>
          <w:rFonts w:ascii="Times New Roman" w:hAnsi="Times New Roman" w:cs="Times New Roman"/>
          <w:color w:val="000000" w:themeColor="text1"/>
          <w:sz w:val="28"/>
          <w:szCs w:val="28"/>
        </w:rPr>
      </w:pPr>
    </w:p>
    <w:p w14:paraId="78BD3466" w14:textId="42E7E49B"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4.5. </w:t>
      </w:r>
      <w:r w:rsidR="0011564F">
        <w:rPr>
          <w:rFonts w:ascii="Times New Roman" w:hAnsi="Times New Roman" w:cs="Times New Roman"/>
          <w:color w:val="000000" w:themeColor="text1"/>
          <w:sz w:val="28"/>
          <w:szCs w:val="28"/>
        </w:rPr>
        <w:t>Дополнительное</w:t>
      </w:r>
      <w:r w:rsidR="0011564F" w:rsidRPr="003F0B50">
        <w:rPr>
          <w:rFonts w:ascii="Times New Roman" w:hAnsi="Times New Roman" w:cs="Times New Roman"/>
          <w:color w:val="000000" w:themeColor="text1"/>
          <w:sz w:val="28"/>
          <w:szCs w:val="28"/>
        </w:rPr>
        <w:t xml:space="preserve"> оборудование</w:t>
      </w:r>
      <w:r w:rsidR="0011564F">
        <w:rPr>
          <w:rFonts w:ascii="Times New Roman" w:hAnsi="Times New Roman" w:cs="Times New Roman"/>
          <w:color w:val="000000" w:themeColor="text1"/>
          <w:sz w:val="28"/>
          <w:szCs w:val="28"/>
        </w:rPr>
        <w:t>:</w:t>
      </w:r>
    </w:p>
    <w:tbl>
      <w:tblPr>
        <w:tblStyle w:val="af3"/>
        <w:tblW w:w="0" w:type="auto"/>
        <w:tblLook w:val="04A0" w:firstRow="1" w:lastRow="0" w:firstColumn="1" w:lastColumn="0" w:noHBand="0" w:noVBand="1"/>
      </w:tblPr>
      <w:tblGrid>
        <w:gridCol w:w="4718"/>
        <w:gridCol w:w="2913"/>
        <w:gridCol w:w="1713"/>
      </w:tblGrid>
      <w:tr w:rsidR="0011564F" w:rsidRPr="005E45EE" w14:paraId="02692EA5" w14:textId="77777777" w:rsidTr="005E45EE">
        <w:tc>
          <w:tcPr>
            <w:tcW w:w="4898" w:type="dxa"/>
            <w:vAlign w:val="center"/>
          </w:tcPr>
          <w:p w14:paraId="0D9035A7"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7067003C"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3A810352"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0A5FD067" w14:textId="77777777" w:rsidTr="005E45EE">
        <w:tc>
          <w:tcPr>
            <w:tcW w:w="4898" w:type="dxa"/>
            <w:vAlign w:val="center"/>
          </w:tcPr>
          <w:p w14:paraId="182F18DB" w14:textId="77777777" w:rsidR="0011564F" w:rsidRPr="005E45EE" w:rsidRDefault="0011564F" w:rsidP="005E45EE">
            <w:pPr>
              <w:pStyle w:val="tdtabletext"/>
              <w:spacing w:line="276" w:lineRule="auto"/>
              <w:rPr>
                <w:rFonts w:ascii="Times New Roman" w:hAnsi="Times New Roman"/>
                <w:sz w:val="28"/>
                <w:szCs w:val="28"/>
                <w:lang w:val="en-US"/>
              </w:rPr>
            </w:pPr>
            <w:r w:rsidRPr="005E45EE">
              <w:rPr>
                <w:rFonts w:ascii="Times New Roman" w:hAnsi="Times New Roman"/>
                <w:sz w:val="28"/>
                <w:szCs w:val="28"/>
              </w:rPr>
              <w:t xml:space="preserve">Коммутатор </w:t>
            </w:r>
            <w:r w:rsidRPr="005E45EE">
              <w:rPr>
                <w:rFonts w:ascii="Times New Roman" w:hAnsi="Times New Roman"/>
                <w:sz w:val="28"/>
                <w:szCs w:val="28"/>
                <w:lang w:val="en-US"/>
              </w:rPr>
              <w:t>MIKROTIK</w:t>
            </w:r>
          </w:p>
        </w:tc>
        <w:tc>
          <w:tcPr>
            <w:tcW w:w="3007" w:type="dxa"/>
            <w:vAlign w:val="center"/>
          </w:tcPr>
          <w:p w14:paraId="61D943C7"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CCR1009-7G-1C-1S+</w:t>
            </w:r>
          </w:p>
        </w:tc>
        <w:tc>
          <w:tcPr>
            <w:tcW w:w="1665" w:type="dxa"/>
            <w:vAlign w:val="center"/>
          </w:tcPr>
          <w:p w14:paraId="670A1F4E"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353C184E" w14:textId="77777777" w:rsidTr="005E45EE">
        <w:tc>
          <w:tcPr>
            <w:tcW w:w="4898" w:type="dxa"/>
            <w:vAlign w:val="center"/>
          </w:tcPr>
          <w:p w14:paraId="18CAA376"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Внешняя </w:t>
            </w:r>
            <w:proofErr w:type="spellStart"/>
            <w:r w:rsidRPr="005E45EE">
              <w:rPr>
                <w:rFonts w:ascii="Times New Roman" w:hAnsi="Times New Roman"/>
                <w:sz w:val="28"/>
                <w:szCs w:val="28"/>
                <w:lang w:val="en-US"/>
              </w:rPr>
              <w:t>WiFi</w:t>
            </w:r>
            <w:proofErr w:type="spellEnd"/>
            <w:r w:rsidRPr="005E45EE">
              <w:rPr>
                <w:rFonts w:ascii="Times New Roman" w:hAnsi="Times New Roman"/>
                <w:sz w:val="28"/>
                <w:szCs w:val="28"/>
              </w:rPr>
              <w:t xml:space="preserve"> точка </w:t>
            </w:r>
            <w:r w:rsidRPr="005E45EE">
              <w:rPr>
                <w:rFonts w:ascii="Times New Roman" w:hAnsi="Times New Roman"/>
                <w:sz w:val="28"/>
                <w:szCs w:val="28"/>
                <w:lang w:val="en-US"/>
              </w:rPr>
              <w:t>MIKROTIK</w:t>
            </w:r>
            <w:r w:rsidRPr="005E45EE">
              <w:rPr>
                <w:rFonts w:ascii="Times New Roman" w:hAnsi="Times New Roman"/>
                <w:sz w:val="28"/>
                <w:szCs w:val="28"/>
              </w:rPr>
              <w:t xml:space="preserve"> </w:t>
            </w:r>
          </w:p>
        </w:tc>
        <w:tc>
          <w:tcPr>
            <w:tcW w:w="3007" w:type="dxa"/>
            <w:vAlign w:val="center"/>
          </w:tcPr>
          <w:p w14:paraId="30EDA781"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OMNITIK</w:t>
            </w:r>
            <w:r w:rsidRPr="005E45EE">
              <w:rPr>
                <w:rFonts w:ascii="Times New Roman" w:hAnsi="Times New Roman" w:cs="Times New Roman"/>
                <w:sz w:val="28"/>
                <w:szCs w:val="28"/>
              </w:rPr>
              <w:t xml:space="preserve"> 5 </w:t>
            </w:r>
            <w:r w:rsidRPr="005E45EE">
              <w:rPr>
                <w:rFonts w:ascii="Times New Roman" w:hAnsi="Times New Roman" w:cs="Times New Roman"/>
                <w:sz w:val="28"/>
                <w:szCs w:val="28"/>
                <w:lang w:val="en-US"/>
              </w:rPr>
              <w:t>POE</w:t>
            </w:r>
          </w:p>
        </w:tc>
        <w:tc>
          <w:tcPr>
            <w:tcW w:w="1665" w:type="dxa"/>
            <w:vAlign w:val="center"/>
          </w:tcPr>
          <w:p w14:paraId="283FDE33"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28A85F09" w14:textId="77777777" w:rsidTr="005E45EE">
        <w:tc>
          <w:tcPr>
            <w:tcW w:w="4898" w:type="dxa"/>
            <w:vAlign w:val="center"/>
          </w:tcPr>
          <w:p w14:paraId="5D7D30A4" w14:textId="77777777" w:rsidR="0011564F" w:rsidRPr="005E45EE" w:rsidRDefault="0011564F" w:rsidP="005E45EE">
            <w:pPr>
              <w:spacing w:line="276" w:lineRule="auto"/>
              <w:rPr>
                <w:rFonts w:ascii="Times New Roman" w:hAnsi="Times New Roman" w:cs="Times New Roman"/>
                <w:sz w:val="28"/>
                <w:szCs w:val="28"/>
                <w:lang w:val="en-US"/>
              </w:rPr>
            </w:pPr>
            <w:proofErr w:type="spellStart"/>
            <w:r w:rsidRPr="005E45EE">
              <w:rPr>
                <w:rFonts w:ascii="Times New Roman" w:hAnsi="Times New Roman" w:cs="Times New Roman"/>
                <w:sz w:val="28"/>
                <w:szCs w:val="28"/>
                <w:lang w:val="en-US"/>
              </w:rPr>
              <w:t>Стабилизатор</w:t>
            </w:r>
            <w:proofErr w:type="spellEnd"/>
            <w:r w:rsidRPr="005E45EE">
              <w:rPr>
                <w:rFonts w:ascii="Times New Roman" w:hAnsi="Times New Roman" w:cs="Times New Roman"/>
                <w:sz w:val="28"/>
                <w:szCs w:val="28"/>
                <w:lang w:val="en-US"/>
              </w:rPr>
              <w:t xml:space="preserve"> </w:t>
            </w:r>
            <w:proofErr w:type="spellStart"/>
            <w:r w:rsidRPr="005E45EE">
              <w:rPr>
                <w:rFonts w:ascii="Times New Roman" w:hAnsi="Times New Roman" w:cs="Times New Roman"/>
                <w:sz w:val="28"/>
                <w:szCs w:val="28"/>
                <w:lang w:val="en-US"/>
              </w:rPr>
              <w:t>напряжения</w:t>
            </w:r>
            <w:proofErr w:type="spellEnd"/>
            <w:r w:rsidRPr="005E45EE">
              <w:rPr>
                <w:rFonts w:ascii="Times New Roman" w:hAnsi="Times New Roman" w:cs="Times New Roman"/>
                <w:sz w:val="28"/>
                <w:szCs w:val="28"/>
                <w:lang w:val="en-US"/>
              </w:rPr>
              <w:t xml:space="preserve"> </w:t>
            </w:r>
            <w:proofErr w:type="spellStart"/>
            <w:r w:rsidRPr="005E45EE">
              <w:rPr>
                <w:rFonts w:ascii="Times New Roman" w:hAnsi="Times New Roman" w:cs="Times New Roman"/>
                <w:sz w:val="28"/>
                <w:szCs w:val="28"/>
                <w:lang w:val="en-US"/>
              </w:rPr>
              <w:t>Русэлт</w:t>
            </w:r>
            <w:proofErr w:type="spellEnd"/>
          </w:p>
        </w:tc>
        <w:tc>
          <w:tcPr>
            <w:tcW w:w="3007" w:type="dxa"/>
            <w:vAlign w:val="center"/>
          </w:tcPr>
          <w:p w14:paraId="26BFE849"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СДП-1/1-3-220-Т</w:t>
            </w:r>
          </w:p>
        </w:tc>
        <w:tc>
          <w:tcPr>
            <w:tcW w:w="1665" w:type="dxa"/>
            <w:vAlign w:val="center"/>
          </w:tcPr>
          <w:p w14:paraId="2B3EF0CB"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5BCE6E17" w14:textId="77777777" w:rsidTr="005E45EE">
        <w:tc>
          <w:tcPr>
            <w:tcW w:w="48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529417"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 xml:space="preserve">KVM </w:t>
            </w:r>
            <w:proofErr w:type="spellStart"/>
            <w:r w:rsidRPr="005E45EE">
              <w:rPr>
                <w:rFonts w:ascii="Times New Roman" w:hAnsi="Times New Roman" w:cs="Times New Roman"/>
                <w:sz w:val="28"/>
                <w:szCs w:val="28"/>
                <w:lang w:val="en-US"/>
              </w:rPr>
              <w:t>консоль</w:t>
            </w:r>
            <w:proofErr w:type="spellEnd"/>
            <w:r w:rsidRPr="005E45EE">
              <w:rPr>
                <w:rFonts w:ascii="Times New Roman" w:hAnsi="Times New Roman" w:cs="Times New Roman"/>
                <w:sz w:val="28"/>
                <w:szCs w:val="28"/>
                <w:lang w:val="en-US"/>
              </w:rPr>
              <w:t xml:space="preserve"> ATEN</w:t>
            </w:r>
          </w:p>
        </w:tc>
        <w:tc>
          <w:tcPr>
            <w:tcW w:w="300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081C8F"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CL5708M</w:t>
            </w:r>
          </w:p>
        </w:tc>
        <w:tc>
          <w:tcPr>
            <w:tcW w:w="1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3C6A7F"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091F16B1" w14:textId="77777777" w:rsidTr="005E45EE">
        <w:tc>
          <w:tcPr>
            <w:tcW w:w="48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624E09" w14:textId="77777777" w:rsidR="0011564F" w:rsidRPr="005E45EE" w:rsidRDefault="0011564F" w:rsidP="005E45EE">
            <w:pPr>
              <w:spacing w:line="276" w:lineRule="auto"/>
              <w:rPr>
                <w:rFonts w:ascii="Times New Roman" w:hAnsi="Times New Roman" w:cs="Times New Roman"/>
                <w:sz w:val="28"/>
                <w:szCs w:val="28"/>
                <w:lang w:val="en-US"/>
              </w:rPr>
            </w:pPr>
            <w:proofErr w:type="spellStart"/>
            <w:r w:rsidRPr="005E45EE">
              <w:rPr>
                <w:rFonts w:ascii="Times New Roman" w:hAnsi="Times New Roman" w:cs="Times New Roman"/>
                <w:sz w:val="28"/>
                <w:szCs w:val="28"/>
                <w:lang w:val="en-US"/>
              </w:rPr>
              <w:t>Монитор</w:t>
            </w:r>
            <w:proofErr w:type="spellEnd"/>
          </w:p>
        </w:tc>
        <w:tc>
          <w:tcPr>
            <w:tcW w:w="300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587566"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LG 43UN700 43"</w:t>
            </w:r>
          </w:p>
        </w:tc>
        <w:tc>
          <w:tcPr>
            <w:tcW w:w="1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9CCADB"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bl>
    <w:p w14:paraId="08B643B2" w14:textId="77777777" w:rsidR="0011564F" w:rsidRDefault="0011564F" w:rsidP="005E45EE">
      <w:pPr>
        <w:spacing w:after="0" w:line="360" w:lineRule="auto"/>
        <w:ind w:firstLine="567"/>
        <w:jc w:val="both"/>
        <w:rPr>
          <w:rFonts w:ascii="Times New Roman" w:hAnsi="Times New Roman" w:cs="Times New Roman"/>
          <w:color w:val="000000" w:themeColor="text1"/>
          <w:sz w:val="28"/>
          <w:szCs w:val="28"/>
        </w:rPr>
      </w:pPr>
    </w:p>
    <w:p w14:paraId="6D961F92" w14:textId="77777777" w:rsidR="005E45EE" w:rsidRDefault="005E45EE" w:rsidP="005E45EE">
      <w:pPr>
        <w:spacing w:after="0" w:line="360" w:lineRule="auto"/>
        <w:ind w:firstLine="567"/>
        <w:jc w:val="both"/>
        <w:rPr>
          <w:rFonts w:ascii="Times New Roman" w:hAnsi="Times New Roman" w:cs="Times New Roman"/>
          <w:color w:val="000000" w:themeColor="text1"/>
          <w:sz w:val="28"/>
          <w:szCs w:val="28"/>
        </w:rPr>
      </w:pPr>
    </w:p>
    <w:p w14:paraId="33461CF9" w14:textId="77777777" w:rsidR="005E45EE" w:rsidRPr="005E45EE" w:rsidRDefault="005E45EE" w:rsidP="005E45EE">
      <w:pPr>
        <w:spacing w:after="0" w:line="360" w:lineRule="auto"/>
        <w:ind w:firstLine="567"/>
        <w:jc w:val="both"/>
        <w:rPr>
          <w:rFonts w:ascii="Times New Roman" w:hAnsi="Times New Roman" w:cs="Times New Roman"/>
          <w:color w:val="000000" w:themeColor="text1"/>
          <w:sz w:val="28"/>
          <w:szCs w:val="28"/>
        </w:rPr>
      </w:pPr>
    </w:p>
    <w:p w14:paraId="534FAA67" w14:textId="7E2B2A29"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4.6. </w:t>
      </w:r>
      <w:r w:rsidR="0011564F" w:rsidRPr="003F0B50">
        <w:rPr>
          <w:rFonts w:ascii="Times New Roman" w:hAnsi="Times New Roman" w:cs="Times New Roman"/>
          <w:color w:val="000000" w:themeColor="text1"/>
          <w:sz w:val="28"/>
          <w:szCs w:val="28"/>
        </w:rPr>
        <w:t>Переносной шкаф</w:t>
      </w:r>
    </w:p>
    <w:tbl>
      <w:tblPr>
        <w:tblStyle w:val="af3"/>
        <w:tblW w:w="0" w:type="auto"/>
        <w:tblLook w:val="04A0" w:firstRow="1" w:lastRow="0" w:firstColumn="1" w:lastColumn="0" w:noHBand="0" w:noVBand="1"/>
      </w:tblPr>
      <w:tblGrid>
        <w:gridCol w:w="4723"/>
        <w:gridCol w:w="2908"/>
        <w:gridCol w:w="1713"/>
      </w:tblGrid>
      <w:tr w:rsidR="0011564F" w:rsidRPr="005E45EE" w14:paraId="26C94A5C" w14:textId="77777777" w:rsidTr="005E45EE">
        <w:tc>
          <w:tcPr>
            <w:tcW w:w="4898" w:type="dxa"/>
            <w:vAlign w:val="center"/>
          </w:tcPr>
          <w:p w14:paraId="324907BD"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36BA9ABA"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2FCEACD6"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6F86B86E" w14:textId="77777777" w:rsidTr="005E45EE">
        <w:tc>
          <w:tcPr>
            <w:tcW w:w="4898" w:type="dxa"/>
            <w:vAlign w:val="center"/>
          </w:tcPr>
          <w:p w14:paraId="1336833E"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Шкаф для серверов </w:t>
            </w:r>
            <w:r w:rsidRPr="005E45EE">
              <w:rPr>
                <w:rFonts w:ascii="Times New Roman" w:hAnsi="Times New Roman"/>
                <w:sz w:val="28"/>
                <w:szCs w:val="28"/>
                <w:lang w:val="en-US"/>
              </w:rPr>
              <w:t>VX</w:t>
            </w:r>
            <w:r w:rsidRPr="005E45EE">
              <w:rPr>
                <w:rFonts w:ascii="Times New Roman" w:hAnsi="Times New Roman"/>
                <w:sz w:val="28"/>
                <w:szCs w:val="28"/>
              </w:rPr>
              <w:t xml:space="preserve"> </w:t>
            </w:r>
            <w:r w:rsidRPr="005E45EE">
              <w:rPr>
                <w:rFonts w:ascii="Times New Roman" w:hAnsi="Times New Roman"/>
                <w:sz w:val="28"/>
                <w:szCs w:val="28"/>
                <w:lang w:val="en-US"/>
              </w:rPr>
              <w:t>IT</w:t>
            </w:r>
          </w:p>
        </w:tc>
        <w:tc>
          <w:tcPr>
            <w:tcW w:w="3007" w:type="dxa"/>
            <w:vAlign w:val="center"/>
          </w:tcPr>
          <w:p w14:paraId="2D559081"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600*800*15U</w:t>
            </w:r>
          </w:p>
        </w:tc>
        <w:tc>
          <w:tcPr>
            <w:tcW w:w="1665" w:type="dxa"/>
            <w:vAlign w:val="center"/>
          </w:tcPr>
          <w:p w14:paraId="46957A6E"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32618BFB" w14:textId="77777777" w:rsidTr="005E45EE">
        <w:tc>
          <w:tcPr>
            <w:tcW w:w="4898" w:type="dxa"/>
            <w:vAlign w:val="center"/>
          </w:tcPr>
          <w:p w14:paraId="1E5E5870" w14:textId="77777777" w:rsidR="0011564F" w:rsidRPr="005E45EE" w:rsidRDefault="0011564F" w:rsidP="005E45EE">
            <w:pPr>
              <w:pStyle w:val="tdtabletext"/>
              <w:spacing w:line="276" w:lineRule="auto"/>
              <w:rPr>
                <w:rFonts w:ascii="Times New Roman" w:hAnsi="Times New Roman"/>
                <w:sz w:val="28"/>
                <w:szCs w:val="28"/>
                <w:lang w:val="en-US"/>
              </w:rPr>
            </w:pPr>
            <w:r w:rsidRPr="005E45EE">
              <w:rPr>
                <w:rFonts w:ascii="Times New Roman" w:hAnsi="Times New Roman"/>
                <w:sz w:val="28"/>
                <w:szCs w:val="28"/>
              </w:rPr>
              <w:t>Транспортировочные</w:t>
            </w:r>
            <w:r w:rsidRPr="005E45EE">
              <w:rPr>
                <w:rFonts w:ascii="Times New Roman" w:hAnsi="Times New Roman"/>
                <w:sz w:val="28"/>
                <w:szCs w:val="28"/>
                <w:lang w:val="en-US"/>
              </w:rPr>
              <w:t xml:space="preserve"> </w:t>
            </w:r>
            <w:r w:rsidRPr="005E45EE">
              <w:rPr>
                <w:rFonts w:ascii="Times New Roman" w:hAnsi="Times New Roman"/>
                <w:sz w:val="28"/>
                <w:szCs w:val="28"/>
              </w:rPr>
              <w:t>ролики</w:t>
            </w:r>
          </w:p>
        </w:tc>
        <w:tc>
          <w:tcPr>
            <w:tcW w:w="3007" w:type="dxa"/>
            <w:vAlign w:val="center"/>
          </w:tcPr>
          <w:p w14:paraId="2473798F" w14:textId="77777777" w:rsidR="0011564F" w:rsidRPr="005E45EE" w:rsidRDefault="0011564F" w:rsidP="005E45EE">
            <w:pPr>
              <w:spacing w:line="276" w:lineRule="auto"/>
              <w:rPr>
                <w:rFonts w:ascii="Times New Roman" w:hAnsi="Times New Roman" w:cs="Times New Roman"/>
                <w:b/>
                <w:color w:val="000000" w:themeColor="text1"/>
                <w:sz w:val="28"/>
                <w:szCs w:val="28"/>
              </w:rPr>
            </w:pPr>
          </w:p>
        </w:tc>
        <w:tc>
          <w:tcPr>
            <w:tcW w:w="1665" w:type="dxa"/>
            <w:vAlign w:val="center"/>
          </w:tcPr>
          <w:p w14:paraId="7D0B379D"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4</w:t>
            </w:r>
          </w:p>
        </w:tc>
      </w:tr>
    </w:tbl>
    <w:p w14:paraId="6343DF18" w14:textId="3CE1E19F" w:rsidR="0011564F" w:rsidRPr="00A77EC5" w:rsidRDefault="0011564F" w:rsidP="005E45EE">
      <w:pPr>
        <w:spacing w:after="0" w:line="360" w:lineRule="auto"/>
        <w:ind w:firstLine="567"/>
        <w:jc w:val="both"/>
        <w:rPr>
          <w:rFonts w:ascii="Times New Roman" w:hAnsi="Times New Roman" w:cs="Times New Roman"/>
          <w:color w:val="000000" w:themeColor="text1"/>
          <w:sz w:val="28"/>
          <w:szCs w:val="28"/>
        </w:rPr>
      </w:pPr>
    </w:p>
    <w:p w14:paraId="3DD27D6D" w14:textId="0E782A91"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4.7. </w:t>
      </w:r>
      <w:r w:rsidR="0011564F" w:rsidRPr="00A77EC5">
        <w:rPr>
          <w:rFonts w:ascii="Times New Roman" w:hAnsi="Times New Roman" w:cs="Times New Roman"/>
          <w:color w:val="000000" w:themeColor="text1"/>
          <w:sz w:val="28"/>
          <w:szCs w:val="28"/>
        </w:rPr>
        <w:t>Инженерная станция</w:t>
      </w:r>
      <w:r w:rsidR="0011564F">
        <w:rPr>
          <w:rFonts w:ascii="Times New Roman" w:hAnsi="Times New Roman" w:cs="Times New Roman"/>
          <w:color w:val="000000" w:themeColor="text1"/>
          <w:sz w:val="28"/>
          <w:szCs w:val="28"/>
        </w:rPr>
        <w:t>/</w:t>
      </w:r>
      <w:r w:rsidR="0011564F" w:rsidRPr="00A77EC5">
        <w:rPr>
          <w:rFonts w:ascii="Times New Roman" w:hAnsi="Times New Roman" w:cs="Times New Roman"/>
          <w:color w:val="000000" w:themeColor="text1"/>
          <w:sz w:val="28"/>
          <w:szCs w:val="28"/>
        </w:rPr>
        <w:t>Пост оператора БПЛА</w:t>
      </w:r>
    </w:p>
    <w:tbl>
      <w:tblPr>
        <w:tblStyle w:val="af3"/>
        <w:tblW w:w="0" w:type="auto"/>
        <w:tblLook w:val="04A0" w:firstRow="1" w:lastRow="0" w:firstColumn="1" w:lastColumn="0" w:noHBand="0" w:noVBand="1"/>
      </w:tblPr>
      <w:tblGrid>
        <w:gridCol w:w="4714"/>
        <w:gridCol w:w="2917"/>
        <w:gridCol w:w="1713"/>
      </w:tblGrid>
      <w:tr w:rsidR="0011564F" w:rsidRPr="005E45EE" w14:paraId="5FCB2743" w14:textId="77777777" w:rsidTr="005E45EE">
        <w:tc>
          <w:tcPr>
            <w:tcW w:w="4898" w:type="dxa"/>
            <w:vAlign w:val="center"/>
          </w:tcPr>
          <w:p w14:paraId="4F22930B"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7C6FDBAB"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6A4B24AE"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17097380" w14:textId="77777777" w:rsidTr="005E45EE">
        <w:tc>
          <w:tcPr>
            <w:tcW w:w="4898" w:type="dxa"/>
            <w:vAlign w:val="center"/>
          </w:tcPr>
          <w:p w14:paraId="0FAE1F71"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Защищенный ноутбук </w:t>
            </w:r>
            <w:r w:rsidRPr="005E45EE">
              <w:rPr>
                <w:rFonts w:ascii="Times New Roman" w:hAnsi="Times New Roman"/>
                <w:sz w:val="28"/>
                <w:szCs w:val="28"/>
                <w:lang w:val="en-US"/>
              </w:rPr>
              <w:t>Panasonic</w:t>
            </w:r>
          </w:p>
        </w:tc>
        <w:tc>
          <w:tcPr>
            <w:tcW w:w="3007" w:type="dxa"/>
            <w:vAlign w:val="center"/>
          </w:tcPr>
          <w:p w14:paraId="25F8ED52"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Toughbook G2</w:t>
            </w:r>
          </w:p>
        </w:tc>
        <w:tc>
          <w:tcPr>
            <w:tcW w:w="1665" w:type="dxa"/>
            <w:vAlign w:val="center"/>
          </w:tcPr>
          <w:p w14:paraId="59B53044"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bl>
    <w:p w14:paraId="60A0C453" w14:textId="40996C8D" w:rsidR="0011564F" w:rsidRPr="005E45EE" w:rsidRDefault="0011564F" w:rsidP="005E45EE">
      <w:pPr>
        <w:spacing w:after="0" w:line="360" w:lineRule="auto"/>
        <w:ind w:firstLine="567"/>
        <w:jc w:val="both"/>
        <w:rPr>
          <w:rFonts w:ascii="Times New Roman" w:hAnsi="Times New Roman" w:cs="Times New Roman"/>
          <w:color w:val="000000" w:themeColor="text1"/>
          <w:sz w:val="28"/>
          <w:szCs w:val="28"/>
        </w:rPr>
      </w:pPr>
    </w:p>
    <w:p w14:paraId="4FE627A3" w14:textId="77777777" w:rsidR="0011564F" w:rsidRPr="0011564F" w:rsidRDefault="0011564F" w:rsidP="006621DE">
      <w:pPr>
        <w:spacing w:after="0" w:line="360" w:lineRule="auto"/>
        <w:ind w:firstLine="567"/>
        <w:jc w:val="both"/>
        <w:rPr>
          <w:rFonts w:ascii="Times New Roman" w:hAnsi="Times New Roman" w:cs="Times New Roman"/>
          <w:color w:val="000000" w:themeColor="text1"/>
          <w:sz w:val="28"/>
          <w:szCs w:val="28"/>
        </w:rPr>
      </w:pPr>
    </w:p>
    <w:p w14:paraId="0B4FB64B" w14:textId="77777777" w:rsidR="0011564F" w:rsidRPr="0011564F" w:rsidRDefault="0011564F" w:rsidP="006621DE">
      <w:pPr>
        <w:spacing w:after="0" w:line="360" w:lineRule="auto"/>
        <w:ind w:firstLine="567"/>
        <w:jc w:val="both"/>
        <w:rPr>
          <w:rFonts w:ascii="Times New Roman" w:hAnsi="Times New Roman" w:cs="Times New Roman"/>
          <w:color w:val="000000" w:themeColor="text1"/>
          <w:sz w:val="28"/>
          <w:szCs w:val="28"/>
        </w:rPr>
      </w:pPr>
    </w:p>
    <w:p w14:paraId="59C2BCAE" w14:textId="77777777" w:rsidR="00BB1467" w:rsidRDefault="00BB146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ECD43D8" w14:textId="77777777" w:rsidR="003665A1" w:rsidRPr="00021BA4" w:rsidRDefault="00021BA4" w:rsidP="00021BA4">
      <w:pPr>
        <w:pStyle w:val="10"/>
        <w:spacing w:before="0" w:line="360" w:lineRule="auto"/>
        <w:jc w:val="center"/>
        <w:rPr>
          <w:rFonts w:ascii="Times New Roman" w:hAnsi="Times New Roman" w:cs="Times New Roman"/>
          <w:b/>
          <w:color w:val="000000" w:themeColor="text1"/>
          <w:szCs w:val="28"/>
          <w:lang w:val="ru-RU"/>
        </w:rPr>
      </w:pPr>
      <w:bookmarkStart w:id="34" w:name="_Toc90656287"/>
      <w:r w:rsidRPr="00021BA4">
        <w:rPr>
          <w:rFonts w:ascii="Times New Roman" w:hAnsi="Times New Roman" w:cs="Times New Roman"/>
          <w:b/>
          <w:color w:val="000000" w:themeColor="text1"/>
          <w:szCs w:val="28"/>
          <w:lang w:val="ru-RU"/>
        </w:rPr>
        <w:lastRenderedPageBreak/>
        <w:t>5. ОБОСНОВАНИЕ ВЫБОРА БЕСПИЛОТНОГО ЛЕТАТЕЛЬНОГО АППАРАТА В СОСТАВЕ ПАК</w:t>
      </w:r>
      <w:bookmarkEnd w:id="34"/>
    </w:p>
    <w:p w14:paraId="43B066C6" w14:textId="77777777" w:rsidR="00021BA4" w:rsidRDefault="00021BA4" w:rsidP="006621DE">
      <w:pPr>
        <w:spacing w:after="0" w:line="360" w:lineRule="auto"/>
        <w:ind w:firstLine="567"/>
        <w:jc w:val="both"/>
        <w:rPr>
          <w:rFonts w:ascii="Times New Roman" w:hAnsi="Times New Roman" w:cs="Times New Roman"/>
          <w:color w:val="000000" w:themeColor="text1"/>
          <w:sz w:val="28"/>
          <w:szCs w:val="28"/>
        </w:rPr>
      </w:pPr>
    </w:p>
    <w:p w14:paraId="61638156"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Беспилотный летательный аппарат является частью программно-аппаратного комплекса, таким образом выбор следует строить исходя из требований и ограничений, накладываемых комплексом в целом. Для функционирования беспилотного летательного аппарата и выполнения целевой задачи он должен быть сопряжен с автоматической зарядной станцией и сервером, на котором осуществляется обработка записанной информации. Полёт в машинном зале без внешних источников навигации предъявляет требования к системе управления БПЛА, а перечень решаемых задач – требования к полезной нагрузке. Всё это влияет на стартовую массу БПЛА и </w:t>
      </w:r>
      <w:proofErr w:type="gramStart"/>
      <w:r w:rsidRPr="00790EAE">
        <w:rPr>
          <w:rFonts w:ascii="Times New Roman" w:hAnsi="Times New Roman" w:cs="Times New Roman"/>
          <w:color w:val="000000" w:themeColor="text1"/>
          <w:sz w:val="28"/>
          <w:szCs w:val="28"/>
        </w:rPr>
        <w:t>его габариты</w:t>
      </w:r>
      <w:proofErr w:type="gramEnd"/>
      <w:r w:rsidRPr="00790EAE">
        <w:rPr>
          <w:rFonts w:ascii="Times New Roman" w:hAnsi="Times New Roman" w:cs="Times New Roman"/>
          <w:color w:val="000000" w:themeColor="text1"/>
          <w:sz w:val="28"/>
          <w:szCs w:val="28"/>
        </w:rPr>
        <w:t xml:space="preserve"> и лётно-технические характеристики. </w:t>
      </w:r>
    </w:p>
    <w:p w14:paraId="41659E0D"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Основная задачи БПЛА – проведение мониторинга, технически её можно свести к полету в заданную область или по заданному маршруту (через промежуточные пункты маршрута </w:t>
      </w:r>
      <w:r w:rsidR="001748A6">
        <w:rPr>
          <w:rFonts w:ascii="Times New Roman" w:hAnsi="Times New Roman" w:cs="Times New Roman"/>
          <w:color w:val="000000" w:themeColor="text1"/>
          <w:sz w:val="28"/>
          <w:szCs w:val="28"/>
        </w:rPr>
        <w:t>–</w:t>
      </w:r>
      <w:r w:rsidRPr="00790EAE">
        <w:rPr>
          <w:rFonts w:ascii="Times New Roman" w:hAnsi="Times New Roman" w:cs="Times New Roman"/>
          <w:color w:val="000000" w:themeColor="text1"/>
          <w:sz w:val="28"/>
          <w:szCs w:val="28"/>
        </w:rPr>
        <w:t xml:space="preserve"> ППМ). При этом, при проектировании или выборе конкретных характеристик системы управления БПЛА должны учитываться критерии:</w:t>
      </w:r>
    </w:p>
    <w:p w14:paraId="726D4272"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377E4">
        <w:rPr>
          <w:rFonts w:ascii="Times New Roman" w:hAnsi="Times New Roman" w:cs="Times New Roman"/>
          <w:color w:val="000000" w:themeColor="text1"/>
          <w:sz w:val="28"/>
          <w:szCs w:val="28"/>
        </w:rPr>
        <w:t xml:space="preserve">автономность </w:t>
      </w:r>
      <w:r w:rsidR="00E935AC" w:rsidRPr="00790EAE">
        <w:rPr>
          <w:rFonts w:ascii="Times New Roman" w:hAnsi="Times New Roman" w:cs="Times New Roman"/>
          <w:color w:val="000000" w:themeColor="text1"/>
          <w:sz w:val="28"/>
          <w:szCs w:val="28"/>
        </w:rPr>
        <w:t>– время автономной работы (включая автономность от внешних источников информации),</w:t>
      </w:r>
    </w:p>
    <w:p w14:paraId="649AF491"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надежность – вероятность выполнения поставленной целевой задачи в заданных условиях,</w:t>
      </w:r>
    </w:p>
    <w:p w14:paraId="27A540E9"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производительность – скорость выполнения ЦЗ (например, скорость полета),</w:t>
      </w:r>
    </w:p>
    <w:p w14:paraId="09B7E325"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точность (точность пролета промежуточных точек).</w:t>
      </w:r>
    </w:p>
    <w:p w14:paraId="6E91B444"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Эти критерии обычно задаются при формировании целевой задачи. При этом, для рассматриваемой задачи особенно важными являются первые три критерия. Автономность задает максимальную дальность полета БПЛА, а также состав бортового оборудования. Надежность – вероятность (или достоверность) обнаружения дефектов в заданных условиях. </w:t>
      </w:r>
      <w:r w:rsidRPr="00790EAE">
        <w:rPr>
          <w:rFonts w:ascii="Times New Roman" w:hAnsi="Times New Roman" w:cs="Times New Roman"/>
          <w:color w:val="000000" w:themeColor="text1"/>
          <w:sz w:val="28"/>
          <w:szCs w:val="28"/>
        </w:rPr>
        <w:lastRenderedPageBreak/>
        <w:t>Производительность определяет время, за которое БПЛА аппарат сможет выполнить задачу.</w:t>
      </w:r>
    </w:p>
    <w:p w14:paraId="66BD8CE3"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Конструкция и характеристики БПЛА определяются этими критериями и для различных задач могут существенно отличаться, однако можно выделить общие требования к составу оборудования.  </w:t>
      </w:r>
    </w:p>
    <w:p w14:paraId="10D2C7CB" w14:textId="77777777" w:rsidR="00E935AC" w:rsidRPr="00E76388"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Необходимый состав оборудования БПЛА показан на рисунке </w:t>
      </w:r>
      <w:r w:rsidR="00E76388" w:rsidRPr="00E76388">
        <w:rPr>
          <w:rFonts w:ascii="Times New Roman" w:hAnsi="Times New Roman" w:cs="Times New Roman"/>
          <w:color w:val="000000" w:themeColor="text1"/>
          <w:sz w:val="28"/>
          <w:szCs w:val="28"/>
        </w:rPr>
        <w:t>5.1</w:t>
      </w:r>
    </w:p>
    <w:p w14:paraId="01477CBC" w14:textId="77777777" w:rsidR="00575859" w:rsidRPr="00790EAE" w:rsidRDefault="00575859" w:rsidP="00790EAE">
      <w:pPr>
        <w:spacing w:after="0" w:line="360" w:lineRule="auto"/>
        <w:ind w:firstLine="567"/>
        <w:jc w:val="both"/>
        <w:rPr>
          <w:rFonts w:ascii="Times New Roman" w:hAnsi="Times New Roman" w:cs="Times New Roman"/>
          <w:color w:val="000000" w:themeColor="text1"/>
          <w:sz w:val="28"/>
          <w:szCs w:val="28"/>
        </w:rPr>
      </w:pPr>
    </w:p>
    <w:p w14:paraId="2E88DE70" w14:textId="77777777" w:rsidR="00E935AC" w:rsidRPr="00941197" w:rsidRDefault="00E935AC" w:rsidP="00941197">
      <w:pPr>
        <w:spacing w:after="0" w:line="360" w:lineRule="auto"/>
        <w:jc w:val="center"/>
        <w:rPr>
          <w:rFonts w:ascii="Times New Roman" w:hAnsi="Times New Roman" w:cs="Times New Roman"/>
          <w:color w:val="000000" w:themeColor="text1"/>
          <w:sz w:val="28"/>
          <w:szCs w:val="28"/>
        </w:rPr>
      </w:pPr>
      <w:r w:rsidRPr="00951F37">
        <w:rPr>
          <w:rFonts w:cs="Times New Roman"/>
          <w:noProof/>
          <w:szCs w:val="28"/>
          <w:lang w:eastAsia="ru-RU"/>
        </w:rPr>
        <mc:AlternateContent>
          <mc:Choice Requires="wpc">
            <w:drawing>
              <wp:inline distT="0" distB="0" distL="0" distR="0" wp14:anchorId="37845F22" wp14:editId="27E6496C">
                <wp:extent cx="4724400" cy="1257300"/>
                <wp:effectExtent l="0" t="0" r="0" b="0"/>
                <wp:docPr id="118" name="Полотно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Надпись 35"/>
                        <wps:cNvSpPr txBox="1"/>
                        <wps:spPr>
                          <a:xfrm>
                            <a:off x="1895475" y="129540"/>
                            <a:ext cx="1028700" cy="270510"/>
                          </a:xfrm>
                          <a:prstGeom prst="rect">
                            <a:avLst/>
                          </a:prstGeom>
                          <a:solidFill>
                            <a:sysClr val="window" lastClr="FFFFFF"/>
                          </a:solidFill>
                          <a:ln w="6350">
                            <a:solidFill>
                              <a:prstClr val="black"/>
                            </a:solidFill>
                          </a:ln>
                        </wps:spPr>
                        <wps:txbx>
                          <w:txbxContent>
                            <w:p w14:paraId="78105564" w14:textId="77777777" w:rsidR="00211800" w:rsidRPr="006B7F35" w:rsidRDefault="00211800" w:rsidP="00E935AC">
                              <w:pPr>
                                <w:jc w:val="center"/>
                              </w:pPr>
                              <w:r>
                                <w:t>БПЛА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Надпись 38"/>
                        <wps:cNvSpPr txBox="1"/>
                        <wps:spPr>
                          <a:xfrm>
                            <a:off x="1169339" y="701040"/>
                            <a:ext cx="1028700" cy="460680"/>
                          </a:xfrm>
                          <a:prstGeom prst="rect">
                            <a:avLst/>
                          </a:prstGeom>
                          <a:solidFill>
                            <a:sysClr val="window" lastClr="FFFFFF"/>
                          </a:solidFill>
                          <a:ln w="6350">
                            <a:solidFill>
                              <a:prstClr val="black"/>
                            </a:solidFill>
                          </a:ln>
                        </wps:spPr>
                        <wps:txbx>
                          <w:txbxContent>
                            <w:p w14:paraId="5B36117E" w14:textId="77777777" w:rsidR="00211800" w:rsidRPr="006B7F35" w:rsidRDefault="00211800" w:rsidP="00E935AC">
                              <w:pPr>
                                <w:jc w:val="center"/>
                              </w:pPr>
                              <w:r w:rsidRPr="006B7F35">
                                <w:t>Носитель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Надпись 41"/>
                        <wps:cNvSpPr txBox="1"/>
                        <wps:spPr>
                          <a:xfrm>
                            <a:off x="75289" y="701040"/>
                            <a:ext cx="1028700" cy="462253"/>
                          </a:xfrm>
                          <a:prstGeom prst="rect">
                            <a:avLst/>
                          </a:prstGeom>
                          <a:solidFill>
                            <a:sysClr val="window" lastClr="FFFFFF"/>
                          </a:solidFill>
                          <a:ln w="6350">
                            <a:solidFill>
                              <a:prstClr val="black"/>
                            </a:solidFill>
                          </a:ln>
                        </wps:spPr>
                        <wps:txbx>
                          <w:txbxContent>
                            <w:p w14:paraId="64EEA3DE" w14:textId="77777777" w:rsidR="00211800" w:rsidRPr="006B7F35" w:rsidRDefault="00211800" w:rsidP="00E935AC">
                              <w:pPr>
                                <w:jc w:val="center"/>
                              </w:pPr>
                              <w:r w:rsidRPr="006B7F35">
                                <w:t>САУ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Надпись 42"/>
                        <wps:cNvSpPr txBox="1"/>
                        <wps:spPr>
                          <a:xfrm>
                            <a:off x="3381541" y="701041"/>
                            <a:ext cx="1230216" cy="478322"/>
                          </a:xfrm>
                          <a:prstGeom prst="rect">
                            <a:avLst/>
                          </a:prstGeom>
                          <a:solidFill>
                            <a:sysClr val="window" lastClr="FFFFFF"/>
                          </a:solidFill>
                          <a:ln w="6350">
                            <a:solidFill>
                              <a:prstClr val="black"/>
                            </a:solidFill>
                          </a:ln>
                        </wps:spPr>
                        <wps:txbx>
                          <w:txbxContent>
                            <w:p w14:paraId="5E3A4BE2" w14:textId="77777777" w:rsidR="00211800" w:rsidRPr="006B7F35" w:rsidRDefault="00211800" w:rsidP="00E935AC">
                              <w:pPr>
                                <w:jc w:val="center"/>
                              </w:pPr>
                              <w:r w:rsidRPr="006B7F35">
                                <w:t>Радиоканалы связи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Надпись 44"/>
                        <wps:cNvSpPr txBox="1"/>
                        <wps:spPr>
                          <a:xfrm>
                            <a:off x="2271422" y="701041"/>
                            <a:ext cx="1028700" cy="468508"/>
                          </a:xfrm>
                          <a:prstGeom prst="rect">
                            <a:avLst/>
                          </a:prstGeom>
                          <a:solidFill>
                            <a:sysClr val="window" lastClr="FFFFFF"/>
                          </a:solidFill>
                          <a:ln w="6350">
                            <a:solidFill>
                              <a:prstClr val="black"/>
                            </a:solidFill>
                          </a:ln>
                        </wps:spPr>
                        <wps:txbx>
                          <w:txbxContent>
                            <w:p w14:paraId="6565E27D" w14:textId="7D00D0EE" w:rsidR="00211800" w:rsidRPr="006B7F35" w:rsidRDefault="002C09DD" w:rsidP="00E935AC">
                              <w:pPr>
                                <w:jc w:val="center"/>
                              </w:pPr>
                              <w:r>
                                <w:t>Полезная нагрузка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Соединитель: уступ 11"/>
                        <wps:cNvCnPr/>
                        <wps:spPr>
                          <a:xfrm rot="5400000">
                            <a:off x="1374042" y="-398931"/>
                            <a:ext cx="222223" cy="182018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Соединитель: уступ 12"/>
                        <wps:cNvCnPr/>
                        <wps:spPr>
                          <a:xfrm rot="5400000">
                            <a:off x="1936432" y="147307"/>
                            <a:ext cx="220650" cy="7261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Соединитель: уступ 13"/>
                        <wps:cNvCnPr/>
                        <wps:spPr>
                          <a:xfrm rot="16200000" flipH="1">
                            <a:off x="2487564" y="340136"/>
                            <a:ext cx="220471" cy="37594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Соединитель: уступ 15"/>
                        <wps:cNvCnPr/>
                        <wps:spPr>
                          <a:xfrm rot="16200000" flipH="1">
                            <a:off x="3084092" y="-274214"/>
                            <a:ext cx="238293" cy="158682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845F22" id="Полотно 118" o:spid="_x0000_s1026" editas="canvas" style="width:372pt;height:99pt;mso-position-horizontal-relative:char;mso-position-vertical-relative:line" coordsize="47244,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KsCAUAAPMcAAAOAAAAZHJzL2Uyb0RvYy54bWzsWd1u2zYUvh+wdyB031gi9WchSpG5yzYg&#10;aIOlQ69pibK1SaRGMrG9u7W3fYVd7A12sQEFhq2v4LzRDinJdtIkiNOiwAz7QqbEw0Py8PsODw8P&#10;n87rCl0yqUrBU8c7cB3EeCbykk9S54eXJ09iBylNeU4rwVnqLJhynh59+cXhrEkYFlNR5UwiUMJV&#10;MmtSZ6p1kwwGKpuymqoD0TAOlYWQNdXwKieDXNIZaK+rAXbdcDATMm+kyJhS8PVZW+kcWf1FwTL9&#10;oigU06hKHRibtk9pn2PzHBwd0mQiaTMts24Y9BGjqGnJodOVqmdUU3Qhyw9U1WUmhRKFPshEPRBF&#10;UWbMzgFm47k3ZjOi/JIqO5kMrNMPEEqfUO94AjYAlckMFoPZMiyFalaLoj6us/MpbZidg0qy55dn&#10;EpV56pDAQZzWgIjlb8s/ln8u3y/fXf169RZBRTcGED5vQFzPvxJzwFb/XcFHY+p5IWvzD0ZEpj4e&#10;Bn4EahdQxlDuFpfNNcpMvYvjyAUMZCCAIzfwrMBgraiRSn/DRI1MIXUkgMeuKb08VRoGBaK9iOlX&#10;iarMT8qqsi8LNaokuqSAM4BnLmYOqqjS8DF1TuzPjB9UXGtWcTRLnZAEru3pWp3pa6VzXNHspw81&#10;gL6Kg9pZo5LWLqak5+N5Z8SxyBdgQyla5KsmOylB7ykM7YxKgDoYBOirX8CjqAQMRnQlB02F/OW2&#10;70YeMAG1DpoBdVJH/XxBJYMZf8cBLUPPB+MjbV/8IMLwIjdrxps1/KIeCbCaB46iyWzRyOuqLxZS&#10;1K+A5cemV6iiPIO+U0f3xZFuCQ1eImPHx1YI2NVQfcrPDVc8a1xjz5fzV1Q23QJrgMZz0eOTJjfW&#10;uZU1i8vF8YUWRWlBYAzcWrWzO3DFEOhzkAac6e2kiXtybEsaLxwSMrSkicAB3UsaP3TDeKdJY13T&#10;ytHsubND3PHBv9zKHah43IYTBTh+MHMwDkjnvvt9q99LdmK7sczBvSX3zNkl5uC7mLNa7y13HUJi&#10;LzCEhEjM7jqWgjRZhWqYuNgL21DNj2KCbU+7Gqq1AfGeOzsYsfn+Xdzx+/XekjsYR54PfLiTO5vH&#10;HD+MA9fGhjvNnZUt9/vOLu0769PO78t/l39BkuDd8h9IE7yG8t9XbxN09QZSBq+v3izfI28zihvx&#10;M9nFdJvJgvYUDIkB87NHwj51QCLf9VtOPSHDeEhubEjY/Ei7H3kxZGri0ND3blKNGdcjwTmkEIQk&#10;92URzPGdJpqW1dc8R3rRQEpEy5LyScW6Pm454Su9qJhpWPHvWQEbiE2Q2ESEyZyxVd6AZhkMxU7H&#10;5gpA2kgVkLZYNexyD/c17ORNU2azats0XrWwPQuuV43rkgvZZj6u967n/ZCLVr7PcbTzXp/BzSp0&#10;Z+/PdAiHVE1/kHgALDdDpK1hOSShT1pYen5E3MgAYh0mYeyGZjQmoRXh0COPBKXROcm7SdH8RwjM&#10;irqC3BBks1BgydKC3SZILOz7s4tpukfw/w3B64D+AQi2x1ZDMQhU7kWwF0JC3nhWVFRl822fdut8&#10;LPbjKAghHAKwEt/twHoNzH4EyDNgJlEw9C3Yt/ewezADJe31yV2bwI654/VFwgPAvHm58BFgJm7s&#10;u8MuYMCRjz0bgm6gmcR42AcMQRzG2ApsD+fW8e7dbRfjfOKAAUIHe7Fm97TuFtBc3W2+2wBjfVd5&#10;9B8AAAD//wMAUEsDBBQABgAIAAAAIQAUaeOR3AAAAAUBAAAPAAAAZHJzL2Rvd25yZXYueG1sTI+x&#10;TsNAEER7JP7htEh05EwUSGJ8jhDIBQVFYhDt2rfYJr49y3dJnL9noYFmpdGMZt9km8n16khj6Dwb&#10;uJ0loIhrbztuDLyVxc0KVIjIFnvPZOBMATb55UWGqfUn3tJxFxslJRxSNNDGOKRah7olh2HmB2Lx&#10;Pv3oMIocG21HPEm56/U8Se61w47lQ4sDPbVU73cHZ6Aot2XR381fP96fi5cK9936a3k25vpqenwA&#10;FWmKf2H4wRd0yIWp8ge2QfUGZEj8veItFwuRlYTWqwR0nun/9Pk3AAAA//8DAFBLAQItABQABgAI&#10;AAAAIQC2gziS/gAAAOEBAAATAAAAAAAAAAAAAAAAAAAAAABbQ29udGVudF9UeXBlc10ueG1sUEsB&#10;Ai0AFAAGAAgAAAAhADj9If/WAAAAlAEAAAsAAAAAAAAAAAAAAAAALwEAAF9yZWxzLy5yZWxzUEsB&#10;Ai0AFAAGAAgAAAAhACkTIqwIBQAA8xwAAA4AAAAAAAAAAAAAAAAALgIAAGRycy9lMm9Eb2MueG1s&#10;UEsBAi0AFAAGAAgAAAAhABRp45HcAAAABQEAAA8AAAAAAAAAAAAAAAAAYgcAAGRycy9kb3ducmV2&#10;LnhtbFBLBQYAAAAABAAEAPMAAAB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244;height:12573;visibility:visible;mso-wrap-style:square">
                  <v:fill o:detectmouseclick="t"/>
                  <v:path o:connecttype="none"/>
                </v:shape>
                <v:shapetype id="_x0000_t202" coordsize="21600,21600" o:spt="202" path="m,l,21600r21600,l21600,xe">
                  <v:stroke joinstyle="miter"/>
                  <v:path gradientshapeok="t" o:connecttype="rect"/>
                </v:shapetype>
                <v:shape id="Надпись 35" o:spid="_x0000_s1028" type="#_x0000_t202" style="position:absolute;left:18954;top:1295;width:1028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LOwwAAANsAAAAPAAAAZHJzL2Rvd25yZXYueG1sRI9BawIx&#10;FITvhf6H8Aq91awtlnU1igiFXop09aC3R/LcjW5elk26bv31jSD0OMzMN8x8ObhG9NQF61nBeJSB&#10;INbeWK4U7LYfLzmIEJENNp5JwS8FWC4eH+ZYGH/hb+rLWIkE4VCggjrGtpAy6JochpFviZN39J3D&#10;mGRXSdPhJcFdI1+z7F06tJwWamxpXZM+lz9OgeG9Z32wX1fLpbbT6yY/6V6p56dhNQMRaYj/4Xv7&#10;0yh4m8DtS/oBcvEHAAD//wMAUEsBAi0AFAAGAAgAAAAhANvh9svuAAAAhQEAABMAAAAAAAAAAAAA&#10;AAAAAAAAAFtDb250ZW50X1R5cGVzXS54bWxQSwECLQAUAAYACAAAACEAWvQsW78AAAAVAQAACwAA&#10;AAAAAAAAAAAAAAAfAQAAX3JlbHMvLnJlbHNQSwECLQAUAAYACAAAACEAm3hSzsMAAADbAAAADwAA&#10;AAAAAAAAAAAAAAAHAgAAZHJzL2Rvd25yZXYueG1sUEsFBgAAAAADAAMAtwAAAPcCAAAAAA==&#10;" fillcolor="window" strokeweight=".5pt">
                  <v:textbox>
                    <w:txbxContent>
                      <w:p w14:paraId="78105564" w14:textId="77777777" w:rsidR="00211800" w:rsidRPr="006B7F35" w:rsidRDefault="00211800" w:rsidP="00E935AC">
                        <w:pPr>
                          <w:jc w:val="center"/>
                        </w:pPr>
                        <w:r>
                          <w:t>БПЛА</w:t>
                        </w:r>
                      </w:p>
                    </w:txbxContent>
                  </v:textbox>
                </v:shape>
                <v:shape id="Надпись 38" o:spid="_x0000_s1029" type="#_x0000_t202" style="position:absolute;left:11693;top:7010;width:10287;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f1QwAAAANsAAAAPAAAAZHJzL2Rvd25yZXYueG1sRE/Pa8Iw&#10;FL4L+x/CG+xmUzcYrhqLCMIuY9h5cLdH8myjzUtpsrbzrzeHwY4f3+91OblWDNQH61nBIstBEGtv&#10;LNcKjl/7+RJEiMgGW8+k4JcClJuH2RoL40c+0FDFWqQQDgUqaGLsCimDbshhyHxHnLiz7x3GBPta&#10;mh7HFO5a+Zznr9Kh5dTQYEe7hvS1+nEKDJ8862/7cbNcaft2+1xe9KDU0+O0XYGINMV/8Z/73Sh4&#10;SWPTl/QD5OYOAAD//wMAUEsBAi0AFAAGAAgAAAAhANvh9svuAAAAhQEAABMAAAAAAAAAAAAAAAAA&#10;AAAAAFtDb250ZW50X1R5cGVzXS54bWxQSwECLQAUAAYACAAAACEAWvQsW78AAAAVAQAACwAAAAAA&#10;AAAAAAAAAAAfAQAAX3JlbHMvLnJlbHNQSwECLQAUAAYACAAAACEAdXn9UMAAAADbAAAADwAAAAAA&#10;AAAAAAAAAAAHAgAAZHJzL2Rvd25yZXYueG1sUEsFBgAAAAADAAMAtwAAAPQCAAAAAA==&#10;" fillcolor="window" strokeweight=".5pt">
                  <v:textbox>
                    <w:txbxContent>
                      <w:p w14:paraId="5B36117E" w14:textId="77777777" w:rsidR="00211800" w:rsidRPr="006B7F35" w:rsidRDefault="00211800" w:rsidP="00E935AC">
                        <w:pPr>
                          <w:jc w:val="center"/>
                        </w:pPr>
                        <w:r w:rsidRPr="006B7F35">
                          <w:t>Носитель</w:t>
                        </w:r>
                      </w:p>
                    </w:txbxContent>
                  </v:textbox>
                </v:shape>
                <v:shape id="Надпись 41" o:spid="_x0000_s1030" type="#_x0000_t202" style="position:absolute;left:752;top:7010;width:1028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ewwwAAANsAAAAPAAAAZHJzL2Rvd25yZXYueG1sRI9Ba8JA&#10;FITvQv/D8gq96UYpotFNKAWhl1JMe6i3x+4zWc2+DdltTP31XUHocZiZb5htObpWDNQH61nBfJaB&#10;INbeWK4VfH3upisQISIbbD2Tgl8KUBYPky3mxl94T0MVa5EgHHJU0MTY5VIG3ZDDMPMdcfKOvncY&#10;k+xraXq8JLhr5SLLltKh5bTQYEevDelz9eMUGP72rA/2/Wq50nZ9/Vid9KDU0+P4sgERaYz/4Xv7&#10;zSh4nsPtS/oBsvgDAAD//wMAUEsBAi0AFAAGAAgAAAAhANvh9svuAAAAhQEAABMAAAAAAAAAAAAA&#10;AAAAAAAAAFtDb250ZW50X1R5cGVzXS54bWxQSwECLQAUAAYACAAAACEAWvQsW78AAAAVAQAACwAA&#10;AAAAAAAAAAAAAAAfAQAAX3JlbHMvLnJlbHNQSwECLQAUAAYACAAAACEAvEUnsMMAAADbAAAADwAA&#10;AAAAAAAAAAAAAAAHAgAAZHJzL2Rvd25yZXYueG1sUEsFBgAAAAADAAMAtwAAAPcCAAAAAA==&#10;" fillcolor="window" strokeweight=".5pt">
                  <v:textbox>
                    <w:txbxContent>
                      <w:p w14:paraId="64EEA3DE" w14:textId="77777777" w:rsidR="00211800" w:rsidRPr="006B7F35" w:rsidRDefault="00211800" w:rsidP="00E935AC">
                        <w:pPr>
                          <w:jc w:val="center"/>
                        </w:pPr>
                        <w:r w:rsidRPr="006B7F35">
                          <w:t>САУ</w:t>
                        </w:r>
                      </w:p>
                    </w:txbxContent>
                  </v:textbox>
                </v:shape>
                <v:shape id="Надпись 42" o:spid="_x0000_s1031" type="#_x0000_t202" style="position:absolute;left:33815;top:7010;width:12302;height: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7nHwwAAANsAAAAPAAAAZHJzL2Rvd25yZXYueG1sRI9Ba8JA&#10;FITvQv/D8gredFMpYlM3oRQKvRQxerC3x+5rspp9G7LbGP31bqHgcZiZb5h1ObpWDNQH61nB0zwD&#10;Qay9sVwr2O8+ZisQISIbbD2TggsFKIuHyRpz48+8paGKtUgQDjkqaGLscimDbshhmPuOOHk/vncY&#10;k+xraXo8J7hr5SLLltKh5bTQYEfvDelT9esUGD541t/262q50vblulkd9aDU9HF8ewURaYz38H/7&#10;0yh4XsDfl/QDZHEDAAD//wMAUEsBAi0AFAAGAAgAAAAhANvh9svuAAAAhQEAABMAAAAAAAAAAAAA&#10;AAAAAAAAAFtDb250ZW50X1R5cGVzXS54bWxQSwECLQAUAAYACAAAACEAWvQsW78AAAAVAQAACwAA&#10;AAAAAAAAAAAAAAAfAQAAX3JlbHMvLnJlbHNQSwECLQAUAAYACAAAACEATJe5x8MAAADbAAAADwAA&#10;AAAAAAAAAAAAAAAHAgAAZHJzL2Rvd25yZXYueG1sUEsFBgAAAAADAAMAtwAAAPcCAAAAAA==&#10;" fillcolor="window" strokeweight=".5pt">
                  <v:textbox>
                    <w:txbxContent>
                      <w:p w14:paraId="5E3A4BE2" w14:textId="77777777" w:rsidR="00211800" w:rsidRPr="006B7F35" w:rsidRDefault="00211800" w:rsidP="00E935AC">
                        <w:pPr>
                          <w:jc w:val="center"/>
                        </w:pPr>
                        <w:r w:rsidRPr="006B7F35">
                          <w:t>Радиоканалы связи</w:t>
                        </w:r>
                      </w:p>
                    </w:txbxContent>
                  </v:textbox>
                </v:shape>
                <v:shape id="Надпись 44" o:spid="_x0000_s1032" type="#_x0000_t202" style="position:absolute;left:22714;top:7010;width:10287;height:4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QowwAAANsAAAAPAAAAZHJzL2Rvd25yZXYueG1sRI9Ba8JA&#10;FITvBf/D8oTe6qYiRaObUAShlyJNe6i3x+4zWc2+Ddk1pv56t1DocZiZb5hNObpWDNQH61nB8ywD&#10;Qay9sVwr+PrcPS1BhIhssPVMCn4oQFlMHjaYG3/lDxqqWIsE4ZCjgibGLpcy6IYchpnviJN39L3D&#10;mGRfS9PjNcFdK+dZ9iIdWk4LDXa0bUifq4tTYPjbsz7Y95vlStvVbb886UGpx+n4ugYRaYz/4b/2&#10;m1GwWMDvl/QDZHEHAAD//wMAUEsBAi0AFAAGAAgAAAAhANvh9svuAAAAhQEAABMAAAAAAAAAAAAA&#10;AAAAAAAAAFtDb250ZW50X1R5cGVzXS54bWxQSwECLQAUAAYACAAAACEAWvQsW78AAAAVAQAACwAA&#10;AAAAAAAAAAAAAAAfAQAAX3JlbHMvLnJlbHNQSwECLQAUAAYACAAAACEArDKEKMMAAADbAAAADwAA&#10;AAAAAAAAAAAAAAAHAgAAZHJzL2Rvd25yZXYueG1sUEsFBgAAAAADAAMAtwAAAPcCAAAAAA==&#10;" fillcolor="window" strokeweight=".5pt">
                  <v:textbox>
                    <w:txbxContent>
                      <w:p w14:paraId="6565E27D" w14:textId="7D00D0EE" w:rsidR="00211800" w:rsidRPr="006B7F35" w:rsidRDefault="002C09DD" w:rsidP="00E935AC">
                        <w:pPr>
                          <w:jc w:val="center"/>
                        </w:pPr>
                        <w:r>
                          <w:t>Полезная нагрузка</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1" o:spid="_x0000_s1033" type="#_x0000_t34" style="position:absolute;left:13740;top:-3990;width:2222;height:182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74wQAAANsAAAAPAAAAZHJzL2Rvd25yZXYueG1sRE/LagIx&#10;FN0X+g/hFtzVTKUUGc2IrVOwm4Kj4PYyufPAyU2aRGf6982i4PJw3uvNZAZxIx96ywpe5hkI4trq&#10;nlsFp+Pn8xJEiMgaB8uk4JcCbIrHhzXm2o58oFsVW5FCOOSooIvR5VKGuiODYW4dceIa6w3GBH0r&#10;tccxhZtBLrLsTRrsOTV06Oijo/pSXY2C0Z+bqS0PVbn72ZVj7b6+371TavY0bVcgIk3xLv5377WC&#10;1zQ2fUk/QBZ/AAAA//8DAFBLAQItABQABgAIAAAAIQDb4fbL7gAAAIUBAAATAAAAAAAAAAAAAAAA&#10;AAAAAABbQ29udGVudF9UeXBlc10ueG1sUEsBAi0AFAAGAAgAAAAhAFr0LFu/AAAAFQEAAAsAAAAA&#10;AAAAAAAAAAAAHwEAAF9yZWxzLy5yZWxzUEsBAi0AFAAGAAgAAAAhAL+z3vjBAAAA2wAAAA8AAAAA&#10;AAAAAAAAAAAABwIAAGRycy9kb3ducmV2LnhtbFBLBQYAAAAAAwADALcAAAD1AgAAAAA=&#10;" strokecolor="#4579b8 [3044]">
                  <v:stroke endarrow="block"/>
                </v:shape>
                <v:shape id="Соединитель: уступ 12" o:spid="_x0000_s1034" type="#_x0000_t34" style="position:absolute;left:19363;top:1473;width:2207;height:72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QjwQAAANsAAAAPAAAAZHJzL2Rvd25yZXYueG1sRE/LagIx&#10;FN0X+g/hFtzVTIUWGc2IrVOwm4Kj4PYyufPAyU2aRGf6982i4PJw3uvNZAZxIx96ywpe5hkI4trq&#10;nlsFp+Pn8xJEiMgaB8uk4JcCbIrHhzXm2o58oFsVW5FCOOSooIvR5VKGuiODYW4dceIa6w3GBH0r&#10;tccxhZtBLrLsTRrsOTV06Oijo/pSXY2C0Z+bqS0PVbn72ZVj7b6+371TavY0bVcgIk3xLv5377WC&#10;17Q+fUk/QBZ/AAAA//8DAFBLAQItABQABgAIAAAAIQDb4fbL7gAAAIUBAAATAAAAAAAAAAAAAAAA&#10;AAAAAABbQ29udGVudF9UeXBlc10ueG1sUEsBAi0AFAAGAAgAAAAhAFr0LFu/AAAAFQEAAAsAAAAA&#10;AAAAAAAAAAAAHwEAAF9yZWxzLy5yZWxzUEsBAi0AFAAGAAgAAAAhAMQcRCPBAAAA2wAAAA8AAAAA&#10;AAAAAAAAAAAABwIAAGRycy9kb3ducmV2LnhtbFBLBQYAAAAAAwADALcAAAD1AgAAAAA=&#10;" strokecolor="#4579b8 [3044]">
                  <v:stroke endarrow="block"/>
                </v:shape>
                <v:shape id="Соединитель: уступ 13" o:spid="_x0000_s1035" type="#_x0000_t34" style="position:absolute;left:24875;top:3401;width:2205;height:3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zNxQAAANsAAAAPAAAAZHJzL2Rvd25yZXYueG1sRI9Ba8JA&#10;FITvQv/D8gq9iO4qWCW6Sim09NBLjaDHZ/aZRLNvQ/ZV03/fLRQ8DjPzDbPa9L5RV+piHdjCZGxA&#10;ERfB1Vxa2OVvowWoKMgOm8Bk4YcibNYPgxVmLtz4i65bKVWCcMzQQiXSZlrHoiKPcRxa4uSdQudR&#10;kuxK7Tq8Jbhv9NSYZ+2x5rRQYUuvFRWX7be3cDwM9yYXmsv7cbL/PM92lzI31j499i9LUEK93MP/&#10;7Q9nYTaFvy/pB+j1LwAAAP//AwBQSwECLQAUAAYACAAAACEA2+H2y+4AAACFAQAAEwAAAAAAAAAA&#10;AAAAAAAAAAAAW0NvbnRlbnRfVHlwZXNdLnhtbFBLAQItABQABgAIAAAAIQBa9CxbvwAAABUBAAAL&#10;AAAAAAAAAAAAAAAAAB8BAABfcmVscy8ucmVsc1BLAQItABQABgAIAAAAIQBlwWzNxQAAANsAAAAP&#10;AAAAAAAAAAAAAAAAAAcCAABkcnMvZG93bnJldi54bWxQSwUGAAAAAAMAAwC3AAAA+QIAAAAA&#10;" strokecolor="#4579b8 [3044]">
                  <v:stroke endarrow="block"/>
                </v:shape>
                <v:shape id="Соединитель: уступ 15" o:spid="_x0000_s1036" type="#_x0000_t34" style="position:absolute;left:30840;top:-2742;width:2383;height:1586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5xQAAANsAAAAPAAAAZHJzL2Rvd25yZXYueG1sRI9Ba8JA&#10;FITvQv/D8gpepO4qxJbUVYpg6aGXGsEen9nXJDX7NmRfNf333YLgcZiZb5jlevCtOlMfm8AWZlMD&#10;irgMruHKwr7YPjyBioLssA1MFn4pwnp1N1pi7sKFP+i8k0olCMccLdQiXa51LGvyGKehI07eV+g9&#10;SpJ9pV2PlwT3rZ4bs9AeG04LNXa0qak87X68hePn5GAKoUd5Pc4O79/Z/lQVxtrx/fDyDEpokFv4&#10;2n5zFrIM/r+kH6BXfwAAAP//AwBQSwECLQAUAAYACAAAACEA2+H2y+4AAACFAQAAEwAAAAAAAAAA&#10;AAAAAAAAAAAAW0NvbnRlbnRfVHlwZXNdLnhtbFBLAQItABQABgAIAAAAIQBa9CxbvwAAABUBAAAL&#10;AAAAAAAAAAAAAAAAAB8BAABfcmVscy8ucmVsc1BLAQItABQABgAIAAAAIQDqKPS5xQAAANsAAAAP&#10;AAAAAAAAAAAAAAAAAAcCAABkcnMvZG93bnJldi54bWxQSwUGAAAAAAMAAwC3AAAA+QIAAAAA&#10;" strokecolor="#4579b8 [3044]">
                  <v:stroke endarrow="block"/>
                </v:shape>
                <w10:anchorlock/>
              </v:group>
            </w:pict>
          </mc:Fallback>
        </mc:AlternateContent>
      </w:r>
    </w:p>
    <w:p w14:paraId="53CA339F" w14:textId="77777777" w:rsidR="00E935AC" w:rsidRPr="00790EAE" w:rsidRDefault="00575859" w:rsidP="00575859">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Рисунок</w:t>
      </w:r>
      <w:r w:rsidR="00E935AC" w:rsidRPr="00790EAE">
        <w:rPr>
          <w:rFonts w:ascii="Times New Roman" w:hAnsi="Times New Roman" w:cs="Times New Roman"/>
          <w:i/>
          <w:color w:val="000000" w:themeColor="text1"/>
          <w:sz w:val="26"/>
          <w:szCs w:val="26"/>
        </w:rPr>
        <w:t xml:space="preserve"> </w:t>
      </w:r>
      <w:r w:rsidR="00E76388" w:rsidRPr="00DD39CD">
        <w:rPr>
          <w:rFonts w:ascii="Times New Roman" w:hAnsi="Times New Roman" w:cs="Times New Roman"/>
          <w:i/>
          <w:color w:val="000000" w:themeColor="text1"/>
          <w:sz w:val="26"/>
          <w:szCs w:val="26"/>
        </w:rPr>
        <w:t>5.1</w:t>
      </w:r>
      <w:r>
        <w:rPr>
          <w:rFonts w:ascii="Times New Roman" w:hAnsi="Times New Roman" w:cs="Times New Roman"/>
          <w:i/>
          <w:color w:val="000000" w:themeColor="text1"/>
          <w:sz w:val="26"/>
          <w:szCs w:val="26"/>
        </w:rPr>
        <w:t xml:space="preserve"> –</w:t>
      </w:r>
      <w:r w:rsidR="00E935AC" w:rsidRPr="00790EAE">
        <w:rPr>
          <w:rFonts w:ascii="Times New Roman" w:hAnsi="Times New Roman" w:cs="Times New Roman"/>
          <w:i/>
          <w:color w:val="000000" w:themeColor="text1"/>
          <w:sz w:val="26"/>
          <w:szCs w:val="26"/>
        </w:rPr>
        <w:t xml:space="preserve"> Состав оборудования БПЛА</w:t>
      </w:r>
    </w:p>
    <w:p w14:paraId="0F2B444D" w14:textId="77777777" w:rsidR="00790EAE" w:rsidRDefault="00790EAE" w:rsidP="00790EAE">
      <w:pPr>
        <w:spacing w:after="0" w:line="360" w:lineRule="auto"/>
        <w:ind w:firstLine="567"/>
        <w:jc w:val="both"/>
        <w:rPr>
          <w:rFonts w:ascii="Times New Roman" w:hAnsi="Times New Roman" w:cs="Times New Roman"/>
          <w:color w:val="000000" w:themeColor="text1"/>
          <w:sz w:val="28"/>
          <w:szCs w:val="28"/>
        </w:rPr>
      </w:pPr>
    </w:p>
    <w:p w14:paraId="09E7FE91" w14:textId="77777777" w:rsidR="00E935AC"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Основным элементом БПЛА является носитель (и входящие в него органы управления). Выбор носителя и органов управления зависит от особенностей и условий выполнения целевой задачи. Обычно перед проектированием носителя, задаются требования по массе ПН, дальности и скорости полета, а также условия функционирования (например, скорость ветра). Также важно задавать функциональные требования. Проектирование носителя осуществляется с учетом этих требований.</w:t>
      </w:r>
    </w:p>
    <w:p w14:paraId="241DA3D2" w14:textId="77777777" w:rsidR="005543D2" w:rsidRDefault="005543D2" w:rsidP="00790EAE">
      <w:pPr>
        <w:spacing w:after="0" w:line="360" w:lineRule="auto"/>
        <w:ind w:firstLine="567"/>
        <w:jc w:val="both"/>
        <w:rPr>
          <w:rFonts w:ascii="Times New Roman" w:hAnsi="Times New Roman" w:cs="Times New Roman"/>
          <w:color w:val="000000" w:themeColor="text1"/>
          <w:sz w:val="28"/>
          <w:szCs w:val="28"/>
        </w:rPr>
      </w:pPr>
    </w:p>
    <w:p w14:paraId="20226A09" w14:textId="77777777" w:rsidR="005543D2" w:rsidRPr="005543D2" w:rsidRDefault="005543D2" w:rsidP="00790EAE">
      <w:pPr>
        <w:spacing w:after="0" w:line="360" w:lineRule="auto"/>
        <w:ind w:firstLine="567"/>
        <w:jc w:val="both"/>
        <w:rPr>
          <w:rFonts w:ascii="Times New Roman" w:hAnsi="Times New Roman" w:cs="Times New Roman"/>
          <w:b/>
          <w:color w:val="000000" w:themeColor="text1"/>
          <w:sz w:val="28"/>
          <w:szCs w:val="28"/>
        </w:rPr>
      </w:pPr>
      <w:r w:rsidRPr="005543D2">
        <w:rPr>
          <w:rFonts w:ascii="Times New Roman" w:hAnsi="Times New Roman" w:cs="Times New Roman"/>
          <w:b/>
          <w:color w:val="000000" w:themeColor="text1"/>
          <w:sz w:val="28"/>
          <w:szCs w:val="28"/>
        </w:rPr>
        <w:t>Система автоматического управления</w:t>
      </w:r>
    </w:p>
    <w:p w14:paraId="634A9E54" w14:textId="77777777" w:rsidR="005543D2" w:rsidRPr="005543D2" w:rsidRDefault="005543D2" w:rsidP="00790EAE">
      <w:pPr>
        <w:spacing w:after="0" w:line="360" w:lineRule="auto"/>
        <w:ind w:firstLine="567"/>
        <w:jc w:val="both"/>
        <w:rPr>
          <w:rFonts w:ascii="Times New Roman" w:hAnsi="Times New Roman" w:cs="Times New Roman"/>
          <w:color w:val="000000" w:themeColor="text1"/>
          <w:sz w:val="28"/>
          <w:szCs w:val="28"/>
        </w:rPr>
      </w:pPr>
    </w:p>
    <w:p w14:paraId="40A8EC29"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Для автономного выполнения целевых задач в состав БПЛА должна входить система автоматического управления (САУ). САУ БПЛА – это совокупность устройств, которые обеспечивают измерение параметров полета и управление БПЛА по заданному закону (например, маршруту) с помощью управляющих сил и моментов.</w:t>
      </w:r>
    </w:p>
    <w:p w14:paraId="2B78AD19"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proofErr w:type="gramStart"/>
      <w:r w:rsidRPr="00790EAE">
        <w:rPr>
          <w:rFonts w:ascii="Times New Roman" w:hAnsi="Times New Roman" w:cs="Times New Roman"/>
          <w:color w:val="000000" w:themeColor="text1"/>
          <w:sz w:val="28"/>
          <w:szCs w:val="28"/>
        </w:rPr>
        <w:t>При этом,</w:t>
      </w:r>
      <w:proofErr w:type="gramEnd"/>
      <w:r w:rsidRPr="00790EAE">
        <w:rPr>
          <w:rFonts w:ascii="Times New Roman" w:hAnsi="Times New Roman" w:cs="Times New Roman"/>
          <w:color w:val="000000" w:themeColor="text1"/>
          <w:sz w:val="28"/>
          <w:szCs w:val="28"/>
        </w:rPr>
        <w:t xml:space="preserve"> САУ решает две основные задачи: </w:t>
      </w:r>
    </w:p>
    <w:p w14:paraId="4F956781"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lastRenderedPageBreak/>
        <w:t>•</w:t>
      </w:r>
      <w:r w:rsidRPr="00575859">
        <w:rPr>
          <w:rFonts w:ascii="Times New Roman" w:hAnsi="Times New Roman" w:cs="Times New Roman"/>
          <w:color w:val="000000" w:themeColor="text1"/>
          <w:sz w:val="28"/>
          <w:szCs w:val="28"/>
        </w:rPr>
        <w:tab/>
        <w:t>навигации – непрерывной (с заданной частотой) оценки текущего положения и ориентации (навигационных параметров) БПЛА в пространстве, а также оценки отклонения их значений от заданных,</w:t>
      </w:r>
    </w:p>
    <w:p w14:paraId="31B0AE62"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w:t>
      </w:r>
      <w:r w:rsidRPr="00575859">
        <w:rPr>
          <w:rFonts w:ascii="Times New Roman" w:hAnsi="Times New Roman" w:cs="Times New Roman"/>
          <w:color w:val="000000" w:themeColor="text1"/>
          <w:sz w:val="28"/>
          <w:szCs w:val="28"/>
        </w:rPr>
        <w:tab/>
        <w:t>управления - выработки управляющих сигналов на органы управления в зависимости от отклонения навигационных параметров.</w:t>
      </w:r>
    </w:p>
    <w:p w14:paraId="621EBC5E"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Помимо этого, САУ БПЛА должна обеспечивать возможность подключения или реализации других подсистем КСД, </w:t>
      </w:r>
      <w:proofErr w:type="gramStart"/>
      <w:r w:rsidRPr="00575859">
        <w:rPr>
          <w:rFonts w:ascii="Times New Roman" w:hAnsi="Times New Roman" w:cs="Times New Roman"/>
          <w:color w:val="000000" w:themeColor="text1"/>
          <w:sz w:val="28"/>
          <w:szCs w:val="28"/>
        </w:rPr>
        <w:t>например,</w:t>
      </w:r>
      <w:proofErr w:type="gramEnd"/>
      <w:r w:rsidRPr="00575859">
        <w:rPr>
          <w:rFonts w:ascii="Times New Roman" w:hAnsi="Times New Roman" w:cs="Times New Roman"/>
          <w:color w:val="000000" w:themeColor="text1"/>
          <w:sz w:val="28"/>
          <w:szCs w:val="28"/>
        </w:rPr>
        <w:t xml:space="preserve"> подсистемы безопасности и связи. На рисунке </w:t>
      </w:r>
      <w:r w:rsidR="00E76388" w:rsidRPr="00E76388">
        <w:rPr>
          <w:rFonts w:ascii="Times New Roman" w:hAnsi="Times New Roman" w:cs="Times New Roman"/>
          <w:color w:val="000000" w:themeColor="text1"/>
          <w:sz w:val="28"/>
          <w:szCs w:val="28"/>
        </w:rPr>
        <w:t>5.2</w:t>
      </w:r>
      <w:r w:rsidRPr="00575859">
        <w:rPr>
          <w:rFonts w:ascii="Times New Roman" w:hAnsi="Times New Roman" w:cs="Times New Roman"/>
          <w:color w:val="000000" w:themeColor="text1"/>
          <w:sz w:val="28"/>
          <w:szCs w:val="28"/>
        </w:rPr>
        <w:t xml:space="preserve"> показана структура САУ БПЛА для выполнения полета в рассматриваемых условиях.</w:t>
      </w:r>
    </w:p>
    <w:p w14:paraId="502D4906" w14:textId="77777777" w:rsidR="00575859" w:rsidRPr="00575859" w:rsidRDefault="00575859" w:rsidP="00575859">
      <w:pPr>
        <w:spacing w:after="0" w:line="360" w:lineRule="auto"/>
        <w:ind w:firstLine="567"/>
        <w:jc w:val="both"/>
        <w:rPr>
          <w:rFonts w:ascii="Times New Roman" w:hAnsi="Times New Roman" w:cs="Times New Roman"/>
          <w:color w:val="000000" w:themeColor="text1"/>
          <w:sz w:val="28"/>
          <w:szCs w:val="28"/>
        </w:rPr>
      </w:pPr>
    </w:p>
    <w:p w14:paraId="74575414" w14:textId="77777777" w:rsidR="00E935AC" w:rsidRPr="00575859" w:rsidRDefault="00E935AC" w:rsidP="00575859">
      <w:pPr>
        <w:spacing w:after="0" w:line="360" w:lineRule="auto"/>
        <w:jc w:val="both"/>
        <w:rPr>
          <w:rFonts w:ascii="Times New Roman" w:hAnsi="Times New Roman" w:cs="Times New Roman"/>
          <w:color w:val="000000" w:themeColor="text1"/>
          <w:sz w:val="28"/>
          <w:szCs w:val="28"/>
        </w:rPr>
      </w:pPr>
      <w:r w:rsidRPr="00951F37">
        <w:rPr>
          <w:rFonts w:cs="Times New Roman"/>
          <w:noProof/>
          <w:szCs w:val="28"/>
          <w:lang w:eastAsia="ru-RU"/>
        </w:rPr>
        <mc:AlternateContent>
          <mc:Choice Requires="wpc">
            <w:drawing>
              <wp:inline distT="0" distB="0" distL="0" distR="0" wp14:anchorId="49830DE8" wp14:editId="43B9674E">
                <wp:extent cx="5867400" cy="4741546"/>
                <wp:effectExtent l="0" t="0" r="0" b="0"/>
                <wp:docPr id="119" name="Полотно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Прямоугольник 56"/>
                        <wps:cNvSpPr/>
                        <wps:spPr>
                          <a:xfrm>
                            <a:off x="4403584" y="604970"/>
                            <a:ext cx="1357540" cy="1052299"/>
                          </a:xfrm>
                          <a:prstGeom prst="rect">
                            <a:avLst/>
                          </a:prstGeom>
                          <a:solidFill>
                            <a:sysClr val="window" lastClr="FFFFFF"/>
                          </a:solidFill>
                          <a:ln w="9525" cap="flat" cmpd="sng" algn="ctr">
                            <a:solidFill>
                              <a:sysClr val="windowText" lastClr="000000"/>
                            </a:solidFill>
                            <a:prstDash val="dash"/>
                            <a:miter lim="800000"/>
                          </a:ln>
                          <a:effectLst/>
                        </wps:spPr>
                        <wps:bodyPr lIns="108303" tIns="54152" rIns="108303" bIns="54152" rtlCol="0" anchor="ctr"/>
                      </wps:wsp>
                      <wps:wsp>
                        <wps:cNvPr id="60" name="Text Box 49"/>
                        <wps:cNvSpPr txBox="1">
                          <a:spLocks noChangeArrowheads="1"/>
                        </wps:cNvSpPr>
                        <wps:spPr bwMode="auto">
                          <a:xfrm>
                            <a:off x="4322048" y="536437"/>
                            <a:ext cx="1509558" cy="338374"/>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8F33703" w14:textId="77777777" w:rsidR="00211800" w:rsidRPr="00197C9A" w:rsidRDefault="00211800" w:rsidP="00E935AC">
                              <w:pPr>
                                <w:pStyle w:val="af4"/>
                                <w:kinsoku w:val="0"/>
                                <w:overflowPunct w:val="0"/>
                                <w:spacing w:after="0"/>
                              </w:pPr>
                              <w:r w:rsidRPr="00197C9A">
                                <w:rPr>
                                  <w:rFonts w:cstheme="minorBidi"/>
                                  <w:color w:val="000000" w:themeColor="text1"/>
                                  <w:kern w:val="24"/>
                                </w:rPr>
                                <w:t>Органы управления</w:t>
                              </w:r>
                            </w:p>
                          </w:txbxContent>
                        </wps:txbx>
                        <wps:bodyPr lIns="108303" tIns="54152" rIns="108303" bIns="54152"/>
                      </wps:wsp>
                      <wps:wsp>
                        <wps:cNvPr id="61" name="Text Box 12"/>
                        <wps:cNvSpPr txBox="1">
                          <a:spLocks noChangeArrowheads="1"/>
                        </wps:cNvSpPr>
                        <wps:spPr bwMode="auto">
                          <a:xfrm>
                            <a:off x="4183337" y="237558"/>
                            <a:ext cx="1573455" cy="298849"/>
                          </a:xfrm>
                          <a:prstGeom prst="rect">
                            <a:avLst/>
                          </a:prstGeom>
                          <a:solidFill>
                            <a:srgbClr val="ED7D31"/>
                          </a:solidFill>
                          <a:ln w="9525">
                            <a:solidFill>
                              <a:sysClr val="windowText" lastClr="000000"/>
                            </a:solidFill>
                            <a:prstDash val="dash"/>
                            <a:miter lim="800000"/>
                            <a:headEnd/>
                            <a:tailEnd/>
                          </a:ln>
                        </wps:spPr>
                        <wps:txbx>
                          <w:txbxContent>
                            <w:p w14:paraId="11948F8F" w14:textId="77777777" w:rsidR="00211800" w:rsidRPr="00994F60" w:rsidRDefault="00211800" w:rsidP="00E935AC">
                              <w:pPr>
                                <w:pStyle w:val="af4"/>
                                <w:kinsoku w:val="0"/>
                                <w:overflowPunct w:val="0"/>
                                <w:spacing w:after="0"/>
                                <w:jc w:val="center"/>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Приемник РУ</w:t>
                              </w:r>
                            </w:p>
                          </w:txbxContent>
                        </wps:txbx>
                        <wps:bodyPr lIns="108303" tIns="54152" rIns="108303" bIns="54152"/>
                      </wps:wsp>
                      <wps:wsp>
                        <wps:cNvPr id="64" name="Text Box 37"/>
                        <wps:cNvSpPr txBox="1">
                          <a:spLocks noChangeArrowheads="1"/>
                        </wps:cNvSpPr>
                        <wps:spPr bwMode="auto">
                          <a:xfrm>
                            <a:off x="4453092" y="874804"/>
                            <a:ext cx="1223807" cy="280870"/>
                          </a:xfrm>
                          <a:prstGeom prst="rect">
                            <a:avLst/>
                          </a:prstGeom>
                          <a:solidFill>
                            <a:srgbClr val="E7E6E6"/>
                          </a:solidFill>
                          <a:ln w="9525">
                            <a:solidFill>
                              <a:srgbClr val="44546A"/>
                            </a:solidFill>
                            <a:miter lim="800000"/>
                            <a:headEnd/>
                            <a:tailEnd/>
                          </a:ln>
                        </wps:spPr>
                        <wps:txbx>
                          <w:txbxContent>
                            <w:p w14:paraId="347521B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Контроллеры двигателей</w:t>
                              </w:r>
                            </w:p>
                          </w:txbxContent>
                        </wps:txbx>
                        <wps:bodyPr lIns="108303" tIns="54152" rIns="108303" bIns="54152"/>
                      </wps:wsp>
                      <wps:wsp>
                        <wps:cNvPr id="65" name="Line 40"/>
                        <wps:cNvCnPr/>
                        <wps:spPr bwMode="auto">
                          <a:xfrm flipV="1">
                            <a:off x="3462759" y="1826690"/>
                            <a:ext cx="953133" cy="0"/>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68" name="Text Box 69"/>
                        <wps:cNvSpPr txBox="1">
                          <a:spLocks noChangeArrowheads="1"/>
                        </wps:cNvSpPr>
                        <wps:spPr bwMode="auto">
                          <a:xfrm>
                            <a:off x="4415890" y="1696911"/>
                            <a:ext cx="1317839" cy="566127"/>
                          </a:xfrm>
                          <a:prstGeom prst="rect">
                            <a:avLst/>
                          </a:prstGeom>
                          <a:solidFill>
                            <a:srgbClr val="CCFFCC"/>
                          </a:solidFill>
                          <a:ln w="9525">
                            <a:solidFill>
                              <a:srgbClr val="44546A"/>
                            </a:solidFill>
                            <a:miter lim="800000"/>
                            <a:headEnd/>
                            <a:tailEnd/>
                          </a:ln>
                        </wps:spPr>
                        <wps:txbx>
                          <w:txbxContent>
                            <w:p w14:paraId="24ACF8BC"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Подсистема связи</w:t>
                              </w:r>
                            </w:p>
                          </w:txbxContent>
                        </wps:txbx>
                        <wps:bodyPr lIns="108303" tIns="54152" rIns="108303" bIns="54152"/>
                      </wps:wsp>
                      <wps:wsp>
                        <wps:cNvPr id="69" name="Text Box 37"/>
                        <wps:cNvSpPr txBox="1">
                          <a:spLocks noChangeArrowheads="1"/>
                        </wps:cNvSpPr>
                        <wps:spPr bwMode="auto">
                          <a:xfrm>
                            <a:off x="4453093" y="1281116"/>
                            <a:ext cx="1233332" cy="289973"/>
                          </a:xfrm>
                          <a:prstGeom prst="rect">
                            <a:avLst/>
                          </a:prstGeom>
                          <a:solidFill>
                            <a:srgbClr val="E7E6E6"/>
                          </a:solidFill>
                          <a:ln w="9525">
                            <a:solidFill>
                              <a:srgbClr val="44546A"/>
                            </a:solidFill>
                            <a:miter lim="800000"/>
                            <a:headEnd/>
                            <a:tailEnd/>
                          </a:ln>
                        </wps:spPr>
                        <wps:txbx>
                          <w:txbxContent>
                            <w:p w14:paraId="15D840FF"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Двигатели</w:t>
                              </w:r>
                            </w:p>
                          </w:txbxContent>
                        </wps:txbx>
                        <wps:bodyPr lIns="108303" tIns="54152" rIns="108303" bIns="54152"/>
                      </wps:wsp>
                      <wpg:wgp>
                        <wpg:cNvPr id="70" name="Группа 70"/>
                        <wpg:cNvGrpSpPr/>
                        <wpg:grpSpPr>
                          <a:xfrm>
                            <a:off x="2089019" y="180975"/>
                            <a:ext cx="1780951" cy="1819989"/>
                            <a:chOff x="3195935" y="0"/>
                            <a:chExt cx="2533226" cy="2784352"/>
                          </a:xfrm>
                        </wpg:grpSpPr>
                        <wps:wsp>
                          <wps:cNvPr id="71" name="Rectangle 6"/>
                          <wps:cNvSpPr>
                            <a:spLocks noChangeArrowheads="1"/>
                          </wps:cNvSpPr>
                          <wps:spPr bwMode="auto">
                            <a:xfrm>
                              <a:off x="3195935" y="76747"/>
                              <a:ext cx="2447925" cy="2707605"/>
                            </a:xfrm>
                            <a:prstGeom prst="rect">
                              <a:avLst/>
                            </a:prstGeom>
                            <a:solidFill>
                              <a:srgbClr val="ED7D31"/>
                            </a:solidFill>
                            <a:ln w="9525">
                              <a:solidFill>
                                <a:srgbClr val="44546A"/>
                              </a:solidFill>
                              <a:prstDash val="lgDash"/>
                              <a:miter lim="800000"/>
                              <a:headEnd/>
                              <a:tailEnd/>
                            </a:ln>
                          </wps:spPr>
                          <wps:bodyPr/>
                        </wps:wsp>
                        <wps:wsp>
                          <wps:cNvPr id="72" name="Text Box 46"/>
                          <wps:cNvSpPr txBox="1">
                            <a:spLocks noChangeArrowheads="1"/>
                          </wps:cNvSpPr>
                          <wps:spPr bwMode="auto">
                            <a:xfrm>
                              <a:off x="3385890" y="342343"/>
                              <a:ext cx="2104343" cy="719138"/>
                            </a:xfrm>
                            <a:prstGeom prst="rect">
                              <a:avLst/>
                            </a:prstGeom>
                            <a:solidFill>
                              <a:sysClr val="window" lastClr="FFFFFF"/>
                            </a:solidFill>
                            <a:ln w="9525">
                              <a:solidFill>
                                <a:srgbClr val="44546A"/>
                              </a:solidFill>
                              <a:miter lim="800000"/>
                              <a:headEnd/>
                              <a:tailEnd/>
                            </a:ln>
                          </wps:spPr>
                          <wps:txbx>
                            <w:txbxContent>
                              <w:p w14:paraId="182B79A9"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Управление</w:t>
                                </w:r>
                                <w:r>
                                  <w:rPr>
                                    <w:rFonts w:cstheme="minorBidi"/>
                                    <w:b/>
                                    <w:bCs/>
                                    <w:color w:val="000000" w:themeColor="text1"/>
                                    <w:kern w:val="24"/>
                                    <w14:shadow w14:blurRad="38100" w14:dist="38100" w14:dir="2700000" w14:sx="100000" w14:sy="100000" w14:kx="0" w14:ky="0" w14:algn="tl">
                                      <w14:srgbClr w14:val="C0C0C0"/>
                                    </w14:shadow>
                                  </w:rPr>
                                  <w:t xml:space="preserve"> п</w:t>
                                </w:r>
                                <w:r w:rsidRPr="006C7469">
                                  <w:rPr>
                                    <w:rFonts w:cstheme="minorBidi"/>
                                    <w:b/>
                                    <w:bCs/>
                                    <w:color w:val="000000" w:themeColor="text1"/>
                                    <w:kern w:val="24"/>
                                    <w14:shadow w14:blurRad="38100" w14:dist="38100" w14:dir="2700000" w14:sx="100000" w14:sy="100000" w14:kx="0" w14:ky="0" w14:algn="tl">
                                      <w14:srgbClr w14:val="C0C0C0"/>
                                    </w14:shadow>
                                  </w:rPr>
                                  <w:t>оложением</w:t>
                                </w:r>
                              </w:p>
                            </w:txbxContent>
                          </wps:txbx>
                          <wps:bodyPr/>
                        </wps:wsp>
                        <wps:wsp>
                          <wps:cNvPr id="73" name="Text Box 47"/>
                          <wps:cNvSpPr txBox="1">
                            <a:spLocks noChangeArrowheads="1"/>
                          </wps:cNvSpPr>
                          <wps:spPr bwMode="auto">
                            <a:xfrm>
                              <a:off x="3389776" y="1262297"/>
                              <a:ext cx="2093230" cy="719501"/>
                            </a:xfrm>
                            <a:prstGeom prst="rect">
                              <a:avLst/>
                            </a:prstGeom>
                            <a:solidFill>
                              <a:sysClr val="window" lastClr="FFFFFF"/>
                            </a:solidFill>
                            <a:ln w="9525">
                              <a:solidFill>
                                <a:srgbClr val="44546A"/>
                              </a:solidFill>
                              <a:miter lim="800000"/>
                              <a:headEnd/>
                              <a:tailEnd/>
                            </a:ln>
                          </wps:spPr>
                          <wps:txbx>
                            <w:txbxContent>
                              <w:p w14:paraId="77452113"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14:shadow w14:blurRad="38100" w14:dist="38100" w14:dir="2700000" w14:sx="100000" w14:sy="100000" w14:kx="0" w14:ky="0" w14:algn="tl">
                                      <w14:srgbClr w14:val="C0C0C0"/>
                                    </w14:shadow>
                                  </w:rPr>
                                  <w:t xml:space="preserve">Управление </w:t>
                                </w:r>
                                <w:r>
                                  <w:rPr>
                                    <w:rFonts w:cstheme="minorBidi"/>
                                    <w:b/>
                                    <w:bCs/>
                                    <w:color w:val="000000" w:themeColor="text1"/>
                                    <w:kern w:val="24"/>
                                    <w14:shadow w14:blurRad="38100" w14:dist="38100" w14:dir="2700000" w14:sx="100000" w14:sy="100000" w14:kx="0" w14:ky="0" w14:algn="tl">
                                      <w14:srgbClr w14:val="C0C0C0"/>
                                    </w14:shadow>
                                  </w:rPr>
                                  <w:t>ориентацией</w:t>
                                </w:r>
                              </w:p>
                              <w:p w14:paraId="3212DD00" w14:textId="77777777" w:rsidR="00211800" w:rsidRPr="00197C9A" w:rsidRDefault="00211800" w:rsidP="00E935AC">
                                <w:pPr>
                                  <w:pStyle w:val="af4"/>
                                  <w:kinsoku w:val="0"/>
                                  <w:overflowPunct w:val="0"/>
                                  <w:spacing w:after="0"/>
                                  <w:jc w:val="center"/>
                                </w:pPr>
                              </w:p>
                            </w:txbxContent>
                          </wps:txbx>
                          <wps:bodyPr/>
                        </wps:wsp>
                        <wps:wsp>
                          <wps:cNvPr id="74" name="Text Box 49"/>
                          <wps:cNvSpPr txBox="1">
                            <a:spLocks noChangeArrowheads="1"/>
                          </wps:cNvSpPr>
                          <wps:spPr bwMode="auto">
                            <a:xfrm>
                              <a:off x="3212409" y="0"/>
                              <a:ext cx="2516752"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752684E2"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 xml:space="preserve">Полетный </w:t>
                                </w:r>
                                <w:r>
                                  <w:rPr>
                                    <w:rFonts w:cstheme="minorBidi"/>
                                    <w:b/>
                                    <w:color w:val="FFFFFF" w:themeColor="background1"/>
                                    <w:kern w:val="24"/>
                                    <w14:shadow w14:blurRad="38100" w14:dist="19050" w14:dir="2700000" w14:sx="100000" w14:sy="100000" w14:kx="0" w14:ky="0" w14:algn="tl">
                                      <w14:schemeClr w14:val="dk1">
                                        <w14:alpha w14:val="60000"/>
                                      </w14:schemeClr>
                                    </w14:shadow>
                                  </w:rPr>
                                  <w:t>к</w:t>
                                </w: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онтроллер</w:t>
                                </w:r>
                              </w:p>
                            </w:txbxContent>
                          </wps:txbx>
                          <wps:bodyPr/>
                        </wps:wsp>
                        <wps:wsp>
                          <wps:cNvPr id="75" name="Text Box 51"/>
                          <wps:cNvSpPr txBox="1">
                            <a:spLocks noChangeArrowheads="1"/>
                          </wps:cNvSpPr>
                          <wps:spPr bwMode="auto">
                            <a:xfrm>
                              <a:off x="3388764" y="2126838"/>
                              <a:ext cx="2093231" cy="539750"/>
                            </a:xfrm>
                            <a:prstGeom prst="rect">
                              <a:avLst/>
                            </a:prstGeom>
                            <a:solidFill>
                              <a:sysClr val="window" lastClr="FFFFFF"/>
                            </a:solidFill>
                            <a:ln w="9525">
                              <a:solidFill>
                                <a:srgbClr val="44546A"/>
                              </a:solidFill>
                              <a:miter lim="800000"/>
                              <a:headEnd/>
                              <a:tailEnd/>
                            </a:ln>
                          </wps:spPr>
                          <wps:txbx>
                            <w:txbxContent>
                              <w:p w14:paraId="53D3ADF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Счисление пути</w:t>
                                </w:r>
                              </w:p>
                            </w:txbxContent>
                          </wps:txbx>
                          <wps:bodyPr/>
                        </wps:wsp>
                        <wps:wsp>
                          <wps:cNvPr id="76" name="Прямая со стрелкой 76"/>
                          <wps:cNvCnPr/>
                          <wps:spPr>
                            <a:xfrm flipH="1">
                              <a:off x="4436392" y="1061481"/>
                              <a:ext cx="1671" cy="200816"/>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s:wsp>
                          <wps:cNvPr id="77" name="Прямая со стрелкой 77"/>
                          <wps:cNvCnPr/>
                          <wps:spPr>
                            <a:xfrm flipH="1">
                              <a:off x="4435381" y="1981797"/>
                              <a:ext cx="1011" cy="145041"/>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g:wgp>
                      <wpg:wgp>
                        <wpg:cNvPr id="78" name="Группа 78"/>
                        <wpg:cNvGrpSpPr/>
                        <wpg:grpSpPr>
                          <a:xfrm>
                            <a:off x="2099139" y="2342863"/>
                            <a:ext cx="1787061" cy="2029112"/>
                            <a:chOff x="3211417" y="3074661"/>
                            <a:chExt cx="2447925" cy="2725010"/>
                          </a:xfrm>
                        </wpg:grpSpPr>
                        <wps:wsp>
                          <wps:cNvPr id="79" name="Rectangle 6"/>
                          <wps:cNvSpPr>
                            <a:spLocks noChangeArrowheads="1"/>
                          </wps:cNvSpPr>
                          <wps:spPr bwMode="auto">
                            <a:xfrm>
                              <a:off x="3211417" y="3165279"/>
                              <a:ext cx="2447925" cy="2634392"/>
                            </a:xfrm>
                            <a:prstGeom prst="rect">
                              <a:avLst/>
                            </a:prstGeom>
                            <a:solidFill>
                              <a:srgbClr val="ED7D31"/>
                            </a:solidFill>
                            <a:ln w="9525">
                              <a:solidFill>
                                <a:srgbClr val="44546A"/>
                              </a:solidFill>
                              <a:prstDash val="lgDash"/>
                              <a:miter lim="800000"/>
                              <a:headEnd/>
                              <a:tailEnd/>
                            </a:ln>
                          </wps:spPr>
                          <wps:bodyPr/>
                        </wps:wsp>
                        <wps:wsp>
                          <wps:cNvPr id="80" name="Text Box 67"/>
                          <wps:cNvSpPr txBox="1">
                            <a:spLocks noChangeArrowheads="1"/>
                          </wps:cNvSpPr>
                          <wps:spPr bwMode="auto">
                            <a:xfrm>
                              <a:off x="3367730" y="4970780"/>
                              <a:ext cx="2104344" cy="785172"/>
                            </a:xfrm>
                            <a:prstGeom prst="rect">
                              <a:avLst/>
                            </a:prstGeom>
                            <a:solidFill>
                              <a:sysClr val="window" lastClr="FFFFFF"/>
                            </a:solidFill>
                            <a:ln w="9525">
                              <a:solidFill>
                                <a:srgbClr val="44546A"/>
                              </a:solidFill>
                              <a:miter lim="800000"/>
                              <a:headEnd/>
                              <a:tailEnd/>
                            </a:ln>
                          </wps:spPr>
                          <wps:txbx>
                            <w:txbxContent>
                              <w:p w14:paraId="0FC89BE5" w14:textId="77777777" w:rsidR="00211800" w:rsidRPr="00197C9A" w:rsidRDefault="00211800" w:rsidP="00E935AC">
                                <w:pPr>
                                  <w:pStyle w:val="af4"/>
                                  <w:kinsoku w:val="0"/>
                                  <w:overflowPunct w:val="0"/>
                                  <w:spacing w:after="0"/>
                                  <w:jc w:val="center"/>
                                </w:pPr>
                                <w:r>
                                  <w:rPr>
                                    <w:rFonts w:cstheme="minorBidi"/>
                                    <w:b/>
                                    <w:bCs/>
                                    <w:color w:val="000000" w:themeColor="text1"/>
                                    <w:kern w:val="24"/>
                                  </w:rPr>
                                  <w:t>Обнаружение</w:t>
                                </w:r>
                                <w:r w:rsidRPr="00197C9A">
                                  <w:rPr>
                                    <w:rFonts w:cstheme="minorBidi"/>
                                    <w:b/>
                                    <w:bCs/>
                                    <w:color w:val="000000" w:themeColor="text1"/>
                                    <w:kern w:val="24"/>
                                  </w:rPr>
                                  <w:t xml:space="preserve"> </w:t>
                                </w:r>
                                <w:r>
                                  <w:rPr>
                                    <w:rFonts w:cstheme="minorBidi"/>
                                    <w:b/>
                                    <w:bCs/>
                                    <w:color w:val="000000" w:themeColor="text1"/>
                                    <w:kern w:val="24"/>
                                  </w:rPr>
                                  <w:t>препятствий</w:t>
                                </w:r>
                              </w:p>
                            </w:txbxContent>
                          </wps:txbx>
                          <wps:bodyPr/>
                        </wps:wsp>
                        <wps:wsp>
                          <wps:cNvPr id="81" name="Text Box 67"/>
                          <wps:cNvSpPr txBox="1">
                            <a:spLocks noChangeArrowheads="1"/>
                          </wps:cNvSpPr>
                          <wps:spPr bwMode="auto">
                            <a:xfrm>
                              <a:off x="3367729" y="4249399"/>
                              <a:ext cx="2104343" cy="617662"/>
                            </a:xfrm>
                            <a:prstGeom prst="rect">
                              <a:avLst/>
                            </a:prstGeom>
                            <a:solidFill>
                              <a:sysClr val="window" lastClr="FFFFFF"/>
                            </a:solidFill>
                            <a:ln w="9525">
                              <a:solidFill>
                                <a:srgbClr val="44546A"/>
                              </a:solidFill>
                              <a:miter lim="800000"/>
                              <a:headEnd/>
                              <a:tailEnd/>
                            </a:ln>
                          </wps:spPr>
                          <wps:txbx>
                            <w:txbxContent>
                              <w:p w14:paraId="18032CF8"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 xml:space="preserve">Построение </w:t>
                                </w:r>
                                <w:r>
                                  <w:rPr>
                                    <w:rFonts w:cstheme="minorBidi"/>
                                    <w:b/>
                                    <w:bCs/>
                                    <w:color w:val="000000" w:themeColor="text1"/>
                                    <w:kern w:val="24"/>
                                  </w:rPr>
                                  <w:t>маршрута</w:t>
                                </w:r>
                              </w:p>
                            </w:txbxContent>
                          </wps:txbx>
                          <wps:bodyPr/>
                        </wps:wsp>
                        <wps:wsp>
                          <wps:cNvPr id="82" name="Text Box 67"/>
                          <wps:cNvSpPr txBox="1">
                            <a:spLocks noChangeArrowheads="1"/>
                          </wps:cNvSpPr>
                          <wps:spPr bwMode="auto">
                            <a:xfrm>
                              <a:off x="3367729" y="3461541"/>
                              <a:ext cx="2104343" cy="650205"/>
                            </a:xfrm>
                            <a:prstGeom prst="rect">
                              <a:avLst/>
                            </a:prstGeom>
                            <a:solidFill>
                              <a:sysClr val="window" lastClr="FFFFFF"/>
                            </a:solidFill>
                            <a:ln w="9525">
                              <a:solidFill>
                                <a:srgbClr val="44546A"/>
                              </a:solidFill>
                              <a:miter lim="800000"/>
                              <a:headEnd/>
                              <a:tailEnd/>
                            </a:ln>
                          </wps:spPr>
                          <wps:txbx>
                            <w:txbxContent>
                              <w:p w14:paraId="6D51964E"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Визуальная</w:t>
                                </w:r>
                                <w:r>
                                  <w:rPr>
                                    <w:rFonts w:cstheme="minorBidi"/>
                                    <w:b/>
                                    <w:bCs/>
                                    <w:color w:val="000000" w:themeColor="text1"/>
                                    <w:kern w:val="24"/>
                                  </w:rPr>
                                  <w:t xml:space="preserve"> </w:t>
                                </w:r>
                                <w:r w:rsidRPr="00197C9A">
                                  <w:rPr>
                                    <w:rFonts w:cstheme="minorBidi"/>
                                    <w:b/>
                                    <w:bCs/>
                                    <w:color w:val="000000" w:themeColor="text1"/>
                                    <w:kern w:val="24"/>
                                  </w:rPr>
                                  <w:t>навигация</w:t>
                                </w:r>
                              </w:p>
                            </w:txbxContent>
                          </wps:txbx>
                          <wps:bodyPr/>
                        </wps:wsp>
                        <wps:wsp>
                          <wps:cNvPr id="83" name="Text Box 49"/>
                          <wps:cNvSpPr txBox="1">
                            <a:spLocks noChangeArrowheads="1"/>
                          </wps:cNvSpPr>
                          <wps:spPr bwMode="auto">
                            <a:xfrm>
                              <a:off x="3220146" y="3074661"/>
                              <a:ext cx="2416966"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7C138FC" w14:textId="77777777" w:rsidR="00211800" w:rsidRPr="00994F60" w:rsidRDefault="00211800" w:rsidP="00E935AC">
                                <w:pPr>
                                  <w:pStyle w:val="af4"/>
                                  <w:kinsoku w:val="0"/>
                                  <w:overflowPunct w:val="0"/>
                                  <w:spacing w:after="0"/>
                                  <w:ind w:hanging="142"/>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Бортовой компьютер</w:t>
                                </w:r>
                              </w:p>
                            </w:txbxContent>
                          </wps:txbx>
                          <wps:bodyPr/>
                        </wps:wsp>
                        <wps:wsp>
                          <wps:cNvPr id="84" name="Прямая со стрелкой 84"/>
                          <wps:cNvCnPr/>
                          <wps:spPr>
                            <a:xfrm>
                              <a:off x="4419901" y="4111747"/>
                              <a:ext cx="0" cy="137652"/>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s:wsp>
                          <wps:cNvPr id="85" name="Прямая со стрелкой 85"/>
                          <wps:cNvCnPr/>
                          <wps:spPr>
                            <a:xfrm>
                              <a:off x="4419901" y="4867060"/>
                              <a:ext cx="0" cy="103719"/>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g:wgp>
                      <wpg:wgp>
                        <wpg:cNvPr id="86" name="Группа 86"/>
                        <wpg:cNvGrpSpPr/>
                        <wpg:grpSpPr>
                          <a:xfrm>
                            <a:off x="57150" y="277648"/>
                            <a:ext cx="1619250" cy="1646340"/>
                            <a:chOff x="0" y="70751"/>
                            <a:chExt cx="2173570" cy="2559826"/>
                          </a:xfrm>
                        </wpg:grpSpPr>
                        <wps:wsp>
                          <wps:cNvPr id="87" name="Прямоугольник 87"/>
                          <wps:cNvSpPr/>
                          <wps:spPr>
                            <a:xfrm>
                              <a:off x="0" y="76871"/>
                              <a:ext cx="2173570" cy="2553706"/>
                            </a:xfrm>
                            <a:prstGeom prst="rect">
                              <a:avLst/>
                            </a:prstGeom>
                            <a:solidFill>
                              <a:sysClr val="window" lastClr="FFFFFF"/>
                            </a:solidFill>
                            <a:ln w="9525" cap="flat" cmpd="sng" algn="ctr">
                              <a:solidFill>
                                <a:sysClr val="windowText" lastClr="000000"/>
                              </a:solidFill>
                              <a:prstDash val="dash"/>
                              <a:miter lim="800000"/>
                            </a:ln>
                            <a:effectLst/>
                          </wps:spPr>
                          <wps:bodyPr rtlCol="0" anchor="ctr"/>
                        </wps:wsp>
                        <wps:wsp>
                          <wps:cNvPr id="88" name="Text Box 23"/>
                          <wps:cNvSpPr txBox="1">
                            <a:spLocks noChangeArrowheads="1"/>
                          </wps:cNvSpPr>
                          <wps:spPr bwMode="auto">
                            <a:xfrm>
                              <a:off x="110196" y="1433201"/>
                              <a:ext cx="1944771" cy="539751"/>
                            </a:xfrm>
                            <a:prstGeom prst="rect">
                              <a:avLst/>
                            </a:prstGeom>
                            <a:solidFill>
                              <a:srgbClr val="E7E6E6"/>
                            </a:solidFill>
                            <a:ln w="9525">
                              <a:solidFill>
                                <a:srgbClr val="44546A"/>
                              </a:solidFill>
                              <a:miter lim="800000"/>
                              <a:headEnd/>
                              <a:tailEnd/>
                            </a:ln>
                          </wps:spPr>
                          <wps:txbx>
                            <w:txbxContent>
                              <w:p w14:paraId="1369B932"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C0C0C0"/>
                                    </w14:shadow>
                                  </w:rPr>
                                  <w:t>Высотомер</w:t>
                                </w:r>
                              </w:p>
                            </w:txbxContent>
                          </wps:txbx>
                          <wps:bodyPr/>
                        </wps:wsp>
                        <wps:wsp>
                          <wps:cNvPr id="89" name="Text Box 44"/>
                          <wps:cNvSpPr txBox="1">
                            <a:spLocks noChangeArrowheads="1"/>
                          </wps:cNvSpPr>
                          <wps:spPr bwMode="auto">
                            <a:xfrm>
                              <a:off x="101036" y="2038897"/>
                              <a:ext cx="1944771" cy="486117"/>
                            </a:xfrm>
                            <a:prstGeom prst="rect">
                              <a:avLst/>
                            </a:prstGeom>
                            <a:solidFill>
                              <a:srgbClr val="E7E6E6"/>
                            </a:solidFill>
                            <a:ln w="9525">
                              <a:solidFill>
                                <a:srgbClr val="44546A"/>
                              </a:solidFill>
                              <a:miter lim="800000"/>
                              <a:headEnd/>
                              <a:tailEnd/>
                            </a:ln>
                          </wps:spPr>
                          <wps:txbx>
                            <w:txbxContent>
                              <w:p w14:paraId="41D74494"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БИНС</w:t>
                                </w:r>
                                <w:r>
                                  <w:rPr>
                                    <w:rFonts w:cstheme="minorBidi"/>
                                    <w:b/>
                                    <w:bCs/>
                                    <w:color w:val="000000" w:themeColor="text1"/>
                                    <w:kern w:val="24"/>
                                    <w14:shadow w14:blurRad="38100" w14:dist="38100" w14:dir="2700000" w14:sx="100000" w14:sy="100000" w14:kx="0" w14:ky="0" w14:algn="tl">
                                      <w14:srgbClr w14:val="C0C0C0"/>
                                    </w14:shadow>
                                  </w:rPr>
                                  <w:t xml:space="preserve"> </w:t>
                                </w:r>
                              </w:p>
                            </w:txbxContent>
                          </wps:txbx>
                          <wps:bodyPr/>
                        </wps:wsp>
                        <wps:wsp>
                          <wps:cNvPr id="90" name="Text Box 49"/>
                          <wps:cNvSpPr txBox="1">
                            <a:spLocks noChangeArrowheads="1"/>
                          </wps:cNvSpPr>
                          <wps:spPr bwMode="auto">
                            <a:xfrm>
                              <a:off x="0" y="70751"/>
                              <a:ext cx="2173570" cy="406401"/>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075361A3" w14:textId="77777777" w:rsidR="00211800" w:rsidRPr="00197C9A" w:rsidRDefault="00211800" w:rsidP="00E935AC">
                                <w:pPr>
                                  <w:pStyle w:val="af4"/>
                                  <w:kinsoku w:val="0"/>
                                  <w:overflowPunct w:val="0"/>
                                  <w:spacing w:after="0"/>
                                </w:pPr>
                                <w:r w:rsidRPr="00197C9A">
                                  <w:rPr>
                                    <w:rFonts w:cstheme="minorBidi"/>
                                    <w:color w:val="000000" w:themeColor="text1"/>
                                    <w:kern w:val="24"/>
                                  </w:rPr>
                                  <w:t>Датчики</w:t>
                                </w:r>
                              </w:p>
                            </w:txbxContent>
                          </wps:txbx>
                          <wps:bodyPr/>
                        </wps:wsp>
                      </wpg:wgp>
                      <wpg:wgp>
                        <wpg:cNvPr id="91" name="Группа 91"/>
                        <wpg:cNvGrpSpPr/>
                        <wpg:grpSpPr>
                          <a:xfrm>
                            <a:off x="4251758" y="2492828"/>
                            <a:ext cx="1579848" cy="1764584"/>
                            <a:chOff x="6617362" y="3785977"/>
                            <a:chExt cx="2416966" cy="2202163"/>
                          </a:xfrm>
                        </wpg:grpSpPr>
                        <wps:wsp>
                          <wps:cNvPr id="92" name="Прямоугольник 92"/>
                          <wps:cNvSpPr/>
                          <wps:spPr>
                            <a:xfrm>
                              <a:off x="6698500" y="3785977"/>
                              <a:ext cx="2130632" cy="2202163"/>
                            </a:xfrm>
                            <a:prstGeom prst="rect">
                              <a:avLst/>
                            </a:prstGeom>
                            <a:solidFill>
                              <a:srgbClr val="ED7D31"/>
                            </a:solidFill>
                            <a:ln w="9525" cap="flat" cmpd="sng" algn="ctr">
                              <a:solidFill>
                                <a:sysClr val="windowText" lastClr="000000"/>
                              </a:solidFill>
                              <a:prstDash val="dash"/>
                              <a:miter lim="800000"/>
                            </a:ln>
                            <a:effectLst/>
                          </wps:spPr>
                          <wps:bodyPr rtlCol="0" anchor="ctr"/>
                        </wps:wsp>
                        <wps:wsp>
                          <wps:cNvPr id="93" name="Text Box 66"/>
                          <wps:cNvSpPr txBox="1">
                            <a:spLocks noChangeArrowheads="1"/>
                          </wps:cNvSpPr>
                          <wps:spPr bwMode="auto">
                            <a:xfrm>
                              <a:off x="6765292" y="4183275"/>
                              <a:ext cx="2006432" cy="430702"/>
                            </a:xfrm>
                            <a:prstGeom prst="rect">
                              <a:avLst/>
                            </a:prstGeom>
                            <a:solidFill>
                              <a:srgbClr val="CCFFCC"/>
                            </a:solidFill>
                            <a:ln w="9525">
                              <a:solidFill>
                                <a:srgbClr val="44546A"/>
                              </a:solidFill>
                              <a:miter lim="800000"/>
                              <a:headEnd/>
                              <a:tailEnd/>
                            </a:ln>
                          </wps:spPr>
                          <wps:txbx>
                            <w:txbxContent>
                              <w:p w14:paraId="281C251D"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Видеокамеры</w:t>
                                </w:r>
                              </w:p>
                            </w:txbxContent>
                          </wps:txbx>
                          <wps:bodyPr/>
                        </wps:wsp>
                        <wps:wsp>
                          <wps:cNvPr id="94" name="Text Box 66"/>
                          <wps:cNvSpPr txBox="1">
                            <a:spLocks noChangeArrowheads="1"/>
                          </wps:cNvSpPr>
                          <wps:spPr bwMode="auto">
                            <a:xfrm>
                              <a:off x="6764805" y="4666328"/>
                              <a:ext cx="2006919" cy="457234"/>
                            </a:xfrm>
                            <a:prstGeom prst="rect">
                              <a:avLst/>
                            </a:prstGeom>
                            <a:solidFill>
                              <a:srgbClr val="CCFFCC"/>
                            </a:solidFill>
                            <a:ln w="9525">
                              <a:solidFill>
                                <a:srgbClr val="44546A"/>
                              </a:solidFill>
                              <a:miter lim="800000"/>
                              <a:headEnd/>
                              <a:tailEnd/>
                            </a:ln>
                          </wps:spPr>
                          <wps:txbx>
                            <w:txbxContent>
                              <w:p w14:paraId="5AE35191"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Дальномер</w:t>
                                </w:r>
                                <w:r>
                                  <w:rPr>
                                    <w:rFonts w:cstheme="minorBidi"/>
                                    <w:b/>
                                    <w:bCs/>
                                    <w:color w:val="000000" w:themeColor="text1"/>
                                    <w:kern w:val="24"/>
                                    <w14:shadow w14:blurRad="38100" w14:dist="38100" w14:dir="2700000" w14:sx="100000" w14:sy="100000" w14:kx="0" w14:ky="0" w14:algn="tl">
                                      <w14:srgbClr w14:val="FFFFFF"/>
                                    </w14:shadow>
                                  </w:rPr>
                                  <w:t>ы</w:t>
                                </w:r>
                              </w:p>
                            </w:txbxContent>
                          </wps:txbx>
                          <wps:bodyPr/>
                        </wps:wsp>
                        <wps:wsp>
                          <wps:cNvPr id="95" name="Text Box 49"/>
                          <wps:cNvSpPr txBox="1">
                            <a:spLocks noChangeArrowheads="1"/>
                          </wps:cNvSpPr>
                          <wps:spPr bwMode="auto">
                            <a:xfrm>
                              <a:off x="6617362" y="3854694"/>
                              <a:ext cx="2416966"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3A3750DD"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rPr>
                                  <w:t>СТЗ</w:t>
                                </w:r>
                              </w:p>
                            </w:txbxContent>
                          </wps:txbx>
                          <wps:bodyPr/>
                        </wps:wsp>
                        <wps:wsp>
                          <wps:cNvPr id="96" name="Text Box 66"/>
                          <wps:cNvSpPr txBox="1">
                            <a:spLocks noChangeArrowheads="1"/>
                          </wps:cNvSpPr>
                          <wps:spPr bwMode="auto">
                            <a:xfrm>
                              <a:off x="6758898" y="5170901"/>
                              <a:ext cx="2006919" cy="650821"/>
                            </a:xfrm>
                            <a:prstGeom prst="rect">
                              <a:avLst/>
                            </a:prstGeom>
                            <a:solidFill>
                              <a:srgbClr val="CCFFCC"/>
                            </a:solidFill>
                            <a:ln w="9525">
                              <a:solidFill>
                                <a:srgbClr val="44546A"/>
                              </a:solidFill>
                              <a:miter lim="800000"/>
                              <a:headEnd/>
                              <a:tailEnd/>
                            </a:ln>
                          </wps:spPr>
                          <wps:txbx>
                            <w:txbxContent>
                              <w:p w14:paraId="06E4DE64"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Лазерные сканеры</w:t>
                                </w:r>
                              </w:p>
                            </w:txbxContent>
                          </wps:txbx>
                          <wps:bodyPr/>
                        </wps:wsp>
                      </wpg:wgp>
                      <wpg:wgp>
                        <wpg:cNvPr id="97" name="Группа 97"/>
                        <wpg:cNvGrpSpPr/>
                        <wpg:grpSpPr>
                          <a:xfrm>
                            <a:off x="47625" y="2512140"/>
                            <a:ext cx="1437586" cy="1736009"/>
                            <a:chOff x="0" y="3305367"/>
                            <a:chExt cx="2199324" cy="2508875"/>
                          </a:xfrm>
                        </wpg:grpSpPr>
                        <wps:wsp>
                          <wps:cNvPr id="98" name="Прямоугольник 98"/>
                          <wps:cNvSpPr/>
                          <wps:spPr>
                            <a:xfrm>
                              <a:off x="0" y="3338493"/>
                              <a:ext cx="2173569" cy="2475749"/>
                            </a:xfrm>
                            <a:prstGeom prst="rect">
                              <a:avLst/>
                            </a:prstGeom>
                            <a:solidFill>
                              <a:sysClr val="window" lastClr="FFFFFF"/>
                            </a:solidFill>
                            <a:ln w="9525" cap="flat" cmpd="sng" algn="ctr">
                              <a:solidFill>
                                <a:sysClr val="windowText" lastClr="000000"/>
                              </a:solidFill>
                              <a:prstDash val="dash"/>
                              <a:miter lim="800000"/>
                            </a:ln>
                            <a:effectLst/>
                          </wps:spPr>
                          <wps:bodyPr rtlCol="0" anchor="ctr"/>
                        </wps:wsp>
                        <wps:wsp>
                          <wps:cNvPr id="99" name="Text Box 49"/>
                          <wps:cNvSpPr txBox="1">
                            <a:spLocks noChangeArrowheads="1"/>
                          </wps:cNvSpPr>
                          <wps:spPr bwMode="auto">
                            <a:xfrm>
                              <a:off x="0" y="3305367"/>
                              <a:ext cx="2199324" cy="406401"/>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2CF9CE4" w14:textId="77777777" w:rsidR="00211800" w:rsidRPr="00197C9A" w:rsidRDefault="00211800" w:rsidP="00E935AC">
                                <w:pPr>
                                  <w:pStyle w:val="af4"/>
                                  <w:kinsoku w:val="0"/>
                                  <w:overflowPunct w:val="0"/>
                                  <w:spacing w:after="0"/>
                                </w:pPr>
                                <w:r w:rsidRPr="00197C9A">
                                  <w:rPr>
                                    <w:rFonts w:cstheme="minorBidi"/>
                                    <w:color w:val="000000" w:themeColor="text1"/>
                                    <w:kern w:val="24"/>
                                  </w:rPr>
                                  <w:t>ПЗУ</w:t>
                                </w:r>
                              </w:p>
                            </w:txbxContent>
                          </wps:txbx>
                          <wps:bodyPr/>
                        </wps:wsp>
                        <wps:wsp>
                          <wps:cNvPr id="100" name="Text Box 7"/>
                          <wps:cNvSpPr txBox="1">
                            <a:spLocks noChangeArrowheads="1"/>
                          </wps:cNvSpPr>
                          <wps:spPr bwMode="auto">
                            <a:xfrm>
                              <a:off x="108844" y="4938753"/>
                              <a:ext cx="1944208" cy="833814"/>
                            </a:xfrm>
                            <a:prstGeom prst="rect">
                              <a:avLst/>
                            </a:prstGeom>
                            <a:solidFill>
                              <a:srgbClr val="00B0F0"/>
                            </a:solidFill>
                            <a:ln w="9525">
                              <a:solidFill>
                                <a:srgbClr val="44546A"/>
                              </a:solidFill>
                              <a:miter lim="800000"/>
                              <a:headEnd/>
                              <a:tailEnd/>
                            </a:ln>
                          </wps:spPr>
                          <wps:txbx>
                            <w:txbxContent>
                              <w:p w14:paraId="61CA46C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БД эталонов ориентиров</w:t>
                                </w:r>
                              </w:p>
                            </w:txbxContent>
                          </wps:txbx>
                          <wps:bodyPr/>
                        </wps:wsp>
                        <wps:wsp>
                          <wps:cNvPr id="101" name="Text Box 7"/>
                          <wps:cNvSpPr txBox="1">
                            <a:spLocks noChangeArrowheads="1"/>
                          </wps:cNvSpPr>
                          <wps:spPr bwMode="auto">
                            <a:xfrm>
                              <a:off x="108844" y="4352353"/>
                              <a:ext cx="1944208" cy="432594"/>
                            </a:xfrm>
                            <a:prstGeom prst="rect">
                              <a:avLst/>
                            </a:prstGeom>
                            <a:solidFill>
                              <a:srgbClr val="00B0F0"/>
                            </a:solidFill>
                            <a:ln w="9525">
                              <a:solidFill>
                                <a:srgbClr val="44546A"/>
                              </a:solidFill>
                              <a:miter lim="800000"/>
                              <a:headEnd/>
                              <a:tailEnd/>
                            </a:ln>
                          </wps:spPr>
                          <wps:txbx>
                            <w:txbxContent>
                              <w:p w14:paraId="2AAFACF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ЦКМ</w:t>
                                </w:r>
                              </w:p>
                            </w:txbxContent>
                          </wps:txbx>
                          <wps:bodyPr/>
                        </wps:wsp>
                        <wps:wsp>
                          <wps:cNvPr id="102" name="Text Box 7"/>
                          <wps:cNvSpPr txBox="1">
                            <a:spLocks noChangeArrowheads="1"/>
                          </wps:cNvSpPr>
                          <wps:spPr bwMode="auto">
                            <a:xfrm>
                              <a:off x="108846" y="3740806"/>
                              <a:ext cx="1944207" cy="432594"/>
                            </a:xfrm>
                            <a:prstGeom prst="rect">
                              <a:avLst/>
                            </a:prstGeom>
                            <a:solidFill>
                              <a:srgbClr val="00B0F0"/>
                            </a:solidFill>
                            <a:ln w="9525">
                              <a:solidFill>
                                <a:srgbClr val="44546A"/>
                              </a:solidFill>
                              <a:miter lim="800000"/>
                              <a:headEnd/>
                              <a:tailEnd/>
                            </a:ln>
                          </wps:spPr>
                          <wps:txbx>
                            <w:txbxContent>
                              <w:p w14:paraId="55525812"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План полета</w:t>
                                </w:r>
                              </w:p>
                            </w:txbxContent>
                          </wps:txbx>
                          <wps:bodyPr/>
                        </wps:wsp>
                      </wpg:wgp>
                      <wps:wsp>
                        <wps:cNvPr id="103" name="Двойная стрелка вверх/вниз 103"/>
                        <wps:cNvSpPr/>
                        <wps:spPr>
                          <a:xfrm>
                            <a:off x="2829178" y="2000964"/>
                            <a:ext cx="152192" cy="409375"/>
                          </a:xfrm>
                          <a:prstGeom prst="upDownArrow">
                            <a:avLst/>
                          </a:prstGeom>
                          <a:solidFill>
                            <a:sysClr val="windowText" lastClr="000000"/>
                          </a:solidFill>
                          <a:ln w="12700" cap="flat" cmpd="sng" algn="ctr">
                            <a:solidFill>
                              <a:sysClr val="windowText" lastClr="000000"/>
                            </a:solidFill>
                            <a:prstDash val="solid"/>
                            <a:miter lim="800000"/>
                          </a:ln>
                          <a:effectLst/>
                        </wps:spPr>
                        <wps:bodyPr lIns="108303" tIns="54152" rIns="108303" bIns="54152" rtlCol="0" anchor="ctr"/>
                      </wps:wsp>
                      <wps:wsp>
                        <wps:cNvPr id="104" name="Прямая со стрелкой 104"/>
                        <wps:cNvCnPr/>
                        <wps:spPr>
                          <a:xfrm>
                            <a:off x="1676400" y="1102786"/>
                            <a:ext cx="412619" cy="13267"/>
                          </a:xfrm>
                          <a:prstGeom prst="straightConnector1">
                            <a:avLst/>
                          </a:prstGeom>
                          <a:noFill/>
                          <a:ln w="12700" cap="flat" cmpd="sng" algn="ctr">
                            <a:solidFill>
                              <a:sysClr val="windowText" lastClr="000000"/>
                            </a:solidFill>
                            <a:prstDash val="solid"/>
                            <a:miter lim="800000"/>
                            <a:tailEnd type="triangle"/>
                          </a:ln>
                          <a:effectLst/>
                        </wps:spPr>
                        <wps:bodyPr/>
                      </wps:wsp>
                      <wps:wsp>
                        <wps:cNvPr id="105" name="Прямая со стрелкой 105"/>
                        <wps:cNvCnPr/>
                        <wps:spPr>
                          <a:xfrm flipV="1">
                            <a:off x="1468376" y="3391157"/>
                            <a:ext cx="630763" cy="448"/>
                          </a:xfrm>
                          <a:prstGeom prst="straightConnector1">
                            <a:avLst/>
                          </a:prstGeom>
                          <a:noFill/>
                          <a:ln w="12700" cap="flat" cmpd="sng" algn="ctr">
                            <a:solidFill>
                              <a:sysClr val="windowText" lastClr="000000"/>
                            </a:solidFill>
                            <a:prstDash val="solid"/>
                            <a:miter lim="800000"/>
                            <a:headEnd type="triangle" w="med" len="med"/>
                            <a:tailEnd type="triangle" w="med" len="med"/>
                          </a:ln>
                          <a:effectLst/>
                        </wps:spPr>
                        <wps:bodyPr/>
                      </wps:wsp>
                      <wps:wsp>
                        <wps:cNvPr id="106" name="Прямая со стрелкой 106"/>
                        <wps:cNvCnPr/>
                        <wps:spPr>
                          <a:xfrm flipH="1">
                            <a:off x="3886200" y="3381440"/>
                            <a:ext cx="461934" cy="9717"/>
                          </a:xfrm>
                          <a:prstGeom prst="straightConnector1">
                            <a:avLst/>
                          </a:prstGeom>
                          <a:noFill/>
                          <a:ln w="12700" cap="flat" cmpd="sng" algn="ctr">
                            <a:solidFill>
                              <a:sysClr val="windowText" lastClr="000000"/>
                            </a:solidFill>
                            <a:prstDash val="solid"/>
                            <a:miter lim="800000"/>
                            <a:tailEnd type="triangle"/>
                          </a:ln>
                          <a:effectLst/>
                        </wps:spPr>
                        <wps:bodyPr/>
                      </wps:wsp>
                      <wps:wsp>
                        <wps:cNvPr id="107" name="Line 40"/>
                        <wps:cNvCnPr/>
                        <wps:spPr bwMode="auto">
                          <a:xfrm flipV="1">
                            <a:off x="3684577" y="1126752"/>
                            <a:ext cx="384248" cy="0"/>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108" name="Line 40"/>
                        <wps:cNvCnPr/>
                        <wps:spPr bwMode="auto">
                          <a:xfrm>
                            <a:off x="4173402" y="1126753"/>
                            <a:ext cx="221955" cy="69"/>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109" name="Прямая соединительная линия 109"/>
                        <wps:cNvCnPr/>
                        <wps:spPr>
                          <a:xfrm flipH="1" flipV="1">
                            <a:off x="4078464" y="960432"/>
                            <a:ext cx="104873" cy="166321"/>
                          </a:xfrm>
                          <a:prstGeom prst="line">
                            <a:avLst/>
                          </a:prstGeom>
                          <a:noFill/>
                          <a:ln w="19050" cap="flat" cmpd="sng" algn="ctr">
                            <a:solidFill>
                              <a:sysClr val="windowText" lastClr="000000"/>
                            </a:solidFill>
                            <a:prstDash val="solid"/>
                            <a:miter lim="800000"/>
                          </a:ln>
                          <a:effectLst/>
                        </wps:spPr>
                        <wps:bodyPr/>
                      </wps:wsp>
                      <wps:wsp>
                        <wps:cNvPr id="110" name="Прямая со стрелкой 110"/>
                        <wps:cNvCnPr/>
                        <wps:spPr>
                          <a:xfrm flipH="1">
                            <a:off x="4078463" y="386983"/>
                            <a:ext cx="104874" cy="574699"/>
                          </a:xfrm>
                          <a:prstGeom prst="straightConnector1">
                            <a:avLst/>
                          </a:prstGeom>
                          <a:noFill/>
                          <a:ln w="19050" cap="flat" cmpd="sng" algn="ctr">
                            <a:solidFill>
                              <a:sysClr val="windowText" lastClr="000000"/>
                            </a:solidFill>
                            <a:prstDash val="solid"/>
                            <a:miter lim="800000"/>
                            <a:tailEnd type="triangle"/>
                          </a:ln>
                          <a:effectLst/>
                        </wps:spPr>
                        <wps:bodyPr/>
                      </wps:wsp>
                      <wps:wsp>
                        <wps:cNvPr id="111" name="Прямая со стрелкой 111"/>
                        <wps:cNvCnPr/>
                        <wps:spPr>
                          <a:xfrm>
                            <a:off x="5064996" y="1155674"/>
                            <a:ext cx="4763" cy="125442"/>
                          </a:xfrm>
                          <a:prstGeom prst="straightConnector1">
                            <a:avLst/>
                          </a:prstGeom>
                          <a:noFill/>
                          <a:ln w="6350" cap="flat" cmpd="sng" algn="ctr">
                            <a:solidFill>
                              <a:sysClr val="windowText" lastClr="000000"/>
                            </a:solidFill>
                            <a:prstDash val="solid"/>
                            <a:miter lim="800000"/>
                            <a:tailEnd type="triangle"/>
                          </a:ln>
                          <a:effectLst/>
                        </wps:spPr>
                        <wps:bodyPr/>
                      </wps:wsp>
                      <wps:wsp>
                        <wps:cNvPr id="112" name="Прямоугольник 112"/>
                        <wps:cNvSpPr/>
                        <wps:spPr>
                          <a:xfrm>
                            <a:off x="0" y="2314575"/>
                            <a:ext cx="5831606" cy="224790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49"/>
                        <wps:cNvSpPr txBox="1">
                          <a:spLocks noChangeArrowheads="1"/>
                        </wps:cNvSpPr>
                        <wps:spPr bwMode="auto">
                          <a:xfrm>
                            <a:off x="0" y="2044674"/>
                            <a:ext cx="2829179" cy="280670"/>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306A406D" w14:textId="77777777" w:rsidR="00211800" w:rsidRDefault="00211800" w:rsidP="00E935AC">
                              <w:pPr>
                                <w:pStyle w:val="af4"/>
                                <w:kinsoku w:val="0"/>
                                <w:overflowPunct w:val="0"/>
                                <w:spacing w:after="0"/>
                                <w:ind w:firstLine="706"/>
                              </w:pPr>
                              <w:r>
                                <w:rPr>
                                  <w:rFonts w:eastAsia="Calibri"/>
                                  <w:color w:val="000000"/>
                                  <w:kern w:val="24"/>
                                </w:rPr>
                                <w:t>Интеллектуальный модуль</w:t>
                              </w:r>
                            </w:p>
                          </w:txbxContent>
                        </wps:txbx>
                        <wps:bodyPr/>
                      </wps:wsp>
                      <wps:wsp>
                        <wps:cNvPr id="114" name="Прямоугольник 114"/>
                        <wps:cNvSpPr/>
                        <wps:spPr>
                          <a:xfrm>
                            <a:off x="0" y="27600"/>
                            <a:ext cx="3916037" cy="202882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49"/>
                        <wps:cNvSpPr txBox="1">
                          <a:spLocks noChangeArrowheads="1"/>
                        </wps:cNvSpPr>
                        <wps:spPr bwMode="auto">
                          <a:xfrm>
                            <a:off x="152445" y="8550"/>
                            <a:ext cx="2828925" cy="280670"/>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7E1EB033" w14:textId="77777777" w:rsidR="00211800" w:rsidRDefault="00211800" w:rsidP="00E935AC">
                              <w:pPr>
                                <w:pStyle w:val="af4"/>
                                <w:kinsoku w:val="0"/>
                                <w:overflowPunct w:val="0"/>
                                <w:spacing w:after="0"/>
                                <w:ind w:firstLine="706"/>
                              </w:pPr>
                              <w:r>
                                <w:rPr>
                                  <w:rFonts w:eastAsia="Calibri"/>
                                  <w:color w:val="000000"/>
                                  <w:kern w:val="24"/>
                                </w:rPr>
                                <w:t>Автопилот</w:t>
                              </w:r>
                            </w:p>
                          </w:txbxContent>
                        </wps:txbx>
                        <wps:bodyPr/>
                      </wps:wsp>
                      <wps:wsp>
                        <wps:cNvPr id="116" name="Соединитель: уступ 25"/>
                        <wps:cNvCnPr/>
                        <wps:spPr>
                          <a:xfrm flipV="1">
                            <a:off x="3869971" y="1979975"/>
                            <a:ext cx="545919" cy="514196"/>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23"/>
                        <wps:cNvSpPr txBox="1">
                          <a:spLocks noChangeArrowheads="1"/>
                        </wps:cNvSpPr>
                        <wps:spPr bwMode="auto">
                          <a:xfrm>
                            <a:off x="132419" y="705438"/>
                            <a:ext cx="1448435" cy="346710"/>
                          </a:xfrm>
                          <a:prstGeom prst="rect">
                            <a:avLst/>
                          </a:prstGeom>
                          <a:solidFill>
                            <a:srgbClr val="E7E6E6"/>
                          </a:solidFill>
                          <a:ln w="9525">
                            <a:solidFill>
                              <a:srgbClr val="44546A"/>
                            </a:solidFill>
                            <a:miter lim="800000"/>
                            <a:headEnd/>
                            <a:tailEnd/>
                          </a:ln>
                        </wps:spPr>
                        <wps:txbx>
                          <w:txbxContent>
                            <w:p w14:paraId="020E0468" w14:textId="77777777" w:rsidR="00211800" w:rsidRDefault="00211800" w:rsidP="00E935AC">
                              <w:pPr>
                                <w:pStyle w:val="af4"/>
                                <w:kinsoku w:val="0"/>
                                <w:overflowPunct w:val="0"/>
                                <w:spacing w:after="0"/>
                              </w:pPr>
                              <w:r w:rsidRPr="00E935AC">
                                <w:rPr>
                                  <w:rFonts w:eastAsia="Calibri"/>
                                  <w:b/>
                                  <w:bCs/>
                                  <w:color w:val="000000"/>
                                  <w:kern w:val="24"/>
                                  <w14:shadow w14:blurRad="38100" w14:dist="38100" w14:dir="2700000" w14:sx="100000" w14:sy="100000" w14:kx="0" w14:ky="0" w14:algn="tl">
                                    <w14:srgbClr w14:val="C0C0C0"/>
                                  </w14:shadow>
                                </w:rPr>
                                <w:t>Магнитометр</w:t>
                              </w:r>
                            </w:p>
                          </w:txbxContent>
                        </wps:txbx>
                        <wps:bodyPr/>
                      </wps:wsp>
                    </wpc:wpc>
                  </a:graphicData>
                </a:graphic>
              </wp:inline>
            </w:drawing>
          </mc:Choice>
          <mc:Fallback>
            <w:pict>
              <v:group w14:anchorId="49830DE8" id="Полотно 119" o:spid="_x0000_s1037" editas="canvas" style="width:462pt;height:373.35pt;mso-position-horizontal-relative:char;mso-position-vertical-relative:line" coordsize="58674,47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p80RAAADN8AAAOAAAAZHJzL2Uyb0RvYy54bWzsXV1v48YVfS/Q/0DovTFnhp9CvMHGu04L&#10;bJMgmzbPtETJQiVSJblrb57SBH0rkIf2veg/CNIGbZM2/QvyP+q5M8PhhyRLtmTR3ngDOJJIkeLM&#10;mTvnnnvnzrvvXc6m1us4yydpctxj79g9K04G6XCSjI97v/n09BdBz8qLKBlG0zSJj3tv4rz33pOf&#10;/+zdi3k/5ul5Oh3GmYWLJHn/Yn7cOy+Kef/oKB+cx7MofyedxwkOjtJsFhV4m42Phll0gavPpkfc&#10;tr2jizQbzrN0EOc5Pn2mDvaeyOuPRvGg+Gg0yuPCmh738NsK+TeTf8/o79GTd6P+OIvm55OB/hnR&#10;LX7FLJokuKm51LOoiKxX2WTpUrPJIEvzdFS8M0hnR+loNBnE8hnwNMxuPc1JlLyOcvkwA7RO+QPx&#10;ao/XPRujDXDJ/gU6I5av0RX53HRKvtvNXp5H81g+Q94ffPj648yaDI97rtezkmgGRCz+evXF1deL&#10;/yx+vPpq8ffFj4sfrv60+O/iX4vvLZykfw+++HL+cabf5XhJjX05ymb0fzSjdXnccxxbuIHTs94c&#10;9zzbCX3dvfFlYQ1wnAnXdx2gYIATmO1yHoZ0g6PqSvMsLz6I05lFL457GfAjuzV6/SIv1KnlKXTj&#10;PJ1OhqeT6VS+eZOfTDPrdQSoAaHD9KJnTaO8wIfHvVP5T9+t8bVpYl0c90KXu/hhEYbAaBoVeDmb&#10;o5nyZNyzoukYY2tQZPKnNL6cL93zUzxt7b62/LfqvvQcz6L8XP3gIV7RWVF/NikwIqeT2XEvqH95&#10;mtDRWI4p3RgX87yv+oJenaXDN+jd6a8SIIbZgbAFBpx85zrM5T0raxw6axwqpiepGqNRMjhP0WT0&#10;wNTkdG3gkUB6AGB6wIcCJrWk9X56aTkSJXR3DUOruMTneEjVIfMX6eB3uZWkJ+dRMo6fZll6cR5H&#10;Q2oG8wT6q+opqNGss4tfp0MMgOhVkcoLteEsOLcd2E+g1RWeI3zVQQbOrh26Lo4TnIUIhO/Iu90a&#10;zUlKUJYgUJ1tPsAIoU9kV1QdXlyeXarBTPfdFQIddDVb6mrGy0c5bFezQAj0L3U1Fz71quyGqqt9&#10;4bhkIOiEMAgUJPdluLLxmbFcz5/5z4SCbcu+1QzVFrbvbuxQ1KeB9TwZyuYposlUvd4AUDOP7GKj&#10;OgAo5rKWLVJG4PC2yHGFHcKEA3+B7wS2NDWYDsqplXMR2ACwBGhgB2ruvROA+s+957JDcfXGZHgt&#10;QOsYdxzX8Z5qY9m4xMrJ75agk+b6AVpFmBkFuheTJLbAlwB8DbiTpMHBVk9h1mg6mf+2nB01NxOO&#10;x303lABiAfe8sEXOQlcwAcJAAJKH1mNnit91HSsz0xbNWkSuWGi79l7JU5a+0jZohT2yijdzzOtF&#10;NgEdmMY9+gmzeAhWFoPH0SsyJSunVGWfOrA0oBEtS+N1xHpAFQOAgywN80IvZHIyqpkawfxAAEmE&#10;FNfzGJcDbT1cbkbi63bi5OT09ORklZ24Z6ZG0oUHaGrQiy3UdTq/wfwQ6njAGJMzTA11HARNYAJU&#10;E1wY+kLjomTtpV94K9exjrrnD2WCMwZij6xq3L8YV9IDNKSWIHQj/eQDmOk57P7FfFyTHkBNNOoW&#10;f4b08NXif/jvG0sxFn3qB9n8Zak3jKEPyXfEesve1tMat2GrWDmt2aHvEipqsPEDOGnwMwg2LGBh&#10;GMhWi/qD84+UaiFY6IYCky7O0HPi4Py55lXcBeg4tBIJOz9wBPxoNXuoXwKXrPb7yATcuXTjG7fp&#10;E8gjcoqzDME2bi642R35xfUG8z3fabnF3HH8UIopaFDu275ny065iwnils5SfbSv56JNgWY6JrFG&#10;oWsPLLUrouHDhLZMvtMGz2HkFSgmhmgIhwtHGvRq6HJmO/ShHHo+C5mQs+y+YLQk3NVEu63EwmUf&#10;fDtY7QE8RvhhxjnoDE/ooDaejON1UA0HeAp9H6ZaUggP4nLbMNmh4ELLzwCUa5cySzmp7EQh3g5A&#10;ySapmOzhPSGIqEuAMkTnsIDijDu24hYtZ5m7zPNJUSda4Nie2DWQ0XCZybKYD1b7qZUFMIJpZxbA&#10;6BVGsAfhAnC0ZkE87mAzSuB7wA8RD8a9QM0YtSlFWgDNBl0BtrhB6biZ6/p2WAA5DXdqAZZDk99c&#10;fW1d/WHxI/5cfXn1xeK7xQ+L7xGq/LcFg19BrSWPlf6CFMR+Cf4vJSgTrBQYtkpRZbbHnKCtc3hE&#10;tCXvt+1A+aPryUdeZNFkfF6cpEkCVp5m6mZr4pZmdJcKmScAxQ7Dj1KE3YbcbqWtRX0dGdjqbG3h&#10;MEw3xTY7mI0gqSt6Y8Lk12CxTnxuiEVXAH+SuoQB89vUhdlQ4SQWmePazgbe8ojFms57ECxKFQDC&#10;iZI67l5BMWpxU0HRMqQUW7ZXUEK4VorlwAnjgdfyw6D2+rCPpSnkEIQl56hLKJwxh6nwqbB9B6Kw&#10;siU1IaWpCnCQ7+bc24WQYuTPjoSUerMxz+W+1qbKqF5TSvHgDWPCIiNY6WA7uSx1h/VRSlmfB7Y6&#10;hSowOqYhvl59Bjgk8fV8nzxb8kaQdgXRU40/AySppYAZE53xA5dBBtojjt4O4itD6l0SX2IALS2l&#10;S0BxNSk43Am1f1vzpOrinMd8z3sEVKZc3so1l7J3p4BaFnvvAaCQisCQkLjKQmm113Ntvt+gwdth&#10;oYyv25XWE6xQe7sS55CvjcgFTXkNymmmPIeyF3TkrluJzpCCzrrNaKpbeLFI4N6oqJCyYnQUBFWh&#10;pEvugbj9UjxQC+5M+GC417OOR8f10I4rzU53HrAOjEK8DfzMrAmxf42Isg5+gQdPtUV9S/jZAiGf&#10;R/hR7u5WqtzbqJsElbJczzzBx9Li3Ug3cX1Gki2FGhB1xDIBXKLix8xjyIEosec58N01Lk3eifoy&#10;nDUVLSE5xWSdMB9LZfS3ueuGSNhsQLcDsSRYVkKXFwzhpGruMAk85SKVSrXQc4duAi+A0t5oPt5q&#10;AIFx3WiAqL+T8LEzHexQqt/fSqHsvqz5CYyeaZQUbsJQB435MijtoWKVzEHql0oRqI3rEDpmGReS&#10;EcQNWvzNIogNQe6hpCEyLTuXK9AwkmGfDrlmDDl9beHEqbPYwylxgI8tFH64LQJkpDQNG6vjxwk8&#10;8OV92rWHiR/jQXblH1G6e0t462jN4RIpMO5sfUaEO+vsmrzUCEETdTEfbMg44ZLIrJG1DhwIC41i&#10;2giE4WNJQ25E6Bwk9fi0nJMonRPygLc5neuHAa0HJREdkqdDa50lbTGcDoEvX0AKlaoEdHYkpJVn&#10;GG5X1yWwwJQzFXAzMZ0OuB2lQbSi3MvcToWeqN/1jCybeC23wwqjwLUVnkW9KSpECyRO4c4yxWJF&#10;Q+zI8Rq2cJtFlY+czpR9uFGW/+roWLgsFUKN05g5KKfzSHjSmT4OFvpiHZwalAaJqGPhlEh0oCba&#10;G3Sq25O6B7OiiWsT2h2pC41oaZyC7gCEFbdqhQhyG2C0WjMDFUIJaRUKmTLH9ZFHQQgzJn2Pluzh&#10;AEiOoTU0QbsHd1viJDSyowFQR6yuQQsCrH0GtiVxMBaoTgo6DVZUfndnZNyIdKbbOhv3Ljw4xQjB&#10;DW0KczS7rT7uEbQMlNX8aY9743ivANCh3YNKs6zrvcopv+FKQ8f3aFEbOQcu46yUc8sRDLUIzgOg&#10;q5wD4dlYOSDBYpwDzYWFjWIyy24BomiC6wwdKMdBoFiKwVIXboGR5UzcZoVbYNSfrdyCshEESqi0&#10;Eg2l6ItV78ohcHzX32+VlUfRl8pD3RvRF0tm7pXoIuoDsxzWvD4su5VdTFx0hV09CJ9i5M23ZDJp&#10;x2qawGEW+qC4WQCBl4wxrAgsZcuSkMqKleHKkqCyU8DujI/b9vv2qVTEYKkbpWzuWYkKFUHsko9D&#10;G7+H+MGCfnEtfqAMuIqvm7l4j/7cw8GPGerd2R8jUxrPwPyogypK0v6oKA+K/tmBCk43o4S8rMb1&#10;iB9Zo1BpJmvsT90vOEBCEmJ0pSVa/GXxLS0kRMVTtbCrtr7wGwvHvl18hyIlfzzCCyqK+k+Lvgxi&#10;X5v09LscC10pkFKuJtdJDggkhFhDo1wHFPQMsUK14UWiNCeSRbR4hBWqLeK/ZGxezZ+lF4mscikX&#10;NK5ZY9iYjHaoU6pLeKGSB6b/7gqkblqhCOP8E6mQitR7g96ydu/6RYl0dgXXzQl1WNiO4KJy05AN&#10;wX2VHVUZNwcrq0utkwmuXNn1U+OOOZ2oLna/cbc2Tw6Nvj0m6WSyKIers4v6yzdCkXE/MNOuQdHK&#10;woNI0kZlXD1ZCiwedLX2UbpYHgIuCIEq7Vzl0f2U0aTrGd6fHE0Ny7vV6rEC/0ZorEcSr0Nje9U/&#10;UnI8RGtUgJ78wraOh7UpIaI3Eo2hvyk759G4Uc7r/Vu2z4h8K6lir0VUvQDRPbXOGaugZQmYBpWD&#10;qsnLDJFSFCjpYCth9bGIanOniT2kHMAt27HX6wsLkMnjIBGARCbV1y2RiYO1lyXBVa3W9dPWY2ff&#10;QWcb/dhEJ0oWjPow/4CvBn/t6kuqFSM3tKCDKBujPv4abpxJO9zAaOQcspLbOFhp7eiCQyF2vEAO&#10;ScMcgHsHqFOqYkKUN7AhWfiWMHkrvLIOGDAqULTT3koELRcagi+02Y9aXWlIogQwgCURAdLiWoZE&#10;okRTDsS8vE21xHYlHbIY9z3GzIP1qKhGTyuN8jo8mQyr9fanNh+5yFELy6UJzHVReLVpbBCgLk0N&#10;dxH/oKPrZ6QdQXT/61WtqUClGmVLpagLm2Q0bjOrLcfcdQWerSVI5e9wgeJR7dxHNxDMI+dLZeGi&#10;dC+8o2uRsyn50eSRl4JcU4ikjcVis9tJcVlOiY2ziCsv742k5RQplCixlVogL95MYxoo0+STeASt&#10;GRsDcSmMyk3MqntFg0GcFHrPoPNoGKudl5CkbB7ZfENrN7ggXXmEbXnMtfUFms9RXlu1nD6fvqqc&#10;I/NlvQvCdV8235B3TpPCfHk2SVK9B1XzAlM8lb6zOl+rSbppqJVU0MbKUrUDWz4fnE7QyC+wP9bH&#10;UYYt14ARbCNXfIQ/o2mKHRNS/apnYTeoz1d9TuejQDiOYosFbOGG7bJ+/yrKYlTSlVtLhdK91ltQ&#10;UVok7qG2oNJH1A5U+kjyanZCO1DBiOLXyZd0frVGbZSls8+w29xTuisO1fep0m9OCrW1HParG8RP&#10;n8rTsM/bPCpeJC9p1zbVeQSvTy8/i7K5LhZfQIz6MC0TmaN+S1JX51J/JOlT7BY1msi9yKp2Pbx6&#10;x2DrW7H4jpIb0ROUFGU7ztKUpEIfZUYPwmSqxvv6WenGtsUYm9W2wdRiQS0bDJCqw2i00LsD6q3I&#10;QWizg1WWva7Wb7uClqPGurTalUoPpdXDkndt120eBMheUzZijSBx47ZvWGxjOZVRfbTrsGTNSaFb&#10;u/5op2lzxA5GvYmymJyFjuw0wszY60Aa68BVhY8rc0Gr3apNG7q01Chj17mlrmIRf0NuwJKY1Leu&#10;vpKFiLF1iaXMKs0l6924leIRSQGIMCiBMfTxurUsyXVcs6jERX1NOH/XGvAzsFtTflhclxpw/a5c&#10;TW65xpJvdK+2YOlbMGnJ6Zco+BYs+tAUvGqm0fUUvAvmYYIhxgZVyzyA2gMuj0eKu96tx7ddp12f&#10;Hf4C7bCjSAvKxPmtGrFLqTCbOEuTojRWhD6U6gpqL9A1zBWDbEAbU2Nea2x9XX8v57xqr+8n/wcA&#10;AP//AwBQSwMEFAAGAAgAAAAhANH2Q6bcAAAABQEAAA8AAABkcnMvZG93bnJldi54bWxMj8FOwzAQ&#10;RO+V+AdrK3FrnVZpCyFOhRAVAnGh5cLNjZckIl5HsZMYvp6FC1xGGs1q5m2+j7YVI/a+caRgtUxA&#10;IJXONFQpeD0dFlcgfNBkdOsIFXyih31xMct1ZtxELzgeQyW4hHymFdQhdJmUvqzRar90HRJn7663&#10;OrDtK2l6PXG5beU6SbbS6oZ4odYd3tVYfhwHq2BKnu7j1+nwPL5RpHR8eBzCZqPU5Tze3oAIGMPf&#10;MfzgMzoUzHR2AxkvWgX8SPhVzq7XKduzgl263YEscvmfvvgGAAD//wMAUEsBAi0AFAAGAAgAAAAh&#10;ALaDOJL+AAAA4QEAABMAAAAAAAAAAAAAAAAAAAAAAFtDb250ZW50X1R5cGVzXS54bWxQSwECLQAU&#10;AAYACAAAACEAOP0h/9YAAACUAQAACwAAAAAAAAAAAAAAAAAvAQAAX3JlbHMvLnJlbHNQSwECLQAU&#10;AAYACAAAACEAxK8KfNEQAAAzfAAADgAAAAAAAAAAAAAAAAAuAgAAZHJzL2Uyb0RvYy54bWxQSwEC&#10;LQAUAAYACAAAACEA0fZDptwAAAAFAQAADwAAAAAAAAAAAAAAAAArEwAAZHJzL2Rvd25yZXYueG1s&#10;UEsFBgAAAAAEAAQA8wAAADQUAAAAAA==&#10;">
                <v:shape id="_x0000_s1038" type="#_x0000_t75" style="position:absolute;width:58674;height:47415;visibility:visible;mso-wrap-style:square">
                  <v:fill o:detectmouseclick="t"/>
                  <v:path o:connecttype="none"/>
                </v:shape>
                <v:rect id="Прямоугольник 56" o:spid="_x0000_s1039" style="position:absolute;left:44035;top:6049;width:13576;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f0wwAAANsAAAAPAAAAZHJzL2Rvd25yZXYueG1sRI9Li8JA&#10;EITvC/6HoYW9rRMFX9FRfCDktqwKemwzbRLM9ITMGOP++p0FwWNRVV9R82VrStFQ7QrLCvq9CARx&#10;anXBmYLjYfc1AeE8ssbSMil4koPlovMxx1jbB/9Qs/eZCBB2MSrIva9iKV2ak0HXsxVx8K62NuiD&#10;rDOpa3wEuCnlIIpG0mDBYSHHijY5pbf93Sg4/U7X8vld7cpk6weXc+LGTZMq9dltVzMQnlr/Dr/a&#10;iVYwHMH/l/AD5OIPAAD//wMAUEsBAi0AFAAGAAgAAAAhANvh9svuAAAAhQEAABMAAAAAAAAAAAAA&#10;AAAAAAAAAFtDb250ZW50X1R5cGVzXS54bWxQSwECLQAUAAYACAAAACEAWvQsW78AAAAVAQAACwAA&#10;AAAAAAAAAAAAAAAfAQAAX3JlbHMvLnJlbHNQSwECLQAUAAYACAAAACEAaxxX9MMAAADbAAAADwAA&#10;AAAAAAAAAAAAAAAHAgAAZHJzL2Rvd25yZXYueG1sUEsFBgAAAAADAAMAtwAAAPcCAAAAAA==&#10;" fillcolor="window" strokecolor="windowText">
                  <v:stroke dashstyle="dash"/>
                  <v:textbox inset="3.00842mm,1.50422mm,3.00842mm,1.50422mm"/>
                </v:rect>
                <v:shape id="Text Box 49" o:spid="_x0000_s1040" type="#_x0000_t202" style="position:absolute;left:43220;top:5364;width:1509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zxQAAANsAAAAPAAAAZHJzL2Rvd25yZXYueG1sRI/BasJA&#10;EIbvBd9hGcFb3ShiQ+oqKhWqh5amPXgcstMkmJ0N2a1J3945CB6Hf/5vvlltBteoK3Wh9mxgNk1A&#10;ERfe1lwa+Pk+PKegQkS22HgmA/8UYLMePa0ws77nL7rmsVQC4ZChgSrGNtM6FBU5DFPfEkv26zuH&#10;Ucau1LbDXuCu0fMkWWqHNcuFClvaV1Rc8j8nGruPY3/+TPeH2cvbMR/ShfanszGT8bB9BRVpiI/l&#10;e/vdGliKvfwiANDrGwAAAP//AwBQSwECLQAUAAYACAAAACEA2+H2y+4AAACFAQAAEwAAAAAAAAAA&#10;AAAAAAAAAAAAW0NvbnRlbnRfVHlwZXNdLnhtbFBLAQItABQABgAIAAAAIQBa9CxbvwAAABUBAAAL&#10;AAAAAAAAAAAAAAAAAB8BAABfcmVscy8ucmVsc1BLAQItABQABgAIAAAAIQBVJkSzxQAAANsAAAAP&#10;AAAAAAAAAAAAAAAAAAcCAABkcnMvZG93bnJldi54bWxQSwUGAAAAAAMAAwC3AAAA+QIAAAAA&#10;" filled="f" fillcolor="#c0504d [3205]" stroked="f" strokecolor="#1f497d [3215]">
                  <v:textbox inset="3.00842mm,1.50422mm,3.00842mm,1.50422mm">
                    <w:txbxContent>
                      <w:p w14:paraId="18F33703" w14:textId="77777777" w:rsidR="00211800" w:rsidRPr="00197C9A" w:rsidRDefault="00211800" w:rsidP="00E935AC">
                        <w:pPr>
                          <w:pStyle w:val="af4"/>
                          <w:kinsoku w:val="0"/>
                          <w:overflowPunct w:val="0"/>
                          <w:spacing w:after="0"/>
                        </w:pPr>
                        <w:r w:rsidRPr="00197C9A">
                          <w:rPr>
                            <w:rFonts w:cstheme="minorBidi"/>
                            <w:color w:val="000000" w:themeColor="text1"/>
                            <w:kern w:val="24"/>
                          </w:rPr>
                          <w:t>Органы управления</w:t>
                        </w:r>
                      </w:p>
                    </w:txbxContent>
                  </v:textbox>
                </v:shape>
                <v:shape id="Text Box 12" o:spid="_x0000_s1041" type="#_x0000_t202" style="position:absolute;left:41833;top:2375;width:15734;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64xQAAANsAAAAPAAAAZHJzL2Rvd25yZXYueG1sRI9Ba8JA&#10;FITvhf6H5RV6q5tI0RpdpQSsvSiY9tDjI/tM0mTfht2tif++Kwgeh5n5hlltRtOJMznfWFaQThIQ&#10;xKXVDVcKvr+2L28gfEDW2FkmBRfysFk/Pqww03bgI52LUIkIYZ+hgjqEPpPSlzUZ9BPbE0fvZJ3B&#10;EKWrpHY4RLjp5DRJZtJgw3Ghxp7ymsq2+DMK8mLROL3j43y/eP05FGU7//hNlHp+Gt+XIAKN4R6+&#10;tT+1glkK1y/xB8j1PwAAAP//AwBQSwECLQAUAAYACAAAACEA2+H2y+4AAACFAQAAEwAAAAAAAAAA&#10;AAAAAAAAAAAAW0NvbnRlbnRfVHlwZXNdLnhtbFBLAQItABQABgAIAAAAIQBa9CxbvwAAABUBAAAL&#10;AAAAAAAAAAAAAAAAAB8BAABfcmVscy8ucmVsc1BLAQItABQABgAIAAAAIQAg3o64xQAAANsAAAAP&#10;AAAAAAAAAAAAAAAAAAcCAABkcnMvZG93bnJldi54bWxQSwUGAAAAAAMAAwC3AAAA+QIAAAAA&#10;" fillcolor="#ed7d31" strokecolor="windowText">
                  <v:stroke dashstyle="dash"/>
                  <v:textbox inset="3.00842mm,1.50422mm,3.00842mm,1.50422mm">
                    <w:txbxContent>
                      <w:p w14:paraId="11948F8F" w14:textId="77777777" w:rsidR="00211800" w:rsidRPr="00994F60" w:rsidRDefault="00211800" w:rsidP="00E935AC">
                        <w:pPr>
                          <w:pStyle w:val="af4"/>
                          <w:kinsoku w:val="0"/>
                          <w:overflowPunct w:val="0"/>
                          <w:spacing w:after="0"/>
                          <w:jc w:val="center"/>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Приемник РУ</w:t>
                        </w:r>
                      </w:p>
                    </w:txbxContent>
                  </v:textbox>
                </v:shape>
                <v:shape id="Text Box 37" o:spid="_x0000_s1042" type="#_x0000_t202" style="position:absolute;left:44530;top:8748;width:12238;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fDwgAAANsAAAAPAAAAZHJzL2Rvd25yZXYueG1sRI9Pi8Iw&#10;FMTvwn6H8Ba82VRxu1KNsgqKV/8s6O3RPNuyzUtootZvvxEEj8PM/IaZLTrTiBu1vrasYJikIIgL&#10;q2suFRwP68EEhA/IGhvLpOBBHhbzj94Mc23vvKPbPpQiQtjnqKAKweVS+qIigz6xjjh6F9saDFG2&#10;pdQt3iPcNHKUppk0WHNcqNDRqqLib381Cr68XW0352v2u/yepO6E6+XGDZXqf3Y/UxCBuvAOv9pb&#10;rSAbw/NL/AFy/g8AAP//AwBQSwECLQAUAAYACAAAACEA2+H2y+4AAACFAQAAEwAAAAAAAAAAAAAA&#10;AAAAAAAAW0NvbnRlbnRfVHlwZXNdLnhtbFBLAQItABQABgAIAAAAIQBa9CxbvwAAABUBAAALAAAA&#10;AAAAAAAAAAAAAB8BAABfcmVscy8ucmVsc1BLAQItABQABgAIAAAAIQAsUhfDwgAAANsAAAAPAAAA&#10;AAAAAAAAAAAAAAcCAABkcnMvZG93bnJldi54bWxQSwUGAAAAAAMAAwC3AAAA9gIAAAAA&#10;" fillcolor="#e7e6e6" strokecolor="#44546a">
                  <v:textbox inset="3.00842mm,1.50422mm,3.00842mm,1.50422mm">
                    <w:txbxContent>
                      <w:p w14:paraId="347521B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Контроллеры двигателей</w:t>
                        </w:r>
                      </w:p>
                    </w:txbxContent>
                  </v:textbox>
                </v:shape>
                <v:line id="Line 40" o:spid="_x0000_s1043" style="position:absolute;flip:y;visibility:visible;mso-wrap-style:square" from="34627,18266" to="44158,18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xD8xAAAANsAAAAPAAAAZHJzL2Rvd25yZXYueG1sRI9PawIx&#10;FMTvgt8hPKEX0WyFqmyN4h9KvbqK9Pi6eW5CNy/bTdTtt28KBY/DzPyGWaw6V4sbtcF6VvA8zkAQ&#10;l15brhScjm+jOYgQkTXWnknBDwVYLfu9Beba3/lAtyJWIkE45KjAxNjkUobSkMMw9g1x8i6+dRiT&#10;bCupW7wnuKvlJMum0qHltGCwoa2h8qu4OgXD8O3sdTvfzS6zzad5/yjO+6FV6mnQrV9BROriI/zf&#10;3msF0xf4+5J+gFz+AgAA//8DAFBLAQItABQABgAIAAAAIQDb4fbL7gAAAIUBAAATAAAAAAAAAAAA&#10;AAAAAAAAAABbQ29udGVudF9UeXBlc10ueG1sUEsBAi0AFAAGAAgAAAAhAFr0LFu/AAAAFQEAAAsA&#10;AAAAAAAAAAAAAAAAHwEAAF9yZWxzLy5yZWxzUEsBAi0AFAAGAAgAAAAhALlPEPzEAAAA2wAAAA8A&#10;AAAAAAAAAAAAAAAABwIAAGRycy9kb3ducmV2LnhtbFBLBQYAAAAAAwADALcAAAD4AgAAAAA=&#10;" strokecolor="windowText" strokeweight="1.5pt">
                  <v:stroke endarrow="block"/>
                </v:line>
                <v:shape id="Text Box 69" o:spid="_x0000_s1044" type="#_x0000_t202" style="position:absolute;left:44158;top:16969;width:13179;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1LSwQAAANsAAAAPAAAAZHJzL2Rvd25yZXYueG1sRE9Ni8Iw&#10;EL0L/ocwwl5kTSooazVKERbUg2Ddwx6HZmyLzaQ0Wdv99+YgeHy8781usI14UOdrxxqSmQJBXDhT&#10;c6nh5/r9+QXCB2SDjWPS8E8edtvxaIOpcT1f6JGHUsQQ9ilqqEJoUyl9UZFFP3MtceRurrMYIuxK&#10;aTrsY7ht5FyppbRYc2yosKV9RcU9/7MajufbKVPJav/bJ9k0H9RqUSRG64/JkK1BBBrCW/xyH4yG&#10;ZRwbv8QfILdPAAAA//8DAFBLAQItABQABgAIAAAAIQDb4fbL7gAAAIUBAAATAAAAAAAAAAAAAAAA&#10;AAAAAABbQ29udGVudF9UeXBlc10ueG1sUEsBAi0AFAAGAAgAAAAhAFr0LFu/AAAAFQEAAAsAAAAA&#10;AAAAAAAAAAAAHwEAAF9yZWxzLy5yZWxzUEsBAi0AFAAGAAgAAAAhAHTbUtLBAAAA2wAAAA8AAAAA&#10;AAAAAAAAAAAABwIAAGRycy9kb3ducmV2LnhtbFBLBQYAAAAAAwADALcAAAD1AgAAAAA=&#10;" fillcolor="#cfc" strokecolor="#44546a">
                  <v:textbox inset="3.00842mm,1.50422mm,3.00842mm,1.50422mm">
                    <w:txbxContent>
                      <w:p w14:paraId="24ACF8BC"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Подсистема связи</w:t>
                        </w:r>
                      </w:p>
                    </w:txbxContent>
                  </v:textbox>
                </v:shape>
                <v:shape id="Text Box 37" o:spid="_x0000_s1045" type="#_x0000_t202" style="position:absolute;left:44530;top:12811;width:123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hdwgAAANsAAAAPAAAAZHJzL2Rvd25yZXYueG1sRI9Pi8Iw&#10;FMTvwn6H8Ba8aerC1to1yiooXv0Hens0b9uyzUtootZvbwTB4zAzv2Gm88404kqtry0rGA0TEMSF&#10;1TWXCg771SAD4QOyxsYyKbiTh/nsozfFXNsbb+m6C6WIEPY5KqhCcLmUvqjIoB9aRxy9P9saDFG2&#10;pdQt3iLcNPIrSVJpsOa4UKGjZUXF/+5iFHx7u9ysz5f0uBhniTvharF2I6X6n93vD4hAXXiHX+2N&#10;VpBO4Pkl/gA5ewAAAP//AwBQSwECLQAUAAYACAAAACEA2+H2y+4AAACFAQAAEwAAAAAAAAAAAAAA&#10;AAAAAAAAW0NvbnRlbnRfVHlwZXNdLnhtbFBLAQItABQABgAIAAAAIQBa9CxbvwAAABUBAAALAAAA&#10;AAAAAAAAAAAAAB8BAABfcmVscy8ucmVsc1BLAQItABQABgAIAAAAIQDCU7hdwgAAANsAAAAPAAAA&#10;AAAAAAAAAAAAAAcCAABkcnMvZG93bnJldi54bWxQSwUGAAAAAAMAAwC3AAAA9gIAAAAA&#10;" fillcolor="#e7e6e6" strokecolor="#44546a">
                  <v:textbox inset="3.00842mm,1.50422mm,3.00842mm,1.50422mm">
                    <w:txbxContent>
                      <w:p w14:paraId="15D840FF"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Двигатели</w:t>
                        </w:r>
                      </w:p>
                    </w:txbxContent>
                  </v:textbox>
                </v:shape>
                <v:group id="Группа 70" o:spid="_x0000_s1046" style="position:absolute;left:20890;top:1809;width:17809;height:18200" coordorigin="31959" coordsize="25332,2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6" o:spid="_x0000_s1047" style="position:absolute;left:31959;top:767;width:24479;height:27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ZHxAAAANsAAAAPAAAAZHJzL2Rvd25yZXYueG1sRI9Ba4NA&#10;FITvhf6H5RV6KXVNDzUY15CEFgo5GRN6fXFfVOK+FXej9t9nC4Ueh5n5hsnWs+nESINrLStYRDEI&#10;4srqlmsFx/LzdQnCeWSNnWVS8EMO1vnjQ4apthMXNB58LQKEXYoKGu/7VEpXNWTQRbYnDt7FDgZ9&#10;kEMt9YBTgJtOvsXxuzTYclhosKddQ9X1cDMKitvovqf9y8e23JS9TLA7j9VJqeenebMC4Wn2/+G/&#10;9pdWkCzg90v4ATK/AwAA//8DAFBLAQItABQABgAIAAAAIQDb4fbL7gAAAIUBAAATAAAAAAAAAAAA&#10;AAAAAAAAAABbQ29udGVudF9UeXBlc10ueG1sUEsBAi0AFAAGAAgAAAAhAFr0LFu/AAAAFQEAAAsA&#10;AAAAAAAAAAAAAAAAHwEAAF9yZWxzLy5yZWxzUEsBAi0AFAAGAAgAAAAhAPJqNkfEAAAA2wAAAA8A&#10;AAAAAAAAAAAAAAAABwIAAGRycy9kb3ducmV2LnhtbFBLBQYAAAAAAwADALcAAAD4AgAAAAA=&#10;" fillcolor="#ed7d31" strokecolor="#44546a">
                    <v:stroke dashstyle="longDash"/>
                  </v:rect>
                  <v:shape id="Text Box 46" o:spid="_x0000_s1048" type="#_x0000_t202" style="position:absolute;left:33858;top:3423;width:21044;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wuwwAAANsAAAAPAAAAZHJzL2Rvd25yZXYueG1sRI/NasMw&#10;EITvgbyD2EBviZQU2uBGNiFQCC0p5OcBttbaMrFWxlId5+2jQqHHYWa+YTbF6FoxUB8azxqWCwWC&#10;uPSm4VrD5fw+X4MIEdlg65k03ClAkU8nG8yMv/GRhlOsRYJwyFCDjbHLpAylJYdh4Tvi5FW+dxiT&#10;7GtperwluGvlSqkX6bDhtGCxo52l8nr6cRqqj92wdYf7XlXjpwr2m56P7kvrp9m4fQMRaYz/4b/2&#10;3mh4XcHvl/QDZP4AAAD//wMAUEsBAi0AFAAGAAgAAAAhANvh9svuAAAAhQEAABMAAAAAAAAAAAAA&#10;AAAAAAAAAFtDb250ZW50X1R5cGVzXS54bWxQSwECLQAUAAYACAAAACEAWvQsW78AAAAVAQAACwAA&#10;AAAAAAAAAAAAAAAfAQAAX3JlbHMvLnJlbHNQSwECLQAUAAYACAAAACEAxj08LsMAAADbAAAADwAA&#10;AAAAAAAAAAAAAAAHAgAAZHJzL2Rvd25yZXYueG1sUEsFBgAAAAADAAMAtwAAAPcCAAAAAA==&#10;" fillcolor="window" strokecolor="#44546a">
                    <v:textbox>
                      <w:txbxContent>
                        <w:p w14:paraId="182B79A9"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Управление</w:t>
                          </w:r>
                          <w:r>
                            <w:rPr>
                              <w:rFonts w:cstheme="minorBidi"/>
                              <w:b/>
                              <w:bCs/>
                              <w:color w:val="000000" w:themeColor="text1"/>
                              <w:kern w:val="24"/>
                              <w14:shadow w14:blurRad="38100" w14:dist="38100" w14:dir="2700000" w14:sx="100000" w14:sy="100000" w14:kx="0" w14:ky="0" w14:algn="tl">
                                <w14:srgbClr w14:val="C0C0C0"/>
                              </w14:shadow>
                            </w:rPr>
                            <w:t xml:space="preserve"> п</w:t>
                          </w:r>
                          <w:r w:rsidRPr="006C7469">
                            <w:rPr>
                              <w:rFonts w:cstheme="minorBidi"/>
                              <w:b/>
                              <w:bCs/>
                              <w:color w:val="000000" w:themeColor="text1"/>
                              <w:kern w:val="24"/>
                              <w14:shadow w14:blurRad="38100" w14:dist="38100" w14:dir="2700000" w14:sx="100000" w14:sy="100000" w14:kx="0" w14:ky="0" w14:algn="tl">
                                <w14:srgbClr w14:val="C0C0C0"/>
                              </w14:shadow>
                            </w:rPr>
                            <w:t>оложением</w:t>
                          </w:r>
                        </w:p>
                      </w:txbxContent>
                    </v:textbox>
                  </v:shape>
                  <v:shape id="Text Box 47" o:spid="_x0000_s1049" type="#_x0000_t202" style="position:absolute;left:33897;top:12622;width:20933;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Zm1wgAAANsAAAAPAAAAZHJzL2Rvd25yZXYueG1sRI/RagIx&#10;FETfBf8hXKFvmqhgy9YoIghiqaD2A243dzeLm5tlE9f17xtB6OMwM2eY5bp3teioDZVnDdOJAkGc&#10;e1NxqeHnsht/gAgR2WDtmTQ8KMB6NRwsMTP+zifqzrEUCcIhQw02xiaTMuSWHIaJb4iTV/jWYUyy&#10;LaVp8Z7grpYzpRbSYcVpwWJDW0v59XxzGorDttu478deFf2XCvaX5id31Ppt1G8+QUTq43/41d4b&#10;De9zeH5JP0Cu/gAAAP//AwBQSwECLQAUAAYACAAAACEA2+H2y+4AAACFAQAAEwAAAAAAAAAAAAAA&#10;AAAAAAAAW0NvbnRlbnRfVHlwZXNdLnhtbFBLAQItABQABgAIAAAAIQBa9CxbvwAAABUBAAALAAAA&#10;AAAAAAAAAAAAAB8BAABfcmVscy8ucmVsc1BLAQItABQABgAIAAAAIQCpcZm1wgAAANsAAAAPAAAA&#10;AAAAAAAAAAAAAAcCAABkcnMvZG93bnJldi54bWxQSwUGAAAAAAMAAwC3AAAA9gIAAAAA&#10;" fillcolor="window" strokecolor="#44546a">
                    <v:textbox>
                      <w:txbxContent>
                        <w:p w14:paraId="77452113"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14:shadow w14:blurRad="38100" w14:dist="38100" w14:dir="2700000" w14:sx="100000" w14:sy="100000" w14:kx="0" w14:ky="0" w14:algn="tl">
                                <w14:srgbClr w14:val="C0C0C0"/>
                              </w14:shadow>
                            </w:rPr>
                            <w:t xml:space="preserve">Управление </w:t>
                          </w:r>
                          <w:r>
                            <w:rPr>
                              <w:rFonts w:cstheme="minorBidi"/>
                              <w:b/>
                              <w:bCs/>
                              <w:color w:val="000000" w:themeColor="text1"/>
                              <w:kern w:val="24"/>
                              <w14:shadow w14:blurRad="38100" w14:dist="38100" w14:dir="2700000" w14:sx="100000" w14:sy="100000" w14:kx="0" w14:ky="0" w14:algn="tl">
                                <w14:srgbClr w14:val="C0C0C0"/>
                              </w14:shadow>
                            </w:rPr>
                            <w:t>ориентацией</w:t>
                          </w:r>
                        </w:p>
                        <w:p w14:paraId="3212DD00" w14:textId="77777777" w:rsidR="00211800" w:rsidRPr="00197C9A" w:rsidRDefault="00211800" w:rsidP="00E935AC">
                          <w:pPr>
                            <w:pStyle w:val="af4"/>
                            <w:kinsoku w:val="0"/>
                            <w:overflowPunct w:val="0"/>
                            <w:spacing w:after="0"/>
                            <w:jc w:val="center"/>
                          </w:pPr>
                        </w:p>
                      </w:txbxContent>
                    </v:textbox>
                  </v:shape>
                  <v:shape id="Text Box 49" o:spid="_x0000_s1050" type="#_x0000_t202" style="position:absolute;left:32124;width:25167;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VyxQAAANsAAAAPAAAAZHJzL2Rvd25yZXYueG1sRI/Na8JA&#10;FMTvBf+H5Qm9FN1oxY/oKiIoBfHgx8HjM/tMotm3IbtN0v++WxB6HGbmN8xi1ZpC1FS53LKCQT8C&#10;QZxYnXOq4HLe9qYgnEfWWFgmBT/kYLXsvC0w1rbhI9Unn4oAYRejgsz7MpbSJRkZdH1bEgfvbiuD&#10;PsgqlbrCJsBNIYdRNJYGcw4LGZa0ySh5nr6NgmZPen/zHyOuP4vZI70eBrvJQan3brueg/DU+v/w&#10;q/2lFUxG8Pcl/AC5/AUAAP//AwBQSwECLQAUAAYACAAAACEA2+H2y+4AAACFAQAAEwAAAAAAAAAA&#10;AAAAAAAAAAAAW0NvbnRlbnRfVHlwZXNdLnhtbFBLAQItABQABgAIAAAAIQBa9CxbvwAAABUBAAAL&#10;AAAAAAAAAAAAAAAAAB8BAABfcmVscy8ucmVsc1BLAQItABQABgAIAAAAIQCjTHVyxQAAANsAAAAP&#10;AAAAAAAAAAAAAAAAAAcCAABkcnMvZG93bnJldi54bWxQSwUGAAAAAAMAAwC3AAAA+QIAAAAA&#10;" filled="f" fillcolor="#c0504d [3205]" stroked="f" strokecolor="#1f497d [3215]">
                    <v:textbox>
                      <w:txbxContent>
                        <w:p w14:paraId="752684E2"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 xml:space="preserve">Полетный </w:t>
                          </w:r>
                          <w:r>
                            <w:rPr>
                              <w:rFonts w:cstheme="minorBidi"/>
                              <w:b/>
                              <w:color w:val="FFFFFF" w:themeColor="background1"/>
                              <w:kern w:val="24"/>
                              <w14:shadow w14:blurRad="38100" w14:dist="19050" w14:dir="2700000" w14:sx="100000" w14:sy="100000" w14:kx="0" w14:ky="0" w14:algn="tl">
                                <w14:schemeClr w14:val="dk1">
                                  <w14:alpha w14:val="60000"/>
                                </w14:schemeClr>
                              </w14:shadow>
                            </w:rPr>
                            <w:t>к</w:t>
                          </w: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онтроллер</w:t>
                          </w:r>
                        </w:p>
                      </w:txbxContent>
                    </v:textbox>
                  </v:shape>
                  <v:shape id="Text Box 51" o:spid="_x0000_s1051" type="#_x0000_t202" style="position:absolute;left:33887;top:21268;width:20932;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RawwAAANsAAAAPAAAAZHJzL2Rvd25yZXYueG1sRI/dagIx&#10;FITvC75DOIJ3NVFpldUoIhTE0oI/D3DcnN0sbk6WTbqub28KhV4OM/MNs9r0rhYdtaHyrGEyViCI&#10;c28qLjVczh+vCxAhIhusPZOGBwXYrAcvK8yMv/ORulMsRYJwyFCDjbHJpAy5JYdh7Bvi5BW+dRiT&#10;bEtpWrwnuKvlVKl36bDitGCxoZ2l/Hb6cRqKw67buq/HXhX9pwr2SrOj+9Z6NOy3SxCR+vgf/mvv&#10;jYb5G/x+ST9Arp8AAAD//wMAUEsBAi0AFAAGAAgAAAAhANvh9svuAAAAhQEAABMAAAAAAAAAAAAA&#10;AAAAAAAAAFtDb250ZW50X1R5cGVzXS54bWxQSwECLQAUAAYACAAAACEAWvQsW78AAAAVAQAACwAA&#10;AAAAAAAAAAAAAAAfAQAAX3JlbHMvLnJlbHNQSwECLQAUAAYACAAAACEASdSkWsMAAADbAAAADwAA&#10;AAAAAAAAAAAAAAAHAgAAZHJzL2Rvd25yZXYueG1sUEsFBgAAAAADAAMAtwAAAPcCAAAAAA==&#10;" fillcolor="window" strokecolor="#44546a">
                    <v:textbox>
                      <w:txbxContent>
                        <w:p w14:paraId="53D3ADF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Счисление пути</w:t>
                          </w:r>
                        </w:p>
                      </w:txbxContent>
                    </v:textbox>
                  </v:shape>
                  <v:shapetype id="_x0000_t32" coordsize="21600,21600" o:spt="32" o:oned="t" path="m,l21600,21600e" filled="f">
                    <v:path arrowok="t" fillok="f" o:connecttype="none"/>
                    <o:lock v:ext="edit" shapetype="t"/>
                  </v:shapetype>
                  <v:shape id="Прямая со стрелкой 76" o:spid="_x0000_s1052" type="#_x0000_t32" style="position:absolute;left:44363;top:10614;width:17;height:2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tiwAAAANsAAAAPAAAAZHJzL2Rvd25yZXYueG1sRI9Ba8JA&#10;FITvBf/D8oTemk0KTSVmFREK9thYPD+yzySYfRvzVhP/fbdQ6HGYmW+Ycju7Xt1plM6zgSxJQRHX&#10;3nbcGPg+frysQElAtth7JgMPEthuFk8lFtZP/EX3KjQqQlgKNNCGMBRaS92SQ0n8QBy9sx8dhijH&#10;RtsRpwh3vX5N01w77DgutDjQvqX6Ut2cgbAX6Y+nDKvrJ+m6y+TN6pUxz8t5twYVaA7/4b/2wRp4&#10;z+H3S/wBevMDAAD//wMAUEsBAi0AFAAGAAgAAAAhANvh9svuAAAAhQEAABMAAAAAAAAAAAAAAAAA&#10;AAAAAFtDb250ZW50X1R5cGVzXS54bWxQSwECLQAUAAYACAAAACEAWvQsW78AAAAVAQAACwAAAAAA&#10;AAAAAAAAAAAfAQAAX3JlbHMvLnJlbHNQSwECLQAUAAYACAAAACEAhi1rYsAAAADbAAAADwAAAAAA&#10;AAAAAAAAAAAHAgAAZHJzL2Rvd25yZXYueG1sUEsFBgAAAAADAAMAtwAAAPQCAAAAAA==&#10;" strokecolor="windowText" strokeweight=".5pt">
                    <v:stroke startarrow="block" endarrow="block" joinstyle="miter"/>
                  </v:shape>
                  <v:shape id="Прямая со стрелкой 77" o:spid="_x0000_s1053" type="#_x0000_t32" style="position:absolute;left:44353;top:19817;width:10;height:1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75wAAAANsAAAAPAAAAZHJzL2Rvd25yZXYueG1sRI9Ba8JA&#10;FITvBf/D8oTemk0KrRKziggFe2xSPD+yzySYfRvzVhP/fbdQ6HGYmW+YYje7Xt1plM6zgSxJQRHX&#10;3nbcGPiuPl7WoCQgW+w9k4EHCey2i6cCc+sn/qJ7GRoVISw5GmhDGHKtpW7JoSR+II7e2Y8OQ5Rj&#10;o+2IU4S7Xr+m6bt22HFcaHGgQ0v1pbw5A+Eg0lenDMvrJ+m6y+TN6rUxz8t5vwEVaA7/4b/20RpY&#10;reD3S/wBevsDAAD//wMAUEsBAi0AFAAGAAgAAAAhANvh9svuAAAAhQEAABMAAAAAAAAAAAAAAAAA&#10;AAAAAFtDb250ZW50X1R5cGVzXS54bWxQSwECLQAUAAYACAAAACEAWvQsW78AAAAVAQAACwAAAAAA&#10;AAAAAAAAAAAfAQAAX3JlbHMvLnJlbHNQSwECLQAUAAYACAAAACEA6WHO+cAAAADbAAAADwAAAAAA&#10;AAAAAAAAAAAHAgAAZHJzL2Rvd25yZXYueG1sUEsFBgAAAAADAAMAtwAAAPQCAAAAAA==&#10;" strokecolor="windowText" strokeweight=".5pt">
                    <v:stroke startarrow="block" endarrow="block" joinstyle="miter"/>
                  </v:shape>
                </v:group>
                <v:group id="Группа 78" o:spid="_x0000_s1054" style="position:absolute;left:20991;top:23428;width:17871;height:20291" coordorigin="32114,30746" coordsize="24479,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 o:spid="_x0000_s1055" style="position:absolute;left:32114;top:31652;width:24479;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pBxAAAANsAAAAPAAAAZHJzL2Rvd25yZXYueG1sRI9Ba8JA&#10;FITvgv9heUIvYjb20LQxq2ipUOjJpMXrM/uahGbfhuyaxH/fLRQ8DjPzDZPtJtOKgXrXWFawjmIQ&#10;xKXVDVcKPovj6hmE88gaW8uk4EYOdtv5LMNU25FPNOS+EgHCLkUFtfddKqUrazLoItsRB+/b9gZ9&#10;kH0ldY9jgJtWPsbxkzTYcFiosaPXmsqf/GoUnK6DO48fy7dDsS86mWB7GcovpR4W034DwtPk7+H/&#10;9rtWkLzA35fwA+T2FwAA//8DAFBLAQItABQABgAIAAAAIQDb4fbL7gAAAIUBAAATAAAAAAAAAAAA&#10;AAAAAAAAAABbQ29udGVudF9UeXBlc10ueG1sUEsBAi0AFAAGAAgAAAAhAFr0LFu/AAAAFQEAAAsA&#10;AAAAAAAAAAAAAAAAHwEAAF9yZWxzLy5yZWxzUEsBAi0AFAAGAAgAAAAhAAwcOkHEAAAA2wAAAA8A&#10;AAAAAAAAAAAAAAAABwIAAGRycy9kb3ducmV2LnhtbFBLBQYAAAAAAwADALcAAAD4AgAAAAA=&#10;" fillcolor="#ed7d31" strokecolor="#44546a">
                    <v:stroke dashstyle="longDash"/>
                  </v:rect>
                  <v:shape id="Text Box 67" o:spid="_x0000_s1056" type="#_x0000_t202" style="position:absolute;left:33677;top:49707;width:21043;height:7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flvwAAANsAAAAPAAAAZHJzL2Rvd25yZXYueG1sRE/NisIw&#10;EL4L+w5hBG82UUGkGkWEBdllBXUfYLaZNsVmUppY69tvDoLHj+9/sxtcI3rqQu1ZwyxTIIgLb2qu&#10;NPxeP6crECEiG2w8k4YnBdhtP0YbzI1/8Jn6S6xECuGQowYbY5tLGQpLDkPmW+LElb5zGBPsKmk6&#10;fKRw18i5UkvpsObUYLGlg6Xidrk7DeXXod+7n+dRlcO3CvaPFmd30noyHvZrEJGG+Ba/3EejYZXW&#10;py/pB8jtPwAAAP//AwBQSwECLQAUAAYACAAAACEA2+H2y+4AAACFAQAAEwAAAAAAAAAAAAAAAAAA&#10;AAAAW0NvbnRlbnRfVHlwZXNdLnhtbFBLAQItABQABgAIAAAAIQBa9CxbvwAAABUBAAALAAAAAAAA&#10;AAAAAAAAAB8BAABfcmVscy8ucmVsc1BLAQItABQABgAIAAAAIQBsdnflvwAAANsAAAAPAAAAAAAA&#10;AAAAAAAAAAcCAABkcnMvZG93bnJldi54bWxQSwUGAAAAAAMAAwC3AAAA8wIAAAAA&#10;" fillcolor="window" strokecolor="#44546a">
                    <v:textbox>
                      <w:txbxContent>
                        <w:p w14:paraId="0FC89BE5" w14:textId="77777777" w:rsidR="00211800" w:rsidRPr="00197C9A" w:rsidRDefault="00211800" w:rsidP="00E935AC">
                          <w:pPr>
                            <w:pStyle w:val="af4"/>
                            <w:kinsoku w:val="0"/>
                            <w:overflowPunct w:val="0"/>
                            <w:spacing w:after="0"/>
                            <w:jc w:val="center"/>
                          </w:pPr>
                          <w:r>
                            <w:rPr>
                              <w:rFonts w:cstheme="minorBidi"/>
                              <w:b/>
                              <w:bCs/>
                              <w:color w:val="000000" w:themeColor="text1"/>
                              <w:kern w:val="24"/>
                            </w:rPr>
                            <w:t>Обнаружение</w:t>
                          </w:r>
                          <w:r w:rsidRPr="00197C9A">
                            <w:rPr>
                              <w:rFonts w:cstheme="minorBidi"/>
                              <w:b/>
                              <w:bCs/>
                              <w:color w:val="000000" w:themeColor="text1"/>
                              <w:kern w:val="24"/>
                            </w:rPr>
                            <w:t xml:space="preserve"> </w:t>
                          </w:r>
                          <w:r>
                            <w:rPr>
                              <w:rFonts w:cstheme="minorBidi"/>
                              <w:b/>
                              <w:bCs/>
                              <w:color w:val="000000" w:themeColor="text1"/>
                              <w:kern w:val="24"/>
                            </w:rPr>
                            <w:t>препятствий</w:t>
                          </w:r>
                        </w:p>
                      </w:txbxContent>
                    </v:textbox>
                  </v:shape>
                  <v:shape id="Text Box 67" o:spid="_x0000_s1057" type="#_x0000_t202" style="position:absolute;left:33677;top:42493;width:21043;height:6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J+wgAAANsAAAAPAAAAZHJzL2Rvd25yZXYueG1sRI/disIw&#10;FITvBd8hHGHvNNEFka5RRBDERcGfBzg2p03Z5qQ0sda33wgLeznMzDfMct27WnTUhsqzhulEgSDO&#10;vam41HC77sYLECEiG6w9k4YXBVivhoMlZsY/+UzdJZYiQThkqMHG2GRShtySwzDxDXHyCt86jEm2&#10;pTQtPhPc1XKm1Fw6rDgtWGxoayn/uTychuKw7Tbu+Nqrov9Wwd7p8+xOWn+M+s0XiEh9/A//tfdG&#10;w2IK7y/pB8jVLwAAAP//AwBQSwECLQAUAAYACAAAACEA2+H2y+4AAACFAQAAEwAAAAAAAAAAAAAA&#10;AAAAAAAAW0NvbnRlbnRfVHlwZXNdLnhtbFBLAQItABQABgAIAAAAIQBa9CxbvwAAABUBAAALAAAA&#10;AAAAAAAAAAAAAB8BAABfcmVscy8ucmVsc1BLAQItABQABgAIAAAAIQADOtJ+wgAAANsAAAAPAAAA&#10;AAAAAAAAAAAAAAcCAABkcnMvZG93bnJldi54bWxQSwUGAAAAAAMAAwC3AAAA9gIAAAAA&#10;" fillcolor="window" strokecolor="#44546a">
                    <v:textbox>
                      <w:txbxContent>
                        <w:p w14:paraId="18032CF8"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 xml:space="preserve">Построение </w:t>
                          </w:r>
                          <w:r>
                            <w:rPr>
                              <w:rFonts w:cstheme="minorBidi"/>
                              <w:b/>
                              <w:bCs/>
                              <w:color w:val="000000" w:themeColor="text1"/>
                              <w:kern w:val="24"/>
                            </w:rPr>
                            <w:t>маршрута</w:t>
                          </w:r>
                        </w:p>
                      </w:txbxContent>
                    </v:textbox>
                  </v:shape>
                  <v:shape id="Text Box 67" o:spid="_x0000_s1058" type="#_x0000_t202" style="position:absolute;left:33677;top:34615;width:21043;height:6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wJwgAAANsAAAAPAAAAZHJzL2Rvd25yZXYueG1sRI/disIw&#10;FITvF3yHcATv1kSFRapRRBBkZRf8eYBjc9oUm5PSZGt9e7MgeDnMzDfMct27WnTUhsqzhslYgSDO&#10;vam41HA57z7nIEJENlh7Jg0PCrBeDT6WmBl/5yN1p1iKBOGQoQYbY5NJGXJLDsPYN8TJK3zrMCbZ&#10;ltK0eE9wV8upUl/SYcVpwWJDW0v57fTnNBTf227jfh57VfQHFeyVZkf3q/Vo2G8WICL18R1+tfdG&#10;w3wK/1/SD5CrJwAAAP//AwBQSwECLQAUAAYACAAAACEA2+H2y+4AAACFAQAAEwAAAAAAAAAAAAAA&#10;AAAAAAAAW0NvbnRlbnRfVHlwZXNdLnhtbFBLAQItABQABgAIAAAAIQBa9CxbvwAAABUBAAALAAAA&#10;AAAAAAAAAAAAAB8BAABfcmVscy8ucmVsc1BLAQItABQABgAIAAAAIQDz6EwJwgAAANsAAAAPAAAA&#10;AAAAAAAAAAAAAAcCAABkcnMvZG93bnJldi54bWxQSwUGAAAAAAMAAwC3AAAA9gIAAAAA&#10;" fillcolor="window" strokecolor="#44546a">
                    <v:textbox>
                      <w:txbxContent>
                        <w:p w14:paraId="6D51964E"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Визуальная</w:t>
                          </w:r>
                          <w:r>
                            <w:rPr>
                              <w:rFonts w:cstheme="minorBidi"/>
                              <w:b/>
                              <w:bCs/>
                              <w:color w:val="000000" w:themeColor="text1"/>
                              <w:kern w:val="24"/>
                            </w:rPr>
                            <w:t xml:space="preserve"> </w:t>
                          </w:r>
                          <w:r w:rsidRPr="00197C9A">
                            <w:rPr>
                              <w:rFonts w:cstheme="minorBidi"/>
                              <w:b/>
                              <w:bCs/>
                              <w:color w:val="000000" w:themeColor="text1"/>
                              <w:kern w:val="24"/>
                            </w:rPr>
                            <w:t>навигация</w:t>
                          </w:r>
                        </w:p>
                      </w:txbxContent>
                    </v:textbox>
                  </v:shape>
                  <v:shape id="Text Box 49" o:spid="_x0000_s1059" type="#_x0000_t202" style="position:absolute;left:32201;top:30746;width:2417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0hxQAAANsAAAAPAAAAZHJzL2Rvd25yZXYueG1sRI/Na8JA&#10;FMTvBf+H5Qm9FN2oxY/oKiIoBfHgx8HjM/tMotm3IbtN0v++WxB6HGbmN8xi1ZpC1FS53LKCQT8C&#10;QZxYnXOq4HLe9qYgnEfWWFgmBT/kYLXsvC0w1rbhI9Unn4oAYRejgsz7MpbSJRkZdH1bEgfvbiuD&#10;PsgqlbrCJsBNIYdRNJYGcw4LGZa0ySh5nr6NgmZPen/zH59cj4rZI70eBrvJQan3brueg/DU+v/w&#10;q/2lFUxH8Pcl/AC5/AUAAP//AwBQSwECLQAUAAYACAAAACEA2+H2y+4AAACFAQAAEwAAAAAAAAAA&#10;AAAAAAAAAAAAW0NvbnRlbnRfVHlwZXNdLnhtbFBLAQItABQABgAIAAAAIQBa9CxbvwAAABUBAAAL&#10;AAAAAAAAAAAAAAAAAB8BAABfcmVscy8ucmVsc1BLAQItABQABgAIAAAAIQAZcJ0hxQAAANsAAAAP&#10;AAAAAAAAAAAAAAAAAAcCAABkcnMvZG93bnJldi54bWxQSwUGAAAAAAMAAwC3AAAA+QIAAAAA&#10;" filled="f" fillcolor="#c0504d [3205]" stroked="f" strokecolor="#1f497d [3215]">
                    <v:textbox>
                      <w:txbxContent>
                        <w:p w14:paraId="17C138FC" w14:textId="77777777" w:rsidR="00211800" w:rsidRPr="00994F60" w:rsidRDefault="00211800" w:rsidP="00E935AC">
                          <w:pPr>
                            <w:pStyle w:val="af4"/>
                            <w:kinsoku w:val="0"/>
                            <w:overflowPunct w:val="0"/>
                            <w:spacing w:after="0"/>
                            <w:ind w:hanging="142"/>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Бортовой компьютер</w:t>
                          </w:r>
                        </w:p>
                      </w:txbxContent>
                    </v:textbox>
                  </v:shape>
                  <v:shape id="Прямая со стрелкой 84" o:spid="_x0000_s1060" type="#_x0000_t32" style="position:absolute;left:44199;top:41117;width:0;height:1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PLMxAAAANsAAAAPAAAAZHJzL2Rvd25yZXYueG1sRI9Ba8JA&#10;FITvhf6H5RW8NRuDtCG6ighCoT3UqHh9ZJ9JMPs27G5M/PfdQqHHYWa+YVabyXTiTs63lhXMkxQE&#10;cWV1y7WC03H/moPwAVljZ5kUPMjDZv38tMJC25EPdC9DLSKEfYEKmhD6QkpfNWTQJ7Ynjt7VOoMh&#10;SldL7XCMcNPJLE3fpMGW40KDPe0aqm7lYBTcDl/1uMjGczlcPrfXd+/k8dspNXuZtksQgabwH/5r&#10;f2gF+QJ+v8QfINc/AAAA//8DAFBLAQItABQABgAIAAAAIQDb4fbL7gAAAIUBAAATAAAAAAAAAAAA&#10;AAAAAAAAAABbQ29udGVudF9UeXBlc10ueG1sUEsBAi0AFAAGAAgAAAAhAFr0LFu/AAAAFQEAAAsA&#10;AAAAAAAAAAAAAAAAHwEAAF9yZWxzLy5yZWxzUEsBAi0AFAAGAAgAAAAhAKMc8szEAAAA2wAAAA8A&#10;AAAAAAAAAAAAAAAABwIAAGRycy9kb3ducmV2LnhtbFBLBQYAAAAAAwADALcAAAD4AgAAAAA=&#10;" strokecolor="windowText" strokeweight=".5pt">
                    <v:stroke startarrow="block" endarrow="block" joinstyle="miter"/>
                  </v:shape>
                  <v:shape id="Прямая со стрелкой 85" o:spid="_x0000_s1061" type="#_x0000_t32" style="position:absolute;left:44199;top:48670;width:0;height:1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dXxAAAANsAAAAPAAAAZHJzL2Rvd25yZXYueG1sRI9Ba8JA&#10;FITvBf/D8gre6qbBVkndhCAUCvZQo9LrI/tMgtm3YXc18d93C4Ueh5n5htkUk+nFjZzvLCt4XiQg&#10;iGurO24UHA/vT2sQPiBr7C2Tgjt5KPLZwwYzbUfe060KjYgQ9hkqaEMYMil93ZJBv7ADcfTO1hkM&#10;UbpGaodjhJtepknyKg12HBdaHGjbUn2prkbBZf/ZjMt0PFXX7115XnknD19OqfnjVL6BCDSF//Bf&#10;+0MrWL/A75f4A2T+AwAA//8DAFBLAQItABQABgAIAAAAIQDb4fbL7gAAAIUBAAATAAAAAAAAAAAA&#10;AAAAAAAAAABbQ29udGVudF9UeXBlc10ueG1sUEsBAi0AFAAGAAgAAAAhAFr0LFu/AAAAFQEAAAsA&#10;AAAAAAAAAAAAAAAAHwEAAF9yZWxzLy5yZWxzUEsBAi0AFAAGAAgAAAAhAMxQV1fEAAAA2wAAAA8A&#10;AAAAAAAAAAAAAAAABwIAAGRycy9kb3ducmV2LnhtbFBLBQYAAAAAAwADALcAAAD4AgAAAAA=&#10;" strokecolor="windowText" strokeweight=".5pt">
                    <v:stroke startarrow="block" endarrow="block" joinstyle="miter"/>
                  </v:shape>
                </v:group>
                <v:group id="Группа 86" o:spid="_x0000_s1062" style="position:absolute;left:571;top:2776;width:16193;height:16463" coordorigin=",707" coordsize="21735,25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Прямоугольник 87" o:spid="_x0000_s1063" style="position:absolute;top:768;width:21735;height:2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mvvwAAANsAAAAPAAAAZHJzL2Rvd25yZXYueG1sRI9Li8Iw&#10;FIX3A/6HcAV3Y+IsfFSjiCi4Ex/o9tJcm2JzU5qM1n9vBMHl4Tw+zmzRukrcqQmlZw2DvgJBnHtT&#10;cqHhdNz8jkGEiGyw8kwanhRgMe/8zDAz/sF7uh9iIdIIhww12BjrTMqQW3IY+r4mTt7VNw5jkk0h&#10;TYOPNO4q+afUUDosOREs1rSylN8O/y5xVXHdyNPZljyqn/lkt46XtdK6122XUxCR2vgNf9pbo2E8&#10;gveX9APk/AUAAP//AwBQSwECLQAUAAYACAAAACEA2+H2y+4AAACFAQAAEwAAAAAAAAAAAAAAAAAA&#10;AAAAW0NvbnRlbnRfVHlwZXNdLnhtbFBLAQItABQABgAIAAAAIQBa9CxbvwAAABUBAAALAAAAAAAA&#10;AAAAAAAAAB8BAABfcmVscy8ucmVsc1BLAQItABQABgAIAAAAIQBTMbmvvwAAANsAAAAPAAAAAAAA&#10;AAAAAAAAAAcCAABkcnMvZG93bnJldi54bWxQSwUGAAAAAAMAAwC3AAAA8wIAAAAA&#10;" fillcolor="window" strokecolor="windowText">
                    <v:stroke dashstyle="dash"/>
                  </v:rect>
                  <v:shape id="Text Box 23" o:spid="_x0000_s1064" type="#_x0000_t202" style="position:absolute;left:1101;top:14332;width:19448;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DjwQAAANsAAAAPAAAAZHJzL2Rvd25yZXYueG1sRE9Na8JA&#10;EL0X/A/LCN7qxoIlRFcpBUN7sVQD8TjsTpPQzGzIbjX+++6h0OPjfW/3E/fqSmPovBhYLTNQJNa7&#10;ThoD1fnwmIMKEcVh74UM3CnAfjd72GLh/E0+6XqKjUohEgo00MY4FFoH2xJjWPqBJHFffmSMCY6N&#10;diPeUjj3+inLnjVjJ6mhxYFeW7Lfpx82wMf6o6yGrlyXPj++2zXXF83GLObTywZUpCn+i//cb85A&#10;nsamL+kH6N0vAAAA//8DAFBLAQItABQABgAIAAAAIQDb4fbL7gAAAIUBAAATAAAAAAAAAAAAAAAA&#10;AAAAAABbQ29udGVudF9UeXBlc10ueG1sUEsBAi0AFAAGAAgAAAAhAFr0LFu/AAAAFQEAAAsAAAAA&#10;AAAAAAAAAAAAHwEAAF9yZWxzLy5yZWxzUEsBAi0AFAAGAAgAAAAhABPGMOPBAAAA2wAAAA8AAAAA&#10;AAAAAAAAAAAABwIAAGRycy9kb3ducmV2LnhtbFBLBQYAAAAAAwADALcAAAD1AgAAAAA=&#10;" fillcolor="#e7e6e6" strokecolor="#44546a">
                    <v:textbox>
                      <w:txbxContent>
                        <w:p w14:paraId="1369B932"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C0C0C0"/>
                              </w14:shadow>
                            </w:rPr>
                            <w:t>Высотомер</w:t>
                          </w:r>
                        </w:p>
                      </w:txbxContent>
                    </v:textbox>
                  </v:shape>
                  <v:shape id="Text Box 44" o:spid="_x0000_s1065" type="#_x0000_t202" style="position:absolute;left:1010;top:20388;width:19448;height:4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V4wwAAANsAAAAPAAAAZHJzL2Rvd25yZXYueG1sRI9Ba8JA&#10;FITvBf/D8gRvdWPBEqOriNCgF0tV0OMj+0yCeW9DdtX033cLhR6HmfmGWax6btSDOl87MTAZJ6BI&#10;CmdrKQ2cjh+vKSgfUCw2TsjAN3lYLQcvC8yse8oXPQ6hVBEiPkMDVQhtprUvKmL0Y9eSRO/qOsYQ&#10;ZVdq2+EzwrnRb0nyrhlriQsVtrSpqLgd7myA9+fP/NTW+TR36X5XTPl80WzMaNiv56AC9eE//Nfe&#10;WgPpDH6/xB+glz8AAAD//wMAUEsBAi0AFAAGAAgAAAAhANvh9svuAAAAhQEAABMAAAAAAAAAAAAA&#10;AAAAAAAAAFtDb250ZW50X1R5cGVzXS54bWxQSwECLQAUAAYACAAAACEAWvQsW78AAAAVAQAACwAA&#10;AAAAAAAAAAAAAAAfAQAAX3JlbHMvLnJlbHNQSwECLQAUAAYACAAAACEAfIqVeMMAAADbAAAADwAA&#10;AAAAAAAAAAAAAAAHAgAAZHJzL2Rvd25yZXYueG1sUEsFBgAAAAADAAMAtwAAAPcCAAAAAA==&#10;" fillcolor="#e7e6e6" strokecolor="#44546a">
                    <v:textbox>
                      <w:txbxContent>
                        <w:p w14:paraId="41D74494"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БИНС</w:t>
                          </w:r>
                          <w:r>
                            <w:rPr>
                              <w:rFonts w:cstheme="minorBidi"/>
                              <w:b/>
                              <w:bCs/>
                              <w:color w:val="000000" w:themeColor="text1"/>
                              <w:kern w:val="24"/>
                              <w14:shadow w14:blurRad="38100" w14:dist="38100" w14:dir="2700000" w14:sx="100000" w14:sy="100000" w14:kx="0" w14:ky="0" w14:algn="tl">
                                <w14:srgbClr w14:val="C0C0C0"/>
                              </w14:shadow>
                            </w:rPr>
                            <w:t xml:space="preserve"> </w:t>
                          </w:r>
                        </w:p>
                      </w:txbxContent>
                    </v:textbox>
                  </v:shape>
                  <v:shape id="Text Box 49" o:spid="_x0000_s1066" type="#_x0000_t202" style="position:absolute;top:707;width:2173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WLwwAAANsAAAAPAAAAZHJzL2Rvd25yZXYueG1sRE9Na8JA&#10;EL0L/Q/LFLyIbmylbaJrKAWlIDk09dDjmB2T2OxsyK5J+u+7B8Hj431v0tE0oqfO1ZYVLBcRCOLC&#10;6ppLBcfv3fwNhPPIGhvLpOCPHKTbh8kGE20H/qI+96UIIewSVFB53yZSuqIig25hW+LAnW1n0AfY&#10;lVJ3OIRw08inKHqRBmsODRW29FFR8ZtfjYLhQPpw8rMV989NfCl/suX+NVNq+ji+r0F4Gv1dfHN/&#10;agVxWB++hB8gt/8AAAD//wMAUEsBAi0AFAAGAAgAAAAhANvh9svuAAAAhQEAABMAAAAAAAAAAAAA&#10;AAAAAAAAAFtDb250ZW50X1R5cGVzXS54bWxQSwECLQAUAAYACAAAACEAWvQsW78AAAAVAQAACwAA&#10;AAAAAAAAAAAAAAAfAQAAX3JlbHMvLnJlbHNQSwECLQAUAAYACAAAACEAbHuVi8MAAADbAAAADwAA&#10;AAAAAAAAAAAAAAAHAgAAZHJzL2Rvd25yZXYueG1sUEsFBgAAAAADAAMAtwAAAPcCAAAAAA==&#10;" filled="f" fillcolor="#c0504d [3205]" stroked="f" strokecolor="#1f497d [3215]">
                    <v:textbox>
                      <w:txbxContent>
                        <w:p w14:paraId="075361A3" w14:textId="77777777" w:rsidR="00211800" w:rsidRPr="00197C9A" w:rsidRDefault="00211800" w:rsidP="00E935AC">
                          <w:pPr>
                            <w:pStyle w:val="af4"/>
                            <w:kinsoku w:val="0"/>
                            <w:overflowPunct w:val="0"/>
                            <w:spacing w:after="0"/>
                          </w:pPr>
                          <w:r w:rsidRPr="00197C9A">
                            <w:rPr>
                              <w:rFonts w:cstheme="minorBidi"/>
                              <w:color w:val="000000" w:themeColor="text1"/>
                              <w:kern w:val="24"/>
                            </w:rPr>
                            <w:t>Датчики</w:t>
                          </w:r>
                        </w:p>
                      </w:txbxContent>
                    </v:textbox>
                  </v:shape>
                </v:group>
                <v:group id="Группа 91" o:spid="_x0000_s1067" style="position:absolute;left:42517;top:24928;width:15799;height:17646" coordorigin="66173,37859" coordsize="2416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Прямоугольник 92" o:spid="_x0000_s1068" style="position:absolute;left:66985;top:37859;width:21306;height:2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12swwAAANsAAAAPAAAAZHJzL2Rvd25yZXYueG1sRI9Ba4NA&#10;FITvhfyH5QVyq2tEpDVuQlIIBHqpprk/3BeVuG/F3RrTX98tFHocZuYbptjNphcTja6zrGAdxSCI&#10;a6s7bhR8no/PLyCcR9bYWyYFD3Kw2y6eCsy1vXNJU+UbESDsclTQej/kUrq6JYMusgNx8K52NOiD&#10;HBupR7wHuOllEseZNNhxWGhxoLeW6lv1ZRQcs49quj3KyiOl34cuSd8v51Sp1XLeb0B4mv1/+K99&#10;0gpeE/j9En6A3P4AAAD//wMAUEsBAi0AFAAGAAgAAAAhANvh9svuAAAAhQEAABMAAAAAAAAAAAAA&#10;AAAAAAAAAFtDb250ZW50X1R5cGVzXS54bWxQSwECLQAUAAYACAAAACEAWvQsW78AAAAVAQAACwAA&#10;AAAAAAAAAAAAAAAfAQAAX3JlbHMvLnJlbHNQSwECLQAUAAYACAAAACEA5FddrMMAAADbAAAADwAA&#10;AAAAAAAAAAAAAAAHAgAAZHJzL2Rvd25yZXYueG1sUEsFBgAAAAADAAMAtwAAAPcCAAAAAA==&#10;" fillcolor="#ed7d31" strokecolor="windowText">
                    <v:stroke dashstyle="dash"/>
                  </v:rect>
                  <v:shape id="Text Box 66" o:spid="_x0000_s1069" type="#_x0000_t202" style="position:absolute;left:67652;top:41832;width:20065;height:4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1xAAAANsAAAAPAAAAZHJzL2Rvd25yZXYueG1sRI9Pi8Iw&#10;FMTvC36H8IS9LJq6sqLVKCIIXW/+uXh7NM+mtHkpTbRdP/1mQdjjMDO/YVab3tbiQa0vHSuYjBMQ&#10;xLnTJRcKLuf9aA7CB2SNtWNS8EMeNuvB2wpT7To+0uMUChEh7FNUYEJoUil9bsiiH7uGOHo311oM&#10;UbaF1C12EW5r+ZkkM2mx5LhgsKGdobw63a2CWWUW3fGZ2e8v/5EZfXhW1+lZqfdhv12CCNSH//Cr&#10;nWkFiyn8fYk/QK5/AQAA//8DAFBLAQItABQABgAIAAAAIQDb4fbL7gAAAIUBAAATAAAAAAAAAAAA&#10;AAAAAAAAAABbQ29udGVudF9UeXBlc10ueG1sUEsBAi0AFAAGAAgAAAAhAFr0LFu/AAAAFQEAAAsA&#10;AAAAAAAAAAAAAAAAHwEAAF9yZWxzLy5yZWxzUEsBAi0AFAAGAAgAAAAhAGBH5rXEAAAA2wAAAA8A&#10;AAAAAAAAAAAAAAAABwIAAGRycy9kb3ducmV2LnhtbFBLBQYAAAAAAwADALcAAAD4AgAAAAA=&#10;" fillcolor="#cfc" strokecolor="#44546a">
                    <v:textbox>
                      <w:txbxContent>
                        <w:p w14:paraId="281C251D"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Видеокамеры</w:t>
                          </w:r>
                        </w:p>
                      </w:txbxContent>
                    </v:textbox>
                  </v:shape>
                  <v:shape id="Text Box 66" o:spid="_x0000_s1070" type="#_x0000_t202" style="position:absolute;left:67648;top:46663;width:2006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7BxAAAANsAAAAPAAAAZHJzL2Rvd25yZXYueG1sRI9Pa8JA&#10;FMTvBb/D8gq9lLqxVtHUVaRQiL3559LbI/vMhmTfhuxqop/eFQSPw8z8hlmseluLM7W+dKxgNExA&#10;EOdOl1woOOx/P2YgfEDWWDsmBRfysFoOXhaYatfxls67UIgIYZ+iAhNCk0rpc0MW/dA1xNE7utZi&#10;iLItpG6xi3Bby88kmUqLJccFgw39GMqr3ckqmFZm3m2vmd1M/Htm9N+1+h/vlXp77dffIAL14Rl+&#10;tDOtYP4F9y/xB8jlDQAA//8DAFBLAQItABQABgAIAAAAIQDb4fbL7gAAAIUBAAATAAAAAAAAAAAA&#10;AAAAAAAAAABbQ29udGVudF9UeXBlc10ueG1sUEsBAi0AFAAGAAgAAAAhAFr0LFu/AAAAFQEAAAsA&#10;AAAAAAAAAAAAAAAAHwEAAF9yZWxzLy5yZWxzUEsBAi0AFAAGAAgAAAAhAO+ufsHEAAAA2wAAAA8A&#10;AAAAAAAAAAAAAAAABwIAAGRycy9kb3ducmV2LnhtbFBLBQYAAAAAAwADALcAAAD4AgAAAAA=&#10;" fillcolor="#cfc" strokecolor="#44546a">
                    <v:textbox>
                      <w:txbxContent>
                        <w:p w14:paraId="5AE35191"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Дальномер</w:t>
                          </w:r>
                          <w:r>
                            <w:rPr>
                              <w:rFonts w:cstheme="minorBidi"/>
                              <w:b/>
                              <w:bCs/>
                              <w:color w:val="000000" w:themeColor="text1"/>
                              <w:kern w:val="24"/>
                              <w14:shadow w14:blurRad="38100" w14:dist="38100" w14:dir="2700000" w14:sx="100000" w14:sy="100000" w14:kx="0" w14:ky="0" w14:algn="tl">
                                <w14:srgbClr w14:val="FFFFFF"/>
                              </w14:shadow>
                            </w:rPr>
                            <w:t>ы</w:t>
                          </w:r>
                        </w:p>
                      </w:txbxContent>
                    </v:textbox>
                  </v:shape>
                  <v:shape id="Text Box 49" o:spid="_x0000_s1071" type="#_x0000_t202" style="position:absolute;left:66173;top:38546;width:2417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YTxQAAANsAAAAPAAAAZHJzL2Rvd25yZXYueG1sRI9Ba8JA&#10;FITvgv9heUIvUje2ajW6SilUBPGg7cHjM/tMYrNvQ3abxH/vCoLHYWa+YRar1hSipsrllhUMBxEI&#10;4sTqnFMFvz/fr1MQziNrLCyTgis5WC27nQXG2ja8p/rgUxEg7GJUkHlfxlK6JCODbmBL4uCdbWXQ&#10;B1mlUlfYBLgp5FsUTaTBnMNChiV9ZZT8Hf6NgmZLenvy/RHX78Xskh53w/XHTqmXXvs5B+Gp9c/w&#10;o73RCmZjuH8JP0AubwAAAP//AwBQSwECLQAUAAYACAAAACEA2+H2y+4AAACFAQAAEwAAAAAAAAAA&#10;AAAAAAAAAAAAW0NvbnRlbnRfVHlwZXNdLnhtbFBLAQItABQABgAIAAAAIQBa9CxbvwAAABUBAAAL&#10;AAAAAAAAAAAAAAAAAB8BAABfcmVscy8ucmVsc1BLAQItABQABgAIAAAAIQB8DDYTxQAAANsAAAAP&#10;AAAAAAAAAAAAAAAAAAcCAABkcnMvZG93bnJldi54bWxQSwUGAAAAAAMAAwC3AAAA+QIAAAAA&#10;" filled="f" fillcolor="#c0504d [3205]" stroked="f" strokecolor="#1f497d [3215]">
                    <v:textbox>
                      <w:txbxContent>
                        <w:p w14:paraId="3A3750DD"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rPr>
                            <w:t>СТЗ</w:t>
                          </w:r>
                        </w:p>
                      </w:txbxContent>
                    </v:textbox>
                  </v:shape>
                  <v:shape id="Text Box 66" o:spid="_x0000_s1072" type="#_x0000_t202" style="position:absolute;left:67588;top:51709;width:20070;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UtxAAAANsAAAAPAAAAZHJzL2Rvd25yZXYueG1sRI9Ba8JA&#10;FITvgv9heUIvUjdWGmrqKiIUoje1l94e2ddsSPZtyK4m9de7gtDjMDPfMKvNYBtxpc5XjhXMZwkI&#10;4sLpiksF3+ev1w8QPiBrbByTgj/ysFmPRyvMtOv5SNdTKEWEsM9QgQmhzaT0hSGLfuZa4uj9us5i&#10;iLIrpe6wj3DbyLckSaXFiuOCwZZ2hor6dLEK0tos++Mtt/t3P82NPtzqn8VZqZfJsP0EEWgI/+Fn&#10;O9cKlik8vsQfINd3AAAA//8DAFBLAQItABQABgAIAAAAIQDb4fbL7gAAAIUBAAATAAAAAAAAAAAA&#10;AAAAAAAAAABbQ29udGVudF9UeXBlc10ueG1sUEsBAi0AFAAGAAgAAAAhAFr0LFu/AAAAFQEAAAsA&#10;AAAAAAAAAAAAAAAAHwEAAF9yZWxzLy5yZWxzUEsBAi0AFAAGAAgAAAAhAHAwRS3EAAAA2wAAAA8A&#10;AAAAAAAAAAAAAAAABwIAAGRycy9kb3ducmV2LnhtbFBLBQYAAAAAAwADALcAAAD4AgAAAAA=&#10;" fillcolor="#cfc" strokecolor="#44546a">
                    <v:textbox>
                      <w:txbxContent>
                        <w:p w14:paraId="06E4DE64"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Лазерные сканеры</w:t>
                          </w:r>
                        </w:p>
                      </w:txbxContent>
                    </v:textbox>
                  </v:shape>
                </v:group>
                <v:group id="Группа 97" o:spid="_x0000_s1073" style="position:absolute;left:476;top:25121;width:14376;height:17360" coordorigin=",33053" coordsize="21993,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Прямоугольник 98" o:spid="_x0000_s1074" style="position:absolute;top:33384;width:21735;height:24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7sAvgAAANsAAAAPAAAAZHJzL2Rvd25yZXYueG1sRE9NawIx&#10;EL0X/A9hBG810YOtq1FEFLyVqrTXYTNuFjeTZRN1/fedQ8Hj430v131o1J26VEe2MBkbUMRldDVX&#10;Fs6n/fsnqJSRHTaRycKTEqxXg7clFi4++Jvux1wpCeFUoAWfc1tonUpPAdM4tsTCXWIXMAvsKu06&#10;fEh4aPTUmJkOWLM0eGxp66m8Hm9Bek112evzj6/5o32W869d/t0Za0fDfrMAlanPL/G/++AszGWs&#10;fJEfoFd/AAAA//8DAFBLAQItABQABgAIAAAAIQDb4fbL7gAAAIUBAAATAAAAAAAAAAAAAAAAAAAA&#10;AABbQ29udGVudF9UeXBlc10ueG1sUEsBAi0AFAAGAAgAAAAhAFr0LFu/AAAAFQEAAAsAAAAAAAAA&#10;AAAAAAAAHwEAAF9yZWxzLy5yZWxzUEsBAi0AFAAGAAgAAAAhAKd3uwC+AAAA2wAAAA8AAAAAAAAA&#10;AAAAAAAABwIAAGRycy9kb3ducmV2LnhtbFBLBQYAAAAAAwADALcAAADyAgAAAAA=&#10;" fillcolor="window" strokecolor="windowText">
                    <v:stroke dashstyle="dash"/>
                  </v:rect>
                  <v:shape id="Text Box 49" o:spid="_x0000_s1075" type="#_x0000_t202" style="position:absolute;top:33053;width:2199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TwWxQAAANsAAAAPAAAAZHJzL2Rvd25yZXYueG1sRI9Ba8JA&#10;FITvgv9heYVepG6sYps0GxFBKYgHtYceX7OvSWr2bciuSfrvuwXB4zAz3zDpajC16Kh1lWUFs2kE&#10;gji3uuJCwcd5+/QKwnlkjbVlUvBLDlbZeJRiom3PR+pOvhABwi5BBaX3TSKly0sy6Ka2IQ7et20N&#10;+iDbQuoW+wA3tXyOoqU0WHFYKLGhTUn55XQ1Cvo96f2Xnyy4m9fxT/F5mO1eDko9PgzrNxCeBn8P&#10;39rvWkEcw/+X8ANk9gcAAP//AwBQSwECLQAUAAYACAAAACEA2+H2y+4AAACFAQAAEwAAAAAAAAAA&#10;AAAAAAAAAAAAW0NvbnRlbnRfVHlwZXNdLnhtbFBLAQItABQABgAIAAAAIQBa9CxbvwAAABUBAAAL&#10;AAAAAAAAAAAAAAAAAB8BAABfcmVscy8ucmVsc1BLAQItABQABgAIAAAAIQD9QTwWxQAAANsAAAAP&#10;AAAAAAAAAAAAAAAAAAcCAABkcnMvZG93bnJldi54bWxQSwUGAAAAAAMAAwC3AAAA+QIAAAAA&#10;" filled="f" fillcolor="#c0504d [3205]" stroked="f" strokecolor="#1f497d [3215]">
                    <v:textbox>
                      <w:txbxContent>
                        <w:p w14:paraId="12CF9CE4" w14:textId="77777777" w:rsidR="00211800" w:rsidRPr="00197C9A" w:rsidRDefault="00211800" w:rsidP="00E935AC">
                          <w:pPr>
                            <w:pStyle w:val="af4"/>
                            <w:kinsoku w:val="0"/>
                            <w:overflowPunct w:val="0"/>
                            <w:spacing w:after="0"/>
                          </w:pPr>
                          <w:r w:rsidRPr="00197C9A">
                            <w:rPr>
                              <w:rFonts w:cstheme="minorBidi"/>
                              <w:color w:val="000000" w:themeColor="text1"/>
                              <w:kern w:val="24"/>
                            </w:rPr>
                            <w:t>ПЗУ</w:t>
                          </w:r>
                        </w:p>
                      </w:txbxContent>
                    </v:textbox>
                  </v:shape>
                  <v:shape id="Text Box 7" o:spid="_x0000_s1076" type="#_x0000_t202" style="position:absolute;left:1088;top:49387;width:19442;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5mHxwAAANwAAAAPAAAAZHJzL2Rvd25yZXYueG1sRI9BS8NA&#10;EIXvQv/DMgVvdtOgorHbooKgghXTVuhtyE6zqdnZkF2b+O+dg+BthvfmvW8Wq9G36kR9bAIbmM8y&#10;UMRVsA3XBrabp4sbUDEhW2wDk4EfirBaTs4WWNgw8AedylQrCeFYoAGXUldoHStHHuMsdMSiHULv&#10;Mcna19r2OEi4b3WeZdfaY8PS4LCjR0fVV/ntDeyOw9XL5W5/8O72+Lou3/O3/OHTmPPpeH8HKtGY&#10;/s1/189W8DPBl2dkAr38BQAA//8DAFBLAQItABQABgAIAAAAIQDb4fbL7gAAAIUBAAATAAAAAAAA&#10;AAAAAAAAAAAAAABbQ29udGVudF9UeXBlc10ueG1sUEsBAi0AFAAGAAgAAAAhAFr0LFu/AAAAFQEA&#10;AAsAAAAAAAAAAAAAAAAAHwEAAF9yZWxzLy5yZWxzUEsBAi0AFAAGAAgAAAAhAPpXmYfHAAAA3AAA&#10;AA8AAAAAAAAAAAAAAAAABwIAAGRycy9kb3ducmV2LnhtbFBLBQYAAAAAAwADALcAAAD7AgAAAAA=&#10;" fillcolor="#00b0f0" strokecolor="#44546a">
                    <v:textbox>
                      <w:txbxContent>
                        <w:p w14:paraId="61CA46C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БД эталонов ориентиров</w:t>
                          </w:r>
                        </w:p>
                      </w:txbxContent>
                    </v:textbox>
                  </v:shape>
                  <v:shape id="Text Box 7" o:spid="_x0000_s1077" type="#_x0000_t202" style="position:absolute;left:1088;top:43523;width:19442;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wcxQAAANwAAAAPAAAAZHJzL2Rvd25yZXYueG1sRE/bSsNA&#10;EH0X/IdlhL7ZTYOKTbstVRBqwYrpBfo2ZKfZtNnZkF2b9O9dQfBtDuc603lva3Gh1leOFYyGCQji&#10;wumKSwXbzdv9MwgfkDXWjknBlTzMZ7c3U8y06/iLLnkoRQxhn6ECE0KTSekLQxb90DXEkTu61mKI&#10;sC2lbrGL4baWaZI8SYsVxwaDDb0aKs75t1WwO3WP7w+7w9Ga8Wm1zj/Tj/Rlr9Tgrl9MQATqw7/4&#10;z73UcX4ygt9n4gVy9gMAAP//AwBQSwECLQAUAAYACAAAACEA2+H2y+4AAACFAQAAEwAAAAAAAAAA&#10;AAAAAAAAAAAAW0NvbnRlbnRfVHlwZXNdLnhtbFBLAQItABQABgAIAAAAIQBa9CxbvwAAABUBAAAL&#10;AAAAAAAAAAAAAAAAAB8BAABfcmVscy8ucmVsc1BLAQItABQABgAIAAAAIQCVGzwcxQAAANwAAAAP&#10;AAAAAAAAAAAAAAAAAAcCAABkcnMvZG93bnJldi54bWxQSwUGAAAAAAMAAwC3AAAA+QIAAAAA&#10;" fillcolor="#00b0f0" strokecolor="#44546a">
                    <v:textbox>
                      <w:txbxContent>
                        <w:p w14:paraId="2AAFACF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ЦКМ</w:t>
                          </w:r>
                        </w:p>
                      </w:txbxContent>
                    </v:textbox>
                  </v:shape>
                  <v:shape id="Text Box 7" o:spid="_x0000_s1078" type="#_x0000_t202" style="position:absolute;left:1088;top:37408;width:19442;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JrxQAAANwAAAAPAAAAZHJzL2Rvd25yZXYueG1sRE/bSsNA&#10;EH0X+g/LFHyzG4OKTbstVRC0UKXpBXwbstNs2uxsyK5N+vduQfBtDuc603lva3Gm1leOFdyPEhDE&#10;hdMVlwq2m7e7ZxA+IGusHZOCC3mYzwY3U8y063hN5zyUIoawz1CBCaHJpPSFIYt+5BriyB1cazFE&#10;2JZSt9jFcFvLNEmepMWKY4PBhl4NFaf8xyrYHbvHj4fd98Ga8XH5mX+lq/Rlr9TtsF9MQATqw7/4&#10;z/2u4/wkhesz8QI5+wUAAP//AwBQSwECLQAUAAYACAAAACEA2+H2y+4AAACFAQAAEwAAAAAAAAAA&#10;AAAAAAAAAAAAW0NvbnRlbnRfVHlwZXNdLnhtbFBLAQItABQABgAIAAAAIQBa9CxbvwAAABUBAAAL&#10;AAAAAAAAAAAAAAAAAB8BAABfcmVscy8ucmVsc1BLAQItABQABgAIAAAAIQBlyaJrxQAAANwAAAAP&#10;AAAAAAAAAAAAAAAAAAcCAABkcnMvZG93bnJldi54bWxQSwUGAAAAAAMAAwC3AAAA+QIAAAAA&#10;" fillcolor="#00b0f0" strokecolor="#44546a">
                    <v:textbox>
                      <w:txbxContent>
                        <w:p w14:paraId="55525812"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План полета</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Двойная стрелка вверх/вниз 103" o:spid="_x0000_s1079" type="#_x0000_t70" style="position:absolute;left:28291;top:20009;width:1522;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gjwgAAANwAAAAPAAAAZHJzL2Rvd25yZXYueG1sRE9NawIx&#10;EL0L/Q9hCl5KTdyCLVujFEGUHiza1fOwGXcXN5Mlibr+e1MoeJvH+5zpvLetuJAPjWMN45ECQVw6&#10;03Clofhdvn6ACBHZYOuYNNwowHz2NJhibtyVt3TZxUqkEA45aqhj7HIpQ1mTxTByHXHijs5bjAn6&#10;ShqP1xRuW5kpNZEWG04NNXa0qKk87c5Wg9pwVXxn3WH1Yk5Hk038/qd413r43H99gojUx4f43702&#10;ab56g79n0gVydgcAAP//AwBQSwECLQAUAAYACAAAACEA2+H2y+4AAACFAQAAEwAAAAAAAAAAAAAA&#10;AAAAAAAAW0NvbnRlbnRfVHlwZXNdLnhtbFBLAQItABQABgAIAAAAIQBa9CxbvwAAABUBAAALAAAA&#10;AAAAAAAAAAAAAB8BAABfcmVscy8ucmVsc1BLAQItABQABgAIAAAAIQBKMigjwgAAANwAAAAPAAAA&#10;AAAAAAAAAAAAAAcCAABkcnMvZG93bnJldi54bWxQSwUGAAAAAAMAAwC3AAAA9gIAAAAA&#10;" adj=",4015" fillcolor="windowText" strokecolor="windowText" strokeweight="1pt">
                  <v:textbox inset="3.00842mm,1.50422mm,3.00842mm,1.50422mm"/>
                </v:shape>
                <v:shape id="Прямая со стрелкой 104" o:spid="_x0000_s1080" type="#_x0000_t32" style="position:absolute;left:16764;top:11027;width:4126;height: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8KwwAAANwAAAAPAAAAZHJzL2Rvd25yZXYueG1sRE9Na8JA&#10;EL0L/odlhF5EN0ookrqKiLW9iGiL4G3ITrPB7GyaXU36712h4G0e73Pmy85W4kaNLx0rmIwTEMS5&#10;0yUXCr6/3kczED4ga6wck4I/8rBc9HtzzLRr+UC3YyhEDGGfoQITQp1J6XNDFv3Y1cSR+3GNxRBh&#10;U0jdYBvDbSWnSfIqLZYcGwzWtDaUX45Xq4Cc+z3vTiuz3c/aYDen4UeaXpV6GXSrNxCBuvAU/7s/&#10;dZyfpPB4Jl4gF3cAAAD//wMAUEsBAi0AFAAGAAgAAAAhANvh9svuAAAAhQEAABMAAAAAAAAAAAAA&#10;AAAAAAAAAFtDb250ZW50X1R5cGVzXS54bWxQSwECLQAUAAYACAAAACEAWvQsW78AAAAVAQAACwAA&#10;AAAAAAAAAAAAAAAfAQAAX3JlbHMvLnJlbHNQSwECLQAUAAYACAAAACEAbZmfCsMAAADcAAAADwAA&#10;AAAAAAAAAAAAAAAHAgAAZHJzL2Rvd25yZXYueG1sUEsFBgAAAAADAAMAtwAAAPcCAAAAAA==&#10;" strokecolor="windowText" strokeweight="1pt">
                  <v:stroke endarrow="block" joinstyle="miter"/>
                </v:shape>
                <v:shape id="Прямая со стрелкой 105" o:spid="_x0000_s1081" type="#_x0000_t32" style="position:absolute;left:14683;top:33911;width:6308;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C3xAAAANwAAAAPAAAAZHJzL2Rvd25yZXYueG1sRI/NasMw&#10;EITvhbyD2EAvpZET6hLcKCEJBOJjXUOui7WVTa2VsRT/vH0VKPS2y8x8O7s7TLYVA/W+caxgvUpA&#10;EFdON2wUlF+X1y0IH5A1to5JwUweDvvF0w4z7Ub+pKEIRkQI+wwV1CF0mZS+qsmiX7mOOGrfrrcY&#10;4tobqXscI9y2cpMk79Jiw/FCjR2da6p+iruNlPx+lKY83Uxhy9md3vIXn6ZKPS+n4weIQFP4N/+l&#10;rzrWT1J4PBMnkPtfAAAA//8DAFBLAQItABQABgAIAAAAIQDb4fbL7gAAAIUBAAATAAAAAAAAAAAA&#10;AAAAAAAAAABbQ29udGVudF9UeXBlc10ueG1sUEsBAi0AFAAGAAgAAAAhAFr0LFu/AAAAFQEAAAsA&#10;AAAAAAAAAAAAAAAAHwEAAF9yZWxzLy5yZWxzUEsBAi0AFAAGAAgAAAAhAADysLfEAAAA3AAAAA8A&#10;AAAAAAAAAAAAAAAABwIAAGRycy9kb3ducmV2LnhtbFBLBQYAAAAAAwADALcAAAD4AgAAAAA=&#10;" strokecolor="windowText" strokeweight="1pt">
                  <v:stroke startarrow="block" endarrow="block" joinstyle="miter"/>
                </v:shape>
                <v:shape id="Прямая со стрелкой 106" o:spid="_x0000_s1082" type="#_x0000_t32" style="position:absolute;left:38862;top:33814;width:4619;height: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YH7wAAAANwAAAAPAAAAZHJzL2Rvd25yZXYueG1sRI/NCsIw&#10;EITvgu8QVvCmqYIi1SgiCGJP/qDXpVnbarMpTar17Y0geNtlZuebXaxaU4on1a6wrGA0jEAQp1YX&#10;nCk4n7aDGQjnkTWWlknBmxyslt3OAmNtX3yg59FnIoSwi1FB7n0VS+nSnAy6oa2Ig3aztUEf1jqT&#10;usZXCDelHEfRVBosOBByrGiTU/o4NiZAksn90hRpdthfNVm6Jfv3KFGq32vXcxCeWv83/653OtSP&#10;pvB9Jkwglx8AAAD//wMAUEsBAi0AFAAGAAgAAAAhANvh9svuAAAAhQEAABMAAAAAAAAAAAAAAAAA&#10;AAAAAFtDb250ZW50X1R5cGVzXS54bWxQSwECLQAUAAYACAAAACEAWvQsW78AAAAVAQAACwAAAAAA&#10;AAAAAAAAAAAfAQAAX3JlbHMvLnJlbHNQSwECLQAUAAYACAAAACEAPc2B+8AAAADcAAAADwAAAAAA&#10;AAAAAAAAAAAHAgAAZHJzL2Rvd25yZXYueG1sUEsFBgAAAAADAAMAtwAAAPQCAAAAAA==&#10;" strokecolor="windowText" strokeweight="1pt">
                  <v:stroke endarrow="block" joinstyle="miter"/>
                </v:shape>
                <v:line id="Line 40" o:spid="_x0000_s1083" style="position:absolute;flip:y;visibility:visible;mso-wrap-style:square" from="36845,11267" to="40688,1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A8wwAAANwAAAAPAAAAZHJzL2Rvd25yZXYueG1sRE9NawIx&#10;EL0L/Q9hCr1IzdpDd9kapSqlXl1Fepxuxk3oZrJuom7/vSkUvM3jfc5sMbhWXKgP1rOC6SQDQVx7&#10;bblRsN99PBcgQkTW2HomBb8UYDF/GM2w1P7KW7pUsREphEOJCkyMXSllqA05DBPfESfu6HuHMcG+&#10;kbrHawp3rXzJslfp0HJqMNjRylD9U52dgnE4OXteFev8mC+/zedXddiMrVJPj8P7G4hIQ7yL/90b&#10;neZnOfw9ky6Q8xsAAAD//wMAUEsBAi0AFAAGAAgAAAAhANvh9svuAAAAhQEAABMAAAAAAAAAAAAA&#10;AAAAAAAAAFtDb250ZW50X1R5cGVzXS54bWxQSwECLQAUAAYACAAAACEAWvQsW78AAAAVAQAACwAA&#10;AAAAAAAAAAAAAAAfAQAAX3JlbHMvLnJlbHNQSwECLQAUAAYACAAAACEAiHMAPMMAAADcAAAADwAA&#10;AAAAAAAAAAAAAAAHAgAAZHJzL2Rvd25yZXYueG1sUEsFBgAAAAADAAMAtwAAAPcCAAAAAA==&#10;" strokecolor="windowText" strokeweight="1.5pt">
                  <v:stroke endarrow="block"/>
                </v:line>
                <v:line id="Line 40" o:spid="_x0000_s1084" style="position:absolute;visibility:visible;mso-wrap-style:square" from="41734,11267" to="43953,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jsxwAAANwAAAAPAAAAZHJzL2Rvd25yZXYueG1sRI9Ba8JA&#10;EIXvBf/DMoK3umnB0qSuIlLBg0VqLfQ4ZsckNjsbsquJ/vrOoeBthvfmvW+m897V6kJtqDwbeBon&#10;oIhzbysuDOy/Vo+voEJEtlh7JgNXCjCfDR6mmFnf8SdddrFQEsIhQwNljE2mdchLchjGviEW7ehb&#10;h1HWttC2xU7CXa2fk+RFO6xYGkpsaFlS/rs7OwMf6c9hsz2lh+/9bXlaTI7X985WxoyG/eINVKQ+&#10;3s3/12sr+InQyjMygZ79AQAA//8DAFBLAQItABQABgAIAAAAIQDb4fbL7gAAAIUBAAATAAAAAAAA&#10;AAAAAAAAAAAAAABbQ29udGVudF9UeXBlc10ueG1sUEsBAi0AFAAGAAgAAAAhAFr0LFu/AAAAFQEA&#10;AAsAAAAAAAAAAAAAAAAAHwEAAF9yZWxzLy5yZWxzUEsBAi0AFAAGAAgAAAAhAEafyOzHAAAA3AAA&#10;AA8AAAAAAAAAAAAAAAAABwIAAGRycy9kb3ducmV2LnhtbFBLBQYAAAAAAwADALcAAAD7AgAAAAA=&#10;" strokecolor="windowText" strokeweight="1.5pt">
                  <v:stroke endarrow="block"/>
                </v:line>
                <v:line id="Прямая соединительная линия 109" o:spid="_x0000_s1085" style="position:absolute;flip:x y;visibility:visible;mso-wrap-style:square" from="40784,9604" to="41833,1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q1wgAAANwAAAAPAAAAZHJzL2Rvd25yZXYueG1sRE/basJA&#10;EH0v+A/LCH2rGytYjdmIFCqtBcELPg/ZcRPMzqbZNaZ/7xYKvs3hXCdb9rYWHbW+cqxgPEpAEBdO&#10;V2wUHA8fLzMQPiBrrB2Tgl/ysMwHTxmm2t14R90+GBFD2KeooAyhSaX0RUkW/cg1xJE7u9ZiiLA1&#10;Urd4i+G2lq9JMpUWK44NJTb0XlJx2V+tgreJ/5myPJlu82W+r36+xfWWlHoe9qsFiEB9eIj/3Z86&#10;zk/m8PdMvEDmdwAAAP//AwBQSwECLQAUAAYACAAAACEA2+H2y+4AAACFAQAAEwAAAAAAAAAAAAAA&#10;AAAAAAAAW0NvbnRlbnRfVHlwZXNdLnhtbFBLAQItABQABgAIAAAAIQBa9CxbvwAAABUBAAALAAAA&#10;AAAAAAAAAAAAAB8BAABfcmVscy8ucmVsc1BLAQItABQABgAIAAAAIQAuxXq1wgAAANwAAAAPAAAA&#10;AAAAAAAAAAAAAAcCAABkcnMvZG93bnJldi54bWxQSwUGAAAAAAMAAwC3AAAA9gIAAAAA&#10;" strokecolor="windowText" strokeweight="1.5pt">
                  <v:stroke joinstyle="miter"/>
                </v:line>
                <v:shape id="Прямая со стрелкой 110" o:spid="_x0000_s1086" type="#_x0000_t32" style="position:absolute;left:40784;top:3869;width:1049;height:57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FrxwAAANwAAAAPAAAAZHJzL2Rvd25yZXYueG1sRI9BS8NA&#10;EIXvgv9hGcGL2E0KVondFhFKlZ6aFsHbmJ1kg9nZNLtt03/vHITeZnhv3vtmvhx9p040xDawgXyS&#10;gSKugm25MbDfrR5fQMWEbLELTAYuFGG5uL2ZY2HDmbd0KlOjJIRjgQZcSn2hdawceYyT0BOLVofB&#10;Y5J1aLQd8CzhvtPTLJtpjy1Lg8Oe3h1Vv+XRGzjUz2WND1/7Y/79VP2sL5vPxm2Mub8b315BJRrT&#10;1fx//WEFPxd8eUYm0Is/AAAA//8DAFBLAQItABQABgAIAAAAIQDb4fbL7gAAAIUBAAATAAAAAAAA&#10;AAAAAAAAAAAAAABbQ29udGVudF9UeXBlc10ueG1sUEsBAi0AFAAGAAgAAAAhAFr0LFu/AAAAFQEA&#10;AAsAAAAAAAAAAAAAAAAAHwEAAF9yZWxzLy5yZWxzUEsBAi0AFAAGAAgAAAAhAJOIkWvHAAAA3AAA&#10;AA8AAAAAAAAAAAAAAAAABwIAAGRycy9kb3ducmV2LnhtbFBLBQYAAAAAAwADALcAAAD7AgAAAAA=&#10;" strokecolor="windowText" strokeweight="1.5pt">
                  <v:stroke endarrow="block" joinstyle="miter"/>
                </v:shape>
                <v:shape id="Прямая со стрелкой 111" o:spid="_x0000_s1087" type="#_x0000_t32" style="position:absolute;left:50649;top:11556;width:48;height:1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60awwAAANwAAAAPAAAAZHJzL2Rvd25yZXYueG1sRE9LawIx&#10;EL4X+h/CFLyIZldB7GqU0gd4EXUreB02sw+6mWyTVNd/bwSht/n4nrNc96YVZ3K+sawgHScgiAur&#10;G64UHL+/RnMQPiBrbC2Tgit5WK+en5aYaXvhA53zUIkYwj5DBXUIXSalL2oy6Me2I45caZ3BEKGr&#10;pHZ4ieGmlZMkmUmDDceGGjt6r6n4yf+MAlkdpub0WfazbeleP/bD3W+X75QavPRvCxCB+vAvfrg3&#10;Os5PU7g/Ey+QqxsAAAD//wMAUEsBAi0AFAAGAAgAAAAhANvh9svuAAAAhQEAABMAAAAAAAAAAAAA&#10;AAAAAAAAAFtDb250ZW50X1R5cGVzXS54bWxQSwECLQAUAAYACAAAACEAWvQsW78AAAAVAQAACwAA&#10;AAAAAAAAAAAAAAAfAQAAX3JlbHMvLnJlbHNQSwECLQAUAAYACAAAACEAU+utGsMAAADcAAAADwAA&#10;AAAAAAAAAAAAAAAHAgAAZHJzL2Rvd25yZXYueG1sUEsFBgAAAAADAAMAtwAAAPcCAAAAAA==&#10;" strokecolor="windowText" strokeweight=".5pt">
                  <v:stroke endarrow="block" joinstyle="miter"/>
                </v:shape>
                <v:rect id="Прямоугольник 112" o:spid="_x0000_s1088" style="position:absolute;top:23145;width:58316;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HjwQAAANwAAAAPAAAAZHJzL2Rvd25yZXYueG1sRI9Pi8Iw&#10;EMXvgt8hjLA3TSsiUo1iBUEvC/67D83YVJtJaaKt336zsLC3GX5v3nuz2vS2Fm9qfeVYQTpJQBAX&#10;TldcKrhe9uMFCB+QNdaOScGHPGzWw8EKM+06PtH7HEoRTdhnqMCE0GRS+sKQRT9xDXFkd9daDHFt&#10;S6lb7KK5reU0SebSYsUxwWBDO0PF8/yyCmb+dvQz88lz00T0zVfZPRKlvkb9dgkiUB/+xX/XBx3r&#10;p1P4fSZOINc/AAAA//8DAFBLAQItABQABgAIAAAAIQDb4fbL7gAAAIUBAAATAAAAAAAAAAAAAAAA&#10;AAAAAABbQ29udGVudF9UeXBlc10ueG1sUEsBAi0AFAAGAAgAAAAhAFr0LFu/AAAAFQEAAAsAAAAA&#10;AAAAAAAAAAAAHwEAAF9yZWxzLy5yZWxzUEsBAi0AFAAGAAgAAAAhAE7TIePBAAAA3AAAAA8AAAAA&#10;AAAAAAAAAAAABwIAAGRycy9kb3ducmV2LnhtbFBLBQYAAAAAAwADALcAAAD1AgAAAAA=&#10;" filled="f" strokecolor="black [3213]" strokeweight="2pt">
                  <v:stroke dashstyle="dash"/>
                </v:rect>
                <v:shape id="Text Box 49" o:spid="_x0000_s1089" type="#_x0000_t202" style="position:absolute;top:20446;width:28291;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VfxAAAANwAAAAPAAAAZHJzL2Rvd25yZXYueG1sRE9Na8JA&#10;EL0L/Q/LFLxI3aSKramrlEKLEHJQe+hxmh2TtNnZkF2T+O9dQfA2j/c5q81gatFR6yrLCuJpBII4&#10;t7riQsH34fPpFYTzyBpry6TgTA4264fRChNte95Rt/eFCCHsElRQet8kUrq8JINuahviwB1ta9AH&#10;2BZSt9iHcFPL5yhaSIMVh4YSG/ooKf/fn4yCPiWd/vrJnLtZvfwrfrL46yVTavw4vL+B8DT4u/jm&#10;3uowP57B9ZlwgVxfAAAA//8DAFBLAQItABQABgAIAAAAIQDb4fbL7gAAAIUBAAATAAAAAAAAAAAA&#10;AAAAAAAAAABbQ29udGVudF9UeXBlc10ueG1sUEsBAi0AFAAGAAgAAAAhAFr0LFu/AAAAFQEAAAsA&#10;AAAAAAAAAAAAAAAAHwEAAF9yZWxzLy5yZWxzUEsBAi0AFAAGAAgAAAAhAPg15V/EAAAA3AAAAA8A&#10;AAAAAAAAAAAAAAAABwIAAGRycy9kb3ducmV2LnhtbFBLBQYAAAAAAwADALcAAAD4AgAAAAA=&#10;" filled="f" fillcolor="#c0504d [3205]" stroked="f" strokecolor="#1f497d [3215]">
                  <v:textbox>
                    <w:txbxContent>
                      <w:p w14:paraId="306A406D" w14:textId="77777777" w:rsidR="00211800" w:rsidRDefault="00211800" w:rsidP="00E935AC">
                        <w:pPr>
                          <w:pStyle w:val="af4"/>
                          <w:kinsoku w:val="0"/>
                          <w:overflowPunct w:val="0"/>
                          <w:spacing w:after="0"/>
                          <w:ind w:firstLine="706"/>
                        </w:pPr>
                        <w:r>
                          <w:rPr>
                            <w:rFonts w:eastAsia="Calibri"/>
                            <w:color w:val="000000"/>
                            <w:kern w:val="24"/>
                          </w:rPr>
                          <w:t>Интеллектуальный модуль</w:t>
                        </w:r>
                      </w:p>
                    </w:txbxContent>
                  </v:textbox>
                </v:shape>
                <v:rect id="Прямоугольник 114" o:spid="_x0000_s1090" style="position:absolute;top:276;width:39160;height:20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wMwAAAANwAAAAPAAAAZHJzL2Rvd25yZXYueG1sRI/NqsIw&#10;EIX3gu8QRnCnqVJEeo2igqAbwZ+7H5qxqTaT0kRb394IF+5uhu/MOWcWq85W4kWNLx0rmIwTEMS5&#10;0yUXCq6X3WgOwgdkjZVjUvAmD6tlv7fATLuWT/Q6h0JEE/YZKjAh1JmUPjdk0Y9dTRzZzTUWQ1yb&#10;QuoG22huKzlNkpm0WHJMMFjT1lD+OD+tgtT/Hnxq3puNqSM68lW290Sp4aBb/4AI1IV/8d/1Xsf6&#10;kxS+z8QJ5PIDAAD//wMAUEsBAi0AFAAGAAgAAAAhANvh9svuAAAAhQEAABMAAAAAAAAAAAAAAAAA&#10;AAAAAFtDb250ZW50X1R5cGVzXS54bWxQSwECLQAUAAYACAAAACEAWvQsW78AAAAVAQAACwAAAAAA&#10;AAAAAAAAAAAfAQAAX3JlbHMvLnJlbHNQSwECLQAUAAYACAAAACEArnYcDMAAAADcAAAADwAAAAAA&#10;AAAAAAAAAAAHAgAAZHJzL2Rvd25yZXYueG1sUEsFBgAAAAADAAMAtwAAAPQCAAAAAA==&#10;" filled="f" strokecolor="black [3213]" strokeweight="2pt">
                  <v:stroke dashstyle="dash"/>
                </v:rect>
                <v:shape id="Text Box 49" o:spid="_x0000_s1091" type="#_x0000_t202" style="position:absolute;left:1524;top:85;width:2828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iwxAAAANwAAAAPAAAAZHJzL2Rvd25yZXYueG1sRE9La8JA&#10;EL4X/A/LCF6KbmLrK7pKEVoK4sHHweOYHZPY7GzIrkn677uFQm/z8T1ntelMKRqqXWFZQTyKQBCn&#10;VhecKTif3odzEM4jaywtk4JvcrBZ955WmGjb8oGao89ECGGXoILc+yqR0qU5GXQjWxEH7mZrgz7A&#10;OpO6xjaEm1KOo2gqDRYcGnKsaJtT+nV8GAXtjvTu6p9fuXkpF/fsso8/ZnulBv3ubQnCU+f/xX/u&#10;Tx3mxxP4fSZcINc/AAAA//8DAFBLAQItABQABgAIAAAAIQDb4fbL7gAAAIUBAAATAAAAAAAAAAAA&#10;AAAAAAAAAABbQ29udGVudF9UeXBlc10ueG1sUEsBAi0AFAAGAAgAAAAhAFr0LFu/AAAAFQEAAAsA&#10;AAAAAAAAAAAAAAAAHwEAAF9yZWxzLy5yZWxzUEsBAi0AFAAGAAgAAAAhABiQ2LDEAAAA3AAAAA8A&#10;AAAAAAAAAAAAAAAABwIAAGRycy9kb3ducmV2LnhtbFBLBQYAAAAAAwADALcAAAD4AgAAAAA=&#10;" filled="f" fillcolor="#c0504d [3205]" stroked="f" strokecolor="#1f497d [3215]">
                  <v:textbox>
                    <w:txbxContent>
                      <w:p w14:paraId="7E1EB033" w14:textId="77777777" w:rsidR="00211800" w:rsidRDefault="00211800" w:rsidP="00E935AC">
                        <w:pPr>
                          <w:pStyle w:val="af4"/>
                          <w:kinsoku w:val="0"/>
                          <w:overflowPunct w:val="0"/>
                          <w:spacing w:after="0"/>
                          <w:ind w:firstLine="706"/>
                        </w:pPr>
                        <w:r>
                          <w:rPr>
                            <w:rFonts w:eastAsia="Calibri"/>
                            <w:color w:val="000000"/>
                            <w:kern w:val="24"/>
                          </w:rPr>
                          <w:t>Автопилот</w:t>
                        </w:r>
                      </w:p>
                    </w:txbxContent>
                  </v:textbox>
                </v:shape>
                <v:shape id="Соединитель: уступ 25" o:spid="_x0000_s1092" type="#_x0000_t34" style="position:absolute;left:38699;top:19799;width:5459;height:51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63VwwAAANwAAAAPAAAAZHJzL2Rvd25yZXYueG1sRE9NawIx&#10;EL0X+h/CFLyIZhWRsjWKFKoeBKldpMdhMyaLm8myibr6602h4G0e73Nmi87V4kJtqDwrGA0zEMSl&#10;1xUbBcXP1+AdRIjIGmvPpOBGARbz15cZ5tpf+Zsu+2hECuGQowIbY5NLGUpLDsPQN8SJO/rWYUyw&#10;NVK3eE3hrpbjLJtKhxWnBosNfVoqT/uzU9BvyrvF3Wb7a8ykb1fnUzisC6V6b93yA0SkLj7F/+6N&#10;TvNHU/h7Jl0g5w8AAAD//wMAUEsBAi0AFAAGAAgAAAAhANvh9svuAAAAhQEAABMAAAAAAAAAAAAA&#10;AAAAAAAAAFtDb250ZW50X1R5cGVzXS54bWxQSwECLQAUAAYACAAAACEAWvQsW78AAAAVAQAACwAA&#10;AAAAAAAAAAAAAAAfAQAAX3JlbHMvLnJlbHNQSwECLQAUAAYACAAAACEAJC+t1cMAAADcAAAADwAA&#10;AAAAAAAAAAAAAAAHAgAAZHJzL2Rvd25yZXYueG1sUEsFBgAAAAADAAMAtwAAAPcCAAAAAA==&#10;" strokecolor="black [3213]" strokeweight="1.5pt">
                  <v:stroke endarrow="block"/>
                </v:shape>
                <v:shape id="Text Box 23" o:spid="_x0000_s1093" type="#_x0000_t202" style="position:absolute;left:1324;top:7054;width:14484;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1bwgAAANwAAAAPAAAAZHJzL2Rvd25yZXYueG1sRE9Na8JA&#10;EL0L/odlBG+6sWCVNBspgkEvFq1gj0N2moRmZkN2q/HfdwuF3ubxPifbDNyqG/W+cWJgMU9AkZTO&#10;NlIZuLzvZmtQPqBYbJ2QgQd52OTjUYapdXc50e0cKhVDxKdooA6hS7X2ZU2Mfu46ksh9up4xRNhX&#10;2vZ4j+Hc6qckedaMjcSGGjva1lR+nb/ZAB+vb8Wla4pl4dbHQ7nk64dmY6aT4fUFVKAh/Iv/3Hsb&#10;5y9W8PtMvEDnPwAAAP//AwBQSwECLQAUAAYACAAAACEA2+H2y+4AAACFAQAAEwAAAAAAAAAAAAAA&#10;AAAAAAAAW0NvbnRlbnRfVHlwZXNdLnhtbFBLAQItABQABgAIAAAAIQBa9CxbvwAAABUBAAALAAAA&#10;AAAAAAAAAAAAAB8BAABfcmVscy8ucmVsc1BLAQItABQABgAIAAAAIQCM9T1bwgAAANwAAAAPAAAA&#10;AAAAAAAAAAAAAAcCAABkcnMvZG93bnJldi54bWxQSwUGAAAAAAMAAwC3AAAA9gIAAAAA&#10;" fillcolor="#e7e6e6" strokecolor="#44546a">
                  <v:textbox>
                    <w:txbxContent>
                      <w:p w14:paraId="020E0468" w14:textId="77777777" w:rsidR="00211800" w:rsidRDefault="00211800" w:rsidP="00E935AC">
                        <w:pPr>
                          <w:pStyle w:val="af4"/>
                          <w:kinsoku w:val="0"/>
                          <w:overflowPunct w:val="0"/>
                          <w:spacing w:after="0"/>
                        </w:pPr>
                        <w:r w:rsidRPr="00E935AC">
                          <w:rPr>
                            <w:rFonts w:eastAsia="Calibri"/>
                            <w:b/>
                            <w:bCs/>
                            <w:color w:val="000000"/>
                            <w:kern w:val="24"/>
                            <w14:shadow w14:blurRad="38100" w14:dist="38100" w14:dir="2700000" w14:sx="100000" w14:sy="100000" w14:kx="0" w14:ky="0" w14:algn="tl">
                              <w14:srgbClr w14:val="C0C0C0"/>
                            </w14:shadow>
                          </w:rPr>
                          <w:t>Магнитометр</w:t>
                        </w:r>
                      </w:p>
                    </w:txbxContent>
                  </v:textbox>
                </v:shape>
                <w10:anchorlock/>
              </v:group>
            </w:pict>
          </mc:Fallback>
        </mc:AlternateContent>
      </w:r>
    </w:p>
    <w:p w14:paraId="5541687E" w14:textId="77777777" w:rsidR="00E935AC" w:rsidRPr="00575859" w:rsidRDefault="00E935AC" w:rsidP="00575859">
      <w:pPr>
        <w:spacing w:after="0" w:line="360" w:lineRule="auto"/>
        <w:jc w:val="center"/>
        <w:rPr>
          <w:rFonts w:ascii="Times New Roman" w:hAnsi="Times New Roman" w:cs="Times New Roman"/>
          <w:i/>
          <w:color w:val="000000" w:themeColor="text1"/>
          <w:sz w:val="26"/>
          <w:szCs w:val="26"/>
        </w:rPr>
      </w:pPr>
      <w:r w:rsidRPr="00575859">
        <w:rPr>
          <w:rFonts w:ascii="Times New Roman" w:hAnsi="Times New Roman" w:cs="Times New Roman"/>
          <w:i/>
          <w:color w:val="000000" w:themeColor="text1"/>
          <w:sz w:val="26"/>
          <w:szCs w:val="26"/>
        </w:rPr>
        <w:t xml:space="preserve">Рисунок </w:t>
      </w:r>
      <w:r w:rsidR="00E76388" w:rsidRPr="00DD39CD">
        <w:rPr>
          <w:rFonts w:ascii="Times New Roman" w:hAnsi="Times New Roman" w:cs="Times New Roman"/>
          <w:i/>
          <w:color w:val="000000" w:themeColor="text1"/>
          <w:sz w:val="26"/>
          <w:szCs w:val="26"/>
        </w:rPr>
        <w:t>5.2</w:t>
      </w:r>
      <w:r w:rsidR="00575859">
        <w:rPr>
          <w:rFonts w:ascii="Times New Roman" w:hAnsi="Times New Roman" w:cs="Times New Roman"/>
          <w:i/>
          <w:color w:val="000000" w:themeColor="text1"/>
          <w:sz w:val="26"/>
          <w:szCs w:val="26"/>
        </w:rPr>
        <w:t xml:space="preserve"> –</w:t>
      </w:r>
      <w:r w:rsidRPr="00575859">
        <w:rPr>
          <w:rFonts w:ascii="Times New Roman" w:hAnsi="Times New Roman" w:cs="Times New Roman"/>
          <w:i/>
          <w:color w:val="000000" w:themeColor="text1"/>
          <w:sz w:val="26"/>
          <w:szCs w:val="26"/>
        </w:rPr>
        <w:t xml:space="preserve"> Структура САУ БПЛА</w:t>
      </w:r>
    </w:p>
    <w:p w14:paraId="495292E6" w14:textId="77777777" w:rsidR="00575859" w:rsidRPr="00575859" w:rsidRDefault="00575859" w:rsidP="00575859">
      <w:pPr>
        <w:spacing w:after="0" w:line="360" w:lineRule="auto"/>
        <w:ind w:firstLine="567"/>
        <w:jc w:val="both"/>
        <w:rPr>
          <w:rFonts w:ascii="Times New Roman" w:hAnsi="Times New Roman" w:cs="Times New Roman"/>
          <w:color w:val="000000" w:themeColor="text1"/>
          <w:sz w:val="28"/>
          <w:szCs w:val="28"/>
        </w:rPr>
      </w:pPr>
    </w:p>
    <w:p w14:paraId="7FDA5552"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Как показано на рисунке в состав САУ входит 2 основных блока: автопилот и интеллектуальный модуль.</w:t>
      </w:r>
    </w:p>
    <w:p w14:paraId="76082DD6"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lastRenderedPageBreak/>
        <w:t xml:space="preserve">Автопилот – базовый элемент САУ, который решает задачи стабилизации БПЛА и управления полетом. В свою очередь автопилот должен включать в себя: </w:t>
      </w:r>
    </w:p>
    <w:p w14:paraId="32D35F1B"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набор навигационных датчиков,</w:t>
      </w:r>
    </w:p>
    <w:p w14:paraId="71F46C17"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полетный контроллер,</w:t>
      </w:r>
    </w:p>
    <w:p w14:paraId="48E3B407"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каналы управления,</w:t>
      </w:r>
    </w:p>
    <w:p w14:paraId="627E4C2E"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каналы взаимодействия с другим бортовым оборудованием</w:t>
      </w:r>
    </w:p>
    <w:p w14:paraId="223D602C"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Для обеспечения стабилизации и управления угловым положением БПЛА, традиционно используют следующий набор датчиков</w:t>
      </w:r>
    </w:p>
    <w:p w14:paraId="279F3B3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575859">
        <w:rPr>
          <w:rFonts w:ascii="Times New Roman" w:hAnsi="Times New Roman" w:cs="Times New Roman"/>
          <w:color w:val="000000" w:themeColor="text1"/>
          <w:sz w:val="28"/>
          <w:szCs w:val="28"/>
        </w:rPr>
        <w:t>бесплатформенную</w:t>
      </w:r>
      <w:proofErr w:type="spellEnd"/>
      <w:r w:rsidR="00E935AC" w:rsidRPr="00575859">
        <w:rPr>
          <w:rFonts w:ascii="Times New Roman" w:hAnsi="Times New Roman" w:cs="Times New Roman"/>
          <w:color w:val="000000" w:themeColor="text1"/>
          <w:sz w:val="28"/>
          <w:szCs w:val="28"/>
        </w:rPr>
        <w:t xml:space="preserve"> инерциальную навигационную систему (БИНС) в составе датчиков угловых скоростей и линейных ускорений;</w:t>
      </w:r>
    </w:p>
    <w:p w14:paraId="22AEC46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 xml:space="preserve">высотомеры (радио-, </w:t>
      </w:r>
      <w:proofErr w:type="spellStart"/>
      <w:r w:rsidR="00E935AC" w:rsidRPr="00575859">
        <w:rPr>
          <w:rFonts w:ascii="Times New Roman" w:hAnsi="Times New Roman" w:cs="Times New Roman"/>
          <w:color w:val="000000" w:themeColor="text1"/>
          <w:sz w:val="28"/>
          <w:szCs w:val="28"/>
        </w:rPr>
        <w:t>баро</w:t>
      </w:r>
      <w:proofErr w:type="spellEnd"/>
      <w:r w:rsidR="00E935AC" w:rsidRPr="00575859">
        <w:rPr>
          <w:rFonts w:ascii="Times New Roman" w:hAnsi="Times New Roman" w:cs="Times New Roman"/>
          <w:color w:val="000000" w:themeColor="text1"/>
          <w:sz w:val="28"/>
          <w:szCs w:val="28"/>
        </w:rPr>
        <w:t>- или лазерный в зависимости от условий и требуемых точностей);</w:t>
      </w:r>
    </w:p>
    <w:p w14:paraId="25B0A790"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магнитометр (в частности, магнитный компас) и др.</w:t>
      </w:r>
    </w:p>
    <w:p w14:paraId="05190F7D"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Магнитометры - датчики использующие для определения ориентации направление линий магнитной индукции. Главные недостатки этих датчиков – необходимость их калибровки и высокая чувствительность к внешним факторам (например, присутствию железных объектов). Сами по себе магнитометры не используются и являются только дополнительным источником навигационной информации. </w:t>
      </w:r>
    </w:p>
    <w:p w14:paraId="2D73EF86"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В качестве датчиков высоты в САУ могут входить различные высотомеры: радио, лазерные, барометрические, ультразвуковые. Лазерные, ультразвуковые или радиовысотомеры (дальномеры) – активные сенсоры, оценивающие дальность до земной поверхности по времени прохождения и отражения излучения.</w:t>
      </w:r>
    </w:p>
    <w:p w14:paraId="53B8BB99"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Основной навигационный датчик любого автопилота – БИНС, позволяет определять угловое положение (ориентацию) БПЛА в пространстве, а также оценивать его перемещение. Измерения угловых скоростей БПЛА (для оценки ориентации) и линейных ускорений (для оценки перемещений) обеспечиваются включением в состав САУ микромеханических </w:t>
      </w:r>
      <w:r w:rsidRPr="00575859">
        <w:rPr>
          <w:rFonts w:ascii="Times New Roman" w:hAnsi="Times New Roman" w:cs="Times New Roman"/>
          <w:color w:val="000000" w:themeColor="text1"/>
          <w:sz w:val="28"/>
          <w:szCs w:val="28"/>
        </w:rPr>
        <w:lastRenderedPageBreak/>
        <w:t>акселерометров и гироскопов. Эти датчики компактны (могут быть размещены на одной микросхеме), обладают высокой чувствительностью и высокой частотой выдачи измерений (</w:t>
      </w:r>
      <w:proofErr w:type="gramStart"/>
      <w:r w:rsidRPr="00575859">
        <w:rPr>
          <w:rFonts w:ascii="Times New Roman" w:hAnsi="Times New Roman" w:cs="Times New Roman"/>
          <w:color w:val="000000" w:themeColor="text1"/>
          <w:sz w:val="28"/>
          <w:szCs w:val="28"/>
        </w:rPr>
        <w:t>50 - 100</w:t>
      </w:r>
      <w:proofErr w:type="gramEnd"/>
      <w:r w:rsidRPr="00575859">
        <w:rPr>
          <w:rFonts w:ascii="Times New Roman" w:hAnsi="Times New Roman" w:cs="Times New Roman"/>
          <w:color w:val="000000" w:themeColor="text1"/>
          <w:sz w:val="28"/>
          <w:szCs w:val="28"/>
        </w:rPr>
        <w:t xml:space="preserve"> Гц). В результате двойного интегрирования показателей акселерометров можно оценить пространственное перемещение (счисление пути). Однако показания микромеханических датчиков содержат высокочастотные шумы. Интегрирование таких данных в течение короткого времени приводит к накоплению шума и ошибкам в определении положения. </w:t>
      </w:r>
    </w:p>
    <w:p w14:paraId="7101C734"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Таким образом, САУ БПЛА не может работать автономно только за счет показаний БИНС. </w:t>
      </w:r>
    </w:p>
    <w:p w14:paraId="6C4401EF"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i/>
          <w:color w:val="000000" w:themeColor="text1"/>
          <w:sz w:val="28"/>
          <w:szCs w:val="28"/>
        </w:rPr>
        <w:t>Полетный контроллер</w:t>
      </w:r>
      <w:r w:rsidRPr="00575859">
        <w:rPr>
          <w:rFonts w:ascii="Times New Roman" w:hAnsi="Times New Roman" w:cs="Times New Roman"/>
          <w:color w:val="000000" w:themeColor="text1"/>
          <w:sz w:val="28"/>
          <w:szCs w:val="28"/>
        </w:rPr>
        <w:t xml:space="preserve"> по сути является бортовым компьютером реального времени, решающим задачи навигации и управления БПЛА. Основные его задачи:</w:t>
      </w:r>
    </w:p>
    <w:p w14:paraId="080B2B55"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сбор измерений с датчиков,</w:t>
      </w:r>
    </w:p>
    <w:p w14:paraId="2F8A18F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фильтрация, комплексирование показаний датчиков и оценка основных навигационных параметров,</w:t>
      </w:r>
    </w:p>
    <w:p w14:paraId="5FEBD72D"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формирование команд управления в соответствии с типом носителя и полетным заданием,</w:t>
      </w:r>
    </w:p>
    <w:p w14:paraId="75AABC53"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запись параметров полета (логирование)</w:t>
      </w:r>
    </w:p>
    <w:p w14:paraId="3207BA55"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подключение сторонних устройств</w:t>
      </w:r>
    </w:p>
    <w:p w14:paraId="6D842438" w14:textId="77777777" w:rsidR="00E935AC"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Под реальным временем понимается требование к точности времени выполнения одного такта программы включая все перечисленные задачи. Например, если задана частота работы алгоритма 50 Гц, то каждый так должен выполняться не более и не менее 2 </w:t>
      </w:r>
      <w:proofErr w:type="spellStart"/>
      <w:r w:rsidRPr="00575859">
        <w:rPr>
          <w:rFonts w:ascii="Times New Roman" w:hAnsi="Times New Roman" w:cs="Times New Roman"/>
          <w:color w:val="000000" w:themeColor="text1"/>
          <w:sz w:val="28"/>
          <w:szCs w:val="28"/>
        </w:rPr>
        <w:t>мс</w:t>
      </w:r>
      <w:proofErr w:type="spellEnd"/>
      <w:r w:rsidRPr="00575859">
        <w:rPr>
          <w:rFonts w:ascii="Times New Roman" w:hAnsi="Times New Roman" w:cs="Times New Roman"/>
          <w:color w:val="000000" w:themeColor="text1"/>
          <w:sz w:val="28"/>
          <w:szCs w:val="28"/>
        </w:rPr>
        <w:t>. Нарушение этого условия (в любом направлении) приедет к ошибкам в интегрировании и оценке параметров полета. Реальное время обеспечивается архитектурой построения ПО контроллера.</w:t>
      </w:r>
    </w:p>
    <w:p w14:paraId="016E7448" w14:textId="77777777" w:rsidR="00FA1B85" w:rsidRPr="00575859" w:rsidRDefault="00FA1B85" w:rsidP="00575859">
      <w:pPr>
        <w:spacing w:after="0" w:line="360" w:lineRule="auto"/>
        <w:ind w:firstLine="567"/>
        <w:jc w:val="both"/>
        <w:rPr>
          <w:rFonts w:ascii="Times New Roman" w:hAnsi="Times New Roman" w:cs="Times New Roman"/>
          <w:color w:val="000000" w:themeColor="text1"/>
          <w:sz w:val="28"/>
          <w:szCs w:val="28"/>
        </w:rPr>
      </w:pPr>
    </w:p>
    <w:p w14:paraId="056F8C0E" w14:textId="77777777" w:rsidR="00E935AC" w:rsidRPr="006C52F3" w:rsidRDefault="00E935AC" w:rsidP="006C52F3">
      <w:pPr>
        <w:spacing w:after="0" w:line="360" w:lineRule="auto"/>
        <w:ind w:firstLine="567"/>
        <w:jc w:val="both"/>
        <w:rPr>
          <w:rFonts w:ascii="Times New Roman" w:hAnsi="Times New Roman" w:cs="Times New Roman"/>
          <w:b/>
          <w:color w:val="000000" w:themeColor="text1"/>
          <w:sz w:val="28"/>
          <w:szCs w:val="28"/>
        </w:rPr>
      </w:pPr>
      <w:r w:rsidRPr="006C52F3">
        <w:rPr>
          <w:rFonts w:ascii="Times New Roman" w:hAnsi="Times New Roman" w:cs="Times New Roman"/>
          <w:b/>
          <w:color w:val="000000" w:themeColor="text1"/>
          <w:sz w:val="28"/>
          <w:szCs w:val="28"/>
        </w:rPr>
        <w:t xml:space="preserve">Интеллектуальный модуль (бортовая вычислительная машина </w:t>
      </w:r>
      <w:r w:rsidR="006C52F3">
        <w:rPr>
          <w:rFonts w:ascii="Times New Roman" w:hAnsi="Times New Roman" w:cs="Times New Roman"/>
          <w:b/>
          <w:color w:val="000000" w:themeColor="text1"/>
          <w:sz w:val="28"/>
          <w:szCs w:val="28"/>
        </w:rPr>
        <w:t>–</w:t>
      </w:r>
      <w:r w:rsidRPr="006C52F3">
        <w:rPr>
          <w:rFonts w:ascii="Times New Roman" w:hAnsi="Times New Roman" w:cs="Times New Roman"/>
          <w:b/>
          <w:color w:val="000000" w:themeColor="text1"/>
          <w:sz w:val="28"/>
          <w:szCs w:val="28"/>
        </w:rPr>
        <w:t xml:space="preserve"> БВМ) </w:t>
      </w:r>
    </w:p>
    <w:p w14:paraId="235CBAC6"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 xml:space="preserve">Основными задачами интеллектуального модуля являются визуальная навигация, точная посадка, обнаружение препятствий, планирование полета (составление маршрута), формирование канала связи с другими системами и реализация других интеллектуальных алгоритмов для, повышения безопасности и автономности БПЛА: </w:t>
      </w:r>
    </w:p>
    <w:p w14:paraId="3775FA0E"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Адаптация коэффициентов ПИД-регуляторов системы управления БИЛА к изменениям условий полета;</w:t>
      </w:r>
    </w:p>
    <w:p w14:paraId="4406C783"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Обработка и анализ информации, принимаемой подсистемой технического зрения, при поиске и распознавании объектов интереса;</w:t>
      </w:r>
    </w:p>
    <w:p w14:paraId="5320B54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Решение навигационной задачи методами визуальной навигации;</w:t>
      </w:r>
    </w:p>
    <w:p w14:paraId="28D6F94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Управление информационными потоками на борту БП</w:t>
      </w:r>
      <w:r w:rsidR="006C52F3">
        <w:rPr>
          <w:rFonts w:ascii="Times New Roman" w:hAnsi="Times New Roman" w:cs="Times New Roman"/>
          <w:color w:val="000000" w:themeColor="text1"/>
          <w:sz w:val="28"/>
          <w:szCs w:val="28"/>
        </w:rPr>
        <w:t>ЛА.</w:t>
      </w:r>
    </w:p>
    <w:p w14:paraId="5A24D647"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roofErr w:type="gramStart"/>
      <w:r w:rsidRPr="006C52F3">
        <w:rPr>
          <w:rFonts w:ascii="Times New Roman" w:hAnsi="Times New Roman" w:cs="Times New Roman"/>
          <w:color w:val="000000" w:themeColor="text1"/>
          <w:sz w:val="28"/>
          <w:szCs w:val="28"/>
        </w:rPr>
        <w:t>При этом,</w:t>
      </w:r>
      <w:proofErr w:type="gramEnd"/>
      <w:r w:rsidRPr="006C52F3">
        <w:rPr>
          <w:rFonts w:ascii="Times New Roman" w:hAnsi="Times New Roman" w:cs="Times New Roman"/>
          <w:color w:val="000000" w:themeColor="text1"/>
          <w:sz w:val="28"/>
          <w:szCs w:val="28"/>
        </w:rPr>
        <w:t xml:space="preserve"> БВМ должна быть компактной, легкой и обладать малым энергопотреблением. Данным требованиям удовлетворяет класс одноплатных компьютеров.</w:t>
      </w:r>
    </w:p>
    <w:p w14:paraId="523D4D5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Обычно в качестве бортового вычислителя выбирается одноплатный компьютер – компактное решение с распаянными на одной плате процессором, постоянной и оперативной памятью и интерфейсами для подключения необходимого оборудования (например, элементов СТЗ). </w:t>
      </w:r>
    </w:p>
    <w:p w14:paraId="14CBE901"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Требования к функционированию интеллектуального модуля в реальном времени не предъявляется, однако вычислительного ресурса процессора должно быть достаточно для реализации алгоритмов за заданное время.</w:t>
      </w:r>
    </w:p>
    <w:p w14:paraId="6DB69743" w14:textId="77777777" w:rsidR="00E935AC"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В таблице </w:t>
      </w:r>
      <w:r w:rsidR="00E76388" w:rsidRPr="00E76388">
        <w:rPr>
          <w:rFonts w:ascii="Times New Roman" w:hAnsi="Times New Roman" w:cs="Times New Roman"/>
          <w:color w:val="000000" w:themeColor="text1"/>
          <w:sz w:val="28"/>
          <w:szCs w:val="28"/>
        </w:rPr>
        <w:t>5.1</w:t>
      </w:r>
      <w:r w:rsidRPr="006C52F3">
        <w:rPr>
          <w:rFonts w:ascii="Times New Roman" w:hAnsi="Times New Roman" w:cs="Times New Roman"/>
          <w:color w:val="000000" w:themeColor="text1"/>
          <w:sz w:val="28"/>
          <w:szCs w:val="28"/>
        </w:rPr>
        <w:t xml:space="preserve"> приведено сравнение некоторых популярных одноплатных компьютеров </w:t>
      </w:r>
    </w:p>
    <w:p w14:paraId="10D5E59F" w14:textId="77777777" w:rsidR="006C52F3" w:rsidRPr="006C52F3" w:rsidRDefault="006C52F3" w:rsidP="006C52F3">
      <w:pPr>
        <w:spacing w:after="0" w:line="360" w:lineRule="auto"/>
        <w:ind w:firstLine="567"/>
        <w:jc w:val="both"/>
        <w:rPr>
          <w:rFonts w:ascii="Times New Roman" w:hAnsi="Times New Roman" w:cs="Times New Roman"/>
          <w:color w:val="000000" w:themeColor="text1"/>
          <w:sz w:val="28"/>
          <w:szCs w:val="28"/>
        </w:rPr>
      </w:pPr>
    </w:p>
    <w:p w14:paraId="78D6B709" w14:textId="77777777" w:rsidR="00E935AC" w:rsidRPr="006C52F3" w:rsidRDefault="00E935AC" w:rsidP="006C52F3">
      <w:pPr>
        <w:spacing w:after="0"/>
        <w:rPr>
          <w:rFonts w:ascii="Times New Roman" w:eastAsia="Calibri" w:hAnsi="Times New Roman" w:cs="Times New Roman"/>
          <w:sz w:val="28"/>
          <w:szCs w:val="28"/>
        </w:rPr>
      </w:pPr>
      <w:r w:rsidRPr="006C52F3">
        <w:rPr>
          <w:rFonts w:ascii="Times New Roman" w:eastAsia="Calibri" w:hAnsi="Times New Roman" w:cs="Times New Roman"/>
          <w:sz w:val="28"/>
          <w:szCs w:val="28"/>
        </w:rPr>
        <w:t xml:space="preserve">Таблица </w:t>
      </w:r>
      <w:r w:rsidR="00E76388">
        <w:rPr>
          <w:rFonts w:ascii="Times New Roman" w:eastAsia="Calibri" w:hAnsi="Times New Roman" w:cs="Times New Roman"/>
          <w:sz w:val="28"/>
          <w:szCs w:val="28"/>
          <w:lang w:val="en-US"/>
        </w:rPr>
        <w:t>5.1</w:t>
      </w:r>
      <w:r w:rsidRPr="006C52F3">
        <w:rPr>
          <w:rFonts w:ascii="Times New Roman" w:eastAsia="Calibri" w:hAnsi="Times New Roman" w:cs="Times New Roman"/>
          <w:sz w:val="28"/>
          <w:szCs w:val="28"/>
        </w:rPr>
        <w:t>. Ср</w:t>
      </w:r>
      <w:r w:rsidR="006C52F3" w:rsidRPr="006C52F3">
        <w:rPr>
          <w:rFonts w:ascii="Times New Roman" w:eastAsia="Calibri" w:hAnsi="Times New Roman" w:cs="Times New Roman"/>
          <w:sz w:val="28"/>
          <w:szCs w:val="28"/>
        </w:rPr>
        <w:t>авнение одноплатных компьютеров</w:t>
      </w:r>
    </w:p>
    <w:tbl>
      <w:tblPr>
        <w:tblStyle w:val="af3"/>
        <w:tblW w:w="0" w:type="auto"/>
        <w:tblLayout w:type="fixed"/>
        <w:tblLook w:val="04A0" w:firstRow="1" w:lastRow="0" w:firstColumn="1" w:lastColumn="0" w:noHBand="0" w:noVBand="1"/>
      </w:tblPr>
      <w:tblGrid>
        <w:gridCol w:w="1809"/>
        <w:gridCol w:w="2253"/>
        <w:gridCol w:w="2495"/>
        <w:gridCol w:w="3013"/>
      </w:tblGrid>
      <w:tr w:rsidR="00E935AC" w:rsidRPr="00FA1B85" w14:paraId="22218333" w14:textId="77777777" w:rsidTr="00FA1B85">
        <w:trPr>
          <w:trHeight w:val="393"/>
        </w:trPr>
        <w:tc>
          <w:tcPr>
            <w:tcW w:w="1809" w:type="dxa"/>
          </w:tcPr>
          <w:p w14:paraId="6038CFE6" w14:textId="77777777" w:rsidR="00E935AC" w:rsidRPr="00FA1B85" w:rsidRDefault="00E935AC" w:rsidP="00790EAE">
            <w:pPr>
              <w:tabs>
                <w:tab w:val="left" w:pos="0"/>
              </w:tabs>
              <w:rPr>
                <w:rFonts w:ascii="Times New Roman" w:eastAsia="Calibri" w:hAnsi="Times New Roman" w:cs="Times New Roman"/>
                <w:sz w:val="28"/>
                <w:szCs w:val="28"/>
              </w:rPr>
            </w:pPr>
          </w:p>
        </w:tc>
        <w:tc>
          <w:tcPr>
            <w:tcW w:w="2253" w:type="dxa"/>
          </w:tcPr>
          <w:p w14:paraId="7E8C9FAA" w14:textId="77777777" w:rsidR="00E935AC" w:rsidRPr="00FA1B85" w:rsidRDefault="00E935AC" w:rsidP="00790EAE">
            <w:pPr>
              <w:tabs>
                <w:tab w:val="left" w:pos="0"/>
              </w:tabs>
              <w:jc w:val="center"/>
              <w:rPr>
                <w:rFonts w:ascii="Times New Roman" w:eastAsia="Calibri" w:hAnsi="Times New Roman" w:cs="Times New Roman"/>
                <w:sz w:val="28"/>
                <w:szCs w:val="28"/>
                <w:lang w:val="en-US"/>
              </w:rPr>
            </w:pPr>
            <w:proofErr w:type="spellStart"/>
            <w:r w:rsidRPr="00FA1B85">
              <w:rPr>
                <w:rFonts w:ascii="Times New Roman" w:eastAsia="Calibri" w:hAnsi="Times New Roman" w:cs="Times New Roman"/>
                <w:sz w:val="28"/>
                <w:szCs w:val="28"/>
                <w:lang w:val="en-US"/>
              </w:rPr>
              <w:t>Odroid</w:t>
            </w:r>
            <w:proofErr w:type="spellEnd"/>
          </w:p>
        </w:tc>
        <w:tc>
          <w:tcPr>
            <w:tcW w:w="2495" w:type="dxa"/>
          </w:tcPr>
          <w:p w14:paraId="73D63949" w14:textId="77777777" w:rsidR="00E935AC" w:rsidRPr="00FA1B85" w:rsidRDefault="00E935AC" w:rsidP="00790EAE">
            <w:pPr>
              <w:tabs>
                <w:tab w:val="left" w:pos="0"/>
              </w:tabs>
              <w:jc w:val="center"/>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Jetson Tk1</w:t>
            </w:r>
          </w:p>
        </w:tc>
        <w:tc>
          <w:tcPr>
            <w:tcW w:w="3013" w:type="dxa"/>
          </w:tcPr>
          <w:p w14:paraId="7C60A186" w14:textId="77777777" w:rsidR="00E935AC" w:rsidRPr="00FA1B85" w:rsidRDefault="00E935AC" w:rsidP="00790EAE">
            <w:pPr>
              <w:tabs>
                <w:tab w:val="left" w:pos="0"/>
              </w:tabs>
              <w:jc w:val="center"/>
              <w:rPr>
                <w:rFonts w:ascii="Times New Roman" w:eastAsia="Calibri" w:hAnsi="Times New Roman" w:cs="Times New Roman"/>
                <w:sz w:val="28"/>
                <w:szCs w:val="28"/>
              </w:rPr>
            </w:pPr>
            <w:r w:rsidRPr="00FA1B85">
              <w:rPr>
                <w:rFonts w:ascii="Times New Roman" w:eastAsia="Calibri" w:hAnsi="Times New Roman" w:cs="Times New Roman"/>
                <w:sz w:val="28"/>
                <w:szCs w:val="28"/>
                <w:lang w:val="en-US"/>
              </w:rPr>
              <w:t>Jetson Tx1</w:t>
            </w:r>
          </w:p>
        </w:tc>
      </w:tr>
      <w:tr w:rsidR="00E935AC" w:rsidRPr="00FA1B85" w14:paraId="1C106CDF" w14:textId="77777777" w:rsidTr="00FA1B85">
        <w:tc>
          <w:tcPr>
            <w:tcW w:w="1809" w:type="dxa"/>
          </w:tcPr>
          <w:p w14:paraId="7AB2F631" w14:textId="77777777" w:rsidR="00E935AC" w:rsidRPr="00FA1B85" w:rsidRDefault="00E935AC" w:rsidP="00790EAE">
            <w:pPr>
              <w:tabs>
                <w:tab w:val="left" w:pos="0"/>
              </w:tabs>
              <w:rPr>
                <w:rFonts w:ascii="Times New Roman" w:eastAsia="Calibri" w:hAnsi="Times New Roman" w:cs="Times New Roman"/>
                <w:sz w:val="28"/>
                <w:szCs w:val="28"/>
              </w:rPr>
            </w:pPr>
          </w:p>
        </w:tc>
        <w:tc>
          <w:tcPr>
            <w:tcW w:w="2253" w:type="dxa"/>
          </w:tcPr>
          <w:p w14:paraId="3E9BBE9F"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3ABCF600" wp14:editId="7E362F98">
                  <wp:extent cx="1409700" cy="1171575"/>
                  <wp:effectExtent l="0" t="0" r="0" b="9525"/>
                  <wp:docPr id="120" name="Рисунок 5" descr="Изображение выглядит как электроника, цепь&#10;&#10;Описание создано с очень высокой степенью достоверности">
                    <a:extLst xmlns:a="http://schemas.openxmlformats.org/drawingml/2006/main">
                      <a:ext uri="{FF2B5EF4-FFF2-40B4-BE49-F238E27FC236}">
                        <a16:creationId xmlns:a16="http://schemas.microsoft.com/office/drawing/2014/main" id="{6B8A0EB4-FAD5-4FF6-A781-1B49515C3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электроника, цепь&#10;&#10;Описание создано с очень высокой степенью достоверности">
                            <a:extLst>
                              <a:ext uri="{FF2B5EF4-FFF2-40B4-BE49-F238E27FC236}">
                                <a16:creationId xmlns:a16="http://schemas.microsoft.com/office/drawing/2014/main" id="{6B8A0EB4-FAD5-4FF6-A781-1B49515C323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09913" cy="1171752"/>
                          </a:xfrm>
                          <a:prstGeom prst="rect">
                            <a:avLst/>
                          </a:prstGeom>
                        </pic:spPr>
                      </pic:pic>
                    </a:graphicData>
                  </a:graphic>
                </wp:inline>
              </w:drawing>
            </w:r>
          </w:p>
        </w:tc>
        <w:tc>
          <w:tcPr>
            <w:tcW w:w="2495" w:type="dxa"/>
          </w:tcPr>
          <w:p w14:paraId="77ECA74F"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7FCCD300" wp14:editId="6FC79FB5">
                  <wp:extent cx="1479550" cy="1235710"/>
                  <wp:effectExtent l="0" t="0" r="6350" b="2540"/>
                  <wp:docPr id="121" name="Рисунок 3" descr="C:\Users\Nikolay Bodunkov\Pictures\1108516.jpg">
                    <a:extLst xmlns:a="http://schemas.openxmlformats.org/drawingml/2006/main">
                      <a:ext uri="{FF2B5EF4-FFF2-40B4-BE49-F238E27FC236}">
                        <a16:creationId xmlns:a16="http://schemas.microsoft.com/office/drawing/2014/main" id="{7B44D52E-87B1-4181-AF07-AA478307DD7E}"/>
                      </a:ext>
                    </a:extLst>
                  </wp:docPr>
                  <wp:cNvGraphicFramePr/>
                  <a:graphic xmlns:a="http://schemas.openxmlformats.org/drawingml/2006/main">
                    <a:graphicData uri="http://schemas.openxmlformats.org/drawingml/2006/picture">
                      <pic:pic xmlns:pic="http://schemas.openxmlformats.org/drawingml/2006/picture">
                        <pic:nvPicPr>
                          <pic:cNvPr id="4" name="Рисунок 3" descr="C:\Users\Nikolay Bodunkov\Pictures\1108516.jpg">
                            <a:extLst>
                              <a:ext uri="{FF2B5EF4-FFF2-40B4-BE49-F238E27FC236}">
                                <a16:creationId xmlns:a16="http://schemas.microsoft.com/office/drawing/2014/main" id="{7B44D52E-87B1-4181-AF07-AA478307DD7E}"/>
                              </a:ext>
                            </a:extLst>
                          </pic:cNvPr>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3762" cy="1247580"/>
                          </a:xfrm>
                          <a:prstGeom prst="rect">
                            <a:avLst/>
                          </a:prstGeom>
                          <a:noFill/>
                          <a:ln>
                            <a:noFill/>
                          </a:ln>
                        </pic:spPr>
                      </pic:pic>
                    </a:graphicData>
                  </a:graphic>
                </wp:inline>
              </w:drawing>
            </w:r>
          </w:p>
        </w:tc>
        <w:tc>
          <w:tcPr>
            <w:tcW w:w="3013" w:type="dxa"/>
          </w:tcPr>
          <w:p w14:paraId="4CDB81D3"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5846D492" wp14:editId="3055BB95">
                  <wp:extent cx="1623377" cy="1235710"/>
                  <wp:effectExtent l="0" t="0" r="0" b="2540"/>
                  <wp:docPr id="20" name="Рисунок 3" descr="C:\Users\Nikolay Bodunkov\AppData\Local\Microsoft\Windows\INetCache\Content.Word\JetsonTX1.jpg">
                    <a:extLst xmlns:a="http://schemas.openxmlformats.org/drawingml/2006/main">
                      <a:ext uri="{FF2B5EF4-FFF2-40B4-BE49-F238E27FC236}">
                        <a16:creationId xmlns:a16="http://schemas.microsoft.com/office/drawing/2014/main" id="{6488306B-B07C-4BB6-A29D-5363B2BFB2DD}"/>
                      </a:ext>
                    </a:extLst>
                  </wp:docPr>
                  <wp:cNvGraphicFramePr/>
                  <a:graphic xmlns:a="http://schemas.openxmlformats.org/drawingml/2006/main">
                    <a:graphicData uri="http://schemas.openxmlformats.org/drawingml/2006/picture">
                      <pic:pic xmlns:pic="http://schemas.openxmlformats.org/drawingml/2006/picture">
                        <pic:nvPicPr>
                          <pic:cNvPr id="4" name="Рисунок 3" descr="C:\Users\Nikolay Bodunkov\AppData\Local\Microsoft\Windows\INetCache\Content.Word\JetsonTX1.jpg">
                            <a:extLst>
                              <a:ext uri="{FF2B5EF4-FFF2-40B4-BE49-F238E27FC236}">
                                <a16:creationId xmlns:a16="http://schemas.microsoft.com/office/drawing/2014/main" id="{6488306B-B07C-4BB6-A29D-5363B2BFB2DD}"/>
                              </a:ext>
                            </a:extLst>
                          </pic:cNvPr>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53693" cy="1258786"/>
                          </a:xfrm>
                          <a:prstGeom prst="rect">
                            <a:avLst/>
                          </a:prstGeom>
                          <a:noFill/>
                          <a:ln>
                            <a:noFill/>
                          </a:ln>
                        </pic:spPr>
                      </pic:pic>
                    </a:graphicData>
                  </a:graphic>
                </wp:inline>
              </w:drawing>
            </w:r>
          </w:p>
        </w:tc>
      </w:tr>
      <w:tr w:rsidR="00E935AC" w:rsidRPr="00FA1B85" w14:paraId="61BA45CB" w14:textId="77777777" w:rsidTr="00FA1B85">
        <w:tc>
          <w:tcPr>
            <w:tcW w:w="1809" w:type="dxa"/>
          </w:tcPr>
          <w:p w14:paraId="3D2D6C19"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lastRenderedPageBreak/>
              <w:t>Процессор</w:t>
            </w:r>
          </w:p>
        </w:tc>
        <w:tc>
          <w:tcPr>
            <w:tcW w:w="2253" w:type="dxa"/>
          </w:tcPr>
          <w:p w14:paraId="1298C0B2"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Exynos5422 8 ядер, 1.3GHz - 2GHz</w:t>
            </w:r>
          </w:p>
        </w:tc>
        <w:tc>
          <w:tcPr>
            <w:tcW w:w="2495" w:type="dxa"/>
          </w:tcPr>
          <w:p w14:paraId="09251654"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Система-на-кристалле </w:t>
            </w:r>
            <w:proofErr w:type="spellStart"/>
            <w:r w:rsidRPr="00FA1B85">
              <w:rPr>
                <w:rFonts w:ascii="Times New Roman" w:eastAsia="Calibri" w:hAnsi="Times New Roman" w:cs="Times New Roman"/>
                <w:sz w:val="28"/>
                <w:szCs w:val="28"/>
              </w:rPr>
              <w:t>Tegra</w:t>
            </w:r>
            <w:proofErr w:type="spellEnd"/>
            <w:r w:rsidRPr="00FA1B85">
              <w:rPr>
                <w:rFonts w:ascii="Times New Roman" w:eastAsia="Calibri" w:hAnsi="Times New Roman" w:cs="Times New Roman"/>
                <w:sz w:val="28"/>
                <w:szCs w:val="28"/>
              </w:rPr>
              <w:t xml:space="preserve"> K1:</w:t>
            </w:r>
          </w:p>
          <w:p w14:paraId="6ED647B0" w14:textId="77777777" w:rsidR="00E935AC" w:rsidRPr="00FA1B85" w:rsidRDefault="00E935AC" w:rsidP="00F53DCD">
            <w:pPr>
              <w:numPr>
                <w:ilvl w:val="1"/>
                <w:numId w:val="7"/>
              </w:numPr>
              <w:tabs>
                <w:tab w:val="clear" w:pos="1440"/>
                <w:tab w:val="left" w:pos="0"/>
              </w:tabs>
              <w:ind w:left="286" w:hanging="286"/>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NVIDIA Kepler GPU c 192 </w:t>
            </w:r>
            <w:r w:rsidRPr="00FA1B85">
              <w:rPr>
                <w:rFonts w:ascii="Times New Roman" w:eastAsia="Calibri" w:hAnsi="Times New Roman" w:cs="Times New Roman"/>
                <w:sz w:val="28"/>
                <w:szCs w:val="28"/>
              </w:rPr>
              <w:t>ядрами</w:t>
            </w:r>
            <w:r w:rsidRPr="00FA1B85">
              <w:rPr>
                <w:rFonts w:ascii="Times New Roman" w:eastAsia="Calibri" w:hAnsi="Times New Roman" w:cs="Times New Roman"/>
                <w:sz w:val="28"/>
                <w:szCs w:val="28"/>
                <w:lang w:val="en-US"/>
              </w:rPr>
              <w:t xml:space="preserve"> CUDA</w:t>
            </w:r>
          </w:p>
          <w:p w14:paraId="2D892D77" w14:textId="77777777" w:rsidR="00E935AC" w:rsidRPr="00FA1B85" w:rsidRDefault="00E935AC" w:rsidP="00F53DCD">
            <w:pPr>
              <w:numPr>
                <w:ilvl w:val="1"/>
                <w:numId w:val="7"/>
              </w:numPr>
              <w:tabs>
                <w:tab w:val="clear" w:pos="1440"/>
                <w:tab w:val="left" w:pos="0"/>
              </w:tabs>
              <w:ind w:left="407" w:hanging="407"/>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rPr>
              <w:t xml:space="preserve">4 ядра </w:t>
            </w:r>
            <w:r w:rsidRPr="00FA1B85">
              <w:rPr>
                <w:rFonts w:ascii="Times New Roman" w:eastAsia="Calibri" w:hAnsi="Times New Roman" w:cs="Times New Roman"/>
                <w:sz w:val="28"/>
                <w:szCs w:val="28"/>
                <w:lang w:val="en-US"/>
              </w:rPr>
              <w:t>NVIDIA 4-Plus-1™</w:t>
            </w:r>
          </w:p>
          <w:p w14:paraId="02A1F1E5"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p>
        </w:tc>
        <w:tc>
          <w:tcPr>
            <w:tcW w:w="3013" w:type="dxa"/>
          </w:tcPr>
          <w:p w14:paraId="19C9927E"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Система-на-кристалле </w:t>
            </w:r>
            <w:proofErr w:type="spellStart"/>
            <w:r w:rsidRPr="00FA1B85">
              <w:rPr>
                <w:rFonts w:ascii="Times New Roman" w:eastAsia="Calibri" w:hAnsi="Times New Roman" w:cs="Times New Roman"/>
                <w:sz w:val="28"/>
                <w:szCs w:val="28"/>
              </w:rPr>
              <w:t>Tegra</w:t>
            </w:r>
            <w:proofErr w:type="spellEnd"/>
            <w:r w:rsidRPr="00FA1B85">
              <w:rPr>
                <w:rFonts w:ascii="Times New Roman" w:eastAsia="Calibri" w:hAnsi="Times New Roman" w:cs="Times New Roman"/>
                <w:sz w:val="28"/>
                <w:szCs w:val="28"/>
              </w:rPr>
              <w:t xml:space="preserve"> X1</w:t>
            </w:r>
          </w:p>
          <w:p w14:paraId="6505BD5F" w14:textId="77777777" w:rsidR="00E935AC" w:rsidRPr="00FA1B85" w:rsidRDefault="00E935AC" w:rsidP="00F53DCD">
            <w:pPr>
              <w:numPr>
                <w:ilvl w:val="1"/>
                <w:numId w:val="8"/>
              </w:numPr>
              <w:tabs>
                <w:tab w:val="clear" w:pos="1080"/>
                <w:tab w:val="num" w:pos="0"/>
              </w:tabs>
              <w:ind w:left="0" w:firstLine="0"/>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NVIDIA Maxwell GPU c 256 </w:t>
            </w:r>
            <w:proofErr w:type="gramStart"/>
            <w:r w:rsidRPr="00FA1B85">
              <w:rPr>
                <w:rFonts w:ascii="Times New Roman" w:eastAsia="Calibri" w:hAnsi="Times New Roman" w:cs="Times New Roman"/>
                <w:sz w:val="28"/>
                <w:szCs w:val="28"/>
              </w:rPr>
              <w:t>ядрами</w:t>
            </w:r>
            <w:r w:rsidRPr="00FA1B85">
              <w:rPr>
                <w:rFonts w:ascii="Times New Roman" w:eastAsia="Calibri" w:hAnsi="Times New Roman" w:cs="Times New Roman"/>
                <w:sz w:val="28"/>
                <w:szCs w:val="28"/>
                <w:lang w:val="en-US"/>
              </w:rPr>
              <w:t xml:space="preserve">  CUDA</w:t>
            </w:r>
            <w:proofErr w:type="gramEnd"/>
          </w:p>
          <w:p w14:paraId="283ECEF0" w14:textId="77777777" w:rsidR="00E935AC" w:rsidRPr="00FA1B85" w:rsidRDefault="00E935AC" w:rsidP="00F53DCD">
            <w:pPr>
              <w:numPr>
                <w:ilvl w:val="1"/>
                <w:numId w:val="8"/>
              </w:numPr>
              <w:tabs>
                <w:tab w:val="clear" w:pos="1080"/>
                <w:tab w:val="num" w:pos="0"/>
              </w:tabs>
              <w:ind w:left="0" w:hanging="26"/>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Четырехъядерный процессор</w:t>
            </w:r>
            <w:r w:rsidRPr="00FA1B85">
              <w:rPr>
                <w:rFonts w:ascii="Times New Roman" w:eastAsia="Calibri" w:hAnsi="Times New Roman" w:cs="Times New Roman"/>
                <w:sz w:val="28"/>
                <w:szCs w:val="28"/>
                <w:lang w:val="en-US"/>
              </w:rPr>
              <w:t xml:space="preserve"> ARM® Cortex™-57</w:t>
            </w:r>
          </w:p>
          <w:p w14:paraId="0C959679"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p>
        </w:tc>
      </w:tr>
      <w:tr w:rsidR="00E935AC" w:rsidRPr="00FA1B85" w14:paraId="66BCA1D8" w14:textId="77777777" w:rsidTr="00FA1B85">
        <w:tc>
          <w:tcPr>
            <w:tcW w:w="1809" w:type="dxa"/>
          </w:tcPr>
          <w:p w14:paraId="42147289"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ОЗУ</w:t>
            </w:r>
          </w:p>
        </w:tc>
        <w:tc>
          <w:tcPr>
            <w:tcW w:w="2253" w:type="dxa"/>
          </w:tcPr>
          <w:p w14:paraId="257AB9ED"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2</w:t>
            </w:r>
            <w:r w:rsidRPr="00FA1B85">
              <w:rPr>
                <w:rFonts w:ascii="Times New Roman" w:eastAsia="Calibri" w:hAnsi="Times New Roman" w:cs="Times New Roman"/>
                <w:sz w:val="28"/>
                <w:szCs w:val="28"/>
                <w:lang w:val="en-US"/>
              </w:rPr>
              <w:t>GB</w:t>
            </w:r>
          </w:p>
        </w:tc>
        <w:tc>
          <w:tcPr>
            <w:tcW w:w="2495" w:type="dxa"/>
          </w:tcPr>
          <w:p w14:paraId="703B8FDD"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2 ГБ памяти х16</w:t>
            </w:r>
          </w:p>
        </w:tc>
        <w:tc>
          <w:tcPr>
            <w:tcW w:w="3013" w:type="dxa"/>
          </w:tcPr>
          <w:p w14:paraId="380AF82A"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4 ГБ памяти LPDDR4</w:t>
            </w:r>
          </w:p>
          <w:p w14:paraId="17DF25DF" w14:textId="77777777" w:rsidR="00E935AC" w:rsidRPr="00FA1B85" w:rsidRDefault="00E935AC" w:rsidP="00FA1B85">
            <w:pPr>
              <w:tabs>
                <w:tab w:val="left" w:pos="0"/>
              </w:tabs>
              <w:jc w:val="left"/>
              <w:rPr>
                <w:rFonts w:ascii="Times New Roman" w:eastAsia="Calibri" w:hAnsi="Times New Roman" w:cs="Times New Roman"/>
                <w:sz w:val="28"/>
                <w:szCs w:val="28"/>
              </w:rPr>
            </w:pPr>
          </w:p>
        </w:tc>
      </w:tr>
      <w:tr w:rsidR="00E935AC" w:rsidRPr="00FA1B85" w14:paraId="5DAD73BC" w14:textId="77777777" w:rsidTr="00FA1B85">
        <w:tc>
          <w:tcPr>
            <w:tcW w:w="1809" w:type="dxa"/>
          </w:tcPr>
          <w:p w14:paraId="6D99C065"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ПЗУ</w:t>
            </w:r>
          </w:p>
        </w:tc>
        <w:tc>
          <w:tcPr>
            <w:tcW w:w="2253" w:type="dxa"/>
          </w:tcPr>
          <w:p w14:paraId="3E76D63B"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Нет встроенного</w:t>
            </w:r>
          </w:p>
        </w:tc>
        <w:tc>
          <w:tcPr>
            <w:tcW w:w="2495" w:type="dxa"/>
          </w:tcPr>
          <w:p w14:paraId="700572DE"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16 ГБ </w:t>
            </w:r>
            <w:proofErr w:type="spellStart"/>
            <w:r w:rsidRPr="00FA1B85">
              <w:rPr>
                <w:rFonts w:ascii="Times New Roman" w:eastAsia="Calibri" w:hAnsi="Times New Roman" w:cs="Times New Roman"/>
                <w:sz w:val="28"/>
                <w:szCs w:val="28"/>
              </w:rPr>
              <w:t>eMMC</w:t>
            </w:r>
            <w:proofErr w:type="spellEnd"/>
          </w:p>
        </w:tc>
        <w:tc>
          <w:tcPr>
            <w:tcW w:w="3013" w:type="dxa"/>
          </w:tcPr>
          <w:p w14:paraId="1C149BE5"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16 ГБ </w:t>
            </w:r>
            <w:proofErr w:type="spellStart"/>
            <w:r w:rsidRPr="00FA1B85">
              <w:rPr>
                <w:rFonts w:ascii="Times New Roman" w:eastAsia="Calibri" w:hAnsi="Times New Roman" w:cs="Times New Roman"/>
                <w:sz w:val="28"/>
                <w:szCs w:val="28"/>
              </w:rPr>
              <w:t>eMMC</w:t>
            </w:r>
            <w:proofErr w:type="spellEnd"/>
          </w:p>
        </w:tc>
      </w:tr>
      <w:tr w:rsidR="00E935AC" w:rsidRPr="008D603B" w14:paraId="3CAEEA86" w14:textId="77777777" w:rsidTr="00FA1B85">
        <w:tc>
          <w:tcPr>
            <w:tcW w:w="1809" w:type="dxa"/>
          </w:tcPr>
          <w:p w14:paraId="623DE171"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Интерфейсы</w:t>
            </w:r>
          </w:p>
        </w:tc>
        <w:tc>
          <w:tcPr>
            <w:tcW w:w="2253" w:type="dxa"/>
          </w:tcPr>
          <w:p w14:paraId="7AFE8656"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eMMC </w:t>
            </w:r>
            <w:r w:rsidRPr="00FA1B85">
              <w:rPr>
                <w:rFonts w:ascii="Times New Roman" w:eastAsia="Calibri" w:hAnsi="Times New Roman" w:cs="Times New Roman"/>
                <w:sz w:val="28"/>
                <w:szCs w:val="28"/>
              </w:rPr>
              <w:t xml:space="preserve">или </w:t>
            </w:r>
            <w:r w:rsidRPr="00FA1B85">
              <w:rPr>
                <w:rFonts w:ascii="Times New Roman" w:eastAsia="Calibri" w:hAnsi="Times New Roman" w:cs="Times New Roman"/>
                <w:sz w:val="28"/>
                <w:szCs w:val="28"/>
                <w:lang w:val="en-US"/>
              </w:rPr>
              <w:t>SD</w:t>
            </w:r>
          </w:p>
          <w:p w14:paraId="11748CBA"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USB3.0/2.0; SerialSATA3; Ethernet LAN 10/100/1000 Mbps, HDMI, GPIO (GPIO, I2C, SPI, UART, ADC)</w:t>
            </w:r>
          </w:p>
        </w:tc>
        <w:tc>
          <w:tcPr>
            <w:tcW w:w="2495" w:type="dxa"/>
          </w:tcPr>
          <w:p w14:paraId="3F477C3C"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PCIe, SATA, DP/LVDS, Touch SPI 1x4 + 1x1 CSI-2, GPIOs, UART, HSIC, i2c</w:t>
            </w:r>
          </w:p>
        </w:tc>
        <w:tc>
          <w:tcPr>
            <w:tcW w:w="3013" w:type="dxa"/>
          </w:tcPr>
          <w:p w14:paraId="3475DA45"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Wi-Fi 802.11ac Bluetooth </w:t>
            </w:r>
          </w:p>
          <w:p w14:paraId="2843660E"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PCIe, SATA, DP/LVDS, Touch SPI 1x4 + 1x1 CSI-2, GPIOs, UART, HSIC, i2</w:t>
            </w:r>
            <w:r w:rsidRPr="00FA1B85">
              <w:rPr>
                <w:rFonts w:ascii="Times New Roman" w:eastAsia="Calibri" w:hAnsi="Times New Roman" w:cs="Times New Roman"/>
                <w:sz w:val="28"/>
                <w:szCs w:val="28"/>
              </w:rPr>
              <w:t>с</w:t>
            </w:r>
          </w:p>
        </w:tc>
      </w:tr>
      <w:tr w:rsidR="00E935AC" w:rsidRPr="00FA1B85" w14:paraId="4EB3B763" w14:textId="77777777" w:rsidTr="00FA1B85">
        <w:tc>
          <w:tcPr>
            <w:tcW w:w="1809" w:type="dxa"/>
          </w:tcPr>
          <w:p w14:paraId="1D67DC71"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Питание </w:t>
            </w:r>
          </w:p>
        </w:tc>
        <w:tc>
          <w:tcPr>
            <w:tcW w:w="2253" w:type="dxa"/>
          </w:tcPr>
          <w:p w14:paraId="348092A6" w14:textId="77777777" w:rsidR="00E935AC" w:rsidRPr="00FA1B85" w:rsidRDefault="00E935AC" w:rsidP="00FA1B85">
            <w:pPr>
              <w:tabs>
                <w:tab w:val="left" w:pos="0"/>
              </w:tabs>
              <w:jc w:val="center"/>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rPr>
              <w:t>10</w:t>
            </w:r>
            <w:r w:rsidRPr="00FA1B85">
              <w:rPr>
                <w:rFonts w:ascii="Times New Roman" w:eastAsia="Calibri" w:hAnsi="Times New Roman" w:cs="Times New Roman"/>
                <w:sz w:val="28"/>
                <w:szCs w:val="28"/>
                <w:lang w:val="en-US"/>
              </w:rPr>
              <w:t>W</w:t>
            </w:r>
          </w:p>
        </w:tc>
        <w:tc>
          <w:tcPr>
            <w:tcW w:w="2495" w:type="dxa"/>
          </w:tcPr>
          <w:p w14:paraId="4386BB9A" w14:textId="77777777" w:rsidR="00E935AC" w:rsidRPr="00FA1B85" w:rsidRDefault="00E935AC" w:rsidP="00FA1B85">
            <w:pPr>
              <w:tabs>
                <w:tab w:val="left" w:pos="0"/>
              </w:tabs>
              <w:jc w:val="center"/>
              <w:rPr>
                <w:rFonts w:ascii="Times New Roman" w:eastAsia="Calibri" w:hAnsi="Times New Roman" w:cs="Times New Roman"/>
                <w:sz w:val="28"/>
                <w:szCs w:val="28"/>
                <w:lang w:val="en-US"/>
              </w:rPr>
            </w:pPr>
            <w:r w:rsidRPr="00FA1B85">
              <w:rPr>
                <w:rFonts w:ascii="Times New Roman" w:hAnsi="Times New Roman" w:cs="Times New Roman"/>
                <w:color w:val="222222"/>
                <w:sz w:val="28"/>
                <w:szCs w:val="28"/>
                <w:shd w:val="clear" w:color="auto" w:fill="FFFFFF"/>
              </w:rPr>
              <w:t>30</w:t>
            </w:r>
            <w:r w:rsidRPr="00FA1B85">
              <w:rPr>
                <w:rFonts w:ascii="Times New Roman" w:hAnsi="Times New Roman" w:cs="Times New Roman"/>
                <w:color w:val="222222"/>
                <w:sz w:val="28"/>
                <w:szCs w:val="28"/>
                <w:shd w:val="clear" w:color="auto" w:fill="FFFFFF"/>
                <w:lang w:val="en-US"/>
              </w:rPr>
              <w:t>W</w:t>
            </w:r>
          </w:p>
        </w:tc>
        <w:tc>
          <w:tcPr>
            <w:tcW w:w="3013" w:type="dxa"/>
          </w:tcPr>
          <w:p w14:paraId="22D7DFDC" w14:textId="77777777" w:rsidR="00E935AC" w:rsidRPr="00FA1B85" w:rsidRDefault="00E935AC" w:rsidP="00FA1B85">
            <w:pPr>
              <w:tabs>
                <w:tab w:val="left" w:pos="0"/>
              </w:tabs>
              <w:jc w:val="center"/>
              <w:rPr>
                <w:rFonts w:ascii="Times New Roman" w:eastAsia="Calibri" w:hAnsi="Times New Roman" w:cs="Times New Roman"/>
                <w:sz w:val="28"/>
                <w:szCs w:val="28"/>
              </w:rPr>
            </w:pPr>
            <w:r w:rsidRPr="00FA1B85">
              <w:rPr>
                <w:rFonts w:ascii="Times New Roman" w:hAnsi="Times New Roman" w:cs="Times New Roman"/>
                <w:color w:val="222222"/>
                <w:sz w:val="28"/>
                <w:szCs w:val="28"/>
                <w:shd w:val="clear" w:color="auto" w:fill="FFFFFF"/>
              </w:rPr>
              <w:t>20</w:t>
            </w:r>
            <w:r w:rsidRPr="00FA1B85">
              <w:rPr>
                <w:rFonts w:ascii="Times New Roman" w:hAnsi="Times New Roman" w:cs="Times New Roman"/>
                <w:color w:val="222222"/>
                <w:sz w:val="28"/>
                <w:szCs w:val="28"/>
                <w:shd w:val="clear" w:color="auto" w:fill="FFFFFF"/>
                <w:lang w:val="en-US"/>
              </w:rPr>
              <w:t>W</w:t>
            </w:r>
          </w:p>
        </w:tc>
      </w:tr>
      <w:tr w:rsidR="00E935AC" w:rsidRPr="00FA1B85" w14:paraId="0D0AAE36" w14:textId="77777777" w:rsidTr="00FA1B85">
        <w:tc>
          <w:tcPr>
            <w:tcW w:w="1809" w:type="dxa"/>
          </w:tcPr>
          <w:p w14:paraId="5F8F4135"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sz w:val="28"/>
                <w:szCs w:val="28"/>
              </w:rPr>
              <w:t>Масса</w:t>
            </w:r>
          </w:p>
        </w:tc>
        <w:tc>
          <w:tcPr>
            <w:tcW w:w="2253" w:type="dxa"/>
          </w:tcPr>
          <w:p w14:paraId="15C56BD8" w14:textId="77777777" w:rsidR="00E935AC" w:rsidRPr="00FA1B85" w:rsidRDefault="00E935AC" w:rsidP="00FA1B85">
            <w:pPr>
              <w:tabs>
                <w:tab w:val="left" w:pos="0"/>
              </w:tabs>
              <w:jc w:val="center"/>
              <w:rPr>
                <w:rFonts w:ascii="Times New Roman" w:eastAsia="Calibri" w:hAnsi="Times New Roman" w:cs="Times New Roman"/>
                <w:sz w:val="28"/>
                <w:szCs w:val="28"/>
              </w:rPr>
            </w:pPr>
            <w:r w:rsidRPr="00FA1B85">
              <w:rPr>
                <w:rFonts w:ascii="Times New Roman" w:eastAsia="Calibri" w:hAnsi="Times New Roman" w:cs="Times New Roman"/>
                <w:sz w:val="28"/>
                <w:szCs w:val="28"/>
              </w:rPr>
              <w:t>60 г</w:t>
            </w:r>
          </w:p>
        </w:tc>
        <w:tc>
          <w:tcPr>
            <w:tcW w:w="2495" w:type="dxa"/>
          </w:tcPr>
          <w:p w14:paraId="51C6EBEC" w14:textId="77777777" w:rsidR="00E935AC" w:rsidRPr="00FA1B85" w:rsidRDefault="00E935AC" w:rsidP="00FA1B85">
            <w:pPr>
              <w:tabs>
                <w:tab w:val="left" w:pos="0"/>
              </w:tabs>
              <w:jc w:val="center"/>
              <w:rPr>
                <w:rFonts w:ascii="Times New Roman" w:hAnsi="Times New Roman" w:cs="Times New Roman"/>
                <w:color w:val="222222"/>
                <w:sz w:val="28"/>
                <w:szCs w:val="28"/>
                <w:shd w:val="clear" w:color="auto" w:fill="FFFFFF"/>
              </w:rPr>
            </w:pPr>
            <w:r w:rsidRPr="00FA1B85">
              <w:rPr>
                <w:rFonts w:ascii="Times New Roman" w:hAnsi="Times New Roman" w:cs="Times New Roman"/>
                <w:color w:val="222222"/>
                <w:sz w:val="28"/>
                <w:szCs w:val="28"/>
                <w:shd w:val="clear" w:color="auto" w:fill="FFFFFF"/>
              </w:rPr>
              <w:t>450г</w:t>
            </w:r>
          </w:p>
        </w:tc>
        <w:tc>
          <w:tcPr>
            <w:tcW w:w="3013" w:type="dxa"/>
          </w:tcPr>
          <w:p w14:paraId="5755AE40" w14:textId="77777777" w:rsidR="00E935AC" w:rsidRPr="00FA1B85" w:rsidRDefault="00E935AC" w:rsidP="00FA1B85">
            <w:pPr>
              <w:tabs>
                <w:tab w:val="left" w:pos="0"/>
              </w:tabs>
              <w:jc w:val="center"/>
              <w:rPr>
                <w:rFonts w:ascii="Times New Roman" w:hAnsi="Times New Roman" w:cs="Times New Roman"/>
                <w:color w:val="222222"/>
                <w:sz w:val="28"/>
                <w:szCs w:val="28"/>
                <w:shd w:val="clear" w:color="auto" w:fill="FFFFFF"/>
              </w:rPr>
            </w:pPr>
            <w:r w:rsidRPr="00FA1B85">
              <w:rPr>
                <w:rFonts w:ascii="Times New Roman" w:hAnsi="Times New Roman" w:cs="Times New Roman"/>
                <w:color w:val="222222"/>
                <w:sz w:val="28"/>
                <w:szCs w:val="28"/>
                <w:shd w:val="clear" w:color="auto" w:fill="FFFFFF"/>
              </w:rPr>
              <w:t>200г</w:t>
            </w:r>
          </w:p>
        </w:tc>
      </w:tr>
    </w:tbl>
    <w:p w14:paraId="6DCA02B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79D8048B"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Основные различия между представленными в таблице одноплатными компьютерами заключаются в мощности встроенного процессора. </w:t>
      </w:r>
    </w:p>
    <w:p w14:paraId="6F333A4F"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Первый вариант (OdroidXU4) содержит простой многоядерный процессор на базе ARM архитектуры позволяет реализовывать простейшие и базовые алгоритмы обнаружения меток (на изображениях до 1280x720p в хорошую видимость), перестроения маршрута и организации безопасного канала связи.</w:t>
      </w:r>
    </w:p>
    <w:p w14:paraId="1B50E59B" w14:textId="7F4B160E"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Второй вариант (</w:t>
      </w:r>
      <w:proofErr w:type="spellStart"/>
      <w:r w:rsidRPr="006C52F3">
        <w:rPr>
          <w:rFonts w:ascii="Times New Roman" w:hAnsi="Times New Roman" w:cs="Times New Roman"/>
          <w:color w:val="000000" w:themeColor="text1"/>
          <w:sz w:val="28"/>
          <w:szCs w:val="28"/>
        </w:rPr>
        <w:t>Jetson</w:t>
      </w:r>
      <w:proofErr w:type="spellEnd"/>
      <w:r w:rsidRPr="006C52F3">
        <w:rPr>
          <w:rFonts w:ascii="Times New Roman" w:hAnsi="Times New Roman" w:cs="Times New Roman"/>
          <w:color w:val="000000" w:themeColor="text1"/>
          <w:sz w:val="28"/>
          <w:szCs w:val="28"/>
        </w:rPr>
        <w:t xml:space="preserve"> Tk1) </w:t>
      </w:r>
      <w:r w:rsidR="00FA1B85">
        <w:rPr>
          <w:rFonts w:ascii="Times New Roman" w:hAnsi="Times New Roman" w:cs="Times New Roman"/>
          <w:color w:val="000000" w:themeColor="text1"/>
          <w:sz w:val="28"/>
          <w:szCs w:val="28"/>
        </w:rPr>
        <w:t>–</w:t>
      </w:r>
      <w:r w:rsidRPr="006C52F3">
        <w:rPr>
          <w:rFonts w:ascii="Times New Roman" w:hAnsi="Times New Roman" w:cs="Times New Roman"/>
          <w:color w:val="000000" w:themeColor="text1"/>
          <w:sz w:val="28"/>
          <w:szCs w:val="28"/>
        </w:rPr>
        <w:t xml:space="preserve"> существенно более производительный. Содержит помимо обычного многоядерного процессора ядра для вычислений на GPU. Такой процессор позволяет добавить существенно более сложные алгоритмы обнаружения и распознавания объектов (в том числе и нейросети), построения облака точек (для обнаружения препятствий) и </w:t>
      </w:r>
      <w:proofErr w:type="gramStart"/>
      <w:r w:rsidRPr="006C52F3">
        <w:rPr>
          <w:rFonts w:ascii="Times New Roman" w:hAnsi="Times New Roman" w:cs="Times New Roman"/>
          <w:color w:val="000000" w:themeColor="text1"/>
          <w:sz w:val="28"/>
          <w:szCs w:val="28"/>
        </w:rPr>
        <w:t>т.п.</w:t>
      </w:r>
      <w:proofErr w:type="gramEnd"/>
      <w:r w:rsidRPr="006C52F3">
        <w:rPr>
          <w:rFonts w:ascii="Times New Roman" w:hAnsi="Times New Roman" w:cs="Times New Roman"/>
          <w:color w:val="000000" w:themeColor="text1"/>
          <w:sz w:val="28"/>
          <w:szCs w:val="28"/>
        </w:rPr>
        <w:t xml:space="preserve"> Однако данный вычислитель существенно больше по размеру и потреблению питания (до 48</w:t>
      </w:r>
      <w:r w:rsidR="00274260">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W).</w:t>
      </w:r>
    </w:p>
    <w:p w14:paraId="09853D5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 xml:space="preserve">Последний в таблице одноплатный компьютер – новое поколение бортовых вычислителей – производительнее предыдущего, существенно компактнее и с меньшим энергопотреблением. Этот вычислитель позволит одновременно выполнять множество требовательных к ресурсам задач. </w:t>
      </w:r>
      <w:proofErr w:type="gramStart"/>
      <w:r w:rsidRPr="006C52F3">
        <w:rPr>
          <w:rFonts w:ascii="Times New Roman" w:hAnsi="Times New Roman" w:cs="Times New Roman"/>
          <w:color w:val="000000" w:themeColor="text1"/>
          <w:sz w:val="28"/>
          <w:szCs w:val="28"/>
        </w:rPr>
        <w:t>При этом,</w:t>
      </w:r>
      <w:proofErr w:type="gramEnd"/>
      <w:r w:rsidRPr="006C52F3">
        <w:rPr>
          <w:rFonts w:ascii="Times New Roman" w:hAnsi="Times New Roman" w:cs="Times New Roman"/>
          <w:color w:val="000000" w:themeColor="text1"/>
          <w:sz w:val="28"/>
          <w:szCs w:val="28"/>
        </w:rPr>
        <w:t xml:space="preserve"> его легко разместить на борту БЛА.</w:t>
      </w:r>
    </w:p>
    <w:p w14:paraId="578FA1E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решения базовых задач функционирования БПЛА достаточно использовать маломощный вычислитель. Однако система безопасности и предотвращения столкновений существенно увеличивает количество подключаемых датчиков и усложняет алгоритмическое обеспечение. Таким образом, в качестве бортового вычислителя целесообразно выбирать более мощный (с существенным запасом по вычислительным ресурсам).</w:t>
      </w:r>
    </w:p>
    <w:p w14:paraId="3C43E11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Состав СТЗ интеллектуального модуля связан с набором решаемых задач и условий применения и должен включать:</w:t>
      </w:r>
    </w:p>
    <w:p w14:paraId="131EB042"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Видеокамеру (для работы в условиях хорошей видимости),</w:t>
      </w:r>
    </w:p>
    <w:p w14:paraId="1B5C8E59"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Тепловизор «ближнего» инфракрасного диапазона (для условий плохой видимости),</w:t>
      </w:r>
    </w:p>
    <w:p w14:paraId="48CDB2EA"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Лазерный сканер или иной сенсор глубины</w:t>
      </w:r>
    </w:p>
    <w:p w14:paraId="165598E5"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Набор дальномеров.</w:t>
      </w:r>
    </w:p>
    <w:p w14:paraId="6CD7538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Видеокамера в составе СТЗ необходима для обнаружения и распознавания метки для точной посадки, а также обнаружения ориентиров и визуальной </w:t>
      </w:r>
      <w:proofErr w:type="spellStart"/>
      <w:r w:rsidRPr="006C52F3">
        <w:rPr>
          <w:rFonts w:ascii="Times New Roman" w:hAnsi="Times New Roman" w:cs="Times New Roman"/>
          <w:color w:val="000000" w:themeColor="text1"/>
          <w:sz w:val="28"/>
          <w:szCs w:val="28"/>
        </w:rPr>
        <w:t>одометрии</w:t>
      </w:r>
      <w:proofErr w:type="spellEnd"/>
      <w:r w:rsidRPr="006C52F3">
        <w:rPr>
          <w:rFonts w:ascii="Times New Roman" w:hAnsi="Times New Roman" w:cs="Times New Roman"/>
          <w:color w:val="000000" w:themeColor="text1"/>
          <w:sz w:val="28"/>
          <w:szCs w:val="28"/>
        </w:rPr>
        <w:t xml:space="preserve"> для визуальной навигации.</w:t>
      </w:r>
    </w:p>
    <w:p w14:paraId="1BABF65A"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Выбор разрешения и угла обзора связан с размерами и структурой искомых объектов и требуемой дальностью их обнаружения. Принято считать, что для обнаружения (абстрагируясь от конкретного алгоритма), объект на изображении должен занимать не менее 8x8 пикселей. Также следует отметить, что большое разрешение полученных изображений требует большей вычислительной мощности для их обработки. Обычно для СТЗ БПЛА рассматривают разрешения 1080x720 или 1920x1080. В плане интерфейса – лучшим выбором для бортовой системы является USB-камера из-за удобства подключения и отсутствия задержки в видеоканале.</w:t>
      </w:r>
    </w:p>
    <w:p w14:paraId="2F1696D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 xml:space="preserve">Использование видеокамеры (оптического диапазона) для обнаружения метки накладывает требования на ее освещенность метки станции базирования в условиях плохой освещенности. </w:t>
      </w:r>
    </w:p>
    <w:p w14:paraId="10A670A8"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Тепловизоры – устройства предназначенные для наблюдения распределения температуры. В зависимости от решаемой задачи выбирается рабочий диапазон принимаемого инфракрасного излучения. В рассматриваемом случае тепловизор может быть использован для обнаружения метки или ориентиров в условии плохой видимости. </w:t>
      </w:r>
      <w:proofErr w:type="gramStart"/>
      <w:r w:rsidRPr="006C52F3">
        <w:rPr>
          <w:rFonts w:ascii="Times New Roman" w:hAnsi="Times New Roman" w:cs="Times New Roman"/>
          <w:color w:val="000000" w:themeColor="text1"/>
          <w:sz w:val="28"/>
          <w:szCs w:val="28"/>
        </w:rPr>
        <w:t>При этом,</w:t>
      </w:r>
      <w:proofErr w:type="gramEnd"/>
      <w:r w:rsidRPr="006C52F3">
        <w:rPr>
          <w:rFonts w:ascii="Times New Roman" w:hAnsi="Times New Roman" w:cs="Times New Roman"/>
          <w:color w:val="000000" w:themeColor="text1"/>
          <w:sz w:val="28"/>
          <w:szCs w:val="28"/>
        </w:rPr>
        <w:t xml:space="preserve"> необходимо выбирать тепловизоры ближнего ИК диапазона. Изображения с таких тепловизоров похожи на изображения с видеокамер (сохраняются очертания и некоторые детали объектов), что существенно упрощает их обработку.</w:t>
      </w:r>
    </w:p>
    <w:p w14:paraId="5C3CA4B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обнаружения метки при слабой освещенности ее подсветка может осуществляться с наземной станции или непосредственно с борта БПЛА.</w:t>
      </w:r>
    </w:p>
    <w:p w14:paraId="1D88B9F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Дальномеры и сенсоры глубины нужны для решения задач обнаружения препятствий (для подсистемы безопасности).</w:t>
      </w:r>
    </w:p>
    <w:p w14:paraId="2153AB6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Ключевым элементом интеллектуального модуля является алгоритмическое и программное обеспечение для визуальной навигации и автоматической посадки. Рассмотренные одноплатные компьютеры работают на базе ОС семейства Linux, программное обеспечение для них можно писать на различных языках программирования. Выбор языка связан с требованиями по скорости выполнения конечной программы. Таким образом, для высокопроизводительных программ, например, при обработке изображений, необходимо использовать компилируемые языки (например, C/C++). Для решения менее требовательных задач (например, перестроения траектории) допускается использование интерпретируемых языков (например, Python).</w:t>
      </w:r>
    </w:p>
    <w:p w14:paraId="21E434E3"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реализации указанного функционала на борту БПЛА должно быть установлено специализированное ПО и библиотеки с открытым исходным кодом.</w:t>
      </w:r>
    </w:p>
    <w:p w14:paraId="4ACDBC76"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 xml:space="preserve">QT </w:t>
      </w:r>
      <w:proofErr w:type="spellStart"/>
      <w:r w:rsidR="00E935AC" w:rsidRPr="006C52F3">
        <w:rPr>
          <w:rFonts w:ascii="Times New Roman" w:hAnsi="Times New Roman" w:cs="Times New Roman"/>
          <w:color w:val="000000" w:themeColor="text1"/>
          <w:sz w:val="28"/>
          <w:szCs w:val="28"/>
        </w:rPr>
        <w:t>Creator</w:t>
      </w:r>
      <w:proofErr w:type="spellEnd"/>
      <w:r w:rsidR="00E935AC" w:rsidRPr="006C52F3">
        <w:rPr>
          <w:rFonts w:ascii="Times New Roman" w:hAnsi="Times New Roman" w:cs="Times New Roman"/>
          <w:color w:val="000000" w:themeColor="text1"/>
          <w:sz w:val="28"/>
          <w:szCs w:val="28"/>
        </w:rPr>
        <w:t xml:space="preserve"> 3.5.1 – отладка кода непосредственно на БЦВМ,</w:t>
      </w:r>
    </w:p>
    <w:p w14:paraId="51C3C618"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proofErr w:type="spellStart"/>
      <w:r w:rsidR="00E935AC" w:rsidRPr="006C52F3">
        <w:rPr>
          <w:rFonts w:ascii="Times New Roman" w:hAnsi="Times New Roman" w:cs="Times New Roman"/>
          <w:color w:val="000000" w:themeColor="text1"/>
          <w:sz w:val="28"/>
          <w:szCs w:val="28"/>
        </w:rPr>
        <w:t>OpenCV</w:t>
      </w:r>
      <w:proofErr w:type="spellEnd"/>
      <w:r w:rsidR="00E935AC" w:rsidRPr="006C52F3">
        <w:rPr>
          <w:rFonts w:ascii="Times New Roman" w:hAnsi="Times New Roman" w:cs="Times New Roman"/>
          <w:color w:val="000000" w:themeColor="text1"/>
          <w:sz w:val="28"/>
          <w:szCs w:val="28"/>
        </w:rPr>
        <w:t xml:space="preserve"> 2.4.13 – библиотека технического зрения с открытым исходным кодом,</w:t>
      </w:r>
    </w:p>
    <w:p w14:paraId="5E936EA5"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6C52F3">
        <w:rPr>
          <w:rFonts w:ascii="Times New Roman" w:hAnsi="Times New Roman" w:cs="Times New Roman"/>
          <w:color w:val="000000" w:themeColor="text1"/>
          <w:sz w:val="28"/>
          <w:szCs w:val="28"/>
        </w:rPr>
        <w:t>OpenCL</w:t>
      </w:r>
      <w:proofErr w:type="spellEnd"/>
      <w:r w:rsidR="00E935AC" w:rsidRPr="006C52F3">
        <w:rPr>
          <w:rFonts w:ascii="Times New Roman" w:hAnsi="Times New Roman" w:cs="Times New Roman"/>
          <w:color w:val="000000" w:themeColor="text1"/>
          <w:sz w:val="28"/>
          <w:szCs w:val="28"/>
        </w:rPr>
        <w:t xml:space="preserve"> 1.1 – библиотека параллельных вычислений с использованием графического процессора,</w:t>
      </w:r>
    </w:p>
    <w:p w14:paraId="5908874E"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 xml:space="preserve">Apache – </w:t>
      </w:r>
      <w:proofErr w:type="spellStart"/>
      <w:r w:rsidR="00E935AC" w:rsidRPr="006C52F3">
        <w:rPr>
          <w:rFonts w:ascii="Times New Roman" w:hAnsi="Times New Roman" w:cs="Times New Roman"/>
          <w:color w:val="000000" w:themeColor="text1"/>
          <w:sz w:val="28"/>
          <w:szCs w:val="28"/>
        </w:rPr>
        <w:t>web</w:t>
      </w:r>
      <w:proofErr w:type="spellEnd"/>
      <w:r w:rsidR="00E935AC" w:rsidRPr="006C52F3">
        <w:rPr>
          <w:rFonts w:ascii="Times New Roman" w:hAnsi="Times New Roman" w:cs="Times New Roman"/>
          <w:color w:val="000000" w:themeColor="text1"/>
          <w:sz w:val="28"/>
          <w:szCs w:val="28"/>
        </w:rPr>
        <w:t>-сервер для удаленной настройки БЦВМ,</w:t>
      </w:r>
    </w:p>
    <w:p w14:paraId="373BB399"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6C52F3">
        <w:rPr>
          <w:rFonts w:ascii="Times New Roman" w:hAnsi="Times New Roman" w:cs="Times New Roman"/>
          <w:color w:val="000000" w:themeColor="text1"/>
          <w:sz w:val="28"/>
          <w:szCs w:val="28"/>
        </w:rPr>
        <w:t>Samba</w:t>
      </w:r>
      <w:proofErr w:type="spellEnd"/>
      <w:r w:rsidR="00E935AC" w:rsidRPr="006C52F3">
        <w:rPr>
          <w:rFonts w:ascii="Times New Roman" w:hAnsi="Times New Roman" w:cs="Times New Roman"/>
          <w:color w:val="000000" w:themeColor="text1"/>
          <w:sz w:val="28"/>
          <w:szCs w:val="28"/>
        </w:rPr>
        <w:t xml:space="preserve"> – программный комплекс для обмена файлами по сети.</w:t>
      </w:r>
    </w:p>
    <w:p w14:paraId="0865BC84"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ROS (</w:t>
      </w:r>
      <w:proofErr w:type="spellStart"/>
      <w:r w:rsidR="00E935AC" w:rsidRPr="006C52F3">
        <w:rPr>
          <w:rFonts w:ascii="Times New Roman" w:hAnsi="Times New Roman" w:cs="Times New Roman"/>
          <w:color w:val="000000" w:themeColor="text1"/>
          <w:sz w:val="28"/>
          <w:szCs w:val="28"/>
        </w:rPr>
        <w:t>Robotics</w:t>
      </w:r>
      <w:proofErr w:type="spellEnd"/>
      <w:r w:rsidR="00E935AC" w:rsidRPr="006C52F3">
        <w:rPr>
          <w:rFonts w:ascii="Times New Roman" w:hAnsi="Times New Roman" w:cs="Times New Roman"/>
          <w:color w:val="000000" w:themeColor="text1"/>
          <w:sz w:val="28"/>
          <w:szCs w:val="28"/>
        </w:rPr>
        <w:t xml:space="preserve"> </w:t>
      </w:r>
      <w:proofErr w:type="spellStart"/>
      <w:r w:rsidR="00E935AC" w:rsidRPr="006C52F3">
        <w:rPr>
          <w:rFonts w:ascii="Times New Roman" w:hAnsi="Times New Roman" w:cs="Times New Roman"/>
          <w:color w:val="000000" w:themeColor="text1"/>
          <w:sz w:val="28"/>
          <w:szCs w:val="28"/>
        </w:rPr>
        <w:t>Operation</w:t>
      </w:r>
      <w:proofErr w:type="spellEnd"/>
      <w:r w:rsidR="00E935AC" w:rsidRPr="006C52F3">
        <w:rPr>
          <w:rFonts w:ascii="Times New Roman" w:hAnsi="Times New Roman" w:cs="Times New Roman"/>
          <w:color w:val="000000" w:themeColor="text1"/>
          <w:sz w:val="28"/>
          <w:szCs w:val="28"/>
        </w:rPr>
        <w:t xml:space="preserve"> System) – открытый программный комплекс для робототехнических систем (опционально).</w:t>
      </w:r>
    </w:p>
    <w:p w14:paraId="41FDD5D1"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42007FCD" w14:textId="77777777" w:rsidR="00E935AC" w:rsidRPr="006C52F3" w:rsidRDefault="00E935AC" w:rsidP="006C52F3">
      <w:pPr>
        <w:spacing w:after="0" w:line="360" w:lineRule="auto"/>
        <w:ind w:firstLine="567"/>
        <w:jc w:val="both"/>
        <w:rPr>
          <w:rFonts w:ascii="Times New Roman" w:hAnsi="Times New Roman" w:cs="Times New Roman"/>
          <w:b/>
          <w:color w:val="000000" w:themeColor="text1"/>
          <w:sz w:val="28"/>
          <w:szCs w:val="28"/>
        </w:rPr>
      </w:pPr>
      <w:r w:rsidRPr="006C52F3">
        <w:rPr>
          <w:rFonts w:ascii="Times New Roman" w:hAnsi="Times New Roman" w:cs="Times New Roman"/>
          <w:b/>
          <w:color w:val="000000" w:themeColor="text1"/>
          <w:sz w:val="28"/>
          <w:szCs w:val="28"/>
        </w:rPr>
        <w:t>Визуальная навигация</w:t>
      </w:r>
    </w:p>
    <w:p w14:paraId="2833C34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64D637A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Одним из наиболее перспективных направлений повышения точности и совершенствования навигационных систем БПЛА является использование методов визуальной навигации.</w:t>
      </w:r>
    </w:p>
    <w:p w14:paraId="0922E85A" w14:textId="77777777" w:rsidR="00E935AC"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Под визуальной навигацией понимается сопоставление текущего изображения (ТИ) (получаемое оборудованием системы технического зрения на борту ЛА) и эталонных изображений (ЭИ) заданных объектов (ориентиров) с последующей их локализацией и определением текущих координат ЛА относительно этих объектов с целью получения оценок навигационных параметров (пространственных координат и углов ориентации) (рис. </w:t>
      </w:r>
      <w:r w:rsidR="00E76388" w:rsidRPr="00E76388">
        <w:rPr>
          <w:rFonts w:ascii="Times New Roman" w:hAnsi="Times New Roman" w:cs="Times New Roman"/>
          <w:color w:val="000000" w:themeColor="text1"/>
          <w:sz w:val="28"/>
          <w:szCs w:val="28"/>
        </w:rPr>
        <w:t>5.3</w:t>
      </w:r>
      <w:r w:rsidRPr="00FA1B85">
        <w:rPr>
          <w:rFonts w:ascii="Times New Roman" w:hAnsi="Times New Roman" w:cs="Times New Roman"/>
          <w:color w:val="000000" w:themeColor="text1"/>
          <w:sz w:val="28"/>
          <w:szCs w:val="28"/>
        </w:rPr>
        <w:t xml:space="preserve">). </w:t>
      </w:r>
    </w:p>
    <w:p w14:paraId="1B388BE1" w14:textId="77777777" w:rsidR="00E935AC" w:rsidRPr="001A4C50" w:rsidRDefault="00E935AC" w:rsidP="00FA1B85">
      <w:pPr>
        <w:spacing w:after="0" w:line="360" w:lineRule="auto"/>
        <w:jc w:val="center"/>
        <w:rPr>
          <w:rFonts w:ascii="Times New Roman" w:hAnsi="Times New Roman" w:cs="Times New Roman"/>
          <w:sz w:val="28"/>
          <w:szCs w:val="28"/>
        </w:rPr>
      </w:pPr>
      <w:r w:rsidRPr="001A4C50">
        <w:rPr>
          <w:rFonts w:ascii="Times New Roman" w:hAnsi="Times New Roman" w:cs="Times New Roman"/>
          <w:noProof/>
          <w:szCs w:val="24"/>
          <w:lang w:eastAsia="ru-RU"/>
        </w:rPr>
        <w:drawing>
          <wp:inline distT="0" distB="0" distL="0" distR="0" wp14:anchorId="640A1519" wp14:editId="71D85558">
            <wp:extent cx="4226016" cy="2817491"/>
            <wp:effectExtent l="0" t="0" r="3175"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376" b="4126"/>
                    <a:stretch/>
                  </pic:blipFill>
                  <pic:spPr bwMode="auto">
                    <a:xfrm>
                      <a:off x="0" y="0"/>
                      <a:ext cx="4236869" cy="2824727"/>
                    </a:xfrm>
                    <a:prstGeom prst="rect">
                      <a:avLst/>
                    </a:prstGeom>
                    <a:noFill/>
                    <a:ln>
                      <a:noFill/>
                    </a:ln>
                    <a:extLst>
                      <a:ext uri="{53640926-AAD7-44D8-BBD7-CCE9431645EC}">
                        <a14:shadowObscured xmlns:a14="http://schemas.microsoft.com/office/drawing/2010/main"/>
                      </a:ext>
                    </a:extLst>
                  </pic:spPr>
                </pic:pic>
              </a:graphicData>
            </a:graphic>
          </wp:inline>
        </w:drawing>
      </w:r>
    </w:p>
    <w:p w14:paraId="635AFFA4" w14:textId="77777777" w:rsidR="00E935AC" w:rsidRPr="00FA1B85" w:rsidRDefault="00E935AC" w:rsidP="00FA1B85">
      <w:pPr>
        <w:spacing w:after="0" w:line="360" w:lineRule="auto"/>
        <w:jc w:val="center"/>
        <w:rPr>
          <w:rFonts w:ascii="Times New Roman" w:hAnsi="Times New Roman" w:cs="Times New Roman"/>
          <w:i/>
          <w:color w:val="000000" w:themeColor="text1"/>
          <w:sz w:val="26"/>
          <w:szCs w:val="26"/>
        </w:rPr>
      </w:pPr>
      <w:r w:rsidRPr="00FA1B85">
        <w:rPr>
          <w:rFonts w:ascii="Times New Roman" w:hAnsi="Times New Roman" w:cs="Times New Roman"/>
          <w:i/>
          <w:color w:val="000000" w:themeColor="text1"/>
          <w:sz w:val="26"/>
          <w:szCs w:val="26"/>
        </w:rPr>
        <w:t>Рис</w:t>
      </w:r>
      <w:r w:rsidR="00FA1B85">
        <w:rPr>
          <w:rFonts w:ascii="Times New Roman" w:hAnsi="Times New Roman" w:cs="Times New Roman"/>
          <w:i/>
          <w:color w:val="000000" w:themeColor="text1"/>
          <w:sz w:val="26"/>
          <w:szCs w:val="26"/>
        </w:rPr>
        <w:t xml:space="preserve">унок </w:t>
      </w:r>
      <w:r w:rsidR="00E76388" w:rsidRPr="00E76388">
        <w:rPr>
          <w:rFonts w:ascii="Times New Roman" w:hAnsi="Times New Roman" w:cs="Times New Roman"/>
          <w:i/>
          <w:color w:val="000000" w:themeColor="text1"/>
          <w:sz w:val="26"/>
          <w:szCs w:val="26"/>
        </w:rPr>
        <w:t>5.3</w:t>
      </w:r>
      <w:r w:rsidR="00FA1B85">
        <w:rPr>
          <w:rFonts w:ascii="Times New Roman" w:hAnsi="Times New Roman" w:cs="Times New Roman"/>
          <w:i/>
          <w:color w:val="000000" w:themeColor="text1"/>
          <w:sz w:val="26"/>
          <w:szCs w:val="26"/>
        </w:rPr>
        <w:t xml:space="preserve"> –</w:t>
      </w:r>
      <w:r w:rsidRPr="00FA1B85">
        <w:rPr>
          <w:rFonts w:ascii="Times New Roman" w:hAnsi="Times New Roman" w:cs="Times New Roman"/>
          <w:i/>
          <w:color w:val="000000" w:themeColor="text1"/>
          <w:sz w:val="26"/>
          <w:szCs w:val="26"/>
        </w:rPr>
        <w:t xml:space="preserve"> Оценка координат по визуальным ориентирам</w:t>
      </w:r>
    </w:p>
    <w:p w14:paraId="350E2CAB" w14:textId="77777777" w:rsidR="00E76388" w:rsidRDefault="00E76388" w:rsidP="00FA1B85">
      <w:pPr>
        <w:spacing w:after="0" w:line="360" w:lineRule="auto"/>
        <w:ind w:firstLine="567"/>
        <w:jc w:val="both"/>
        <w:rPr>
          <w:rFonts w:ascii="Times New Roman" w:hAnsi="Times New Roman" w:cs="Times New Roman"/>
          <w:color w:val="000000" w:themeColor="text1"/>
          <w:sz w:val="28"/>
          <w:szCs w:val="28"/>
        </w:rPr>
      </w:pPr>
    </w:p>
    <w:p w14:paraId="7BD459C9" w14:textId="77777777" w:rsidR="00E935AC" w:rsidRPr="00FA1B85" w:rsidRDefault="005D0E1D"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В общем случае под понятием эталонное описание понимается совокупность различных признаков:</w:t>
      </w:r>
      <w:r>
        <w:rPr>
          <w:rFonts w:ascii="Times New Roman" w:hAnsi="Times New Roman" w:cs="Times New Roman"/>
          <w:color w:val="000000" w:themeColor="text1"/>
          <w:sz w:val="28"/>
          <w:szCs w:val="28"/>
        </w:rPr>
        <w:t xml:space="preserve"> эталонных изображений, 2D и 3</w:t>
      </w:r>
      <w:r w:rsidRPr="00FA1B85">
        <w:rPr>
          <w:rFonts w:ascii="Times New Roman" w:hAnsi="Times New Roman" w:cs="Times New Roman"/>
          <w:color w:val="000000" w:themeColor="text1"/>
          <w:sz w:val="28"/>
          <w:szCs w:val="28"/>
        </w:rPr>
        <w:t>D геометрических моделей, распределения яркостей, цветов, статистических признаков и иных формальных описаний.</w:t>
      </w:r>
    </w:p>
    <w:p w14:paraId="1C8560AB"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При этом существует большое количество различных подходов к реализации методов визуальной навигации. Эти подходы определяются используемыми бортовыми датчиками, режимами полета, в которых целесообразно использование визуальной навигации, бортовыми вычислителями, алгоритмами и пр.</w:t>
      </w:r>
    </w:p>
    <w:p w14:paraId="43DA4248"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p>
    <w:p w14:paraId="272DACE8" w14:textId="77777777" w:rsidR="00E935AC" w:rsidRPr="00FA1B85" w:rsidRDefault="00E935AC" w:rsidP="00FA1B85">
      <w:pPr>
        <w:spacing w:after="0" w:line="360" w:lineRule="auto"/>
        <w:ind w:firstLine="567"/>
        <w:jc w:val="both"/>
        <w:rPr>
          <w:rFonts w:ascii="Times New Roman" w:hAnsi="Times New Roman" w:cs="Times New Roman"/>
          <w:b/>
          <w:color w:val="000000" w:themeColor="text1"/>
          <w:sz w:val="28"/>
          <w:szCs w:val="28"/>
        </w:rPr>
      </w:pPr>
      <w:r w:rsidRPr="00FA1B85">
        <w:rPr>
          <w:rFonts w:ascii="Times New Roman" w:hAnsi="Times New Roman" w:cs="Times New Roman"/>
          <w:b/>
          <w:color w:val="000000" w:themeColor="text1"/>
          <w:sz w:val="28"/>
          <w:szCs w:val="28"/>
        </w:rPr>
        <w:t>Автоматическая зарядная станция</w:t>
      </w:r>
    </w:p>
    <w:p w14:paraId="1E4F1793" w14:textId="77777777" w:rsidR="0007396A" w:rsidRDefault="0007396A" w:rsidP="00FA1B85">
      <w:pPr>
        <w:spacing w:after="0" w:line="360" w:lineRule="auto"/>
        <w:ind w:firstLine="567"/>
        <w:jc w:val="both"/>
        <w:rPr>
          <w:rFonts w:ascii="Times New Roman" w:hAnsi="Times New Roman" w:cs="Times New Roman"/>
          <w:color w:val="000000" w:themeColor="text1"/>
          <w:sz w:val="28"/>
          <w:szCs w:val="28"/>
        </w:rPr>
      </w:pPr>
    </w:p>
    <w:p w14:paraId="5B482D54"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Автоматическая зарядная станция представляет из себя посадочную платформу и систему заряда (смены) АКБ. Посадочная платформа должна обеспечивать автоматический взлёт и последующую посадку БПЛА, а система заряда между посадкой и взлётом заряжать или менять батареи, в некоторых случаях выполнять манипуляции с полезной нагрузкой. </w:t>
      </w:r>
    </w:p>
    <w:p w14:paraId="7AFFE1E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Для автоматической посадки на платформу, как правило используется система привода в окрестность посадочной станции с точностью около 5м. Затем </w:t>
      </w:r>
      <w:r w:rsidR="00FA1B85" w:rsidRPr="00FA1B85">
        <w:rPr>
          <w:rFonts w:ascii="Times New Roman" w:hAnsi="Times New Roman" w:cs="Times New Roman"/>
          <w:color w:val="000000" w:themeColor="text1"/>
          <w:sz w:val="28"/>
          <w:szCs w:val="28"/>
        </w:rPr>
        <w:t>–</w:t>
      </w:r>
      <w:r w:rsidRPr="00FA1B85">
        <w:rPr>
          <w:rFonts w:ascii="Times New Roman" w:hAnsi="Times New Roman" w:cs="Times New Roman"/>
          <w:color w:val="000000" w:themeColor="text1"/>
          <w:sz w:val="28"/>
          <w:szCs w:val="28"/>
        </w:rPr>
        <w:t xml:space="preserve"> камеры видимого и ИК-диапазонов для ориентации относительно специальной метки на посадочной станции, а также лазерный высотомер для уточнения относительной высоты. С помощью такой системы можно обеспечить точность посадки порядка десятка сантиметров или даже нескольких сантиметров, в зависимости от характеристик БПЛА и внешних условий.</w:t>
      </w:r>
    </w:p>
    <w:p w14:paraId="458B4F50"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Дальше, чтобы обеспечивать обслуживание БПЛА в автоматическом режиме, как правило, нужно ещё точнее позиционировать БПЛА относительно посадочной платформы или элементы посадочной платформы относительно БПЛА (с сантиметровой точностью), чтобы подключить контакты зарядки, </w:t>
      </w:r>
      <w:r w:rsidRPr="00FA1B85">
        <w:rPr>
          <w:rFonts w:ascii="Times New Roman" w:hAnsi="Times New Roman" w:cs="Times New Roman"/>
          <w:color w:val="000000" w:themeColor="text1"/>
          <w:sz w:val="28"/>
          <w:szCs w:val="28"/>
        </w:rPr>
        <w:lastRenderedPageBreak/>
        <w:t>например, или подвести манипулятор для снятия АКБ. Посадочные платформы можно разделить на: </w:t>
      </w:r>
    </w:p>
    <w:p w14:paraId="0C6E809D"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платформы без устройств позиционирования, </w:t>
      </w:r>
    </w:p>
    <w:p w14:paraId="0648C4A1"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активными устройствами позиционирования, </w:t>
      </w:r>
    </w:p>
    <w:p w14:paraId="30AC13CE"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пассивными устройствами позиционирования, </w:t>
      </w:r>
    </w:p>
    <w:p w14:paraId="54808BF8"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комбинацией устройств позиционирования,</w:t>
      </w:r>
    </w:p>
    <w:p w14:paraId="62868388"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прочие</w:t>
      </w:r>
    </w:p>
    <w:p w14:paraId="5D70DB7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Блок-схема возможных технических решений для реализации автоматической зарядной станции представлена на рис</w:t>
      </w:r>
      <w:r w:rsidR="00FA1B85">
        <w:rPr>
          <w:rFonts w:ascii="Times New Roman" w:hAnsi="Times New Roman" w:cs="Times New Roman"/>
          <w:color w:val="000000" w:themeColor="text1"/>
          <w:sz w:val="28"/>
          <w:szCs w:val="28"/>
        </w:rPr>
        <w:t xml:space="preserve">унке </w:t>
      </w:r>
      <w:r w:rsidR="00E76388" w:rsidRPr="00E76388">
        <w:rPr>
          <w:rFonts w:ascii="Times New Roman" w:hAnsi="Times New Roman" w:cs="Times New Roman"/>
          <w:color w:val="000000" w:themeColor="text1"/>
          <w:sz w:val="28"/>
          <w:szCs w:val="28"/>
        </w:rPr>
        <w:t>5.4</w:t>
      </w:r>
      <w:r w:rsidRPr="00FA1B85">
        <w:rPr>
          <w:rFonts w:ascii="Times New Roman" w:hAnsi="Times New Roman" w:cs="Times New Roman"/>
          <w:color w:val="000000" w:themeColor="text1"/>
          <w:sz w:val="28"/>
          <w:szCs w:val="28"/>
        </w:rPr>
        <w:t xml:space="preserve">. </w:t>
      </w:r>
    </w:p>
    <w:p w14:paraId="4DA01CA7" w14:textId="77777777" w:rsidR="00E935AC" w:rsidRDefault="00E935AC" w:rsidP="00FA1B85">
      <w:pPr>
        <w:spacing w:line="360" w:lineRule="auto"/>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134EF513" wp14:editId="571CA727">
            <wp:extent cx="5780011" cy="2998381"/>
            <wp:effectExtent l="0" t="0" r="0" b="0"/>
            <wp:docPr id="123" name="Рисунок 123" descr="Классификация посадочных платформ по типам устройств позицион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лассификация посадочных платформ по типам устройств позиционирования"/>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07760" cy="3012776"/>
                    </a:xfrm>
                    <a:prstGeom prst="rect">
                      <a:avLst/>
                    </a:prstGeom>
                    <a:noFill/>
                    <a:ln>
                      <a:noFill/>
                    </a:ln>
                  </pic:spPr>
                </pic:pic>
              </a:graphicData>
            </a:graphic>
          </wp:inline>
        </w:drawing>
      </w:r>
    </w:p>
    <w:p w14:paraId="127803E5" w14:textId="77777777" w:rsidR="00E935AC" w:rsidRPr="00FA1B85" w:rsidRDefault="00E935AC" w:rsidP="00B8619B">
      <w:pPr>
        <w:spacing w:after="0" w:line="360" w:lineRule="auto"/>
        <w:jc w:val="center"/>
        <w:rPr>
          <w:rFonts w:ascii="Times New Roman" w:hAnsi="Times New Roman" w:cs="Times New Roman"/>
          <w:i/>
          <w:color w:val="000000" w:themeColor="text1"/>
          <w:sz w:val="26"/>
          <w:szCs w:val="26"/>
        </w:rPr>
      </w:pPr>
      <w:r w:rsidRPr="00FA1B85">
        <w:rPr>
          <w:rFonts w:ascii="Times New Roman" w:hAnsi="Times New Roman" w:cs="Times New Roman"/>
          <w:i/>
          <w:color w:val="000000" w:themeColor="text1"/>
          <w:sz w:val="26"/>
          <w:szCs w:val="26"/>
        </w:rPr>
        <w:t>Рисунок</w:t>
      </w:r>
      <w:r w:rsidR="00FA1B85">
        <w:rPr>
          <w:rFonts w:ascii="Times New Roman" w:hAnsi="Times New Roman" w:cs="Times New Roman"/>
          <w:i/>
          <w:color w:val="000000" w:themeColor="text1"/>
          <w:sz w:val="26"/>
          <w:szCs w:val="26"/>
        </w:rPr>
        <w:t xml:space="preserve"> </w:t>
      </w:r>
      <w:r w:rsidR="00E76388" w:rsidRPr="00E76388">
        <w:rPr>
          <w:rFonts w:ascii="Times New Roman" w:hAnsi="Times New Roman" w:cs="Times New Roman"/>
          <w:i/>
          <w:color w:val="000000" w:themeColor="text1"/>
          <w:sz w:val="26"/>
          <w:szCs w:val="26"/>
        </w:rPr>
        <w:t>5.4</w:t>
      </w:r>
      <w:r w:rsidR="00FA1B85">
        <w:rPr>
          <w:rFonts w:ascii="Times New Roman" w:hAnsi="Times New Roman" w:cs="Times New Roman"/>
          <w:i/>
          <w:color w:val="000000" w:themeColor="text1"/>
          <w:sz w:val="26"/>
          <w:szCs w:val="26"/>
        </w:rPr>
        <w:t xml:space="preserve"> –</w:t>
      </w:r>
      <w:r w:rsidRPr="00FA1B85">
        <w:rPr>
          <w:rFonts w:ascii="Times New Roman" w:hAnsi="Times New Roman" w:cs="Times New Roman"/>
          <w:i/>
          <w:color w:val="000000" w:themeColor="text1"/>
          <w:sz w:val="26"/>
          <w:szCs w:val="26"/>
        </w:rPr>
        <w:t xml:space="preserve"> Возможные варианты реализации зарядной станции</w:t>
      </w:r>
    </w:p>
    <w:p w14:paraId="213A17C6" w14:textId="77777777" w:rsidR="005D0E1D" w:rsidRDefault="005D0E1D" w:rsidP="00FA1B85">
      <w:pPr>
        <w:spacing w:after="0" w:line="360" w:lineRule="auto"/>
        <w:ind w:firstLine="567"/>
        <w:jc w:val="both"/>
        <w:rPr>
          <w:rFonts w:ascii="Times New Roman" w:hAnsi="Times New Roman" w:cs="Times New Roman"/>
          <w:color w:val="000000" w:themeColor="text1"/>
          <w:sz w:val="28"/>
          <w:szCs w:val="28"/>
        </w:rPr>
      </w:pPr>
    </w:p>
    <w:p w14:paraId="4CAEC784"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Существуют посадочные платформы без устройств позиционирования. БПЛА приземляется на площадку с точностью, обеспечиваемой системой управления БПЛА. Обслуживающие устройства БПЛА, входящие в состав посадочной площадки, должны иметь возможность обслуживать БПЛА в том положении, в котором он стоит после посадки. Как правило, это электрическое соединение через большие или чередующиеся контакты. Других манипуляций по перемещению БПЛА в этом случае не производится.</w:t>
      </w:r>
    </w:p>
    <w:p w14:paraId="682902D2"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Платформы с активным позиционированием имеют в своем составе механизмы и устройства, которые перемещают БПЛА в нужное положение и </w:t>
      </w:r>
      <w:r w:rsidRPr="00FA1B85">
        <w:rPr>
          <w:rFonts w:ascii="Times New Roman" w:hAnsi="Times New Roman" w:cs="Times New Roman"/>
          <w:color w:val="000000" w:themeColor="text1"/>
          <w:sz w:val="28"/>
          <w:szCs w:val="28"/>
        </w:rPr>
        <w:lastRenderedPageBreak/>
        <w:t>поворачивают его в нужном направлении — толкатели различных типов. Механизмы выбираются в соответствии с требованиями к точности и скорости позиционирования. </w:t>
      </w:r>
    </w:p>
    <w:p w14:paraId="085E136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Для платформ с пассивным позиционированием отсутствуют приводы для перемещения БПЛА: горизонтальное перемещение БПЛА для позиционирования во время посадки обеспечивается преобразованием его вертикального движения. Пассивные устройства позиционирования включают в себя воронки, откосы, наклонные края и </w:t>
      </w:r>
      <w:proofErr w:type="gramStart"/>
      <w:r w:rsidRPr="00FA1B85">
        <w:rPr>
          <w:rFonts w:ascii="Times New Roman" w:hAnsi="Times New Roman" w:cs="Times New Roman"/>
          <w:color w:val="000000" w:themeColor="text1"/>
          <w:sz w:val="28"/>
          <w:szCs w:val="28"/>
        </w:rPr>
        <w:t>т.д.</w:t>
      </w:r>
      <w:proofErr w:type="gramEnd"/>
    </w:p>
    <w:p w14:paraId="1C1AF31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Каждое из вышеперечисленных устройств имеет свои особенности и ограничения. Комбинация устройств позиционирования помогает достичь лучших результатов, используя преимущества каждого метода.</w:t>
      </w:r>
    </w:p>
    <w:p w14:paraId="50ED8F2D"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Платформы были классифицированы как платформы с нестандартными устройствами позиционирования, в случае необычных устройств посадки или методов позиционирования, которые не перечислены выше. Однако они могут быть активными, пассивными и комбинированными.</w:t>
      </w:r>
    </w:p>
    <w:p w14:paraId="449AA3EA" w14:textId="77777777" w:rsidR="00E935AC"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Каждый тип устройств позиционирования можно разделить на подтипы, которые показаны на </w:t>
      </w:r>
      <w:r w:rsidRPr="00E76388">
        <w:rPr>
          <w:rFonts w:ascii="Times New Roman" w:hAnsi="Times New Roman" w:cs="Times New Roman"/>
          <w:color w:val="000000" w:themeColor="text1"/>
          <w:sz w:val="28"/>
          <w:szCs w:val="28"/>
        </w:rPr>
        <w:t>рисунке выше</w:t>
      </w:r>
      <w:r w:rsidRPr="00FA1B85">
        <w:rPr>
          <w:rFonts w:ascii="Times New Roman" w:hAnsi="Times New Roman" w:cs="Times New Roman"/>
          <w:color w:val="000000" w:themeColor="text1"/>
          <w:sz w:val="28"/>
          <w:szCs w:val="28"/>
        </w:rPr>
        <w:t xml:space="preserve"> и подробно рассмотрены далее.</w:t>
      </w:r>
    </w:p>
    <w:p w14:paraId="7B8F176E" w14:textId="77777777" w:rsidR="00FA1B85" w:rsidRPr="00FA1B85" w:rsidRDefault="00FA1B85" w:rsidP="00FA1B85">
      <w:pPr>
        <w:spacing w:after="0" w:line="360" w:lineRule="auto"/>
        <w:ind w:firstLine="567"/>
        <w:jc w:val="both"/>
        <w:rPr>
          <w:rFonts w:ascii="Times New Roman" w:hAnsi="Times New Roman" w:cs="Times New Roman"/>
          <w:color w:val="000000" w:themeColor="text1"/>
          <w:sz w:val="28"/>
          <w:szCs w:val="28"/>
        </w:rPr>
      </w:pPr>
    </w:p>
    <w:p w14:paraId="3B82C57B" w14:textId="2D7A15C0" w:rsidR="00E935AC" w:rsidRPr="00FA1B85" w:rsidRDefault="00E935AC" w:rsidP="00FA1B85">
      <w:pPr>
        <w:spacing w:after="0" w:line="360" w:lineRule="auto"/>
        <w:ind w:firstLine="567"/>
        <w:jc w:val="both"/>
        <w:rPr>
          <w:rFonts w:ascii="Times New Roman" w:hAnsi="Times New Roman" w:cs="Times New Roman"/>
          <w:b/>
          <w:color w:val="000000" w:themeColor="text1"/>
          <w:sz w:val="28"/>
          <w:szCs w:val="28"/>
        </w:rPr>
      </w:pPr>
      <w:r w:rsidRPr="00FA1B85">
        <w:rPr>
          <w:rFonts w:ascii="Times New Roman" w:hAnsi="Times New Roman" w:cs="Times New Roman"/>
          <w:b/>
          <w:color w:val="000000" w:themeColor="text1"/>
          <w:sz w:val="28"/>
          <w:szCs w:val="28"/>
        </w:rPr>
        <w:t>Посадочные платформы без позиционирования БПЛА</w:t>
      </w:r>
    </w:p>
    <w:p w14:paraId="59D8C08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Наиболее простым подходом для подзарядки аккумуляторов является установка электрических контактов на посадочной площадке и на ножках БПЛА. В простейшем случае посадочная платформа может иметь две равные части с прямоугольными электрическими контактами различной полярности. Такая площадка требует посадки БПЛА с точностью равной половине ширины контактной площадки. Также на посадочной площадке могут быть установлены чередующиеся электроды различной полярности в виде полос или прямоугольников в шахматном порядке.</w:t>
      </w:r>
      <w:r w:rsidR="005D0E1D">
        <w:rPr>
          <w:rFonts w:ascii="Times New Roman" w:hAnsi="Times New Roman" w:cs="Times New Roman"/>
          <w:color w:val="000000" w:themeColor="text1"/>
          <w:sz w:val="28"/>
          <w:szCs w:val="28"/>
        </w:rPr>
        <w:t xml:space="preserve"> </w:t>
      </w:r>
      <w:r w:rsidRPr="00FA1B85">
        <w:rPr>
          <w:rFonts w:ascii="Times New Roman" w:hAnsi="Times New Roman" w:cs="Times New Roman"/>
          <w:color w:val="000000" w:themeColor="text1"/>
          <w:sz w:val="28"/>
          <w:szCs w:val="28"/>
        </w:rPr>
        <w:t xml:space="preserve">Посадочная станция без позиционирования БПЛА с 4 контактами зарядки компании </w:t>
      </w:r>
      <w:proofErr w:type="spellStart"/>
      <w:r w:rsidRPr="00FA1B85">
        <w:rPr>
          <w:rFonts w:ascii="Times New Roman" w:hAnsi="Times New Roman" w:cs="Times New Roman"/>
          <w:color w:val="000000" w:themeColor="text1"/>
          <w:sz w:val="28"/>
          <w:szCs w:val="28"/>
        </w:rPr>
        <w:t>Стилсофт</w:t>
      </w:r>
      <w:proofErr w:type="spellEnd"/>
      <w:r w:rsidRPr="00FA1B85">
        <w:rPr>
          <w:rFonts w:ascii="Times New Roman" w:hAnsi="Times New Roman" w:cs="Times New Roman"/>
          <w:color w:val="000000" w:themeColor="text1"/>
          <w:sz w:val="28"/>
          <w:szCs w:val="28"/>
        </w:rPr>
        <w:t xml:space="preserve"> представлена на </w:t>
      </w:r>
      <w:r w:rsidRPr="00E76388">
        <w:rPr>
          <w:rFonts w:ascii="Times New Roman" w:hAnsi="Times New Roman" w:cs="Times New Roman"/>
          <w:color w:val="000000" w:themeColor="text1"/>
          <w:sz w:val="28"/>
          <w:szCs w:val="28"/>
        </w:rPr>
        <w:t>рисунке</w:t>
      </w:r>
      <w:r w:rsidR="00E76388" w:rsidRPr="00E76388">
        <w:rPr>
          <w:rFonts w:ascii="Times New Roman" w:hAnsi="Times New Roman" w:cs="Times New Roman"/>
          <w:color w:val="000000" w:themeColor="text1"/>
          <w:sz w:val="28"/>
          <w:szCs w:val="28"/>
        </w:rPr>
        <w:t xml:space="preserve"> 5.5</w:t>
      </w:r>
      <w:r w:rsidRPr="00FA1B85">
        <w:rPr>
          <w:rFonts w:ascii="Times New Roman" w:hAnsi="Times New Roman" w:cs="Times New Roman"/>
          <w:color w:val="000000" w:themeColor="text1"/>
          <w:sz w:val="28"/>
          <w:szCs w:val="28"/>
        </w:rPr>
        <w:t>.</w:t>
      </w:r>
    </w:p>
    <w:p w14:paraId="6B5EB975"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lastRenderedPageBreak/>
        <w:drawing>
          <wp:inline distT="0" distB="0" distL="0" distR="0" wp14:anchorId="0145676D" wp14:editId="172537B5">
            <wp:extent cx="3631019" cy="4286620"/>
            <wp:effectExtent l="0" t="0" r="7620" b="0"/>
            <wp:docPr id="124" name="Рисунок 124" descr="Посадочная станция без позиционирования БПЛА с 4 контактами зарядки компании Стилсоф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Посадочная станция без позиционирования БПЛА с 4 контактами зарядки компании Стилсофт"/>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6597" cy="4293206"/>
                    </a:xfrm>
                    <a:prstGeom prst="rect">
                      <a:avLst/>
                    </a:prstGeom>
                    <a:noFill/>
                    <a:ln>
                      <a:noFill/>
                    </a:ln>
                  </pic:spPr>
                </pic:pic>
              </a:graphicData>
            </a:graphic>
          </wp:inline>
        </w:drawing>
      </w:r>
    </w:p>
    <w:p w14:paraId="2BFDA31C" w14:textId="77777777" w:rsidR="00E935AC" w:rsidRPr="00B8619B" w:rsidRDefault="00E935AC" w:rsidP="00B8619B">
      <w:pPr>
        <w:spacing w:after="0" w:line="360" w:lineRule="auto"/>
        <w:jc w:val="center"/>
        <w:rPr>
          <w:rFonts w:ascii="Times New Roman" w:hAnsi="Times New Roman" w:cs="Times New Roman"/>
          <w:i/>
          <w:color w:val="000000" w:themeColor="text1"/>
          <w:sz w:val="26"/>
          <w:szCs w:val="26"/>
        </w:rPr>
      </w:pPr>
      <w:r w:rsidRPr="00B8619B">
        <w:rPr>
          <w:rFonts w:ascii="Times New Roman" w:hAnsi="Times New Roman" w:cs="Times New Roman"/>
          <w:i/>
          <w:color w:val="000000" w:themeColor="text1"/>
          <w:sz w:val="26"/>
          <w:szCs w:val="26"/>
        </w:rPr>
        <w:t xml:space="preserve">Рисунок </w:t>
      </w:r>
      <w:r w:rsidR="00E76388" w:rsidRPr="00DD39CD">
        <w:rPr>
          <w:rFonts w:ascii="Times New Roman" w:hAnsi="Times New Roman" w:cs="Times New Roman"/>
          <w:i/>
          <w:color w:val="000000" w:themeColor="text1"/>
          <w:sz w:val="26"/>
          <w:szCs w:val="26"/>
        </w:rPr>
        <w:t>5.5</w:t>
      </w:r>
      <w:r w:rsidR="00B8619B">
        <w:rPr>
          <w:rFonts w:ascii="Times New Roman" w:hAnsi="Times New Roman" w:cs="Times New Roman"/>
          <w:i/>
          <w:color w:val="000000" w:themeColor="text1"/>
          <w:sz w:val="26"/>
          <w:szCs w:val="26"/>
        </w:rPr>
        <w:t xml:space="preserve"> </w:t>
      </w:r>
    </w:p>
    <w:p w14:paraId="3C672856" w14:textId="77777777" w:rsidR="00B8619B" w:rsidRPr="00B8619B" w:rsidRDefault="00B8619B" w:rsidP="00B8619B">
      <w:pPr>
        <w:spacing w:after="0" w:line="360" w:lineRule="auto"/>
        <w:ind w:firstLine="567"/>
        <w:jc w:val="both"/>
        <w:rPr>
          <w:rFonts w:ascii="Times New Roman" w:hAnsi="Times New Roman" w:cs="Times New Roman"/>
          <w:color w:val="000000" w:themeColor="text1"/>
          <w:sz w:val="28"/>
          <w:szCs w:val="28"/>
        </w:rPr>
      </w:pPr>
    </w:p>
    <w:p w14:paraId="5C8349CD" w14:textId="77777777" w:rsidR="00E935AC" w:rsidRPr="00B8619B" w:rsidRDefault="00E935AC" w:rsidP="00B8619B">
      <w:pPr>
        <w:spacing w:after="0" w:line="360" w:lineRule="auto"/>
        <w:ind w:firstLine="567"/>
        <w:jc w:val="both"/>
        <w:rPr>
          <w:rFonts w:ascii="Times New Roman" w:hAnsi="Times New Roman" w:cs="Times New Roman"/>
          <w:color w:val="000000" w:themeColor="text1"/>
          <w:sz w:val="28"/>
          <w:szCs w:val="28"/>
        </w:rPr>
      </w:pPr>
      <w:r w:rsidRPr="00B8619B">
        <w:rPr>
          <w:rFonts w:ascii="Times New Roman" w:hAnsi="Times New Roman" w:cs="Times New Roman"/>
          <w:color w:val="000000" w:themeColor="text1"/>
          <w:sz w:val="28"/>
          <w:szCs w:val="28"/>
        </w:rPr>
        <w:t>Большее количество контактов снимает требование по точности приземления БПЛА. При этом независимо от места приземления опоры БПЛА должна быть исключена возможность приземления двух опор БПЛА разной полярности на один контакт. Электрические контакты опор БПЛА могут настраиваться под электрические контакты посадочной площадки или наоборот.</w:t>
      </w:r>
    </w:p>
    <w:p w14:paraId="33B32027" w14:textId="77777777" w:rsidR="00E935AC" w:rsidRDefault="00E935AC" w:rsidP="00274260">
      <w:pPr>
        <w:spacing w:after="0" w:line="360" w:lineRule="auto"/>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9AE8C3F" wp14:editId="76B09939">
            <wp:extent cx="6133958" cy="1753870"/>
            <wp:effectExtent l="0" t="0" r="635" b="0"/>
            <wp:docPr id="125" name="Рисунок 125" descr="Примеры серийно выпускаемых зарядных платформ БПЛА без позиционирования. (a), беспроводная зарядная подставка WiBotic (США); (b) платформа с чередующимися электродами и специальный комплект для дооснащения БПЛА компании Skysense, Inc. (США); c) платформа с чередующимися электродами фирмы Edronic (Исп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Примеры серийно выпускаемых зарядных платформ БПЛА без позиционирования. (a), беспроводная зарядная подставка WiBotic (США); (b) платформа с чередующимися электродами и специальный комплект для дооснащения БПЛА компании Skysense, Inc. (США); c) платформа с чередующимися электродами фирмы Edronic (Испания)"/>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99"/>
                    <a:stretch/>
                  </pic:blipFill>
                  <pic:spPr bwMode="auto">
                    <a:xfrm>
                      <a:off x="0" y="0"/>
                      <a:ext cx="6231895" cy="1781873"/>
                    </a:xfrm>
                    <a:prstGeom prst="rect">
                      <a:avLst/>
                    </a:prstGeom>
                    <a:noFill/>
                    <a:ln>
                      <a:noFill/>
                    </a:ln>
                    <a:extLst>
                      <a:ext uri="{53640926-AAD7-44D8-BBD7-CCE9431645EC}">
                        <a14:shadowObscured xmlns:a14="http://schemas.microsoft.com/office/drawing/2010/main"/>
                      </a:ext>
                    </a:extLst>
                  </pic:spPr>
                </pic:pic>
              </a:graphicData>
            </a:graphic>
          </wp:inline>
        </w:drawing>
      </w:r>
    </w:p>
    <w:p w14:paraId="79E55A78" w14:textId="77777777" w:rsidR="008409A1" w:rsidRPr="00B8619B" w:rsidRDefault="008409A1" w:rsidP="008409A1">
      <w:pPr>
        <w:spacing w:after="0" w:line="360" w:lineRule="auto"/>
        <w:jc w:val="center"/>
        <w:rPr>
          <w:rFonts w:ascii="Times New Roman" w:hAnsi="Times New Roman" w:cs="Times New Roman"/>
          <w:i/>
          <w:color w:val="000000" w:themeColor="text1"/>
          <w:sz w:val="26"/>
          <w:szCs w:val="26"/>
        </w:rPr>
      </w:pPr>
      <w:r w:rsidRPr="00B8619B">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5.6</w:t>
      </w:r>
    </w:p>
    <w:p w14:paraId="6ECCB9C8" w14:textId="77777777" w:rsidR="008409A1" w:rsidRDefault="008409A1" w:rsidP="0007396A">
      <w:pPr>
        <w:spacing w:after="0" w:line="360" w:lineRule="auto"/>
        <w:ind w:firstLine="567"/>
        <w:jc w:val="both"/>
        <w:rPr>
          <w:rFonts w:ascii="Times New Roman" w:hAnsi="Times New Roman" w:cs="Times New Roman"/>
          <w:sz w:val="28"/>
          <w:szCs w:val="28"/>
        </w:rPr>
      </w:pPr>
    </w:p>
    <w:p w14:paraId="3F00282A" w14:textId="77777777" w:rsidR="00E935AC" w:rsidRPr="00612508" w:rsidRDefault="00E935AC" w:rsidP="0007396A">
      <w:pPr>
        <w:spacing w:after="0" w:line="360" w:lineRule="auto"/>
        <w:ind w:firstLine="567"/>
        <w:jc w:val="both"/>
        <w:rPr>
          <w:rFonts w:ascii="Times New Roman" w:hAnsi="Times New Roman" w:cs="Times New Roman"/>
          <w:sz w:val="28"/>
          <w:szCs w:val="28"/>
        </w:rPr>
      </w:pPr>
      <w:r w:rsidRPr="00612508">
        <w:rPr>
          <w:rFonts w:ascii="Times New Roman" w:hAnsi="Times New Roman" w:cs="Times New Roman"/>
          <w:sz w:val="28"/>
          <w:szCs w:val="28"/>
        </w:rPr>
        <w:lastRenderedPageBreak/>
        <w:t>Примеры серийно выпускаемых зарядных платформ БПЛА без позиционирования</w:t>
      </w:r>
      <w:r>
        <w:rPr>
          <w:rFonts w:ascii="Times New Roman" w:hAnsi="Times New Roman" w:cs="Times New Roman"/>
          <w:sz w:val="28"/>
          <w:szCs w:val="28"/>
        </w:rPr>
        <w:t xml:space="preserve"> представлены на </w:t>
      </w:r>
      <w:r w:rsidRPr="006846EB">
        <w:rPr>
          <w:rFonts w:ascii="Times New Roman" w:hAnsi="Times New Roman" w:cs="Times New Roman"/>
          <w:sz w:val="28"/>
          <w:szCs w:val="28"/>
        </w:rPr>
        <w:t>рисунке</w:t>
      </w:r>
      <w:r w:rsidR="006846EB" w:rsidRPr="006846EB">
        <w:rPr>
          <w:rFonts w:ascii="Times New Roman" w:hAnsi="Times New Roman" w:cs="Times New Roman"/>
          <w:sz w:val="28"/>
          <w:szCs w:val="28"/>
        </w:rPr>
        <w:t xml:space="preserve"> 5.6:</w:t>
      </w:r>
      <w:r>
        <w:rPr>
          <w:rFonts w:ascii="Times New Roman" w:hAnsi="Times New Roman" w:cs="Times New Roman"/>
          <w:sz w:val="28"/>
          <w:szCs w:val="28"/>
        </w:rPr>
        <w:t xml:space="preserve"> </w:t>
      </w:r>
      <w:r w:rsidRPr="00612508">
        <w:rPr>
          <w:rFonts w:ascii="Times New Roman" w:hAnsi="Times New Roman" w:cs="Times New Roman"/>
          <w:sz w:val="28"/>
          <w:szCs w:val="28"/>
        </w:rPr>
        <w:t>(a)</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беспроводная зарядная подставка </w:t>
      </w:r>
      <w:proofErr w:type="spellStart"/>
      <w:r w:rsidRPr="00612508">
        <w:rPr>
          <w:rFonts w:ascii="Times New Roman" w:hAnsi="Times New Roman" w:cs="Times New Roman"/>
          <w:sz w:val="28"/>
          <w:szCs w:val="28"/>
        </w:rPr>
        <w:t>WiBotic</w:t>
      </w:r>
      <w:proofErr w:type="spellEnd"/>
      <w:r w:rsidRPr="00612508">
        <w:rPr>
          <w:rFonts w:ascii="Times New Roman" w:hAnsi="Times New Roman" w:cs="Times New Roman"/>
          <w:sz w:val="28"/>
          <w:szCs w:val="28"/>
        </w:rPr>
        <w:t xml:space="preserve"> (США); (b)</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платформа с чередующимися электродами и специальный комплект для дооснащения БПЛА компании </w:t>
      </w:r>
      <w:proofErr w:type="spellStart"/>
      <w:r w:rsidRPr="00612508">
        <w:rPr>
          <w:rFonts w:ascii="Times New Roman" w:hAnsi="Times New Roman" w:cs="Times New Roman"/>
          <w:sz w:val="28"/>
          <w:szCs w:val="28"/>
        </w:rPr>
        <w:t>Skysense</w:t>
      </w:r>
      <w:proofErr w:type="spellEnd"/>
      <w:r w:rsidRPr="00612508">
        <w:rPr>
          <w:rFonts w:ascii="Times New Roman" w:hAnsi="Times New Roman" w:cs="Times New Roman"/>
          <w:sz w:val="28"/>
          <w:szCs w:val="28"/>
        </w:rPr>
        <w:t>, Inc. (США); c</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платформа с чередующимися электродами фирмы </w:t>
      </w:r>
      <w:proofErr w:type="spellStart"/>
      <w:r w:rsidRPr="00612508">
        <w:rPr>
          <w:rFonts w:ascii="Times New Roman" w:hAnsi="Times New Roman" w:cs="Times New Roman"/>
          <w:sz w:val="28"/>
          <w:szCs w:val="28"/>
        </w:rPr>
        <w:t>Edronic</w:t>
      </w:r>
      <w:proofErr w:type="spellEnd"/>
      <w:r w:rsidRPr="00612508">
        <w:rPr>
          <w:rFonts w:ascii="Times New Roman" w:hAnsi="Times New Roman" w:cs="Times New Roman"/>
          <w:sz w:val="28"/>
          <w:szCs w:val="28"/>
        </w:rPr>
        <w:t xml:space="preserve"> (Испания)</w:t>
      </w:r>
      <w:r>
        <w:rPr>
          <w:rFonts w:ascii="Times New Roman" w:hAnsi="Times New Roman" w:cs="Times New Roman"/>
          <w:sz w:val="28"/>
          <w:szCs w:val="28"/>
        </w:rPr>
        <w:t xml:space="preserve">. На </w:t>
      </w:r>
      <w:r w:rsidRPr="006846EB">
        <w:rPr>
          <w:rFonts w:ascii="Times New Roman" w:hAnsi="Times New Roman" w:cs="Times New Roman"/>
          <w:sz w:val="28"/>
          <w:szCs w:val="28"/>
        </w:rPr>
        <w:t>рисунке</w:t>
      </w:r>
      <w:r>
        <w:rPr>
          <w:rFonts w:ascii="Times New Roman" w:hAnsi="Times New Roman" w:cs="Times New Roman"/>
          <w:sz w:val="28"/>
          <w:szCs w:val="28"/>
        </w:rPr>
        <w:t xml:space="preserve"> </w:t>
      </w:r>
      <w:r w:rsidR="006846EB" w:rsidRPr="00DD39CD">
        <w:rPr>
          <w:rFonts w:ascii="Times New Roman" w:hAnsi="Times New Roman" w:cs="Times New Roman"/>
          <w:sz w:val="28"/>
          <w:szCs w:val="28"/>
        </w:rPr>
        <w:t xml:space="preserve">5.7 </w:t>
      </w:r>
      <w:r>
        <w:rPr>
          <w:rFonts w:ascii="Times New Roman" w:hAnsi="Times New Roman" w:cs="Times New Roman"/>
          <w:sz w:val="28"/>
          <w:szCs w:val="28"/>
        </w:rPr>
        <w:t>представлен вариант</w:t>
      </w:r>
      <w:r w:rsidRPr="00612508">
        <w:rPr>
          <w:rFonts w:ascii="Times New Roman" w:hAnsi="Times New Roman" w:cs="Times New Roman"/>
          <w:sz w:val="28"/>
          <w:szCs w:val="28"/>
        </w:rPr>
        <w:t xml:space="preserve"> вертикального разделения контактов.</w:t>
      </w:r>
    </w:p>
    <w:p w14:paraId="0411AC80"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7EADC7D5" wp14:editId="6BD8251F">
            <wp:extent cx="3237175" cy="2541182"/>
            <wp:effectExtent l="0" t="0" r="1905" b="0"/>
            <wp:docPr id="126" name="Рисунок 126" descr="Станция зарядки аккумуляторных батарей БПЛА как пример посадочной платформы без позиционирования с вертикальным разделением контактов. 1-  электрод в виде металлической сетки; 2 - электрод в виде металлического листа; 5 - БПЛА; 6 - контроллер заряд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Станция зарядки аккумуляторных батарей БПЛА как пример посадочной платформы без позиционирования с вертикальным разделением контактов. 1-  электрод в виде металлической сетки; 2 - электрод в виде металлического листа; 5 - БПЛА; 6 - контроллер зарядки"/>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1556" cy="2568171"/>
                    </a:xfrm>
                    <a:prstGeom prst="rect">
                      <a:avLst/>
                    </a:prstGeom>
                    <a:noFill/>
                    <a:ln>
                      <a:noFill/>
                    </a:ln>
                  </pic:spPr>
                </pic:pic>
              </a:graphicData>
            </a:graphic>
          </wp:inline>
        </w:drawing>
      </w:r>
    </w:p>
    <w:p w14:paraId="35136ACA" w14:textId="77777777" w:rsidR="00E935AC" w:rsidRPr="0007396A"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Рисунок</w:t>
      </w:r>
      <w:r w:rsidR="006846EB" w:rsidRPr="006846EB">
        <w:rPr>
          <w:rFonts w:ascii="Times New Roman" w:hAnsi="Times New Roman" w:cs="Times New Roman"/>
          <w:i/>
          <w:color w:val="000000" w:themeColor="text1"/>
          <w:sz w:val="26"/>
          <w:szCs w:val="26"/>
        </w:rPr>
        <w:t xml:space="preserve"> 5.7 –</w:t>
      </w:r>
      <w:r w:rsidRPr="0007396A">
        <w:rPr>
          <w:rFonts w:ascii="Times New Roman" w:hAnsi="Times New Roman" w:cs="Times New Roman"/>
          <w:i/>
          <w:color w:val="000000" w:themeColor="text1"/>
          <w:sz w:val="26"/>
          <w:szCs w:val="26"/>
        </w:rPr>
        <w:t xml:space="preserve"> Станция с вертикальным разделением контактов, 1- электрод в виде металлической сетки; 2 - электрод в виде металлического листа; 5 - БПЛА; 6 - контроллер зарядки</w:t>
      </w:r>
    </w:p>
    <w:p w14:paraId="7E9A0E38" w14:textId="77777777" w:rsidR="00274260" w:rsidRPr="00274260" w:rsidRDefault="00274260" w:rsidP="0007396A">
      <w:pPr>
        <w:spacing w:after="0" w:line="360" w:lineRule="auto"/>
        <w:ind w:firstLine="567"/>
        <w:jc w:val="both"/>
        <w:rPr>
          <w:rFonts w:ascii="Times New Roman" w:hAnsi="Times New Roman" w:cs="Times New Roman"/>
          <w:color w:val="000000" w:themeColor="text1"/>
          <w:sz w:val="28"/>
          <w:szCs w:val="28"/>
        </w:rPr>
      </w:pPr>
    </w:p>
    <w:p w14:paraId="76F9A377"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Платформы с активным позиционированием</w:t>
      </w:r>
    </w:p>
    <w:p w14:paraId="6200F427" w14:textId="77777777" w:rsidR="00E935AC" w:rsidRPr="0007396A" w:rsidRDefault="00E935AC" w:rsidP="008409A1">
      <w:pPr>
        <w:spacing w:after="0" w:line="360" w:lineRule="auto"/>
        <w:ind w:firstLine="567"/>
        <w:jc w:val="both"/>
        <w:rPr>
          <w:rFonts w:ascii="Times New Roman" w:hAnsi="Times New Roman" w:cs="Times New Roman"/>
          <w:color w:val="000000" w:themeColor="text1"/>
          <w:sz w:val="28"/>
          <w:szCs w:val="28"/>
        </w:rPr>
      </w:pPr>
    </w:p>
    <w:p w14:paraId="59A379F9"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Параллельные толкатели</w:t>
      </w:r>
    </w:p>
    <w:p w14:paraId="6F8B1E52"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Толкатели в виде планок передвигают БПЛА в требуемую зону позиционирования. Наиболее часто используются одна или две пары параллельных друг другу и работающих синхронно толкателей, сдвигающих БПЛА за опоры (ножки) к центру посадочной площадки (где обычно расположены вожделенные контакты питания). Как вариант, сами толкатели могут содержать элементы крепления и электрические контакты, на </w:t>
      </w:r>
      <w:r w:rsidRPr="006846EB">
        <w:rPr>
          <w:rFonts w:ascii="Times New Roman" w:hAnsi="Times New Roman" w:cs="Times New Roman"/>
          <w:color w:val="000000" w:themeColor="text1"/>
          <w:sz w:val="28"/>
          <w:szCs w:val="28"/>
        </w:rPr>
        <w:t>рисунках</w:t>
      </w:r>
      <w:r w:rsidR="006846EB" w:rsidRPr="006846EB">
        <w:rPr>
          <w:rFonts w:ascii="Times New Roman" w:hAnsi="Times New Roman" w:cs="Times New Roman"/>
          <w:color w:val="000000" w:themeColor="text1"/>
          <w:sz w:val="28"/>
          <w:szCs w:val="28"/>
        </w:rPr>
        <w:t xml:space="preserve"> 5.8 и 5.9.</w:t>
      </w:r>
      <w:r w:rsidRPr="0007396A">
        <w:rPr>
          <w:rFonts w:ascii="Times New Roman" w:hAnsi="Times New Roman" w:cs="Times New Roman"/>
          <w:color w:val="000000" w:themeColor="text1"/>
          <w:sz w:val="28"/>
          <w:szCs w:val="28"/>
        </w:rPr>
        <w:t xml:space="preserve"> </w:t>
      </w:r>
    </w:p>
    <w:p w14:paraId="471719F6"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5C4BDB0A" w14:textId="77777777" w:rsidR="00E935AC" w:rsidRDefault="00E935AC" w:rsidP="00E935AC">
      <w:pP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E150215" wp14:editId="66FDC827">
            <wp:extent cx="6040804" cy="1876425"/>
            <wp:effectExtent l="0" t="0" r="0" b="0"/>
            <wp:docPr id="127" name="Рисунок 127" descr="Платформа Ewatt Aerospace. 1 - опора БЛА с электродами; 2 - посадочная площадка; 3 - толкатели с электрод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латформа Ewatt Aerospace. 1 - опора БЛА с электродами; 2 - посадочная площадка; 3 - толкатели с электродами"/>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77330" cy="1887771"/>
                    </a:xfrm>
                    <a:prstGeom prst="rect">
                      <a:avLst/>
                    </a:prstGeom>
                    <a:noFill/>
                    <a:ln>
                      <a:noFill/>
                    </a:ln>
                  </pic:spPr>
                </pic:pic>
              </a:graphicData>
            </a:graphic>
          </wp:inline>
        </w:drawing>
      </w:r>
    </w:p>
    <w:p w14:paraId="651F0551" w14:textId="77777777" w:rsidR="00E935AC"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DD39CD">
        <w:rPr>
          <w:rFonts w:ascii="Times New Roman" w:hAnsi="Times New Roman" w:cs="Times New Roman"/>
          <w:i/>
          <w:color w:val="000000" w:themeColor="text1"/>
          <w:sz w:val="26"/>
          <w:szCs w:val="26"/>
        </w:rPr>
        <w:t>5.8 –</w:t>
      </w:r>
      <w:r w:rsidRPr="0007396A">
        <w:rPr>
          <w:rFonts w:ascii="Times New Roman" w:hAnsi="Times New Roman" w:cs="Times New Roman"/>
          <w:i/>
          <w:color w:val="000000" w:themeColor="text1"/>
          <w:sz w:val="26"/>
          <w:szCs w:val="26"/>
        </w:rPr>
        <w:t xml:space="preserve"> Платформа </w:t>
      </w:r>
      <w:proofErr w:type="spellStart"/>
      <w:r w:rsidRPr="0007396A">
        <w:rPr>
          <w:rFonts w:ascii="Times New Roman" w:hAnsi="Times New Roman" w:cs="Times New Roman"/>
          <w:i/>
          <w:color w:val="000000" w:themeColor="text1"/>
          <w:sz w:val="26"/>
          <w:szCs w:val="26"/>
        </w:rPr>
        <w:t>Ewatt</w:t>
      </w:r>
      <w:proofErr w:type="spellEnd"/>
      <w:r w:rsidRPr="0007396A">
        <w:rPr>
          <w:rFonts w:ascii="Times New Roman" w:hAnsi="Times New Roman" w:cs="Times New Roman"/>
          <w:i/>
          <w:color w:val="000000" w:themeColor="text1"/>
          <w:sz w:val="26"/>
          <w:szCs w:val="26"/>
        </w:rPr>
        <w:t xml:space="preserve"> Aerospace. 1 - опора БПЛА с электродами; 2 - посадочная площадка; 3 - толкатели с электродами</w:t>
      </w:r>
    </w:p>
    <w:p w14:paraId="721BE9D6"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33E6A8C9" w14:textId="77777777" w:rsidR="00E935AC" w:rsidRPr="0007396A" w:rsidRDefault="00E935AC" w:rsidP="00E935AC">
      <w:pPr>
        <w:jc w:val="center"/>
        <w:rPr>
          <w:rFonts w:ascii="Times New Roman" w:hAnsi="Times New Roman" w:cs="Times New Roman"/>
          <w:i/>
          <w:color w:val="000000" w:themeColor="text1"/>
          <w:sz w:val="26"/>
          <w:szCs w:val="26"/>
        </w:rPr>
      </w:pPr>
      <w:r w:rsidRPr="00612508">
        <w:rPr>
          <w:rFonts w:ascii="Times New Roman" w:hAnsi="Times New Roman" w:cs="Times New Roman"/>
          <w:noProof/>
          <w:sz w:val="28"/>
          <w:szCs w:val="28"/>
          <w:lang w:eastAsia="ru-RU"/>
        </w:rPr>
        <w:drawing>
          <wp:inline distT="0" distB="0" distL="0" distR="0" wp14:anchorId="30F468EB" wp14:editId="6E4657AA">
            <wp:extent cx="6067645" cy="2275367"/>
            <wp:effectExtent l="0" t="0" r="0" b="0"/>
            <wp:docPr id="128" name="Рисунок 128" descr="Примеры платформ для БПЛА с 4 параллельными толкателями (a) COEX; и (b), Университета Иннопол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Примеры платформ для БПЛА с 4 параллельными толкателями (a) COEX; и (b), Университета Иннополис"/>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85702" cy="2282138"/>
                    </a:xfrm>
                    <a:prstGeom prst="rect">
                      <a:avLst/>
                    </a:prstGeom>
                    <a:noFill/>
                    <a:ln>
                      <a:noFill/>
                    </a:ln>
                  </pic:spPr>
                </pic:pic>
              </a:graphicData>
            </a:graphic>
          </wp:inline>
        </w:drawing>
      </w:r>
      <w:r w:rsidRPr="0007396A">
        <w:rPr>
          <w:rFonts w:ascii="Times New Roman" w:hAnsi="Times New Roman" w:cs="Times New Roman"/>
          <w:i/>
          <w:color w:val="000000" w:themeColor="text1"/>
          <w:sz w:val="26"/>
          <w:szCs w:val="26"/>
        </w:rPr>
        <w:t>Рисунок</w:t>
      </w:r>
      <w:r w:rsidR="006846EB" w:rsidRPr="006846EB">
        <w:rPr>
          <w:rFonts w:ascii="Times New Roman" w:hAnsi="Times New Roman" w:cs="Times New Roman"/>
          <w:i/>
          <w:color w:val="000000" w:themeColor="text1"/>
          <w:sz w:val="26"/>
          <w:szCs w:val="26"/>
        </w:rPr>
        <w:t xml:space="preserve"> 5.9</w:t>
      </w:r>
      <w:r w:rsidRPr="0007396A">
        <w:rPr>
          <w:rFonts w:ascii="Times New Roman" w:hAnsi="Times New Roman" w:cs="Times New Roman"/>
          <w:i/>
          <w:color w:val="000000" w:themeColor="text1"/>
          <w:sz w:val="26"/>
          <w:szCs w:val="26"/>
        </w:rPr>
        <w:t xml:space="preserve"> </w:t>
      </w:r>
      <w:r w:rsidR="006846EB" w:rsidRPr="006846EB">
        <w:rPr>
          <w:rFonts w:ascii="Times New Roman" w:hAnsi="Times New Roman" w:cs="Times New Roman"/>
          <w:i/>
          <w:color w:val="000000" w:themeColor="text1"/>
          <w:sz w:val="26"/>
          <w:szCs w:val="26"/>
        </w:rPr>
        <w:t>–</w:t>
      </w:r>
      <w:r w:rsidRPr="0007396A">
        <w:rPr>
          <w:rFonts w:ascii="Times New Roman" w:hAnsi="Times New Roman" w:cs="Times New Roman"/>
          <w:i/>
          <w:color w:val="000000" w:themeColor="text1"/>
          <w:sz w:val="26"/>
          <w:szCs w:val="26"/>
        </w:rPr>
        <w:t xml:space="preserve"> Платформа для БПЛА с 4 параллельными толкателями (a) COEX; и (b), Университета Иннополис</w:t>
      </w:r>
    </w:p>
    <w:p w14:paraId="6FF314E4" w14:textId="77777777" w:rsidR="00274260" w:rsidRPr="00274260" w:rsidRDefault="00274260" w:rsidP="0007396A">
      <w:pPr>
        <w:spacing w:after="0" w:line="360" w:lineRule="auto"/>
        <w:ind w:firstLine="567"/>
        <w:jc w:val="both"/>
        <w:rPr>
          <w:rFonts w:ascii="Times New Roman" w:hAnsi="Times New Roman" w:cs="Times New Roman"/>
          <w:color w:val="000000" w:themeColor="text1"/>
          <w:sz w:val="28"/>
          <w:szCs w:val="28"/>
        </w:rPr>
      </w:pPr>
    </w:p>
    <w:p w14:paraId="39A26D4A"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Фигурные толкатели</w:t>
      </w:r>
    </w:p>
    <w:p w14:paraId="27477BC9" w14:textId="49DAAD6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Один из способов снизить число толкателей и при этом по-прежнему выполнять позиционирование в двух направлениях в горизонтальной плоскости </w:t>
      </w:r>
      <w:r w:rsidR="00FB3C49">
        <w:rPr>
          <w:rFonts w:ascii="Times New Roman" w:hAnsi="Times New Roman" w:cs="Times New Roman"/>
          <w:color w:val="000000" w:themeColor="text1"/>
          <w:sz w:val="28"/>
          <w:szCs w:val="28"/>
        </w:rPr>
        <w:t>–</w:t>
      </w:r>
      <w:r w:rsidRPr="0007396A">
        <w:rPr>
          <w:rFonts w:ascii="Times New Roman" w:hAnsi="Times New Roman" w:cs="Times New Roman"/>
          <w:color w:val="000000" w:themeColor="text1"/>
          <w:sz w:val="28"/>
          <w:szCs w:val="28"/>
        </w:rPr>
        <w:t xml:space="preserve"> применение толкателей фигурной формы, например, с W- и V-образными кромками. При синхронном движении толкателей друг навстречу другу опоры БПЛА помимо перемещения вместе с толкателями скользят по их кромкам. Это обеспечивает правильное позиционирование как в направлении движения толкателей, так и ортогонально их движению.</w:t>
      </w:r>
      <w:r w:rsidR="0007396A">
        <w:rPr>
          <w:rFonts w:ascii="Times New Roman" w:hAnsi="Times New Roman" w:cs="Times New Roman"/>
          <w:color w:val="000000" w:themeColor="text1"/>
          <w:sz w:val="28"/>
          <w:szCs w:val="28"/>
        </w:rPr>
        <w:t xml:space="preserve"> </w:t>
      </w:r>
      <w:r w:rsidRPr="0007396A">
        <w:rPr>
          <w:rFonts w:ascii="Times New Roman" w:hAnsi="Times New Roman" w:cs="Times New Roman"/>
          <w:color w:val="000000" w:themeColor="text1"/>
          <w:sz w:val="28"/>
          <w:szCs w:val="28"/>
        </w:rPr>
        <w:t xml:space="preserve">На </w:t>
      </w:r>
      <w:r w:rsidRPr="006846EB">
        <w:rPr>
          <w:rFonts w:ascii="Times New Roman" w:hAnsi="Times New Roman" w:cs="Times New Roman"/>
          <w:color w:val="000000" w:themeColor="text1"/>
          <w:sz w:val="28"/>
          <w:szCs w:val="28"/>
        </w:rPr>
        <w:t>рисунках</w:t>
      </w:r>
      <w:r w:rsidRPr="0007396A">
        <w:rPr>
          <w:rFonts w:ascii="Times New Roman" w:hAnsi="Times New Roman" w:cs="Times New Roman"/>
          <w:color w:val="000000" w:themeColor="text1"/>
          <w:sz w:val="28"/>
          <w:szCs w:val="28"/>
        </w:rPr>
        <w:t xml:space="preserve"> </w:t>
      </w:r>
      <w:r w:rsidR="006846EB">
        <w:rPr>
          <w:rFonts w:ascii="Times New Roman" w:hAnsi="Times New Roman" w:cs="Times New Roman"/>
          <w:color w:val="000000" w:themeColor="text1"/>
          <w:sz w:val="28"/>
          <w:szCs w:val="28"/>
          <w:lang w:val="en-US"/>
        </w:rPr>
        <w:t xml:space="preserve">5.10 и 5.11 </w:t>
      </w:r>
      <w:r w:rsidRPr="0007396A">
        <w:rPr>
          <w:rFonts w:ascii="Times New Roman" w:hAnsi="Times New Roman" w:cs="Times New Roman"/>
          <w:color w:val="000000" w:themeColor="text1"/>
          <w:sz w:val="28"/>
          <w:szCs w:val="28"/>
        </w:rPr>
        <w:t>представлены варианты конструктивной реализации такого подхода.</w:t>
      </w:r>
    </w:p>
    <w:p w14:paraId="7C64A7EE" w14:textId="77777777" w:rsidR="00E935AC" w:rsidRDefault="00E935AC" w:rsidP="00274260">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lastRenderedPageBreak/>
        <w:drawing>
          <wp:inline distT="0" distB="0" distL="0" distR="0" wp14:anchorId="165D02B0" wp14:editId="2F94747E">
            <wp:extent cx="5787827" cy="2477386"/>
            <wp:effectExtent l="0" t="0" r="3810" b="0"/>
            <wp:docPr id="129" name="Рисунок 129" descr="Слева: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Слева: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4010" cy="2492874"/>
                    </a:xfrm>
                    <a:prstGeom prst="rect">
                      <a:avLst/>
                    </a:prstGeom>
                    <a:noFill/>
                    <a:ln>
                      <a:noFill/>
                    </a:ln>
                  </pic:spPr>
                </pic:pic>
              </a:graphicData>
            </a:graphic>
          </wp:inline>
        </w:drawing>
      </w:r>
    </w:p>
    <w:p w14:paraId="3C8B5477" w14:textId="77777777" w:rsidR="00E935AC" w:rsidRPr="006846EB"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5.10</w:t>
      </w:r>
    </w:p>
    <w:p w14:paraId="48342E93" w14:textId="77777777" w:rsid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14EB92F9" w14:textId="77777777" w:rsidR="00E935AC"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На рисунке </w:t>
      </w:r>
      <w:r w:rsidR="006846EB" w:rsidRPr="006846EB">
        <w:rPr>
          <w:rFonts w:ascii="Times New Roman" w:hAnsi="Times New Roman" w:cs="Times New Roman"/>
          <w:color w:val="000000" w:themeColor="text1"/>
          <w:sz w:val="28"/>
          <w:szCs w:val="28"/>
        </w:rPr>
        <w:t xml:space="preserve">5.10 </w:t>
      </w:r>
      <w:r w:rsidR="0007396A" w:rsidRPr="006846EB">
        <w:rPr>
          <w:rFonts w:ascii="Times New Roman" w:hAnsi="Times New Roman" w:cs="Times New Roman"/>
          <w:color w:val="000000" w:themeColor="text1"/>
          <w:sz w:val="28"/>
          <w:szCs w:val="28"/>
        </w:rPr>
        <w:t>с</w:t>
      </w:r>
      <w:r w:rsidRPr="006846EB">
        <w:rPr>
          <w:rFonts w:ascii="Times New Roman" w:hAnsi="Times New Roman" w:cs="Times New Roman"/>
          <w:color w:val="000000" w:themeColor="text1"/>
          <w:sz w:val="28"/>
          <w:szCs w:val="28"/>
        </w:rPr>
        <w:t>лева</w:t>
      </w:r>
      <w:r w:rsidRPr="0007396A">
        <w:rPr>
          <w:rFonts w:ascii="Times New Roman" w:hAnsi="Times New Roman" w:cs="Times New Roman"/>
          <w:color w:val="000000" w:themeColor="text1"/>
          <w:sz w:val="28"/>
          <w:szCs w:val="28"/>
        </w:rPr>
        <w:t>: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w:t>
      </w:r>
    </w:p>
    <w:p w14:paraId="2C721E92" w14:textId="77777777" w:rsidR="005D0E1D" w:rsidRPr="0007396A" w:rsidRDefault="005D0E1D" w:rsidP="0007396A">
      <w:pPr>
        <w:spacing w:after="0" w:line="360" w:lineRule="auto"/>
        <w:ind w:firstLine="567"/>
        <w:jc w:val="both"/>
        <w:rPr>
          <w:rFonts w:ascii="Times New Roman" w:hAnsi="Times New Roman" w:cs="Times New Roman"/>
          <w:color w:val="000000" w:themeColor="text1"/>
          <w:sz w:val="28"/>
          <w:szCs w:val="28"/>
        </w:rPr>
      </w:pPr>
    </w:p>
    <w:p w14:paraId="310B7EC9"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005002C4" wp14:editId="058D7A4D">
            <wp:extent cx="5932113" cy="3136604"/>
            <wp:effectExtent l="0" t="0" r="0" b="6985"/>
            <wp:docPr id="130" name="Рисунок 130" descr="Примеры платформ для БПЛА с V- и W-образными толкателями. (a), станция Airobotics с параллельными W-образными толкателями (1); (b), станция Coretronic Intelligent Robotics (CIRC) с V-образными толкателями (2), интегрированными с крышками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Примеры платформ для БПЛА с V- и W-образными толкателями. (a), станция Airobotics с параллельными W-образными толкателями (1); (b), станция Coretronic Intelligent Robotics (CIRC) с V-образными толкателями (2), интегрированными с крышками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63967" cy="3153447"/>
                    </a:xfrm>
                    <a:prstGeom prst="rect">
                      <a:avLst/>
                    </a:prstGeom>
                    <a:noFill/>
                    <a:ln>
                      <a:noFill/>
                    </a:ln>
                  </pic:spPr>
                </pic:pic>
              </a:graphicData>
            </a:graphic>
          </wp:inline>
        </w:drawing>
      </w:r>
    </w:p>
    <w:p w14:paraId="210BC441" w14:textId="77777777" w:rsidR="00E935AC" w:rsidRPr="006846EB"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5.11</w:t>
      </w:r>
    </w:p>
    <w:p w14:paraId="5B74C648"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29E79BBD"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lastRenderedPageBreak/>
        <w:t xml:space="preserve">Примеры платформ для БПЛА с V- и W-образными толкателями на </w:t>
      </w:r>
      <w:r w:rsidRPr="006846EB">
        <w:rPr>
          <w:rFonts w:ascii="Times New Roman" w:hAnsi="Times New Roman" w:cs="Times New Roman"/>
          <w:color w:val="000000" w:themeColor="text1"/>
          <w:sz w:val="28"/>
          <w:szCs w:val="28"/>
        </w:rPr>
        <w:t>рисунке</w:t>
      </w:r>
      <w:r w:rsidRPr="0007396A">
        <w:rPr>
          <w:rFonts w:ascii="Times New Roman" w:hAnsi="Times New Roman" w:cs="Times New Roman"/>
          <w:color w:val="000000" w:themeColor="text1"/>
          <w:sz w:val="28"/>
          <w:szCs w:val="28"/>
        </w:rPr>
        <w:t xml:space="preserve"> </w:t>
      </w:r>
      <w:r w:rsidR="006846EB" w:rsidRPr="006846EB">
        <w:rPr>
          <w:rFonts w:ascii="Times New Roman" w:hAnsi="Times New Roman" w:cs="Times New Roman"/>
          <w:color w:val="000000" w:themeColor="text1"/>
          <w:sz w:val="28"/>
          <w:szCs w:val="28"/>
        </w:rPr>
        <w:t>5.11</w:t>
      </w:r>
      <w:r w:rsidRPr="0007396A">
        <w:rPr>
          <w:rFonts w:ascii="Times New Roman" w:hAnsi="Times New Roman" w:cs="Times New Roman"/>
          <w:color w:val="000000" w:themeColor="text1"/>
          <w:sz w:val="28"/>
          <w:szCs w:val="28"/>
        </w:rPr>
        <w:t xml:space="preserve">: (a) - станция </w:t>
      </w:r>
      <w:proofErr w:type="spellStart"/>
      <w:r w:rsidRPr="0007396A">
        <w:rPr>
          <w:rFonts w:ascii="Times New Roman" w:hAnsi="Times New Roman" w:cs="Times New Roman"/>
          <w:color w:val="000000" w:themeColor="text1"/>
          <w:sz w:val="28"/>
          <w:szCs w:val="28"/>
        </w:rPr>
        <w:t>Airobotics</w:t>
      </w:r>
      <w:proofErr w:type="spellEnd"/>
      <w:r w:rsidRPr="0007396A">
        <w:rPr>
          <w:rFonts w:ascii="Times New Roman" w:hAnsi="Times New Roman" w:cs="Times New Roman"/>
          <w:color w:val="000000" w:themeColor="text1"/>
          <w:sz w:val="28"/>
          <w:szCs w:val="28"/>
        </w:rPr>
        <w:t xml:space="preserve"> с паралл</w:t>
      </w:r>
      <w:r w:rsidR="006846EB">
        <w:rPr>
          <w:rFonts w:ascii="Times New Roman" w:hAnsi="Times New Roman" w:cs="Times New Roman"/>
          <w:color w:val="000000" w:themeColor="text1"/>
          <w:sz w:val="28"/>
          <w:szCs w:val="28"/>
        </w:rPr>
        <w:t>ельными W-образными толкателями</w:t>
      </w:r>
      <w:r w:rsidRPr="0007396A">
        <w:rPr>
          <w:rFonts w:ascii="Times New Roman" w:hAnsi="Times New Roman" w:cs="Times New Roman"/>
          <w:color w:val="000000" w:themeColor="text1"/>
          <w:sz w:val="28"/>
          <w:szCs w:val="28"/>
        </w:rPr>
        <w:t xml:space="preserve">, (b) - станция </w:t>
      </w:r>
      <w:proofErr w:type="spellStart"/>
      <w:r w:rsidRPr="0007396A">
        <w:rPr>
          <w:rFonts w:ascii="Times New Roman" w:hAnsi="Times New Roman" w:cs="Times New Roman"/>
          <w:color w:val="000000" w:themeColor="text1"/>
          <w:sz w:val="28"/>
          <w:szCs w:val="28"/>
        </w:rPr>
        <w:t>Coretronic</w:t>
      </w:r>
      <w:proofErr w:type="spellEnd"/>
      <w:r w:rsidRPr="0007396A">
        <w:rPr>
          <w:rFonts w:ascii="Times New Roman" w:hAnsi="Times New Roman" w:cs="Times New Roman"/>
          <w:color w:val="000000" w:themeColor="text1"/>
          <w:sz w:val="28"/>
          <w:szCs w:val="28"/>
        </w:rPr>
        <w:t xml:space="preserve"> Intelligent </w:t>
      </w:r>
      <w:proofErr w:type="spellStart"/>
      <w:r w:rsidRPr="0007396A">
        <w:rPr>
          <w:rFonts w:ascii="Times New Roman" w:hAnsi="Times New Roman" w:cs="Times New Roman"/>
          <w:color w:val="000000" w:themeColor="text1"/>
          <w:sz w:val="28"/>
          <w:szCs w:val="28"/>
        </w:rPr>
        <w:t>Robotics</w:t>
      </w:r>
      <w:proofErr w:type="spellEnd"/>
      <w:r w:rsidRPr="0007396A">
        <w:rPr>
          <w:rFonts w:ascii="Times New Roman" w:hAnsi="Times New Roman" w:cs="Times New Roman"/>
          <w:color w:val="000000" w:themeColor="text1"/>
          <w:sz w:val="28"/>
          <w:szCs w:val="28"/>
        </w:rPr>
        <w:t xml:space="preserve"> (CIRC) с V-образными толкателями (2), интегрированными с крышками (1).</w:t>
      </w:r>
    </w:p>
    <w:p w14:paraId="354E647F"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p>
    <w:p w14:paraId="1B7236E1"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Поворотные толкатели</w:t>
      </w:r>
    </w:p>
    <w:p w14:paraId="07B007F2" w14:textId="77777777" w:rsidR="00E935AC"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Располагаются по углам посадочной площадки либо в центре.</w:t>
      </w:r>
    </w:p>
    <w:p w14:paraId="072D76DB" w14:textId="77777777" w:rsidR="006D74EA" w:rsidRPr="0007396A" w:rsidRDefault="006D74EA" w:rsidP="0007396A">
      <w:pPr>
        <w:spacing w:after="0" w:line="360" w:lineRule="auto"/>
        <w:ind w:firstLine="567"/>
        <w:jc w:val="both"/>
        <w:rPr>
          <w:rFonts w:ascii="Times New Roman" w:hAnsi="Times New Roman" w:cs="Times New Roman"/>
          <w:color w:val="000000" w:themeColor="text1"/>
          <w:sz w:val="28"/>
          <w:szCs w:val="28"/>
        </w:rPr>
      </w:pPr>
    </w:p>
    <w:p w14:paraId="76355BEA" w14:textId="77777777" w:rsidR="00E935AC" w:rsidRPr="006D74EA" w:rsidRDefault="00E935AC" w:rsidP="00E935AC">
      <w:pPr>
        <w:jc w:val="center"/>
        <w:rPr>
          <w:rFonts w:ascii="Times New Roman" w:hAnsi="Times New Roman" w:cs="Times New Roman"/>
          <w:i/>
          <w:color w:val="000000" w:themeColor="text1"/>
          <w:sz w:val="26"/>
          <w:szCs w:val="26"/>
        </w:rPr>
      </w:pPr>
      <w:r w:rsidRPr="00612508">
        <w:rPr>
          <w:rFonts w:ascii="Times New Roman" w:hAnsi="Times New Roman" w:cs="Times New Roman"/>
          <w:noProof/>
          <w:sz w:val="28"/>
          <w:szCs w:val="28"/>
          <w:lang w:eastAsia="ru-RU"/>
        </w:rPr>
        <w:drawing>
          <wp:inline distT="0" distB="0" distL="0" distR="0" wp14:anchorId="04FCD12F" wp14:editId="453A9BA1">
            <wp:extent cx="6068942" cy="1839433"/>
            <wp:effectExtent l="0" t="0" r="0" b="8890"/>
            <wp:docPr id="131" name="Рисунок 131" descr="Посадочная платформа Easy Aerial с поворотными толкател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Посадочная платформа Easy Aerial с поворотными толкателями"/>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25"/>
                    <a:stretch/>
                  </pic:blipFill>
                  <pic:spPr bwMode="auto">
                    <a:xfrm>
                      <a:off x="0" y="0"/>
                      <a:ext cx="6125148" cy="1856468"/>
                    </a:xfrm>
                    <a:prstGeom prst="rect">
                      <a:avLst/>
                    </a:prstGeom>
                    <a:noFill/>
                    <a:ln>
                      <a:noFill/>
                    </a:ln>
                    <a:extLst>
                      <a:ext uri="{53640926-AAD7-44D8-BBD7-CCE9431645EC}">
                        <a14:shadowObscured xmlns:a14="http://schemas.microsoft.com/office/drawing/2010/main"/>
                      </a:ext>
                    </a:extLst>
                  </pic:spPr>
                </pic:pic>
              </a:graphicData>
            </a:graphic>
          </wp:inline>
        </w:drawing>
      </w:r>
      <w:r w:rsidRPr="006D74E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 xml:space="preserve">5.12 – </w:t>
      </w:r>
      <w:r w:rsidRPr="006D74EA">
        <w:rPr>
          <w:rFonts w:ascii="Times New Roman" w:hAnsi="Times New Roman" w:cs="Times New Roman"/>
          <w:i/>
          <w:color w:val="000000" w:themeColor="text1"/>
          <w:sz w:val="26"/>
          <w:szCs w:val="26"/>
        </w:rPr>
        <w:t xml:space="preserve">Посадочная платформа Easy </w:t>
      </w:r>
      <w:proofErr w:type="spellStart"/>
      <w:r w:rsidRPr="006D74EA">
        <w:rPr>
          <w:rFonts w:ascii="Times New Roman" w:hAnsi="Times New Roman" w:cs="Times New Roman"/>
          <w:i/>
          <w:color w:val="000000" w:themeColor="text1"/>
          <w:sz w:val="26"/>
          <w:szCs w:val="26"/>
        </w:rPr>
        <w:t>Aerial</w:t>
      </w:r>
      <w:proofErr w:type="spellEnd"/>
      <w:r w:rsidRPr="006D74EA">
        <w:rPr>
          <w:rFonts w:ascii="Times New Roman" w:hAnsi="Times New Roman" w:cs="Times New Roman"/>
          <w:i/>
          <w:color w:val="000000" w:themeColor="text1"/>
          <w:sz w:val="26"/>
          <w:szCs w:val="26"/>
        </w:rPr>
        <w:t xml:space="preserve"> с поворотными толкателями</w:t>
      </w:r>
    </w:p>
    <w:p w14:paraId="78140E39"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3472A867"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Очень оригинально выполняется позиционирование БПЛА в посадочной платформе Easy </w:t>
      </w:r>
      <w:proofErr w:type="spellStart"/>
      <w:r w:rsidRPr="006D74EA">
        <w:rPr>
          <w:rFonts w:ascii="Times New Roman" w:hAnsi="Times New Roman" w:cs="Times New Roman"/>
          <w:color w:val="000000" w:themeColor="text1"/>
          <w:sz w:val="28"/>
          <w:szCs w:val="28"/>
        </w:rPr>
        <w:t>Aerial</w:t>
      </w:r>
      <w:proofErr w:type="spellEnd"/>
      <w:r w:rsidRPr="006D74EA">
        <w:rPr>
          <w:rFonts w:ascii="Times New Roman" w:hAnsi="Times New Roman" w:cs="Times New Roman"/>
          <w:color w:val="000000" w:themeColor="text1"/>
          <w:sz w:val="28"/>
          <w:szCs w:val="28"/>
        </w:rPr>
        <w:t xml:space="preserve"> c одним поворотным толкателем. Опоры БПЛА расположены на лучах, которые установлены на корпусе. В центре посадочной площадки установлен привод вращения с вертикальным валом, на который насажен вращающийся толкатель с 4 спицами (по числу опор БПЛА). После приземления БПЛА вертикальный вал начинает вращаться, спицы увлекают опоры БПЛА во вращательное движение. Взаимодействие опор БПЛА с посадочной поверхностью и спицами и наличие эксцентриситета установки лучей БПЛА приводит к тому, что центр БПЛА начинает двигаться к центру вертикального вала. Вращение прекращается в тот момент, когда опоры БПЛА встанут на установленные на посадочной поверхности электрические контакты. </w:t>
      </w:r>
    </w:p>
    <w:p w14:paraId="2DB34F76" w14:textId="77777777" w:rsid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74713FE2" w14:textId="77777777" w:rsidR="00274260" w:rsidRPr="006D74EA" w:rsidRDefault="00274260" w:rsidP="006D74EA">
      <w:pPr>
        <w:spacing w:after="0" w:line="360" w:lineRule="auto"/>
        <w:ind w:firstLine="567"/>
        <w:jc w:val="both"/>
        <w:rPr>
          <w:rFonts w:ascii="Times New Roman" w:hAnsi="Times New Roman" w:cs="Times New Roman"/>
          <w:color w:val="000000" w:themeColor="text1"/>
          <w:sz w:val="28"/>
          <w:szCs w:val="28"/>
        </w:rPr>
      </w:pPr>
    </w:p>
    <w:p w14:paraId="52FC25C0" w14:textId="77777777" w:rsidR="00E935AC" w:rsidRPr="00D66E4B" w:rsidRDefault="00E935AC" w:rsidP="006D74EA">
      <w:pPr>
        <w:spacing w:after="0" w:line="360" w:lineRule="auto"/>
        <w:ind w:firstLine="567"/>
        <w:jc w:val="both"/>
        <w:rPr>
          <w:rFonts w:ascii="Times New Roman" w:hAnsi="Times New Roman" w:cs="Times New Roman"/>
          <w:b/>
          <w:sz w:val="28"/>
          <w:szCs w:val="28"/>
        </w:rPr>
      </w:pPr>
      <w:r w:rsidRPr="00D66E4B">
        <w:rPr>
          <w:rFonts w:ascii="Times New Roman" w:hAnsi="Times New Roman" w:cs="Times New Roman"/>
          <w:b/>
          <w:sz w:val="28"/>
          <w:szCs w:val="28"/>
        </w:rPr>
        <w:lastRenderedPageBreak/>
        <w:t>Посадочные платформы с пассивным позиционированием</w:t>
      </w:r>
    </w:p>
    <w:p w14:paraId="2E412652"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1467DD07" w14:textId="77777777" w:rsidR="00E935AC" w:rsidRPr="00D66E4B" w:rsidRDefault="00E935AC" w:rsidP="006D74EA">
      <w:pPr>
        <w:spacing w:after="0" w:line="360" w:lineRule="auto"/>
        <w:ind w:firstLine="567"/>
        <w:jc w:val="both"/>
        <w:rPr>
          <w:rFonts w:ascii="Times New Roman" w:hAnsi="Times New Roman" w:cs="Times New Roman"/>
          <w:b/>
          <w:sz w:val="28"/>
          <w:szCs w:val="28"/>
        </w:rPr>
      </w:pPr>
      <w:r w:rsidRPr="00D66E4B">
        <w:rPr>
          <w:rFonts w:ascii="Times New Roman" w:hAnsi="Times New Roman" w:cs="Times New Roman"/>
          <w:b/>
          <w:sz w:val="28"/>
          <w:szCs w:val="28"/>
        </w:rPr>
        <w:t>Конические воронки</w:t>
      </w:r>
    </w:p>
    <w:p w14:paraId="6F9702B9"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Широко распространены посадочные площадки с конической воронкой под каждую опору БПЛА, под все опоры либо под корпус аппарата целиком. Примеры посадочных платформ с воронками для всех опор от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и всего БПЛА от </w:t>
      </w:r>
      <w:proofErr w:type="spellStart"/>
      <w:r w:rsidRPr="006D74EA">
        <w:rPr>
          <w:rFonts w:ascii="Times New Roman" w:hAnsi="Times New Roman" w:cs="Times New Roman"/>
          <w:color w:val="000000" w:themeColor="text1"/>
          <w:sz w:val="28"/>
          <w:szCs w:val="28"/>
        </w:rPr>
        <w:t>Sunflower</w:t>
      </w:r>
      <w:proofErr w:type="spellEnd"/>
      <w:r w:rsidRPr="006D74EA">
        <w:rPr>
          <w:rFonts w:ascii="Times New Roman" w:hAnsi="Times New Roman" w:cs="Times New Roman"/>
          <w:color w:val="000000" w:themeColor="text1"/>
          <w:sz w:val="28"/>
          <w:szCs w:val="28"/>
        </w:rPr>
        <w:t xml:space="preserve">.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предлагает свое решение для Enterprise применений вместе с новым дроном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X2, </w:t>
      </w:r>
      <w:proofErr w:type="spellStart"/>
      <w:r w:rsidRPr="006D74EA">
        <w:rPr>
          <w:rFonts w:ascii="Times New Roman" w:hAnsi="Times New Roman" w:cs="Times New Roman"/>
          <w:color w:val="000000" w:themeColor="text1"/>
          <w:sz w:val="28"/>
          <w:szCs w:val="28"/>
        </w:rPr>
        <w:t>Sunflower</w:t>
      </w:r>
      <w:proofErr w:type="spellEnd"/>
      <w:r w:rsidRPr="006D74EA">
        <w:rPr>
          <w:rFonts w:ascii="Times New Roman" w:hAnsi="Times New Roman" w:cs="Times New Roman"/>
          <w:color w:val="000000" w:themeColor="text1"/>
          <w:sz w:val="28"/>
          <w:szCs w:val="28"/>
        </w:rPr>
        <w:t xml:space="preserve"> Labs </w:t>
      </w:r>
      <w:r w:rsidR="006D74EA">
        <w:rPr>
          <w:rFonts w:ascii="Times New Roman" w:hAnsi="Times New Roman" w:cs="Times New Roman"/>
          <w:color w:val="000000" w:themeColor="text1"/>
          <w:sz w:val="28"/>
          <w:szCs w:val="28"/>
        </w:rPr>
        <w:t>–</w:t>
      </w:r>
      <w:r w:rsidRPr="006D74EA">
        <w:rPr>
          <w:rFonts w:ascii="Times New Roman" w:hAnsi="Times New Roman" w:cs="Times New Roman"/>
          <w:color w:val="000000" w:themeColor="text1"/>
          <w:sz w:val="28"/>
          <w:szCs w:val="28"/>
        </w:rPr>
        <w:t xml:space="preserve"> для охраны дома.</w:t>
      </w:r>
    </w:p>
    <w:p w14:paraId="0F50615B"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19B39423" w14:textId="37ACBD7C" w:rsidR="00E935AC" w:rsidRDefault="00E935AC" w:rsidP="00274260">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EB8E0A6" wp14:editId="758F3ACF">
            <wp:extent cx="5640705" cy="2161095"/>
            <wp:effectExtent l="0" t="0" r="0" b="0"/>
            <wp:docPr id="132" name="Рисунок 132" descr="Примеры посадочных платформ с воронками для всех опор от Skydio и всего БПЛА от Sun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Примеры посадочных платформ с воронками для всех опор от Skydio и всего БПЛА от Sunflow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84520" cy="2177881"/>
                    </a:xfrm>
                    <a:prstGeom prst="rect">
                      <a:avLst/>
                    </a:prstGeom>
                    <a:noFill/>
                    <a:ln>
                      <a:noFill/>
                    </a:ln>
                  </pic:spPr>
                </pic:pic>
              </a:graphicData>
            </a:graphic>
          </wp:inline>
        </w:drawing>
      </w:r>
    </w:p>
    <w:p w14:paraId="1946BF69" w14:textId="77777777" w:rsidR="006D74EA" w:rsidRDefault="006D74EA" w:rsidP="006D74EA">
      <w:pPr>
        <w:jc w:val="center"/>
        <w:rPr>
          <w:rFonts w:ascii="Times New Roman" w:hAnsi="Times New Roman" w:cs="Times New Roman"/>
          <w:i/>
          <w:color w:val="000000" w:themeColor="text1"/>
          <w:sz w:val="26"/>
          <w:szCs w:val="26"/>
          <w:lang w:val="en-US"/>
        </w:rPr>
      </w:pPr>
      <w:r w:rsidRPr="006D74EA">
        <w:rPr>
          <w:rFonts w:ascii="Times New Roman" w:hAnsi="Times New Roman" w:cs="Times New Roman"/>
          <w:i/>
          <w:color w:val="000000" w:themeColor="text1"/>
          <w:sz w:val="26"/>
          <w:szCs w:val="26"/>
        </w:rPr>
        <w:t>Рисунок</w:t>
      </w:r>
      <w:r w:rsidR="006846EB">
        <w:rPr>
          <w:rFonts w:ascii="Times New Roman" w:hAnsi="Times New Roman" w:cs="Times New Roman"/>
          <w:i/>
          <w:color w:val="000000" w:themeColor="text1"/>
          <w:sz w:val="26"/>
          <w:szCs w:val="26"/>
          <w:lang w:val="en-US"/>
        </w:rPr>
        <w:t xml:space="preserve"> 5.13</w:t>
      </w:r>
    </w:p>
    <w:p w14:paraId="78EE059A" w14:textId="77777777" w:rsidR="00274260" w:rsidRPr="00274260" w:rsidRDefault="00274260" w:rsidP="00274260">
      <w:pPr>
        <w:spacing w:after="0" w:line="360" w:lineRule="auto"/>
        <w:ind w:firstLine="567"/>
        <w:jc w:val="both"/>
        <w:rPr>
          <w:rFonts w:ascii="Times New Roman" w:hAnsi="Times New Roman" w:cs="Times New Roman"/>
          <w:color w:val="000000" w:themeColor="text1"/>
          <w:sz w:val="28"/>
          <w:szCs w:val="28"/>
        </w:rPr>
      </w:pPr>
    </w:p>
    <w:p w14:paraId="4A29D791" w14:textId="77777777" w:rsidR="00E935AC" w:rsidRPr="00612508"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12D016BB" wp14:editId="7B2107BC">
            <wp:extent cx="2535615" cy="2604977"/>
            <wp:effectExtent l="0" t="0" r="0" b="5080"/>
            <wp:docPr id="133" name="Рисунок 133" descr="https://habrastorage.org/getpro/habr/upload_files/988/ff0/a09/988ff0a097f80e4028d08f7cac2126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abrastorage.org/getpro/habr/upload_files/988/ff0/a09/988ff0a097f80e4028d08f7cac21262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3127" cy="2622968"/>
                    </a:xfrm>
                    <a:prstGeom prst="rect">
                      <a:avLst/>
                    </a:prstGeom>
                    <a:noFill/>
                    <a:ln>
                      <a:noFill/>
                    </a:ln>
                  </pic:spPr>
                </pic:pic>
              </a:graphicData>
            </a:graphic>
          </wp:inline>
        </w:drawing>
      </w:r>
    </w:p>
    <w:p w14:paraId="423FA6E6" w14:textId="77777777" w:rsidR="006D74EA" w:rsidRPr="00DD39CD" w:rsidRDefault="006D74EA" w:rsidP="006D74EA">
      <w:pPr>
        <w:spacing w:after="0" w:line="360" w:lineRule="auto"/>
        <w:jc w:val="center"/>
        <w:rPr>
          <w:rFonts w:ascii="Times New Roman" w:hAnsi="Times New Roman" w:cs="Times New Roman"/>
          <w:color w:val="000000" w:themeColor="text1"/>
          <w:sz w:val="28"/>
          <w:szCs w:val="28"/>
        </w:rPr>
      </w:pPr>
      <w:r w:rsidRPr="006D74EA">
        <w:rPr>
          <w:rFonts w:ascii="Times New Roman" w:hAnsi="Times New Roman" w:cs="Times New Roman"/>
          <w:i/>
          <w:color w:val="000000" w:themeColor="text1"/>
          <w:sz w:val="26"/>
          <w:szCs w:val="26"/>
        </w:rPr>
        <w:t>Рисунок</w:t>
      </w:r>
      <w:r w:rsidR="006846EB" w:rsidRPr="00DD39CD">
        <w:rPr>
          <w:rFonts w:ascii="Times New Roman" w:hAnsi="Times New Roman" w:cs="Times New Roman"/>
          <w:i/>
          <w:color w:val="000000" w:themeColor="text1"/>
          <w:sz w:val="26"/>
          <w:szCs w:val="26"/>
        </w:rPr>
        <w:t xml:space="preserve"> 5.14</w:t>
      </w:r>
    </w:p>
    <w:p w14:paraId="5C443E16"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lastRenderedPageBreak/>
        <w:t>Такая система позволяет центрировать БПЛА в случае пассивной посадки («бросания») на последнем этапе, когда пропеллеры выключаются и аппарат центрируется под воздействием силы тяжести. Однако, такие удары не рекомендуются для БПЛА с сенсорным оборудованием, и такая система не обеспечивает выравнивание ориентации аппарата по курсу, а также усложняет системы раскрепления и подключения зарядных устройств. В случае посадки в «активном режиме» с работающими пропеллерами система «штырь-конус» создает момент, отклоняющий БПЛА и вектор тяги так, что он смещается в направлении от центра посадочной платформы.</w:t>
      </w:r>
    </w:p>
    <w:p w14:paraId="410EC1DC"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Можно отметить, что перевернутый конус напротив обеспечивает стабилизацию БПЛА:</w:t>
      </w:r>
    </w:p>
    <w:p w14:paraId="6E2FF607"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40FE53F8" w14:textId="77777777" w:rsidR="00E935AC" w:rsidRPr="00E963EE"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t>Воронки под каждую ножку БПЛА</w:t>
      </w:r>
    </w:p>
    <w:p w14:paraId="77E81A72"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Другой вариант использования воронок </w:t>
      </w:r>
      <w:r w:rsidR="005D0E1D">
        <w:rPr>
          <w:rFonts w:ascii="Times New Roman" w:hAnsi="Times New Roman" w:cs="Times New Roman"/>
          <w:color w:val="000000" w:themeColor="text1"/>
          <w:sz w:val="28"/>
          <w:szCs w:val="28"/>
        </w:rPr>
        <w:t>–</w:t>
      </w:r>
      <w:r w:rsidRPr="006D74EA">
        <w:rPr>
          <w:rFonts w:ascii="Times New Roman" w:hAnsi="Times New Roman" w:cs="Times New Roman"/>
          <w:color w:val="000000" w:themeColor="text1"/>
          <w:sz w:val="28"/>
          <w:szCs w:val="28"/>
        </w:rPr>
        <w:t xml:space="preserve"> делать их под каждую ножку БПЛА. Установленные соосно посадочных опор БПЛА конусные отверстия широко используются для центрирования БПЛА при посадке. При посадке БПЛА будет успешно отцентрирован в том случае, если каждая опора попадёт в воронку. Глубина воронок напрямую зависит от радиуса конуса воронки на верхней плоскости посадочной платформы и угла наклона линии стока.</w:t>
      </w:r>
    </w:p>
    <w:p w14:paraId="1E4B80F3" w14:textId="77777777" w:rsidR="005D0E1D" w:rsidRPr="006D74EA" w:rsidRDefault="005D0E1D" w:rsidP="006D74EA">
      <w:pPr>
        <w:spacing w:after="0" w:line="360" w:lineRule="auto"/>
        <w:ind w:firstLine="567"/>
        <w:jc w:val="both"/>
        <w:rPr>
          <w:rFonts w:ascii="Times New Roman" w:hAnsi="Times New Roman" w:cs="Times New Roman"/>
          <w:color w:val="000000" w:themeColor="text1"/>
          <w:sz w:val="28"/>
          <w:szCs w:val="28"/>
        </w:rPr>
      </w:pPr>
    </w:p>
    <w:p w14:paraId="519EB5BB" w14:textId="77777777" w:rsidR="006D74EA" w:rsidRDefault="00E935AC" w:rsidP="006D74EA">
      <w:pPr>
        <w:spacing w:after="0" w:line="360" w:lineRule="auto"/>
        <w:jc w:val="center"/>
        <w:rPr>
          <w:rFonts w:ascii="Times New Roman" w:hAnsi="Times New Roman" w:cs="Times New Roman"/>
          <w:color w:val="000000" w:themeColor="text1"/>
          <w:sz w:val="28"/>
          <w:szCs w:val="28"/>
        </w:rPr>
      </w:pPr>
      <w:r w:rsidRPr="00612508">
        <w:rPr>
          <w:rFonts w:ascii="Times New Roman" w:hAnsi="Times New Roman" w:cs="Times New Roman"/>
          <w:noProof/>
          <w:sz w:val="28"/>
          <w:szCs w:val="28"/>
          <w:lang w:eastAsia="ru-RU"/>
        </w:rPr>
        <w:drawing>
          <wp:inline distT="0" distB="0" distL="0" distR="0" wp14:anchorId="54E2FE78" wp14:editId="39428AF4">
            <wp:extent cx="5993317" cy="1711842"/>
            <wp:effectExtent l="0" t="0" r="7620" b="3175"/>
            <wp:docPr id="134" name="Рисунок 134" descr="Пример посадочной платформы Scoutbase компании American Robotics, Inc. с конической воронкой 1 и выступающим конусом в центре 2 для БПЛА с обручем на опорах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Пример посадочной платформы Scoutbase компании American Robotics, Inc. с конической воронкой 1 и выступающим конусом в центре 2 для БПЛА с обручем на опорах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68196" cy="1733229"/>
                    </a:xfrm>
                    <a:prstGeom prst="rect">
                      <a:avLst/>
                    </a:prstGeom>
                    <a:noFill/>
                    <a:ln>
                      <a:noFill/>
                    </a:ln>
                  </pic:spPr>
                </pic:pic>
              </a:graphicData>
            </a:graphic>
          </wp:inline>
        </w:drawing>
      </w:r>
    </w:p>
    <w:p w14:paraId="50AE9D66" w14:textId="77777777" w:rsidR="00E935AC" w:rsidRPr="006D74EA" w:rsidRDefault="006D74EA" w:rsidP="006D74EA">
      <w:pPr>
        <w:spacing w:after="0" w:line="360" w:lineRule="auto"/>
        <w:jc w:val="center"/>
        <w:rPr>
          <w:rFonts w:ascii="Times New Roman" w:hAnsi="Times New Roman" w:cs="Times New Roman"/>
          <w:i/>
          <w:color w:val="000000" w:themeColor="text1"/>
          <w:sz w:val="26"/>
          <w:szCs w:val="26"/>
        </w:rPr>
      </w:pPr>
      <w:r w:rsidRPr="006D74EA">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5.15 – </w:t>
      </w:r>
      <w:r w:rsidR="00E935AC" w:rsidRPr="006D74EA">
        <w:rPr>
          <w:rFonts w:ascii="Times New Roman" w:hAnsi="Times New Roman" w:cs="Times New Roman"/>
          <w:i/>
          <w:color w:val="000000" w:themeColor="text1"/>
          <w:sz w:val="26"/>
          <w:szCs w:val="26"/>
        </w:rPr>
        <w:t xml:space="preserve">Пример посадочной платформы </w:t>
      </w:r>
      <w:proofErr w:type="spellStart"/>
      <w:r w:rsidR="00E935AC" w:rsidRPr="006D74EA">
        <w:rPr>
          <w:rFonts w:ascii="Times New Roman" w:hAnsi="Times New Roman" w:cs="Times New Roman"/>
          <w:i/>
          <w:color w:val="000000" w:themeColor="text1"/>
          <w:sz w:val="26"/>
          <w:szCs w:val="26"/>
        </w:rPr>
        <w:t>Scoutbase</w:t>
      </w:r>
      <w:proofErr w:type="spellEnd"/>
      <w:r w:rsidR="00E935AC" w:rsidRPr="006D74EA">
        <w:rPr>
          <w:rFonts w:ascii="Times New Roman" w:hAnsi="Times New Roman" w:cs="Times New Roman"/>
          <w:i/>
          <w:color w:val="000000" w:themeColor="text1"/>
          <w:sz w:val="26"/>
          <w:szCs w:val="26"/>
        </w:rPr>
        <w:t xml:space="preserve"> компании American </w:t>
      </w:r>
      <w:proofErr w:type="spellStart"/>
      <w:r w:rsidR="00E935AC" w:rsidRPr="006D74EA">
        <w:rPr>
          <w:rFonts w:ascii="Times New Roman" w:hAnsi="Times New Roman" w:cs="Times New Roman"/>
          <w:i/>
          <w:color w:val="000000" w:themeColor="text1"/>
          <w:sz w:val="26"/>
          <w:szCs w:val="26"/>
        </w:rPr>
        <w:t>Robotics</w:t>
      </w:r>
      <w:proofErr w:type="spellEnd"/>
      <w:r w:rsidR="00E935AC" w:rsidRPr="006D74EA">
        <w:rPr>
          <w:rFonts w:ascii="Times New Roman" w:hAnsi="Times New Roman" w:cs="Times New Roman"/>
          <w:i/>
          <w:color w:val="000000" w:themeColor="text1"/>
          <w:sz w:val="26"/>
          <w:szCs w:val="26"/>
        </w:rPr>
        <w:t>, Inc. с конической воронкой 1 и выступающим конусом в центре 2 для БПЛА с обручем на опорах 3</w:t>
      </w:r>
    </w:p>
    <w:p w14:paraId="55D9436C"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0AFC5942" w14:textId="77777777" w:rsidR="00E935AC"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lastRenderedPageBreak/>
        <w:t>Посадочные поверхности в виде замкнутого контура</w:t>
      </w:r>
    </w:p>
    <w:p w14:paraId="0DF8F659"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230F5EBE"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Посадочная платформа ETHZ и Disney Enterprises Inc. с замкнутым контуром для позиционирования: 222, 224 и 226 - приемные поверхности (наклонные); 228 - вершины приемных поверхностей; 410 - БПЛА; 414 - лучи БПЛА; 474 - горизонтальные опоры БПЛА</w:t>
      </w:r>
    </w:p>
    <w:p w14:paraId="1FB27186" w14:textId="77777777" w:rsidR="00E935AC" w:rsidRDefault="00E935AC" w:rsidP="006D74EA">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48F2E8DF" wp14:editId="0B835B3E">
            <wp:extent cx="5959786" cy="2753832"/>
            <wp:effectExtent l="0" t="0" r="3175" b="8890"/>
            <wp:docPr id="135" name="Рисунок 135" descr="Слева: Посадочная платформа с закрытым контуром компании Kespry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нтуром для позиционирования [93] компании American Robotics Inc. 100 – Док-станция; 103 – система центрирования; 105 – выступы.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Слева: Посадочная платформа с закрытым контуром компании Kespry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нтуром для позиционирования [93] компании American Robotics Inc. 100 – Док-станция; 103 – система центрирования; 105 – выступы. Источник"/>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7936" cy="2771460"/>
                    </a:xfrm>
                    <a:prstGeom prst="rect">
                      <a:avLst/>
                    </a:prstGeom>
                    <a:noFill/>
                    <a:ln>
                      <a:noFill/>
                    </a:ln>
                  </pic:spPr>
                </pic:pic>
              </a:graphicData>
            </a:graphic>
          </wp:inline>
        </w:drawing>
      </w:r>
    </w:p>
    <w:p w14:paraId="1BB9D4A2" w14:textId="77777777" w:rsidR="00E935AC" w:rsidRPr="006D74EA" w:rsidRDefault="006D74EA" w:rsidP="006D74EA">
      <w:pPr>
        <w:spacing w:after="0" w:line="360" w:lineRule="auto"/>
        <w:jc w:val="center"/>
        <w:rPr>
          <w:rFonts w:ascii="Times New Roman" w:hAnsi="Times New Roman" w:cs="Times New Roman"/>
          <w:i/>
          <w:color w:val="000000" w:themeColor="text1"/>
          <w:sz w:val="26"/>
          <w:szCs w:val="26"/>
        </w:rPr>
      </w:pPr>
      <w:r w:rsidRPr="006D74EA">
        <w:rPr>
          <w:rFonts w:ascii="Times New Roman" w:hAnsi="Times New Roman" w:cs="Times New Roman"/>
          <w:i/>
          <w:color w:val="000000" w:themeColor="text1"/>
          <w:sz w:val="26"/>
          <w:szCs w:val="26"/>
        </w:rPr>
        <w:t xml:space="preserve">Рисунок </w:t>
      </w:r>
      <w:r w:rsidR="0033333C" w:rsidRPr="00DD39CD">
        <w:rPr>
          <w:rFonts w:ascii="Times New Roman" w:hAnsi="Times New Roman" w:cs="Times New Roman"/>
          <w:i/>
          <w:color w:val="000000" w:themeColor="text1"/>
          <w:sz w:val="26"/>
          <w:szCs w:val="26"/>
        </w:rPr>
        <w:t>5.16</w:t>
      </w:r>
      <w:r>
        <w:rPr>
          <w:rFonts w:ascii="Times New Roman" w:hAnsi="Times New Roman" w:cs="Times New Roman"/>
          <w:i/>
          <w:color w:val="000000" w:themeColor="text1"/>
          <w:sz w:val="26"/>
          <w:szCs w:val="26"/>
        </w:rPr>
        <w:t xml:space="preserve">. </w:t>
      </w:r>
      <w:r w:rsidR="00E935AC" w:rsidRPr="006D74EA">
        <w:rPr>
          <w:rFonts w:ascii="Times New Roman" w:hAnsi="Times New Roman" w:cs="Times New Roman"/>
          <w:i/>
          <w:color w:val="000000" w:themeColor="text1"/>
          <w:sz w:val="26"/>
          <w:szCs w:val="26"/>
        </w:rPr>
        <w:t xml:space="preserve">Слева: Посадочная платформа с закрытым контуром компании </w:t>
      </w:r>
      <w:proofErr w:type="spellStart"/>
      <w:r w:rsidR="00E935AC" w:rsidRPr="006D74EA">
        <w:rPr>
          <w:rFonts w:ascii="Times New Roman" w:hAnsi="Times New Roman" w:cs="Times New Roman"/>
          <w:i/>
          <w:color w:val="000000" w:themeColor="text1"/>
          <w:sz w:val="26"/>
          <w:szCs w:val="26"/>
        </w:rPr>
        <w:t>Kespry</w:t>
      </w:r>
      <w:proofErr w:type="spellEnd"/>
      <w:r w:rsidR="00E935AC" w:rsidRPr="006D74EA">
        <w:rPr>
          <w:rFonts w:ascii="Times New Roman" w:hAnsi="Times New Roman" w:cs="Times New Roman"/>
          <w:i/>
          <w:color w:val="000000" w:themeColor="text1"/>
          <w:sz w:val="26"/>
          <w:szCs w:val="26"/>
        </w:rPr>
        <w:t xml:space="preserve">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w:t>
      </w:r>
      <w:r w:rsidR="005D0E1D">
        <w:rPr>
          <w:rFonts w:ascii="Times New Roman" w:hAnsi="Times New Roman" w:cs="Times New Roman"/>
          <w:i/>
          <w:color w:val="000000" w:themeColor="text1"/>
          <w:sz w:val="26"/>
          <w:szCs w:val="26"/>
        </w:rPr>
        <w:t>нтуром для позиционирования</w:t>
      </w:r>
      <w:r w:rsidR="00E935AC" w:rsidRPr="006D74EA">
        <w:rPr>
          <w:rFonts w:ascii="Times New Roman" w:hAnsi="Times New Roman" w:cs="Times New Roman"/>
          <w:i/>
          <w:color w:val="000000" w:themeColor="text1"/>
          <w:sz w:val="26"/>
          <w:szCs w:val="26"/>
        </w:rPr>
        <w:t xml:space="preserve"> компании American </w:t>
      </w:r>
      <w:proofErr w:type="spellStart"/>
      <w:r w:rsidR="00E935AC" w:rsidRPr="006D74EA">
        <w:rPr>
          <w:rFonts w:ascii="Times New Roman" w:hAnsi="Times New Roman" w:cs="Times New Roman"/>
          <w:i/>
          <w:color w:val="000000" w:themeColor="text1"/>
          <w:sz w:val="26"/>
          <w:szCs w:val="26"/>
        </w:rPr>
        <w:t>Robotics</w:t>
      </w:r>
      <w:proofErr w:type="spellEnd"/>
      <w:r w:rsidR="00E935AC" w:rsidRPr="006D74EA">
        <w:rPr>
          <w:rFonts w:ascii="Times New Roman" w:hAnsi="Times New Roman" w:cs="Times New Roman"/>
          <w:i/>
          <w:color w:val="000000" w:themeColor="text1"/>
          <w:sz w:val="26"/>
          <w:szCs w:val="26"/>
        </w:rPr>
        <w:t xml:space="preserve"> Inc. 100 – Док-станция; 103 – система центрирования; 105 – выступы. </w:t>
      </w:r>
    </w:p>
    <w:p w14:paraId="431F121C" w14:textId="77777777" w:rsidR="005D0E1D" w:rsidRDefault="005D0E1D" w:rsidP="006D74EA">
      <w:pPr>
        <w:spacing w:after="0" w:line="360" w:lineRule="auto"/>
        <w:ind w:firstLine="567"/>
        <w:jc w:val="both"/>
        <w:rPr>
          <w:rFonts w:ascii="Times New Roman" w:hAnsi="Times New Roman" w:cs="Times New Roman"/>
          <w:color w:val="000000" w:themeColor="text1"/>
          <w:sz w:val="28"/>
          <w:szCs w:val="28"/>
        </w:rPr>
      </w:pPr>
    </w:p>
    <w:p w14:paraId="1A068C0C"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Посадочная платформа для БПЛА вертикального взлёта и посадки (патент Университета Иннополис), представленная на рисунке ниже, имеет посадочную площадку 3, выполненную в виде замкнутого контура. БПЛА приземляется на лучи 12. Однако данная конструкция имеет активное устройство позиционирования и захвата БПЛА после приземления, а сама посадочная площадка 3 выполнена горизонтальной. Толкатели 6 захватного устройства движутся независимо друг от друга по замкнутой поверхности и по команде системы управления захватывают лучи 12 приземлившегося БПЛА </w:t>
      </w:r>
      <w:r w:rsidRPr="006D74EA">
        <w:rPr>
          <w:rFonts w:ascii="Times New Roman" w:hAnsi="Times New Roman" w:cs="Times New Roman"/>
          <w:color w:val="000000" w:themeColor="text1"/>
          <w:sz w:val="28"/>
          <w:szCs w:val="28"/>
        </w:rPr>
        <w:lastRenderedPageBreak/>
        <w:t>11, а затем производят его позиционирование. Посадочная площадка имеет устройство активного контроля местоположения и разворота приземляющегося БПЛА, которая позволяет установить захватное устройство в зону ожидаемого расположения лучей 12 БПЛА на площадке 3 и произвести быстрый захват после приземления. Быстродействие конструкции не зависит от неточности приземления БПЛА и поэтому при сложных условиях посадки должна превосходить другие устройства.</w:t>
      </w:r>
    </w:p>
    <w:p w14:paraId="083773F7"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526888C5" w14:textId="77777777" w:rsidR="00E935AC" w:rsidRPr="00E963EE"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t>Комбинированные устройства позиционирования</w:t>
      </w:r>
    </w:p>
    <w:p w14:paraId="0F53D6B2"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Сочетание различных устройств позиционирования на посадочной площадке позволяет упростить конструкцию, повысить точность и скорость позиционирования, используя преимущества каждого устройства. Кроме того, эти устройства могут работать как параллельно, так и последовательно.</w:t>
      </w:r>
    </w:p>
    <w:p w14:paraId="1E601813"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На посадочной платформе, показанной ниже, основным устройством позиционирования является диафрагма. Для расширения допустимого отклонения при посадке имеются воронки над диафрагмами. Таким образом, на посадочной площадке последовательно установлены пассивные и активные устройства позиционирования.</w:t>
      </w:r>
    </w:p>
    <w:p w14:paraId="67884739" w14:textId="77777777" w:rsidR="005053B3" w:rsidRPr="006D74EA" w:rsidRDefault="005053B3" w:rsidP="006D74EA">
      <w:pPr>
        <w:spacing w:after="0" w:line="360" w:lineRule="auto"/>
        <w:ind w:firstLine="567"/>
        <w:jc w:val="both"/>
        <w:rPr>
          <w:rFonts w:ascii="Times New Roman" w:hAnsi="Times New Roman" w:cs="Times New Roman"/>
          <w:color w:val="000000" w:themeColor="text1"/>
          <w:sz w:val="28"/>
          <w:szCs w:val="28"/>
        </w:rPr>
      </w:pPr>
    </w:p>
    <w:p w14:paraId="722149FE"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0EBDC5BB" wp14:editId="11FDD670">
            <wp:extent cx="4039503" cy="2371060"/>
            <wp:effectExtent l="0" t="0" r="0" b="0"/>
            <wp:docPr id="136" name="Рисунок 136" descr="Комбинирование конуса и диафраг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Комбинирование конуса и диафрагмы"/>
                    <pic:cNvPicPr>
                      <a:picLocks noChangeAspect="1" noChangeArrowheads="1"/>
                    </pic:cNvPicPr>
                  </pic:nvPicPr>
                  <pic:blipFill rotWithShape="1">
                    <a:blip r:embed="rId112">
                      <a:extLst>
                        <a:ext uri="{28A0092B-C50C-407E-A947-70E740481C1C}">
                          <a14:useLocalDpi xmlns:a14="http://schemas.microsoft.com/office/drawing/2010/main" val="0"/>
                        </a:ext>
                      </a:extLst>
                    </a:blip>
                    <a:srcRect t="11065"/>
                    <a:stretch/>
                  </pic:blipFill>
                  <pic:spPr bwMode="auto">
                    <a:xfrm>
                      <a:off x="0" y="0"/>
                      <a:ext cx="4073103" cy="2390782"/>
                    </a:xfrm>
                    <a:prstGeom prst="rect">
                      <a:avLst/>
                    </a:prstGeom>
                    <a:noFill/>
                    <a:ln>
                      <a:noFill/>
                    </a:ln>
                    <a:extLst>
                      <a:ext uri="{53640926-AAD7-44D8-BBD7-CCE9431645EC}">
                        <a14:shadowObscured xmlns:a14="http://schemas.microsoft.com/office/drawing/2010/main"/>
                      </a:ext>
                    </a:extLst>
                  </pic:spPr>
                </pic:pic>
              </a:graphicData>
            </a:graphic>
          </wp:inline>
        </w:drawing>
      </w:r>
    </w:p>
    <w:p w14:paraId="022091E2" w14:textId="77777777" w:rsidR="00E935AC" w:rsidRDefault="006D74EA" w:rsidP="00E935AC">
      <w:pPr>
        <w:jc w:val="center"/>
        <w:rPr>
          <w:rFonts w:ascii="Times New Roman" w:hAnsi="Times New Roman" w:cs="Times New Roman"/>
          <w:sz w:val="28"/>
          <w:szCs w:val="28"/>
        </w:rPr>
      </w:pPr>
      <w:r w:rsidRPr="006D74EA">
        <w:rPr>
          <w:rFonts w:ascii="Times New Roman" w:hAnsi="Times New Roman" w:cs="Times New Roman"/>
          <w:i/>
          <w:color w:val="000000" w:themeColor="text1"/>
          <w:sz w:val="26"/>
          <w:szCs w:val="26"/>
        </w:rPr>
        <w:t xml:space="preserve">Рисунок </w:t>
      </w:r>
      <w:r w:rsidR="0033333C" w:rsidRPr="00DD39CD">
        <w:rPr>
          <w:rFonts w:ascii="Times New Roman" w:hAnsi="Times New Roman" w:cs="Times New Roman"/>
          <w:i/>
          <w:color w:val="000000" w:themeColor="text1"/>
          <w:sz w:val="26"/>
          <w:szCs w:val="26"/>
        </w:rPr>
        <w:t>5.17</w:t>
      </w:r>
    </w:p>
    <w:p w14:paraId="36894147" w14:textId="77777777" w:rsid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521846FA" w14:textId="77777777" w:rsidR="00274260" w:rsidRDefault="00274260" w:rsidP="006D74EA">
      <w:pPr>
        <w:spacing w:after="0" w:line="360" w:lineRule="auto"/>
        <w:ind w:firstLine="567"/>
        <w:jc w:val="both"/>
        <w:rPr>
          <w:rFonts w:ascii="Times New Roman" w:hAnsi="Times New Roman" w:cs="Times New Roman"/>
          <w:color w:val="000000" w:themeColor="text1"/>
          <w:sz w:val="28"/>
          <w:szCs w:val="28"/>
        </w:rPr>
      </w:pPr>
    </w:p>
    <w:p w14:paraId="4A9A00C9" w14:textId="77777777" w:rsidR="005543D2" w:rsidRPr="0061541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lastRenderedPageBreak/>
        <w:t>Оценка затрат энергии на полет по маршруту</w:t>
      </w:r>
    </w:p>
    <w:p w14:paraId="111CEE26"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DE8D41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Оценка затрат энергии на выполнение полета основывается на оценке массовых характеристик БПЛА, эффективности винтомоторной группы и протяженности маршрута полета. Такой подход используется в настоящий момент в существенной части систем планирования полета. Такой подход имеет место быть для выполнения полета по траектории, которая не имеет большого числа искривлений траектории по курсу и по высоте полета, то есть тогда, когда можно принять допущение, что энергия АКБ расходуется на прямолинейный полет с постоянной скоростью на одной высоте, без негативных внешних факторов, таких как ветер. </w:t>
      </w:r>
    </w:p>
    <w:p w14:paraId="081D373F"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 том случае, если полетный план предполагает большое число изменений траектории, и не представляется возможным принять полет за прямолинейный, необходимо использовать дополнительные расчетные методики, для учета потери энергии на изменение курса и изменение высоты полета. </w:t>
      </w:r>
    </w:p>
    <w:p w14:paraId="63DD2AE6"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процессе</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исследования</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литературных</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источников</w:t>
      </w:r>
      <w:r w:rsidRPr="004052EC">
        <w:rPr>
          <w:rFonts w:ascii="Times New Roman" w:hAnsi="Times New Roman" w:cs="Times New Roman"/>
          <w:color w:val="000000" w:themeColor="text1"/>
          <w:sz w:val="28"/>
          <w:szCs w:val="28"/>
          <w:lang w:val="en-US"/>
        </w:rPr>
        <w:t xml:space="preserve"> (E2PP: An Energy-Efficient Path Planning Method for UAV-Assisted Data Collection - Scientific Figure on ResearchGate. </w:t>
      </w:r>
      <w:proofErr w:type="spellStart"/>
      <w:r w:rsidRPr="005543D2">
        <w:rPr>
          <w:rFonts w:ascii="Times New Roman" w:hAnsi="Times New Roman" w:cs="Times New Roman"/>
          <w:color w:val="000000" w:themeColor="text1"/>
          <w:sz w:val="28"/>
          <w:szCs w:val="28"/>
        </w:rPr>
        <w:t>Available</w:t>
      </w:r>
      <w:proofErr w:type="spellEnd"/>
      <w:r w:rsidRPr="005543D2">
        <w:rPr>
          <w:rFonts w:ascii="Times New Roman" w:hAnsi="Times New Roman" w:cs="Times New Roman"/>
          <w:color w:val="000000" w:themeColor="text1"/>
          <w:sz w:val="28"/>
          <w:szCs w:val="28"/>
        </w:rPr>
        <w:t xml:space="preserve"> </w:t>
      </w:r>
      <w:proofErr w:type="spellStart"/>
      <w:r w:rsidRPr="005543D2">
        <w:rPr>
          <w:rFonts w:ascii="Times New Roman" w:hAnsi="Times New Roman" w:cs="Times New Roman"/>
          <w:color w:val="000000" w:themeColor="text1"/>
          <w:sz w:val="28"/>
          <w:szCs w:val="28"/>
        </w:rPr>
        <w:t>from</w:t>
      </w:r>
      <w:proofErr w:type="spellEnd"/>
      <w:r w:rsidRPr="005543D2">
        <w:rPr>
          <w:rFonts w:ascii="Times New Roman" w:hAnsi="Times New Roman" w:cs="Times New Roman"/>
          <w:color w:val="000000" w:themeColor="text1"/>
          <w:sz w:val="28"/>
          <w:szCs w:val="28"/>
        </w:rPr>
        <w:t>: https://www.researchgate.net/figure/Straight-line-flight-distance-and-the-energy-consumption_fig5_347465604 [</w:t>
      </w:r>
      <w:proofErr w:type="spellStart"/>
      <w:r w:rsidRPr="005543D2">
        <w:rPr>
          <w:rFonts w:ascii="Times New Roman" w:hAnsi="Times New Roman" w:cs="Times New Roman"/>
          <w:color w:val="000000" w:themeColor="text1"/>
          <w:sz w:val="28"/>
          <w:szCs w:val="28"/>
        </w:rPr>
        <w:t>accessed</w:t>
      </w:r>
      <w:proofErr w:type="spellEnd"/>
      <w:r w:rsidRPr="005543D2">
        <w:rPr>
          <w:rFonts w:ascii="Times New Roman" w:hAnsi="Times New Roman" w:cs="Times New Roman"/>
          <w:color w:val="000000" w:themeColor="text1"/>
          <w:sz w:val="28"/>
          <w:szCs w:val="28"/>
        </w:rPr>
        <w:t xml:space="preserve"> 15 </w:t>
      </w:r>
      <w:proofErr w:type="spellStart"/>
      <w:r w:rsidRPr="005543D2">
        <w:rPr>
          <w:rFonts w:ascii="Times New Roman" w:hAnsi="Times New Roman" w:cs="Times New Roman"/>
          <w:color w:val="000000" w:themeColor="text1"/>
          <w:sz w:val="28"/>
          <w:szCs w:val="28"/>
        </w:rPr>
        <w:t>Sep</w:t>
      </w:r>
      <w:proofErr w:type="spellEnd"/>
      <w:r w:rsidRPr="005543D2">
        <w:rPr>
          <w:rFonts w:ascii="Times New Roman" w:hAnsi="Times New Roman" w:cs="Times New Roman"/>
          <w:color w:val="000000" w:themeColor="text1"/>
          <w:sz w:val="28"/>
          <w:szCs w:val="28"/>
        </w:rPr>
        <w:t xml:space="preserve">, 2021]) были обнаружены и исследованы подходы к учету необходимости маневрирования БПЛА по курсу в процессе планирования и оптимизации маршрута по критерию минимума требуемой энергии АКБ. </w:t>
      </w:r>
    </w:p>
    <w:p w14:paraId="36C3B08B"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работе</w:t>
      </w:r>
      <w:r w:rsidRPr="005543D2">
        <w:rPr>
          <w:rFonts w:ascii="Times New Roman" w:hAnsi="Times New Roman" w:cs="Times New Roman"/>
          <w:color w:val="000000" w:themeColor="text1"/>
          <w:sz w:val="28"/>
          <w:szCs w:val="28"/>
        </w:rPr>
        <w:t xml:space="preserve"> изложена методика, учитывающая изменение курса, Методика затрагивает 3 локальные точки маршрута «A» «B» и «С», где точка «А» является отправной точкой маршрута, «B» поворотной точкой маршрута, «С» конечно точкой маршрута, «С'» - предполагаемой точкой маршрута до изменения траектории, угол θ – угол отклонения маршрута от изначального. </w:t>
      </w:r>
    </w:p>
    <w:p w14:paraId="0C58890F"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2D52A9DE" wp14:editId="574B8549">
            <wp:extent cx="5876925" cy="327660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6925" cy="3276600"/>
                    </a:xfrm>
                    <a:prstGeom prst="rect">
                      <a:avLst/>
                    </a:prstGeom>
                  </pic:spPr>
                </pic:pic>
              </a:graphicData>
            </a:graphic>
          </wp:inline>
        </w:drawing>
      </w:r>
    </w:p>
    <w:p w14:paraId="3B8EBFA5"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5.18 –</w:t>
      </w:r>
      <w:r w:rsidRPr="005543D2">
        <w:rPr>
          <w:rFonts w:ascii="Times New Roman" w:hAnsi="Times New Roman" w:cs="Times New Roman"/>
          <w:i/>
          <w:color w:val="000000" w:themeColor="text1"/>
          <w:sz w:val="26"/>
          <w:szCs w:val="26"/>
        </w:rPr>
        <w:t xml:space="preserve"> Схема эксперимента по оценке затрат энергии при изменении траектории полета</w:t>
      </w:r>
    </w:p>
    <w:p w14:paraId="6E5AE372"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2FD489B2"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roofErr w:type="gramStart"/>
      <w:r w:rsidRPr="005543D2">
        <w:rPr>
          <w:rFonts w:ascii="Times New Roman" w:hAnsi="Times New Roman" w:cs="Times New Roman"/>
          <w:color w:val="000000" w:themeColor="text1"/>
          <w:sz w:val="28"/>
          <w:szCs w:val="28"/>
        </w:rPr>
        <w:t>Согласно методике</w:t>
      </w:r>
      <w:proofErr w:type="gramEnd"/>
      <w:r w:rsidRPr="005543D2">
        <w:rPr>
          <w:rFonts w:ascii="Times New Roman" w:hAnsi="Times New Roman" w:cs="Times New Roman"/>
          <w:color w:val="000000" w:themeColor="text1"/>
          <w:sz w:val="28"/>
          <w:szCs w:val="28"/>
        </w:rPr>
        <w:t xml:space="preserve"> весь маршрут перебирается и оценивается группами по 3 точки. Таким образом, только начальная и конечная точка маршрута не принимают на себя все роли точек маршрута.</w:t>
      </w:r>
    </w:p>
    <w:p w14:paraId="07B3401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 результате исследования, было получено выражение, характеризующее изменение потребления энергии при изменении курсового угла полета </w:t>
      </w:r>
      <w:proofErr w:type="spellStart"/>
      <w:r w:rsidRPr="005543D2">
        <w:rPr>
          <w:rFonts w:ascii="Times New Roman" w:hAnsi="Times New Roman" w:cs="Times New Roman"/>
          <w:color w:val="000000" w:themeColor="text1"/>
          <w:sz w:val="28"/>
          <w:szCs w:val="28"/>
        </w:rPr>
        <w:t>мультиротора</w:t>
      </w:r>
      <w:proofErr w:type="spellEnd"/>
      <w:r w:rsidRPr="005543D2">
        <w:rPr>
          <w:rFonts w:ascii="Times New Roman" w:hAnsi="Times New Roman" w:cs="Times New Roman"/>
          <w:color w:val="000000" w:themeColor="text1"/>
          <w:sz w:val="28"/>
          <w:szCs w:val="28"/>
        </w:rPr>
        <w:t xml:space="preserve">: </w:t>
      </w:r>
    </w:p>
    <w:p w14:paraId="02AF7932" w14:textId="77777777" w:rsidR="005543D2" w:rsidRPr="00615412" w:rsidRDefault="005543D2" w:rsidP="005543D2">
      <w:pPr>
        <w:spacing w:after="0" w:line="360" w:lineRule="auto"/>
        <w:ind w:firstLine="567"/>
        <w:jc w:val="center"/>
        <w:rPr>
          <w:rFonts w:ascii="Times New Roman" w:hAnsi="Times New Roman" w:cs="Times New Roman"/>
          <w:sz w:val="28"/>
          <w:szCs w:val="28"/>
        </w:rPr>
      </w:pPr>
      <w:r w:rsidRPr="00615412">
        <w:rPr>
          <w:rFonts w:ascii="Times New Roman" w:hAnsi="Times New Roman" w:cs="Times New Roman"/>
          <w:sz w:val="28"/>
          <w:szCs w:val="28"/>
        </w:rPr>
        <w:t>F</w:t>
      </w:r>
      <w:r w:rsidRPr="00615412">
        <w:rPr>
          <w:rFonts w:ascii="Times New Roman" w:hAnsi="Times New Roman" w:cs="Times New Roman"/>
          <w:sz w:val="28"/>
          <w:szCs w:val="28"/>
          <w:vertAlign w:val="subscript"/>
          <w:lang w:val="en-US"/>
        </w:rPr>
        <w:t>v</w:t>
      </w:r>
      <w:r w:rsidRPr="00615412">
        <w:rPr>
          <w:rFonts w:ascii="Times New Roman" w:hAnsi="Times New Roman" w:cs="Times New Roman"/>
          <w:sz w:val="28"/>
          <w:szCs w:val="28"/>
        </w:rPr>
        <w:t xml:space="preserve">(θ) = 2.87 × 10 </w:t>
      </w:r>
      <w:r w:rsidRPr="00615412">
        <w:rPr>
          <w:rFonts w:ascii="Times New Roman" w:hAnsi="Times New Roman" w:cs="Times New Roman"/>
          <w:sz w:val="28"/>
          <w:szCs w:val="28"/>
          <w:vertAlign w:val="superscript"/>
        </w:rPr>
        <w:t xml:space="preserve">-6 </w:t>
      </w:r>
      <w:r w:rsidRPr="00615412">
        <w:rPr>
          <w:rFonts w:ascii="Times New Roman" w:hAnsi="Times New Roman" w:cs="Times New Roman"/>
          <w:sz w:val="28"/>
          <w:szCs w:val="28"/>
        </w:rPr>
        <w:t>θ</w:t>
      </w:r>
      <w:r w:rsidRPr="00615412">
        <w:rPr>
          <w:rFonts w:ascii="Times New Roman" w:hAnsi="Times New Roman" w:cs="Times New Roman"/>
          <w:sz w:val="28"/>
          <w:szCs w:val="28"/>
          <w:vertAlign w:val="superscript"/>
        </w:rPr>
        <w:t>2</w:t>
      </w:r>
      <w:r w:rsidRPr="00615412">
        <w:rPr>
          <w:rFonts w:ascii="Times New Roman" w:hAnsi="Times New Roman" w:cs="Times New Roman"/>
          <w:sz w:val="28"/>
          <w:szCs w:val="28"/>
        </w:rPr>
        <w:t xml:space="preserve"> + 4.345 × 10 </w:t>
      </w:r>
      <w:r w:rsidRPr="00615412">
        <w:rPr>
          <w:rFonts w:ascii="Times New Roman" w:hAnsi="Times New Roman" w:cs="Times New Roman"/>
          <w:sz w:val="28"/>
          <w:szCs w:val="28"/>
          <w:vertAlign w:val="superscript"/>
        </w:rPr>
        <w:t>-4</w:t>
      </w:r>
      <w:r w:rsidRPr="00615412">
        <w:rPr>
          <w:rFonts w:ascii="Times New Roman" w:hAnsi="Times New Roman" w:cs="Times New Roman"/>
          <w:sz w:val="28"/>
          <w:szCs w:val="28"/>
        </w:rPr>
        <w:t>θ + 0.0026.</w:t>
      </w:r>
    </w:p>
    <w:p w14:paraId="20C932C8" w14:textId="77777777" w:rsidR="005543D2" w:rsidRPr="00615412" w:rsidRDefault="005543D2" w:rsidP="005543D2">
      <w:pPr>
        <w:spacing w:after="0" w:line="360" w:lineRule="auto"/>
        <w:ind w:firstLine="567"/>
        <w:jc w:val="both"/>
        <w:rPr>
          <w:rFonts w:ascii="Times New Roman" w:hAnsi="Times New Roman" w:cs="Times New Roman"/>
          <w:sz w:val="28"/>
          <w:szCs w:val="28"/>
        </w:rPr>
      </w:pPr>
    </w:p>
    <w:p w14:paraId="61ADDE4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Потребление энергии при полете по прямой пропорционально протяженности полета и описывается следующим выражением: </w:t>
      </w:r>
    </w:p>
    <w:p w14:paraId="663610EE" w14:textId="77777777" w:rsidR="005543D2" w:rsidRPr="005543D2" w:rsidRDefault="005543D2" w:rsidP="005543D2">
      <w:pPr>
        <w:spacing w:after="0" w:line="360" w:lineRule="auto"/>
        <w:ind w:firstLine="567"/>
        <w:jc w:val="center"/>
        <w:rPr>
          <w:rFonts w:ascii="Times New Roman" w:hAnsi="Times New Roman" w:cs="Times New Roman"/>
          <w:color w:val="000000" w:themeColor="text1"/>
          <w:sz w:val="28"/>
          <w:szCs w:val="28"/>
        </w:rPr>
      </w:pPr>
      <w:proofErr w:type="spellStart"/>
      <w:r w:rsidRPr="005543D2">
        <w:rPr>
          <w:rFonts w:ascii="Times New Roman" w:hAnsi="Times New Roman" w:cs="Times New Roman"/>
          <w:color w:val="000000" w:themeColor="text1"/>
          <w:sz w:val="28"/>
          <w:szCs w:val="28"/>
        </w:rPr>
        <w:t>Gv</w:t>
      </w:r>
      <w:proofErr w:type="spellEnd"/>
      <w:r w:rsidRPr="005543D2">
        <w:rPr>
          <w:rFonts w:ascii="Times New Roman" w:hAnsi="Times New Roman" w:cs="Times New Roman"/>
          <w:color w:val="000000" w:themeColor="text1"/>
          <w:sz w:val="28"/>
          <w:szCs w:val="28"/>
        </w:rPr>
        <w:t>(d) =0.006d.</w:t>
      </w:r>
    </w:p>
    <w:p w14:paraId="433455F3"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w:t>
      </w:r>
    </w:p>
    <w:p w14:paraId="49D21CC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 результате анализа полученных данных для модельной задачи, были получены зависимости изменения потребляемой энергии, относительно изменения курсового угла полета.</w:t>
      </w:r>
    </w:p>
    <w:p w14:paraId="1CA7AFE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roofErr w:type="spellStart"/>
      <w:r w:rsidRPr="005543D2">
        <w:rPr>
          <w:rFonts w:ascii="Times New Roman" w:hAnsi="Times New Roman" w:cs="Times New Roman"/>
          <w:color w:val="000000" w:themeColor="text1"/>
          <w:sz w:val="28"/>
          <w:szCs w:val="28"/>
        </w:rPr>
        <w:t>Сijk</w:t>
      </w:r>
      <w:proofErr w:type="spellEnd"/>
      <w:r w:rsidRPr="005543D2">
        <w:rPr>
          <w:rFonts w:ascii="Times New Roman" w:hAnsi="Times New Roman" w:cs="Times New Roman"/>
          <w:color w:val="000000" w:themeColor="text1"/>
          <w:sz w:val="28"/>
          <w:szCs w:val="28"/>
        </w:rPr>
        <w:t xml:space="preserve"> = 2.87 × 10 -6 θ2ijk + 4.345 × 10 -4θijk + 0.0026djk.</w:t>
      </w:r>
    </w:p>
    <w:p w14:paraId="6814ED90"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lastRenderedPageBreak/>
        <w:t xml:space="preserve">Где </w:t>
      </w:r>
      <w:proofErr w:type="spellStart"/>
      <w:r w:rsidRPr="005543D2">
        <w:rPr>
          <w:rFonts w:ascii="Times New Roman" w:hAnsi="Times New Roman" w:cs="Times New Roman"/>
          <w:color w:val="000000" w:themeColor="text1"/>
          <w:sz w:val="28"/>
          <w:szCs w:val="28"/>
        </w:rPr>
        <w:t>Сiok</w:t>
      </w:r>
      <w:proofErr w:type="spellEnd"/>
      <w:r w:rsidRPr="005543D2">
        <w:rPr>
          <w:rFonts w:ascii="Times New Roman" w:hAnsi="Times New Roman" w:cs="Times New Roman"/>
          <w:color w:val="000000" w:themeColor="text1"/>
          <w:sz w:val="28"/>
          <w:szCs w:val="28"/>
        </w:rPr>
        <w:t xml:space="preserve">=0.006dok, (i, k= </w:t>
      </w:r>
      <w:proofErr w:type="gramStart"/>
      <w:r w:rsidRPr="005543D2">
        <w:rPr>
          <w:rFonts w:ascii="Times New Roman" w:hAnsi="Times New Roman" w:cs="Times New Roman"/>
          <w:color w:val="000000" w:themeColor="text1"/>
          <w:sz w:val="28"/>
          <w:szCs w:val="28"/>
        </w:rPr>
        <w:t>1,2,…</w:t>
      </w:r>
      <w:proofErr w:type="spellStart"/>
      <w:proofErr w:type="gramEnd"/>
      <w:r w:rsidRPr="005543D2">
        <w:rPr>
          <w:rFonts w:ascii="Times New Roman" w:hAnsi="Times New Roman" w:cs="Times New Roman"/>
          <w:color w:val="000000" w:themeColor="text1"/>
          <w:sz w:val="28"/>
          <w:szCs w:val="28"/>
        </w:rPr>
        <w:t>n,i≠k</w:t>
      </w:r>
      <w:proofErr w:type="spellEnd"/>
      <w:r w:rsidRPr="005543D2">
        <w:rPr>
          <w:rFonts w:ascii="Times New Roman" w:hAnsi="Times New Roman" w:cs="Times New Roman"/>
          <w:color w:val="000000" w:themeColor="text1"/>
          <w:sz w:val="28"/>
          <w:szCs w:val="28"/>
        </w:rPr>
        <w:t xml:space="preserve">), потому что точка 0 является точкой старта и нет необходимости корректировать направления полета. </w:t>
      </w:r>
    </w:p>
    <w:p w14:paraId="05EA9EAF"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4D64C3C"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74520FB" wp14:editId="020F0066">
            <wp:extent cx="5114925" cy="3991492"/>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0566" cy="4003698"/>
                    </a:xfrm>
                    <a:prstGeom prst="rect">
                      <a:avLst/>
                    </a:prstGeom>
                  </pic:spPr>
                </pic:pic>
              </a:graphicData>
            </a:graphic>
          </wp:inline>
        </w:drawing>
      </w:r>
    </w:p>
    <w:p w14:paraId="7C375729"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5.19 –</w:t>
      </w:r>
      <w:r w:rsidRPr="005543D2">
        <w:rPr>
          <w:rFonts w:ascii="Times New Roman" w:hAnsi="Times New Roman" w:cs="Times New Roman"/>
          <w:i/>
          <w:color w:val="000000" w:themeColor="text1"/>
          <w:sz w:val="26"/>
          <w:szCs w:val="26"/>
        </w:rPr>
        <w:t xml:space="preserve"> Расчетное изменение энергопотребления при изменении курсового угла БПЛА</w:t>
      </w:r>
    </w:p>
    <w:p w14:paraId="7217B70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2D5808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Зависимость энергопотребления от дальности полета имеет линейный характер </w:t>
      </w:r>
    </w:p>
    <w:p w14:paraId="23B1888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6CD04F34" w14:textId="77777777" w:rsidR="005543D2" w:rsidRDefault="005543D2" w:rsidP="005543D2">
      <w:pPr>
        <w:spacing w:after="0" w:line="360" w:lineRule="auto"/>
        <w:ind w:firstLine="567"/>
        <w:jc w:val="both"/>
        <w:rPr>
          <w:rFonts w:ascii="Times New Roman" w:hAnsi="Times New Roman" w:cs="Times New Roman"/>
          <w:sz w:val="28"/>
          <w:szCs w:val="28"/>
        </w:rPr>
      </w:pPr>
      <w:r w:rsidRPr="00615412">
        <w:rPr>
          <w:rFonts w:ascii="Times New Roman" w:hAnsi="Times New Roman" w:cs="Times New Roman"/>
          <w:sz w:val="28"/>
          <w:szCs w:val="28"/>
        </w:rPr>
        <w:t>На основе проведенных исследований был разработан алгоритм планирования полетного задания.</w:t>
      </w:r>
    </w:p>
    <w:p w14:paraId="0E7B70C2"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30A1877D"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148EF9E9" wp14:editId="4C16239B">
            <wp:extent cx="4428512" cy="2760937"/>
            <wp:effectExtent l="0" t="0" r="0" b="190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5255" cy="2771375"/>
                    </a:xfrm>
                    <a:prstGeom prst="rect">
                      <a:avLst/>
                    </a:prstGeom>
                    <a:noFill/>
                    <a:ln>
                      <a:noFill/>
                    </a:ln>
                  </pic:spPr>
                </pic:pic>
              </a:graphicData>
            </a:graphic>
          </wp:inline>
        </w:drawing>
      </w:r>
    </w:p>
    <w:p w14:paraId="3FD7850D"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5.20 – </w:t>
      </w:r>
      <w:r w:rsidRPr="005543D2">
        <w:rPr>
          <w:rFonts w:ascii="Times New Roman" w:hAnsi="Times New Roman" w:cs="Times New Roman"/>
          <w:i/>
          <w:color w:val="000000" w:themeColor="text1"/>
          <w:sz w:val="26"/>
          <w:szCs w:val="26"/>
        </w:rPr>
        <w:t xml:space="preserve">График зависимости энергопотребления от </w:t>
      </w:r>
      <w:proofErr w:type="spellStart"/>
      <w:r w:rsidRPr="005543D2">
        <w:rPr>
          <w:rFonts w:ascii="Times New Roman" w:hAnsi="Times New Roman" w:cs="Times New Roman"/>
          <w:i/>
          <w:color w:val="000000" w:themeColor="text1"/>
          <w:sz w:val="26"/>
          <w:szCs w:val="26"/>
        </w:rPr>
        <w:t>преодаленного</w:t>
      </w:r>
      <w:proofErr w:type="spellEnd"/>
      <w:r w:rsidRPr="005543D2">
        <w:rPr>
          <w:rFonts w:ascii="Times New Roman" w:hAnsi="Times New Roman" w:cs="Times New Roman"/>
          <w:i/>
          <w:color w:val="000000" w:themeColor="text1"/>
          <w:sz w:val="26"/>
          <w:szCs w:val="26"/>
        </w:rPr>
        <w:t xml:space="preserve"> расстояния при постоянной высоте</w:t>
      </w:r>
    </w:p>
    <w:p w14:paraId="4A1817DE" w14:textId="77777777" w:rsidR="005543D2" w:rsidRPr="005543D2" w:rsidRDefault="005543D2" w:rsidP="005543D2">
      <w:pPr>
        <w:spacing w:after="0" w:line="360" w:lineRule="auto"/>
        <w:jc w:val="both"/>
        <w:rPr>
          <w:rFonts w:ascii="Times New Roman" w:hAnsi="Times New Roman" w:cs="Times New Roman"/>
          <w:color w:val="000000" w:themeColor="text1"/>
          <w:sz w:val="28"/>
          <w:szCs w:val="28"/>
        </w:rPr>
      </w:pPr>
    </w:p>
    <w:p w14:paraId="195878D1"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860D87D" wp14:editId="065DEB76">
            <wp:extent cx="5672107" cy="3646967"/>
            <wp:effectExtent l="0" t="0" r="508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672" cy="3681407"/>
                    </a:xfrm>
                    <a:prstGeom prst="rect">
                      <a:avLst/>
                    </a:prstGeom>
                    <a:noFill/>
                    <a:ln>
                      <a:noFill/>
                    </a:ln>
                  </pic:spPr>
                </pic:pic>
              </a:graphicData>
            </a:graphic>
          </wp:inline>
        </w:drawing>
      </w:r>
    </w:p>
    <w:p w14:paraId="721FA33E"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5.21 </w:t>
      </w:r>
      <w:r>
        <w:rPr>
          <w:rFonts w:ascii="Times New Roman" w:hAnsi="Times New Roman" w:cs="Times New Roman"/>
          <w:i/>
          <w:color w:val="000000" w:themeColor="text1"/>
          <w:sz w:val="26"/>
          <w:szCs w:val="26"/>
        </w:rPr>
        <w:t xml:space="preserve">– </w:t>
      </w:r>
      <w:r w:rsidRPr="005543D2">
        <w:rPr>
          <w:rFonts w:ascii="Times New Roman" w:hAnsi="Times New Roman" w:cs="Times New Roman"/>
          <w:i/>
          <w:color w:val="000000" w:themeColor="text1"/>
          <w:sz w:val="26"/>
          <w:szCs w:val="26"/>
        </w:rPr>
        <w:t>Алгоритм планирования полетного задания для двумерной постановки задачи полета</w:t>
      </w:r>
    </w:p>
    <w:p w14:paraId="42C68001"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Исследователями был выполнен эксперимент, на поле с линейными размерами 300*300 метров. Были спланированы маршруты по двум отличным методикам – 1-я методика минимизировала протяженность маршрута, исходя из гипотезы, что протяженность маршрута определяет потребление энергии. – </w:t>
      </w:r>
      <w:r w:rsidRPr="005543D2">
        <w:rPr>
          <w:rFonts w:ascii="Times New Roman" w:hAnsi="Times New Roman" w:cs="Times New Roman"/>
          <w:color w:val="000000" w:themeColor="text1"/>
          <w:sz w:val="28"/>
          <w:szCs w:val="28"/>
        </w:rPr>
        <w:lastRenderedPageBreak/>
        <w:t xml:space="preserve">2-я методика минимизировала потребление затрачиваемой энергии, согласно алгоритму минимизации изменения курсового угла. </w:t>
      </w:r>
    </w:p>
    <w:p w14:paraId="5429713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Получившиеся маршруты представлены на рисунках</w:t>
      </w:r>
    </w:p>
    <w:p w14:paraId="54E9366D"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5C1EBC3F" wp14:editId="2228A770">
            <wp:extent cx="3057318" cy="261560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76270" cy="2631823"/>
                    </a:xfrm>
                    <a:prstGeom prst="rect">
                      <a:avLst/>
                    </a:prstGeom>
                    <a:noFill/>
                    <a:ln>
                      <a:noFill/>
                    </a:ln>
                  </pic:spPr>
                </pic:pic>
              </a:graphicData>
            </a:graphic>
          </wp:inline>
        </w:drawing>
      </w:r>
    </w:p>
    <w:p w14:paraId="11D9DF93"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Pr>
          <w:rFonts w:ascii="Times New Roman" w:hAnsi="Times New Roman" w:cs="Times New Roman"/>
          <w:i/>
          <w:color w:val="000000" w:themeColor="text1"/>
          <w:sz w:val="26"/>
          <w:szCs w:val="26"/>
        </w:rPr>
        <w:t xml:space="preserve">5.22 </w:t>
      </w:r>
      <w:r w:rsidR="0033333C" w:rsidRPr="0033333C">
        <w:rPr>
          <w:rFonts w:ascii="Times New Roman" w:hAnsi="Times New Roman" w:cs="Times New Roman"/>
          <w:i/>
          <w:color w:val="000000" w:themeColor="text1"/>
          <w:sz w:val="26"/>
          <w:szCs w:val="26"/>
        </w:rPr>
        <w:t xml:space="preserve">– </w:t>
      </w:r>
      <w:r w:rsidRPr="005543D2">
        <w:rPr>
          <w:rFonts w:ascii="Times New Roman" w:hAnsi="Times New Roman" w:cs="Times New Roman"/>
          <w:i/>
          <w:color w:val="000000" w:themeColor="text1"/>
          <w:sz w:val="26"/>
          <w:szCs w:val="26"/>
        </w:rPr>
        <w:t>Оптимизация полетного задания по критерию минимальной протяженности маршрута</w:t>
      </w:r>
    </w:p>
    <w:p w14:paraId="6E62B40F"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CAC3268" wp14:editId="45167488">
            <wp:extent cx="2936916" cy="2336552"/>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3574" cy="2357761"/>
                    </a:xfrm>
                    <a:prstGeom prst="rect">
                      <a:avLst/>
                    </a:prstGeom>
                    <a:noFill/>
                    <a:ln>
                      <a:noFill/>
                    </a:ln>
                  </pic:spPr>
                </pic:pic>
              </a:graphicData>
            </a:graphic>
          </wp:inline>
        </w:drawing>
      </w:r>
    </w:p>
    <w:p w14:paraId="5BA2A35A"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Рисунок</w:t>
      </w:r>
      <w:r w:rsidR="0033333C" w:rsidRPr="0033333C">
        <w:rPr>
          <w:rFonts w:ascii="Times New Roman" w:hAnsi="Times New Roman" w:cs="Times New Roman"/>
          <w:i/>
          <w:color w:val="000000" w:themeColor="text1"/>
          <w:sz w:val="26"/>
          <w:szCs w:val="26"/>
        </w:rPr>
        <w:t>5.23 –</w:t>
      </w:r>
      <w:r w:rsidRPr="005543D2">
        <w:rPr>
          <w:rFonts w:ascii="Times New Roman" w:hAnsi="Times New Roman" w:cs="Times New Roman"/>
          <w:i/>
          <w:color w:val="000000" w:themeColor="text1"/>
          <w:sz w:val="26"/>
          <w:szCs w:val="26"/>
        </w:rPr>
        <w:t xml:space="preserve"> Оптимизация полетного задания по критерию минимальных углов изменения курса</w:t>
      </w:r>
    </w:p>
    <w:p w14:paraId="09618FF0"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09815A74" wp14:editId="4277CDD6">
            <wp:extent cx="3207305" cy="282826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2259" cy="2832629"/>
                    </a:xfrm>
                    <a:prstGeom prst="rect">
                      <a:avLst/>
                    </a:prstGeom>
                  </pic:spPr>
                </pic:pic>
              </a:graphicData>
            </a:graphic>
          </wp:inline>
        </w:drawing>
      </w:r>
    </w:p>
    <w:p w14:paraId="7EDB8E4D"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Рисунок</w:t>
      </w:r>
      <w:r w:rsidR="0033333C" w:rsidRPr="0033333C">
        <w:rPr>
          <w:rFonts w:ascii="Times New Roman" w:hAnsi="Times New Roman" w:cs="Times New Roman"/>
          <w:i/>
          <w:color w:val="000000" w:themeColor="text1"/>
          <w:sz w:val="26"/>
          <w:szCs w:val="26"/>
        </w:rPr>
        <w:t xml:space="preserve"> 5.24 – </w:t>
      </w:r>
      <w:r w:rsidRPr="005543D2">
        <w:rPr>
          <w:rFonts w:ascii="Times New Roman" w:hAnsi="Times New Roman" w:cs="Times New Roman"/>
          <w:i/>
          <w:color w:val="000000" w:themeColor="text1"/>
          <w:sz w:val="26"/>
          <w:szCs w:val="26"/>
        </w:rPr>
        <w:t>Сравнительная характеристика затрат энергии для двух вариантов оптимизации полетного задания</w:t>
      </w:r>
    </w:p>
    <w:p w14:paraId="47EF0EF1"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391D0DD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Вся вышеизложенная методика и ее результаты имеют непосредственное отношение к задаче, которая решается в текущей работе, за тем исключением, что задача решена в квази-двумерном пространстве, так как высота полета считается неизменной, а </w:t>
      </w:r>
      <w:proofErr w:type="gramStart"/>
      <w:r w:rsidRPr="005543D2">
        <w:rPr>
          <w:rFonts w:ascii="Times New Roman" w:hAnsi="Times New Roman" w:cs="Times New Roman"/>
          <w:color w:val="000000" w:themeColor="text1"/>
          <w:sz w:val="28"/>
          <w:szCs w:val="28"/>
        </w:rPr>
        <w:t>так же</w:t>
      </w:r>
      <w:proofErr w:type="gramEnd"/>
      <w:r w:rsidRPr="005543D2">
        <w:rPr>
          <w:rFonts w:ascii="Times New Roman" w:hAnsi="Times New Roman" w:cs="Times New Roman"/>
          <w:color w:val="000000" w:themeColor="text1"/>
          <w:sz w:val="28"/>
          <w:szCs w:val="28"/>
        </w:rPr>
        <w:t xml:space="preserve">, скорость полета считается приблизительно постоянной. </w:t>
      </w:r>
    </w:p>
    <w:p w14:paraId="2AA8C63A"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Таким образом, </w:t>
      </w:r>
      <w:proofErr w:type="gramStart"/>
      <w:r w:rsidRPr="005543D2">
        <w:rPr>
          <w:rFonts w:ascii="Times New Roman" w:hAnsi="Times New Roman" w:cs="Times New Roman"/>
          <w:color w:val="000000" w:themeColor="text1"/>
          <w:sz w:val="28"/>
          <w:szCs w:val="28"/>
        </w:rPr>
        <w:t>для того, что бы</w:t>
      </w:r>
      <w:proofErr w:type="gramEnd"/>
      <w:r w:rsidRPr="005543D2">
        <w:rPr>
          <w:rFonts w:ascii="Times New Roman" w:hAnsi="Times New Roman" w:cs="Times New Roman"/>
          <w:color w:val="000000" w:themeColor="text1"/>
          <w:sz w:val="28"/>
          <w:szCs w:val="28"/>
        </w:rPr>
        <w:t xml:space="preserve"> адаптировать методику к применению в задачах проектирования БПЛА, планирования и оптимизации маршрута, необходимо дополнить тремя составными компонентами: </w:t>
      </w:r>
    </w:p>
    <w:p w14:paraId="27C95FBC"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5543D2">
        <w:rPr>
          <w:rFonts w:ascii="Times New Roman" w:hAnsi="Times New Roman" w:cs="Times New Roman"/>
          <w:color w:val="000000" w:themeColor="text1"/>
          <w:sz w:val="28"/>
          <w:szCs w:val="28"/>
        </w:rPr>
        <w:t xml:space="preserve">Учет затрат энергии на бортовое оборудование </w:t>
      </w:r>
    </w:p>
    <w:p w14:paraId="736A7FC4"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5543D2">
        <w:rPr>
          <w:rFonts w:ascii="Times New Roman" w:hAnsi="Times New Roman" w:cs="Times New Roman"/>
          <w:color w:val="000000" w:themeColor="text1"/>
          <w:sz w:val="28"/>
          <w:szCs w:val="28"/>
        </w:rPr>
        <w:t xml:space="preserve">Учет затрат энергии на остановку и начало движения </w:t>
      </w:r>
    </w:p>
    <w:p w14:paraId="57B4858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5543D2">
        <w:rPr>
          <w:rFonts w:ascii="Times New Roman" w:hAnsi="Times New Roman" w:cs="Times New Roman"/>
          <w:color w:val="000000" w:themeColor="text1"/>
          <w:sz w:val="28"/>
          <w:szCs w:val="28"/>
        </w:rPr>
        <w:t>Учет затрат энергии на изменение высоты полета</w:t>
      </w:r>
    </w:p>
    <w:p w14:paraId="43745C19"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Учет затрат энергии на бортовое оборудование производится путем суммирования энергопотребления всех компонентов в отдельности. В качестве номинальных значений, на этапе проектирования необходимо использовать паспортные данные по затрату энергии. На протяжении полета потребляемая мощность на бортовое оборудование принимается за постоянную величину. </w:t>
      </w:r>
    </w:p>
    <w:p w14:paraId="61FDF7CF" w14:textId="77777777" w:rsidR="005543D2" w:rsidRPr="00615412" w:rsidRDefault="00E3424B" w:rsidP="005543D2">
      <w:pPr>
        <w:spacing w:after="0" w:line="360" w:lineRule="auto"/>
        <w:ind w:firstLine="567"/>
        <w:jc w:val="center"/>
        <w:rPr>
          <w:rFonts w:ascii="Times New Roman" w:eastAsiaTheme="min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борт</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борт</m:t>
            </m:r>
          </m:sub>
        </m:sSub>
        <m:r>
          <w:rPr>
            <w:rFonts w:ascii="Cambria Math" w:hAnsi="Cambria Math" w:cs="Times New Roman"/>
            <w:sz w:val="28"/>
            <w:szCs w:val="28"/>
          </w:rPr>
          <m:t>*</m:t>
        </m:r>
        <m:r>
          <w:rPr>
            <w:rFonts w:ascii="Cambria Math" w:hAnsi="Cambria Math" w:cs="Times New Roman"/>
            <w:sz w:val="28"/>
            <w:szCs w:val="28"/>
            <w:lang w:val="en-US"/>
          </w:rPr>
          <m:t>T</m:t>
        </m:r>
      </m:oMath>
      <w:r w:rsidR="005543D2" w:rsidRPr="00615412">
        <w:rPr>
          <w:rFonts w:ascii="Times New Roman" w:eastAsiaTheme="minorEastAsia" w:hAnsi="Times New Roman" w:cs="Times New Roman"/>
          <w:i/>
          <w:sz w:val="28"/>
          <w:szCs w:val="28"/>
        </w:rPr>
        <w:t>,</w:t>
      </w:r>
    </w:p>
    <w:p w14:paraId="67189A09"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lastRenderedPageBreak/>
        <w:t xml:space="preserve">где T – время выполнения полетного задания (час),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W</m:t>
            </m:r>
          </m:e>
          <m:sub>
            <m:r>
              <m:rPr>
                <m:sty m:val="p"/>
              </m:rPr>
              <w:rPr>
                <w:rFonts w:ascii="Cambria Math" w:hAnsi="Cambria Math" w:cs="Times New Roman"/>
                <w:color w:val="000000" w:themeColor="text1"/>
                <w:sz w:val="28"/>
                <w:szCs w:val="28"/>
              </w:rPr>
              <m:t>борт</m:t>
            </m:r>
          </m:sub>
        </m:sSub>
      </m:oMath>
      <w:r w:rsidRPr="005543D2">
        <w:rPr>
          <w:rFonts w:ascii="Times New Roman" w:hAnsi="Times New Roman" w:cs="Times New Roman"/>
          <w:color w:val="000000" w:themeColor="text1"/>
          <w:sz w:val="28"/>
          <w:szCs w:val="28"/>
        </w:rPr>
        <w:t xml:space="preserve">- </w:t>
      </w:r>
      <w:proofErr w:type="gramStart"/>
      <w:r w:rsidRPr="005543D2">
        <w:rPr>
          <w:rFonts w:ascii="Times New Roman" w:hAnsi="Times New Roman" w:cs="Times New Roman"/>
          <w:color w:val="000000" w:themeColor="text1"/>
          <w:sz w:val="28"/>
          <w:szCs w:val="28"/>
        </w:rPr>
        <w:t>const.(</w:t>
      </w:r>
      <w:proofErr w:type="gramEnd"/>
      <w:r w:rsidRPr="005543D2">
        <w:rPr>
          <w:rFonts w:ascii="Times New Roman" w:hAnsi="Times New Roman" w:cs="Times New Roman"/>
          <w:color w:val="000000" w:themeColor="text1"/>
          <w:sz w:val="28"/>
          <w:szCs w:val="28"/>
        </w:rPr>
        <w:t>Вт/час)</w:t>
      </w:r>
    </w:p>
    <w:p w14:paraId="35DA434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154E0BB" w14:textId="77777777" w:rsidR="005543D2" w:rsidRPr="005543D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t>Учет затраты энергии на остановку и начало движения</w:t>
      </w:r>
      <w:r w:rsidRPr="005543D2">
        <w:rPr>
          <w:rFonts w:ascii="Times New Roman" w:hAnsi="Times New Roman" w:cs="Times New Roman"/>
          <w:b/>
          <w:sz w:val="28"/>
          <w:szCs w:val="28"/>
        </w:rPr>
        <w:t xml:space="preserve"> </w:t>
      </w:r>
    </w:p>
    <w:p w14:paraId="003E0DC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Примем допущение, что БПЛА, при ускорении и при торможении единовременно затрачивает энергию на два типа задач – поддержание себя в полете на текущей высоте, и сообщение/или гашение своей потенциальной энергии, как подвижного твердого тела. </w:t>
      </w:r>
    </w:p>
    <w:p w14:paraId="67A416DC"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Таким образом, при полете </w:t>
      </w:r>
      <w:proofErr w:type="gramStart"/>
      <w:r w:rsidRPr="005543D2">
        <w:rPr>
          <w:rFonts w:ascii="Times New Roman" w:hAnsi="Times New Roman" w:cs="Times New Roman"/>
          <w:color w:val="000000" w:themeColor="text1"/>
          <w:sz w:val="28"/>
          <w:szCs w:val="28"/>
        </w:rPr>
        <w:t>без изменении</w:t>
      </w:r>
      <w:proofErr w:type="gramEnd"/>
      <w:r w:rsidRPr="005543D2">
        <w:rPr>
          <w:rFonts w:ascii="Times New Roman" w:hAnsi="Times New Roman" w:cs="Times New Roman"/>
          <w:color w:val="000000" w:themeColor="text1"/>
          <w:sz w:val="28"/>
          <w:szCs w:val="28"/>
        </w:rPr>
        <w:t xml:space="preserve"> высоты, затраты энергии на изменение прямолинейного полета будут приблизительно равны изменению внутренней энергии, умноженной на величину обратную КПД винтомоторной группы. </w:t>
      </w:r>
    </w:p>
    <w:p w14:paraId="1D0DE844"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 силу того, что каждая точка интереса требует торможения и последующего ускорения, затраты на изменение скорости для точки учитываются дважды:</w:t>
      </w:r>
    </w:p>
    <w:p w14:paraId="3994419C" w14:textId="77777777" w:rsidR="005543D2" w:rsidRPr="00615412" w:rsidRDefault="00E3424B" w:rsidP="005543D2">
      <w:pPr>
        <w:spacing w:after="0"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ij кинетич</m:t>
              </m:r>
            </m:sub>
          </m:sSub>
          <m:r>
            <m:rPr>
              <m:sty m:val="p"/>
            </m:rPr>
            <w:rPr>
              <w:rFonts w:ascii="Cambria Math" w:hAnsi="Cambria Math" w:cs="Times New Roman"/>
              <w:sz w:val="28"/>
              <w:szCs w:val="28"/>
            </w:rPr>
            <m:t>=2</m:t>
          </m:r>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ij</m:t>
                  </m: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r>
            <w:rPr>
              <w:rFonts w:ascii="Cambria Math" w:hAnsi="Cambria Math" w:cs="Times New Roman"/>
              <w:sz w:val="28"/>
              <w:szCs w:val="28"/>
            </w:rPr>
            <m:t>=m∆</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ij</m:t>
              </m:r>
            </m:sub>
            <m:sup>
              <m:r>
                <w:rPr>
                  <w:rFonts w:ascii="Cambria Math" w:hAnsi="Cambria Math" w:cs="Times New Roman"/>
                  <w:sz w:val="28"/>
                  <w:szCs w:val="28"/>
                </w:rPr>
                <m:t>2</m:t>
              </m:r>
            </m:sup>
          </m:sSubSup>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oMath>
      </m:oMathPara>
    </w:p>
    <w:p w14:paraId="07A5CD66" w14:textId="77777777" w:rsidR="005543D2" w:rsidRPr="00F53DCD" w:rsidRDefault="005543D2" w:rsidP="00F53DCD">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 где m – масса БПЛА, </w:t>
      </w:r>
      <m:oMath>
        <m:r>
          <m:rPr>
            <m:sty m:val="p"/>
          </m:rPr>
          <w:rPr>
            <w:rFonts w:ascii="Cambria Math" w:hAnsi="Cambria Math" w:cs="Times New Roman"/>
            <w:color w:val="000000" w:themeColor="text1"/>
            <w:sz w:val="28"/>
            <w:szCs w:val="28"/>
          </w:rPr>
          <m:t>∆</m:t>
        </m:r>
      </m:oMath>
      <w:r w:rsidRPr="00F53DCD">
        <w:rPr>
          <w:rFonts w:ascii="Times New Roman" w:hAnsi="Times New Roman" w:cs="Times New Roman"/>
          <w:color w:val="000000" w:themeColor="text1"/>
          <w:sz w:val="28"/>
          <w:szCs w:val="28"/>
        </w:rPr>
        <w:t xml:space="preserve"> - изменение скорости от v=0, до v – заданной скорости, индекс ij – обозначение исследуемого узла</w:t>
      </w:r>
    </w:p>
    <w:p w14:paraId="7EC57FB8" w14:textId="77777777" w:rsidR="005543D2" w:rsidRDefault="005543D2" w:rsidP="005543D2">
      <w:pPr>
        <w:spacing w:after="0" w:line="360" w:lineRule="auto"/>
        <w:ind w:firstLine="567"/>
        <w:jc w:val="both"/>
        <w:rPr>
          <w:rFonts w:ascii="Times New Roman" w:hAnsi="Times New Roman" w:cs="Times New Roman"/>
          <w:b/>
          <w:sz w:val="28"/>
          <w:szCs w:val="28"/>
        </w:rPr>
      </w:pPr>
    </w:p>
    <w:p w14:paraId="79C1A27D" w14:textId="77777777" w:rsidR="005543D2" w:rsidRPr="0061541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t>Учет затраты энергии на изменение высоты</w:t>
      </w:r>
    </w:p>
    <w:p w14:paraId="14837DF0"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proofErr w:type="gramStart"/>
      <w:r w:rsidRPr="00F53DCD">
        <w:rPr>
          <w:rFonts w:ascii="Times New Roman" w:hAnsi="Times New Roman" w:cs="Times New Roman"/>
          <w:color w:val="000000" w:themeColor="text1"/>
          <w:sz w:val="28"/>
          <w:szCs w:val="28"/>
        </w:rPr>
        <w:t>В этом случае,</w:t>
      </w:r>
      <w:proofErr w:type="gramEnd"/>
      <w:r w:rsidRPr="00F53DCD">
        <w:rPr>
          <w:rFonts w:ascii="Times New Roman" w:hAnsi="Times New Roman" w:cs="Times New Roman"/>
          <w:color w:val="000000" w:themeColor="text1"/>
          <w:sz w:val="28"/>
          <w:szCs w:val="28"/>
        </w:rPr>
        <w:t xml:space="preserve"> энергия затрачивается на поддержание высоты полета, и сообщение новой энергии БПЛА, через изменение потенциальной энергии. Таким образом, затрачиваемая энергия будет равна сумме энергии на поддержание БПЛА в воздухе и изменению потенциальной энергии, умноженной на значение, обратное значению КПД винтомоторной группы. </w:t>
      </w:r>
    </w:p>
    <w:p w14:paraId="138322A7" w14:textId="77777777" w:rsidR="005543D2" w:rsidRPr="00615412" w:rsidRDefault="00E3424B" w:rsidP="005543D2">
      <w:pPr>
        <w:spacing w:after="0" w:line="360" w:lineRule="auto"/>
        <w:ind w:firstLine="567"/>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ij</m:t>
              </m:r>
              <m:r>
                <w:rPr>
                  <w:rFonts w:ascii="Cambria Math" w:hAnsi="Cambria Math" w:cs="Times New Roman"/>
                  <w:sz w:val="28"/>
                  <w:szCs w:val="28"/>
                </w:rPr>
                <m:t xml:space="preserve"> потенц.</m:t>
              </m:r>
            </m:sub>
          </m:sSub>
          <m:r>
            <w:rPr>
              <w:rFonts w:ascii="Cambria Math" w:hAnsi="Cambria Math" w:cs="Times New Roman"/>
              <w:sz w:val="28"/>
              <w:szCs w:val="28"/>
            </w:rPr>
            <m:t>=</m:t>
          </m:r>
          <m:d>
            <m:dPr>
              <m:begChr m:val="|"/>
              <m:endChr m:val="|"/>
              <m:ctrlPr>
                <w:rPr>
                  <w:rFonts w:ascii="Cambria Math" w:hAnsi="Cambria Math" w:cs="Times New Roman"/>
                  <w:i/>
                  <w:sz w:val="28"/>
                  <w:szCs w:val="28"/>
                  <w:lang w:val="en-US"/>
                </w:rPr>
              </m:ctrlPr>
            </m:dPr>
            <m:e>
              <m:r>
                <w:rPr>
                  <w:rFonts w:ascii="Cambria Math" w:hAnsi="Cambria Math" w:cs="Times New Roman"/>
                  <w:sz w:val="28"/>
                  <w:szCs w:val="28"/>
                </w:rPr>
                <m:t>mg∆</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ij</m:t>
                  </m:r>
                </m:sub>
              </m:sSub>
              <m:ctrlPr>
                <w:rPr>
                  <w:rFonts w:ascii="Cambria Math" w:hAnsi="Cambria Math" w:cs="Times New Roman"/>
                  <w:i/>
                  <w:sz w:val="28"/>
                  <w:szCs w:val="28"/>
                </w:rPr>
              </m:ctrlP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oMath>
      </m:oMathPara>
    </w:p>
    <w:p w14:paraId="28D51891"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где m- масса БПЛА, g – ускорение свободного падения, </w:t>
      </w:r>
      <m:oMath>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h</m:t>
            </m:r>
          </m:e>
          <m:sub>
            <m:r>
              <w:rPr>
                <w:rFonts w:ascii="Cambria Math" w:hAnsi="Cambria Math" w:cs="Times New Roman"/>
                <w:color w:val="000000" w:themeColor="text1"/>
                <w:sz w:val="28"/>
                <w:szCs w:val="28"/>
              </w:rPr>
              <m:t>ij</m:t>
            </m:r>
          </m:sub>
        </m:sSub>
      </m:oMath>
      <w:r w:rsidRPr="00F53DCD">
        <w:rPr>
          <w:rFonts w:ascii="Times New Roman" w:hAnsi="Times New Roman" w:cs="Times New Roman"/>
          <w:color w:val="000000" w:themeColor="text1"/>
          <w:sz w:val="28"/>
          <w:szCs w:val="28"/>
        </w:rPr>
        <w:t>- изменение высоты.</w:t>
      </w:r>
    </w:p>
    <w:p w14:paraId="121C397C"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p>
    <w:p w14:paraId="5FD61679" w14:textId="77777777" w:rsidR="005543D2" w:rsidRPr="00615412" w:rsidRDefault="005543D2" w:rsidP="005543D2">
      <w:pPr>
        <w:spacing w:after="0" w:line="360" w:lineRule="auto"/>
        <w:ind w:firstLine="567"/>
        <w:jc w:val="both"/>
        <w:rPr>
          <w:rFonts w:ascii="Times New Roman" w:eastAsiaTheme="minorEastAsia" w:hAnsi="Times New Roman" w:cs="Times New Roman"/>
          <w:b/>
          <w:sz w:val="28"/>
          <w:szCs w:val="28"/>
        </w:rPr>
      </w:pPr>
      <w:r w:rsidRPr="00615412">
        <w:rPr>
          <w:rFonts w:ascii="Times New Roman" w:eastAsiaTheme="minorEastAsia" w:hAnsi="Times New Roman" w:cs="Times New Roman"/>
          <w:b/>
          <w:sz w:val="28"/>
          <w:szCs w:val="28"/>
        </w:rPr>
        <w:lastRenderedPageBreak/>
        <w:t>Расчет расхода энергии на выполнение полетного задания.</w:t>
      </w:r>
    </w:p>
    <w:p w14:paraId="3329044A" w14:textId="77777777" w:rsidR="005543D2" w:rsidRPr="00615412" w:rsidRDefault="005543D2" w:rsidP="005543D2">
      <w:pPr>
        <w:spacing w:after="0" w:line="360" w:lineRule="auto"/>
        <w:ind w:firstLine="567"/>
        <w:jc w:val="both"/>
        <w:rPr>
          <w:rFonts w:ascii="Times New Roman" w:hAnsi="Times New Roman" w:cs="Times New Roman"/>
          <w:sz w:val="28"/>
          <w:szCs w:val="28"/>
        </w:rPr>
      </w:pPr>
      <w:r w:rsidRPr="00615412">
        <w:rPr>
          <w:rFonts w:ascii="Times New Roman" w:hAnsi="Times New Roman" w:cs="Times New Roman"/>
          <w:sz w:val="28"/>
          <w:szCs w:val="28"/>
        </w:rPr>
        <w:t xml:space="preserve">Исходя из предложенных допущений и рассмотренных литературных данных, синтезируем расчетную формулу в общем виде, для расчета затрат энергии на выполнение полетного задания: </w:t>
      </w:r>
    </w:p>
    <w:p w14:paraId="479646AD" w14:textId="77777777" w:rsidR="005543D2" w:rsidRPr="00615412" w:rsidRDefault="00E3424B" w:rsidP="005543D2">
      <w:pPr>
        <w:spacing w:after="0" w:line="360" w:lineRule="auto"/>
        <w:ind w:firstLine="567"/>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lang w:val="en-US"/>
              </w:rPr>
              <m:t>sum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борт</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ij кинетич</m:t>
                </m:r>
              </m:sub>
            </m:sSub>
          </m:e>
        </m:nary>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ij потенц</m:t>
                </m:r>
              </m:sub>
            </m:sSub>
          </m:e>
        </m:nary>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r>
              <m:rPr>
                <m:sty m:val="p"/>
              </m:rPr>
              <w:rPr>
                <w:rFonts w:ascii="Cambria Math" w:hAnsi="Cambria Math" w:cs="Times New Roman"/>
                <w:sz w:val="28"/>
                <w:szCs w:val="28"/>
              </w:rPr>
              <m:t>С</m:t>
            </m:r>
            <m:r>
              <m:rPr>
                <m:sty m:val="p"/>
              </m:rPr>
              <w:rPr>
                <w:rFonts w:ascii="Cambria Math" w:hAnsi="Cambria Math" w:cs="Times New Roman"/>
                <w:sz w:val="28"/>
                <w:szCs w:val="28"/>
                <w:vertAlign w:val="subscript"/>
                <w:lang w:val="en-US"/>
              </w:rPr>
              <m:t>ij</m:t>
            </m:r>
          </m:e>
        </m:nary>
      </m:oMath>
      <w:r w:rsidR="005543D2" w:rsidRPr="00615412">
        <w:rPr>
          <w:rFonts w:ascii="Times New Roman" w:eastAsiaTheme="minorEastAsia" w:hAnsi="Times New Roman" w:cs="Times New Roman"/>
          <w:sz w:val="28"/>
          <w:szCs w:val="28"/>
        </w:rPr>
        <w:t>,</w:t>
      </w:r>
    </w:p>
    <w:p w14:paraId="6B2232BC" w14:textId="77777777" w:rsidR="005543D2" w:rsidRPr="00F53DCD" w:rsidRDefault="00F53DCD"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г</w:t>
      </w:r>
      <w:r w:rsidR="005543D2" w:rsidRPr="00F53DCD">
        <w:rPr>
          <w:rFonts w:ascii="Times New Roman" w:hAnsi="Times New Roman" w:cs="Times New Roman"/>
          <w:color w:val="000000" w:themeColor="text1"/>
          <w:sz w:val="28"/>
          <w:szCs w:val="28"/>
        </w:rPr>
        <w:t xml:space="preserve">де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m:rPr>
                <m:sty m:val="p"/>
              </m:rPr>
              <w:rPr>
                <w:rFonts w:ascii="Cambria Math" w:hAnsi="Cambria Math" w:cs="Times New Roman"/>
                <w:color w:val="000000" w:themeColor="text1"/>
                <w:sz w:val="28"/>
                <w:szCs w:val="28"/>
              </w:rPr>
              <m:t>борт</m:t>
            </m:r>
          </m:sub>
        </m:sSub>
      </m:oMath>
      <w:r w:rsidR="005543D2" w:rsidRPr="00F53DCD">
        <w:rPr>
          <w:rFonts w:ascii="Times New Roman" w:hAnsi="Times New Roman" w:cs="Times New Roman"/>
          <w:color w:val="000000" w:themeColor="text1"/>
          <w:sz w:val="28"/>
          <w:szCs w:val="28"/>
        </w:rPr>
        <w:t xml:space="preserve">- затраты энергии на бортовые системы,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ij</m:t>
                </m:r>
                <m:r>
                  <m:rPr>
                    <m:sty m:val="p"/>
                  </m:rPr>
                  <w:rPr>
                    <w:rFonts w:ascii="Cambria Math" w:hAnsi="Cambria Math" w:cs="Times New Roman"/>
                    <w:color w:val="000000" w:themeColor="text1"/>
                    <w:sz w:val="28"/>
                    <w:szCs w:val="28"/>
                  </w:rPr>
                  <m:t xml:space="preserve"> кинетич</m:t>
                </m:r>
              </m:sub>
            </m:sSub>
          </m:e>
        </m:nary>
      </m:oMath>
      <w:r w:rsidR="005543D2" w:rsidRPr="00F53DCD">
        <w:rPr>
          <w:rFonts w:ascii="Times New Roman" w:hAnsi="Times New Roman" w:cs="Times New Roman"/>
          <w:color w:val="000000" w:themeColor="text1"/>
          <w:sz w:val="28"/>
          <w:szCs w:val="28"/>
        </w:rPr>
        <w:t xml:space="preserve">- сумма затрат энергии на кинетические потери,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ij</m:t>
                </m:r>
                <m:r>
                  <m:rPr>
                    <m:sty m:val="p"/>
                  </m:rPr>
                  <w:rPr>
                    <w:rFonts w:ascii="Cambria Math" w:hAnsi="Cambria Math" w:cs="Times New Roman"/>
                    <w:color w:val="000000" w:themeColor="text1"/>
                    <w:sz w:val="28"/>
                    <w:szCs w:val="28"/>
                  </w:rPr>
                  <m:t xml:space="preserve"> потенц</m:t>
                </m:r>
              </m:sub>
            </m:sSub>
          </m:e>
        </m:nary>
      </m:oMath>
      <w:r w:rsidR="005543D2" w:rsidRPr="00F53DCD">
        <w:rPr>
          <w:rFonts w:ascii="Times New Roman" w:hAnsi="Times New Roman" w:cs="Times New Roman"/>
          <w:color w:val="000000" w:themeColor="text1"/>
          <w:sz w:val="28"/>
          <w:szCs w:val="28"/>
        </w:rPr>
        <w:t xml:space="preserve">- сумма затрат на потенциальные затраты,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r>
              <m:rPr>
                <m:sty m:val="p"/>
              </m:rPr>
              <w:rPr>
                <w:rFonts w:ascii="Cambria Math" w:hAnsi="Cambria Math" w:cs="Times New Roman"/>
                <w:color w:val="000000" w:themeColor="text1"/>
                <w:sz w:val="28"/>
                <w:szCs w:val="28"/>
              </w:rPr>
              <m:t>Сij</m:t>
            </m:r>
          </m:e>
        </m:nary>
      </m:oMath>
      <w:r w:rsidR="005543D2" w:rsidRPr="00F53DCD">
        <w:rPr>
          <w:rFonts w:ascii="Times New Roman" w:hAnsi="Times New Roman" w:cs="Times New Roman"/>
          <w:color w:val="000000" w:themeColor="text1"/>
          <w:sz w:val="28"/>
          <w:szCs w:val="28"/>
        </w:rPr>
        <w:t xml:space="preserve"> – сумма затрат на изменение курса полета. </w:t>
      </w:r>
    </w:p>
    <w:p w14:paraId="1A0158F9"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Таким образом, модельная трехмерная траектория разбивается на типовые элементарные участки траектории, каждый из которых обладает следующими свойствами: </w:t>
      </w:r>
    </w:p>
    <w:p w14:paraId="40BF19E8"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Протяженность</w:t>
      </w:r>
    </w:p>
    <w:p w14:paraId="7E519DC3"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 xml:space="preserve">Требуемая скорость </w:t>
      </w:r>
    </w:p>
    <w:p w14:paraId="1C1E42CB"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Изменение высоты</w:t>
      </w:r>
    </w:p>
    <w:p w14:paraId="4FF53073"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 xml:space="preserve">Изменение скорости </w:t>
      </w:r>
    </w:p>
    <w:p w14:paraId="0C50894B"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Углы θ для двух соседних элементарных отрезков траектории</w:t>
      </w:r>
    </w:p>
    <w:p w14:paraId="08AFA9BD" w14:textId="77777777" w:rsidR="005543D2" w:rsidRPr="00F53DCD" w:rsidRDefault="005543D2" w:rsidP="00F53DCD">
      <w:pPr>
        <w:spacing w:after="0" w:line="360" w:lineRule="auto"/>
        <w:ind w:firstLine="567"/>
        <w:jc w:val="both"/>
        <w:rPr>
          <w:rFonts w:ascii="Times New Roman" w:hAnsi="Times New Roman" w:cs="Times New Roman"/>
          <w:color w:val="000000" w:themeColor="text1"/>
          <w:sz w:val="28"/>
          <w:szCs w:val="28"/>
        </w:rPr>
      </w:pPr>
    </w:p>
    <w:p w14:paraId="560F6092" w14:textId="77777777" w:rsidR="005543D2" w:rsidRPr="00432314" w:rsidRDefault="005543D2" w:rsidP="00432314">
      <w:pPr>
        <w:spacing w:after="0" w:line="360" w:lineRule="auto"/>
        <w:ind w:firstLine="567"/>
        <w:jc w:val="both"/>
        <w:rPr>
          <w:rFonts w:ascii="Times New Roman" w:eastAsiaTheme="minorEastAsia" w:hAnsi="Times New Roman" w:cs="Times New Roman"/>
          <w:b/>
          <w:sz w:val="28"/>
          <w:szCs w:val="28"/>
        </w:rPr>
      </w:pPr>
      <w:r w:rsidRPr="00432314">
        <w:rPr>
          <w:rFonts w:ascii="Times New Roman" w:eastAsiaTheme="minorEastAsia" w:hAnsi="Times New Roman" w:cs="Times New Roman"/>
          <w:b/>
          <w:sz w:val="28"/>
          <w:szCs w:val="28"/>
        </w:rPr>
        <w:t>Применение расчетного метода оценки затрат энергии</w:t>
      </w:r>
    </w:p>
    <w:p w14:paraId="26F8A1A0"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Для расчета затрачиваемой энергии доступны следующие исходные данные, часть которых соответствуют потенциальной области применения, другая часть принята в качестве допущений. В качестве достоверных исходных данных используется схема обхода помещения. Схема обхода позволяет приблизительно оценить расстояния и последовательность. </w:t>
      </w:r>
    </w:p>
    <w:p w14:paraId="2B5D2FC6"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В качестве допущения было принято, что масса БПЛА равна 4 кг, скорость полета принимается равной 3 метра в секунду. </w:t>
      </w:r>
    </w:p>
    <w:p w14:paraId="30FE7EB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p>
    <w:p w14:paraId="2E4F3C3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Обработанная схема обхода объектов машинного зала представлена на рисунке </w:t>
      </w:r>
      <w:r w:rsidR="0033333C" w:rsidRPr="0033333C">
        <w:rPr>
          <w:rFonts w:ascii="Times New Roman" w:hAnsi="Times New Roman" w:cs="Times New Roman"/>
          <w:color w:val="000000" w:themeColor="text1"/>
          <w:sz w:val="28"/>
          <w:szCs w:val="28"/>
        </w:rPr>
        <w:t>5.25.</w:t>
      </w:r>
      <w:r w:rsidRPr="00432314">
        <w:rPr>
          <w:rFonts w:ascii="Times New Roman" w:hAnsi="Times New Roman" w:cs="Times New Roman"/>
          <w:color w:val="000000" w:themeColor="text1"/>
          <w:sz w:val="28"/>
          <w:szCs w:val="28"/>
        </w:rPr>
        <w:t xml:space="preserve"> </w:t>
      </w:r>
    </w:p>
    <w:p w14:paraId="30C6FE9A" w14:textId="77777777" w:rsidR="005543D2" w:rsidRPr="00432314" w:rsidRDefault="005543D2" w:rsidP="00432314">
      <w:pPr>
        <w:spacing w:after="0" w:line="360" w:lineRule="auto"/>
        <w:jc w:val="center"/>
        <w:rPr>
          <w:rFonts w:ascii="Times New Roman" w:hAnsi="Times New Roman" w:cs="Times New Roman"/>
          <w:color w:val="000000" w:themeColor="text1"/>
          <w:sz w:val="28"/>
          <w:szCs w:val="28"/>
        </w:rPr>
      </w:pPr>
      <w:r w:rsidRPr="00432314">
        <w:rPr>
          <w:rFonts w:ascii="Times New Roman" w:hAnsi="Times New Roman" w:cs="Times New Roman"/>
          <w:noProof/>
          <w:color w:val="000000" w:themeColor="text1"/>
          <w:sz w:val="28"/>
          <w:szCs w:val="28"/>
          <w:lang w:eastAsia="ru-RU"/>
        </w:rPr>
        <w:lastRenderedPageBreak/>
        <w:drawing>
          <wp:inline distT="0" distB="0" distL="0" distR="0" wp14:anchorId="09205F57" wp14:editId="39F642DB">
            <wp:extent cx="6038372" cy="5177642"/>
            <wp:effectExtent l="0" t="0" r="63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85" r="5489" b="4568"/>
                    <a:stretch/>
                  </pic:blipFill>
                  <pic:spPr bwMode="auto">
                    <a:xfrm>
                      <a:off x="0" y="0"/>
                      <a:ext cx="6039293" cy="5178432"/>
                    </a:xfrm>
                    <a:prstGeom prst="rect">
                      <a:avLst/>
                    </a:prstGeom>
                    <a:ln>
                      <a:noFill/>
                    </a:ln>
                    <a:extLst>
                      <a:ext uri="{53640926-AAD7-44D8-BBD7-CCE9431645EC}">
                        <a14:shadowObscured xmlns:a14="http://schemas.microsoft.com/office/drawing/2010/main"/>
                      </a:ext>
                    </a:extLst>
                  </pic:spPr>
                </pic:pic>
              </a:graphicData>
            </a:graphic>
          </wp:inline>
        </w:drawing>
      </w:r>
    </w:p>
    <w:p w14:paraId="5D2218E2" w14:textId="77777777" w:rsidR="005543D2" w:rsidRPr="00432314" w:rsidRDefault="005543D2" w:rsidP="00432314">
      <w:pPr>
        <w:jc w:val="center"/>
        <w:rPr>
          <w:rFonts w:ascii="Times New Roman" w:hAnsi="Times New Roman" w:cs="Times New Roman"/>
          <w:i/>
          <w:color w:val="000000" w:themeColor="text1"/>
          <w:sz w:val="26"/>
          <w:szCs w:val="26"/>
        </w:rPr>
      </w:pPr>
      <w:r w:rsidRPr="00432314">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5.25 –</w:t>
      </w:r>
      <w:r w:rsidRPr="00432314">
        <w:rPr>
          <w:rFonts w:ascii="Times New Roman" w:hAnsi="Times New Roman" w:cs="Times New Roman"/>
          <w:i/>
          <w:color w:val="000000" w:themeColor="text1"/>
          <w:sz w:val="26"/>
          <w:szCs w:val="26"/>
        </w:rPr>
        <w:t xml:space="preserve"> Схема обхода оборудования машинного зала</w:t>
      </w:r>
    </w:p>
    <w:p w14:paraId="00218620" w14:textId="77777777" w:rsidR="00432314" w:rsidRDefault="00432314" w:rsidP="00432314">
      <w:pPr>
        <w:spacing w:after="0" w:line="360" w:lineRule="auto"/>
        <w:ind w:firstLine="567"/>
        <w:jc w:val="both"/>
        <w:rPr>
          <w:rFonts w:ascii="Times New Roman" w:hAnsi="Times New Roman" w:cs="Times New Roman"/>
          <w:color w:val="000000" w:themeColor="text1"/>
          <w:sz w:val="28"/>
          <w:szCs w:val="28"/>
        </w:rPr>
      </w:pPr>
    </w:p>
    <w:p w14:paraId="21231BF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Объекты интереса в машинном зале расположены симметрично относительно вертикальной оси, таким образом, что для расчета можно принять допущение, что затрачиваемая энергия АКБ и время для осмотра правой части машинного зала и левой части машинного зала близки. </w:t>
      </w:r>
    </w:p>
    <w:p w14:paraId="5AF3CDBC"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Проведена нумерация потенциальных мест изменения курса полета, значениями от №1 до №16. Подавляющее большинство поворотов на схеме представлены поворотами на 90 градусов. Информация об этом используется для расчета потерь энергии при изменении курса полета. </w:t>
      </w:r>
    </w:p>
    <w:p w14:paraId="56287DB6"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Изменение высоты полета затруднительно, поэтому примем предположение, что взлет производится с минимальной высоты (принимаем </w:t>
      </w:r>
      <w:r w:rsidRPr="00432314">
        <w:rPr>
          <w:rFonts w:ascii="Times New Roman" w:hAnsi="Times New Roman" w:cs="Times New Roman"/>
          <w:color w:val="000000" w:themeColor="text1"/>
          <w:sz w:val="28"/>
          <w:szCs w:val="28"/>
        </w:rPr>
        <w:lastRenderedPageBreak/>
        <w:t xml:space="preserve">ее за 0 метров), а максимальная высота достигается на повороте №16, равная 30 метрам. </w:t>
      </w:r>
    </w:p>
    <w:p w14:paraId="6A6B95D7"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Объекты интереса распределены с высокой плотностью по следованию маршрута, поэтому будем считать, что они расположены равномерно, и каждый объект интереса требует полной остановки БПЛА. </w:t>
      </w:r>
    </w:p>
    <w:p w14:paraId="3C605A6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Используя </w:t>
      </w:r>
      <w:proofErr w:type="gramStart"/>
      <w:r w:rsidRPr="00432314">
        <w:rPr>
          <w:rFonts w:ascii="Times New Roman" w:hAnsi="Times New Roman" w:cs="Times New Roman"/>
          <w:color w:val="000000" w:themeColor="text1"/>
          <w:sz w:val="28"/>
          <w:szCs w:val="28"/>
        </w:rPr>
        <w:t>разметку схемы обхода машинного зала</w:t>
      </w:r>
      <w:proofErr w:type="gramEnd"/>
      <w:r w:rsidRPr="00432314">
        <w:rPr>
          <w:rFonts w:ascii="Times New Roman" w:hAnsi="Times New Roman" w:cs="Times New Roman"/>
          <w:color w:val="000000" w:themeColor="text1"/>
          <w:sz w:val="28"/>
          <w:szCs w:val="28"/>
        </w:rPr>
        <w:t xml:space="preserve"> получаем приближенные дальности, углы поворотов, высоты, и число остановок в процессе следования. </w:t>
      </w:r>
    </w:p>
    <w:p w14:paraId="577A1B6E"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p>
    <w:p w14:paraId="027B3344"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Энергетические расчеты БПЛА </w:t>
      </w:r>
      <w:proofErr w:type="spellStart"/>
      <w:r w:rsidRPr="00432314">
        <w:rPr>
          <w:rFonts w:ascii="Times New Roman" w:hAnsi="Times New Roman" w:cs="Times New Roman"/>
          <w:color w:val="000000" w:themeColor="text1"/>
          <w:sz w:val="28"/>
          <w:szCs w:val="28"/>
        </w:rPr>
        <w:t>мультироторного</w:t>
      </w:r>
      <w:proofErr w:type="spellEnd"/>
      <w:r w:rsidRPr="00432314">
        <w:rPr>
          <w:rFonts w:ascii="Times New Roman" w:hAnsi="Times New Roman" w:cs="Times New Roman"/>
          <w:color w:val="000000" w:themeColor="text1"/>
          <w:sz w:val="28"/>
          <w:szCs w:val="28"/>
        </w:rPr>
        <w:t xml:space="preserve"> типа производятся на основе данных об энергии, необходимой для висения в спокойных условиях. Далее, эти данные уточняются в ходе испытательных полетов, как для режима висения, так и для иных интересующих режимов полета. </w:t>
      </w:r>
    </w:p>
    <w:p w14:paraId="4B6A652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Расчет энергии висения производится на основании данных о предварительном облике БПЛА – его массы, приблизительных характеристик винтомоторной группы, типа и емкости аккумуляторной батареи. </w:t>
      </w:r>
    </w:p>
    <w:p w14:paraId="4BB89FBB"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Исходим из ранее объявленных исходных данных: масса снаряженного БПЛА равна 4 кг, требуемая скорость полета 3 м/с. </w:t>
      </w:r>
    </w:p>
    <w:p w14:paraId="04D4A9B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Для подобных аппаратов характерно затрачивать от 200 до 250 Вт на 1 кг собственной массы. Исходя из этого, делаем вывод, что затраты на прямолинейный полет составят порядка 1000 Вт. </w:t>
      </w:r>
    </w:p>
    <w:p w14:paraId="6D80AB9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Из зависимостей, полученных при учете изменения курса полета (рис.</w:t>
      </w:r>
      <w:r w:rsidR="0033333C">
        <w:rPr>
          <w:rFonts w:ascii="Times New Roman" w:hAnsi="Times New Roman" w:cs="Times New Roman"/>
          <w:color w:val="000000" w:themeColor="text1"/>
          <w:sz w:val="28"/>
          <w:szCs w:val="28"/>
          <w:lang w:val="en-US"/>
        </w:rPr>
        <w:t> </w:t>
      </w:r>
      <w:r w:rsidR="0033333C" w:rsidRPr="0033333C">
        <w:rPr>
          <w:rFonts w:ascii="Times New Roman" w:hAnsi="Times New Roman" w:cs="Times New Roman"/>
          <w:color w:val="000000" w:themeColor="text1"/>
          <w:sz w:val="28"/>
          <w:szCs w:val="28"/>
        </w:rPr>
        <w:t>5.19</w:t>
      </w:r>
      <w:r w:rsidRPr="00432314">
        <w:rPr>
          <w:rFonts w:ascii="Times New Roman" w:hAnsi="Times New Roman" w:cs="Times New Roman"/>
          <w:color w:val="000000" w:themeColor="text1"/>
          <w:sz w:val="28"/>
          <w:szCs w:val="28"/>
        </w:rPr>
        <w:t xml:space="preserve">), получаем коэффициенты повышенного расхода энергии для типовых углов в поставленной модельной задаче: 90 градусов, 45 градусов. </w:t>
      </w:r>
    </w:p>
    <w:p w14:paraId="7C43002A"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Для угла изменения курса, равного 90 градусов, коэффициент равен 1.263, а для угла изменения курса равного 45 градусам, 1.157.</w:t>
      </w:r>
    </w:p>
    <w:p w14:paraId="316A3C7A" w14:textId="77777777" w:rsidR="005543D2" w:rsidRPr="00432314" w:rsidRDefault="00432314" w:rsidP="0043231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Составлена таблица маршрута</w:t>
      </w:r>
      <w:r w:rsidR="005543D2" w:rsidRPr="00432314">
        <w:rPr>
          <w:rFonts w:ascii="Times New Roman" w:hAnsi="Times New Roman" w:cs="Times New Roman"/>
          <w:color w:val="000000" w:themeColor="text1"/>
          <w:sz w:val="28"/>
          <w:szCs w:val="28"/>
        </w:rPr>
        <w:t xml:space="preserve"> с углами поворота маршрута, изменением высоты, и другими параметрами.</w:t>
      </w:r>
    </w:p>
    <w:p w14:paraId="539ED97A" w14:textId="77777777" w:rsidR="005543D2" w:rsidRPr="00432314" w:rsidRDefault="005543D2" w:rsidP="008957A7">
      <w:pPr>
        <w:spacing w:after="0" w:line="360" w:lineRule="auto"/>
        <w:jc w:val="center"/>
        <w:rPr>
          <w:rFonts w:ascii="Times New Roman" w:hAnsi="Times New Roman" w:cs="Times New Roman"/>
          <w:color w:val="000000" w:themeColor="text1"/>
          <w:sz w:val="28"/>
          <w:szCs w:val="28"/>
        </w:rPr>
      </w:pPr>
      <w:r w:rsidRPr="00432314">
        <w:rPr>
          <w:rFonts w:ascii="Times New Roman" w:hAnsi="Times New Roman" w:cs="Times New Roman"/>
          <w:noProof/>
          <w:color w:val="000000" w:themeColor="text1"/>
          <w:sz w:val="28"/>
          <w:szCs w:val="28"/>
          <w:lang w:eastAsia="ru-RU"/>
        </w:rPr>
        <w:lastRenderedPageBreak/>
        <w:drawing>
          <wp:inline distT="0" distB="0" distL="0" distR="0" wp14:anchorId="376F9284" wp14:editId="1C8815F0">
            <wp:extent cx="3639894" cy="3161351"/>
            <wp:effectExtent l="0" t="0" r="0" b="12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3362" cy="3216475"/>
                    </a:xfrm>
                    <a:prstGeom prst="rect">
                      <a:avLst/>
                    </a:prstGeom>
                  </pic:spPr>
                </pic:pic>
              </a:graphicData>
            </a:graphic>
          </wp:inline>
        </w:drawing>
      </w:r>
    </w:p>
    <w:p w14:paraId="100A1043" w14:textId="77777777" w:rsidR="005543D2" w:rsidRPr="00432314" w:rsidRDefault="005543D2" w:rsidP="0083692E">
      <w:pPr>
        <w:jc w:val="center"/>
        <w:rPr>
          <w:rFonts w:ascii="Times New Roman" w:hAnsi="Times New Roman" w:cs="Times New Roman"/>
          <w:i/>
          <w:color w:val="000000" w:themeColor="text1"/>
          <w:sz w:val="26"/>
          <w:szCs w:val="26"/>
        </w:rPr>
      </w:pPr>
      <w:r w:rsidRPr="00432314">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5.26 </w:t>
      </w:r>
      <w:r w:rsidR="00432314">
        <w:rPr>
          <w:rFonts w:ascii="Times New Roman" w:hAnsi="Times New Roman" w:cs="Times New Roman"/>
          <w:i/>
          <w:color w:val="000000" w:themeColor="text1"/>
          <w:sz w:val="26"/>
          <w:szCs w:val="26"/>
        </w:rPr>
        <w:t>–</w:t>
      </w:r>
      <w:r w:rsidR="0033333C" w:rsidRPr="0033333C">
        <w:rPr>
          <w:rFonts w:ascii="Times New Roman" w:hAnsi="Times New Roman" w:cs="Times New Roman"/>
          <w:i/>
          <w:color w:val="000000" w:themeColor="text1"/>
          <w:sz w:val="26"/>
          <w:szCs w:val="26"/>
        </w:rPr>
        <w:t xml:space="preserve"> </w:t>
      </w:r>
      <w:r w:rsidRPr="00432314">
        <w:rPr>
          <w:rFonts w:ascii="Times New Roman" w:hAnsi="Times New Roman" w:cs="Times New Roman"/>
          <w:i/>
          <w:color w:val="000000" w:themeColor="text1"/>
          <w:sz w:val="26"/>
          <w:szCs w:val="26"/>
        </w:rPr>
        <w:t>Расчетная таблица потребной мощности на выполнение полета (часть 1)</w:t>
      </w:r>
    </w:p>
    <w:p w14:paraId="6D1EA63D" w14:textId="77777777" w:rsidR="005543D2" w:rsidRPr="008957A7" w:rsidRDefault="005543D2" w:rsidP="008957A7">
      <w:pPr>
        <w:spacing w:after="0" w:line="360" w:lineRule="auto"/>
        <w:jc w:val="center"/>
        <w:rPr>
          <w:rFonts w:ascii="Times New Roman" w:hAnsi="Times New Roman" w:cs="Times New Roman"/>
          <w:color w:val="000000" w:themeColor="text1"/>
          <w:sz w:val="28"/>
          <w:szCs w:val="28"/>
        </w:rPr>
      </w:pPr>
      <w:r w:rsidRPr="008957A7">
        <w:rPr>
          <w:rFonts w:ascii="Times New Roman" w:hAnsi="Times New Roman" w:cs="Times New Roman"/>
          <w:noProof/>
          <w:color w:val="000000" w:themeColor="text1"/>
          <w:sz w:val="28"/>
          <w:szCs w:val="28"/>
          <w:lang w:eastAsia="ru-RU"/>
        </w:rPr>
        <w:drawing>
          <wp:inline distT="0" distB="0" distL="0" distR="0" wp14:anchorId="21637B84" wp14:editId="34A6D085">
            <wp:extent cx="3099144" cy="3880126"/>
            <wp:effectExtent l="0" t="0" r="635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9145" cy="3917688"/>
                    </a:xfrm>
                    <a:prstGeom prst="rect">
                      <a:avLst/>
                    </a:prstGeom>
                  </pic:spPr>
                </pic:pic>
              </a:graphicData>
            </a:graphic>
          </wp:inline>
        </w:drawing>
      </w:r>
    </w:p>
    <w:p w14:paraId="4BDC7270" w14:textId="77777777" w:rsidR="005543D2" w:rsidRPr="008957A7" w:rsidRDefault="005543D2" w:rsidP="0083692E">
      <w:pPr>
        <w:spacing w:after="0" w:line="360" w:lineRule="auto"/>
        <w:jc w:val="center"/>
        <w:rPr>
          <w:rFonts w:ascii="Times New Roman" w:hAnsi="Times New Roman" w:cs="Times New Roman"/>
          <w:i/>
          <w:color w:val="000000" w:themeColor="text1"/>
          <w:sz w:val="26"/>
          <w:szCs w:val="26"/>
        </w:rPr>
      </w:pPr>
      <w:r w:rsidRPr="008957A7">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5.27 – </w:t>
      </w:r>
      <w:r w:rsidRPr="008957A7">
        <w:rPr>
          <w:rFonts w:ascii="Times New Roman" w:hAnsi="Times New Roman" w:cs="Times New Roman"/>
          <w:i/>
          <w:color w:val="000000" w:themeColor="text1"/>
          <w:sz w:val="26"/>
          <w:szCs w:val="26"/>
        </w:rPr>
        <w:t>Расчетная таблица потребной мощности на выполнение полета (часть 2)</w:t>
      </w:r>
    </w:p>
    <w:p w14:paraId="2BBE6537" w14:textId="77777777" w:rsidR="00DD7CB0" w:rsidRDefault="00DD7CB0" w:rsidP="008957A7">
      <w:pPr>
        <w:spacing w:after="0" w:line="360" w:lineRule="auto"/>
        <w:ind w:firstLine="567"/>
        <w:jc w:val="both"/>
        <w:rPr>
          <w:rFonts w:ascii="Times New Roman" w:hAnsi="Times New Roman" w:cs="Times New Roman"/>
          <w:color w:val="000000" w:themeColor="text1"/>
          <w:sz w:val="28"/>
          <w:szCs w:val="28"/>
        </w:rPr>
      </w:pPr>
    </w:p>
    <w:p w14:paraId="39026AC9"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Таким образом, суммарные затраты энергии на выполнение модельного полета составили 848736 Дж. </w:t>
      </w:r>
    </w:p>
    <w:p w14:paraId="2CC76F9F"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lastRenderedPageBreak/>
        <w:t xml:space="preserve">В пересчете равняется 235,76 Вт-ч. </w:t>
      </w:r>
    </w:p>
    <w:p w14:paraId="7A11EEFD"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Учитывая неполную разрядку АКБ в процессе эксплуатации и необходимость сохранения энергии на непредвиденные затраты, введем коэффициент запаса АКБ, полученный из опыта проектирования и эксплуатации БПЛА, равный 1.3. Таким образом, АКБ должен обеспечивать запас энергии, равный 1 103 356,8 Дж и 306,5 Вт-ч</w:t>
      </w:r>
    </w:p>
    <w:p w14:paraId="1D0A640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Используя среднюю плотность энергии в литий-полимерных АКБ составляющую от </w:t>
      </w:r>
      <w:proofErr w:type="gramStart"/>
      <w:r w:rsidRPr="008957A7">
        <w:rPr>
          <w:rFonts w:ascii="Times New Roman" w:hAnsi="Times New Roman" w:cs="Times New Roman"/>
          <w:color w:val="000000" w:themeColor="text1"/>
          <w:sz w:val="28"/>
          <w:szCs w:val="28"/>
        </w:rPr>
        <w:t>180 – 250</w:t>
      </w:r>
      <w:proofErr w:type="gramEnd"/>
      <w:r w:rsidRPr="008957A7">
        <w:rPr>
          <w:rFonts w:ascii="Times New Roman" w:hAnsi="Times New Roman" w:cs="Times New Roman"/>
          <w:color w:val="000000" w:themeColor="text1"/>
          <w:sz w:val="28"/>
          <w:szCs w:val="28"/>
        </w:rPr>
        <w:t xml:space="preserve"> Вт-ч, рассчитаем массу АКБ. Таким образом, масса АКБ будет составлять от 1.7 кг до 1.2 кг.</w:t>
      </w:r>
    </w:p>
    <w:p w14:paraId="32AB838F"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Было рассчитано энергопотребление для двух альтернативных БПЛА, с массами 1,5 кг и 8 кг. </w:t>
      </w:r>
    </w:p>
    <w:p w14:paraId="78E2CED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Их энергопотребление составило 318276 Дж и 1697472 Дж соответственно. Что в пересчете равняется 88,41 и 471,52 Вт-ч соответственно. Отношение потребной энергии и массы аппаратов представлена на рисунке </w:t>
      </w:r>
      <w:r w:rsidR="0033333C" w:rsidRPr="00DD39CD">
        <w:rPr>
          <w:rFonts w:ascii="Times New Roman" w:hAnsi="Times New Roman" w:cs="Times New Roman"/>
          <w:color w:val="000000" w:themeColor="text1"/>
          <w:sz w:val="28"/>
          <w:szCs w:val="28"/>
        </w:rPr>
        <w:t>5.28</w:t>
      </w:r>
      <w:r w:rsidRPr="008957A7">
        <w:rPr>
          <w:rFonts w:ascii="Times New Roman" w:hAnsi="Times New Roman" w:cs="Times New Roman"/>
          <w:color w:val="000000" w:themeColor="text1"/>
          <w:sz w:val="28"/>
          <w:szCs w:val="28"/>
        </w:rPr>
        <w:t xml:space="preserve">. </w:t>
      </w:r>
    </w:p>
    <w:p w14:paraId="3025789A"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Масса их АКБ составила от 0.5 до 0.35 кг, для аппарата массой 1.5 кг, и от 2.62 до 1.89 кг для аппарата массой 8 кг. </w:t>
      </w:r>
    </w:p>
    <w:p w14:paraId="31E2AFE8" w14:textId="77777777" w:rsidR="005543D2" w:rsidRPr="008957A7" w:rsidRDefault="005543D2" w:rsidP="008957A7">
      <w:pPr>
        <w:spacing w:after="0" w:line="360" w:lineRule="auto"/>
        <w:jc w:val="center"/>
        <w:rPr>
          <w:rFonts w:ascii="Times New Roman" w:hAnsi="Times New Roman" w:cs="Times New Roman"/>
          <w:color w:val="000000" w:themeColor="text1"/>
          <w:sz w:val="28"/>
          <w:szCs w:val="28"/>
        </w:rPr>
      </w:pPr>
      <w:r w:rsidRPr="008957A7">
        <w:rPr>
          <w:rFonts w:ascii="Times New Roman" w:hAnsi="Times New Roman" w:cs="Times New Roman"/>
          <w:noProof/>
          <w:color w:val="000000" w:themeColor="text1"/>
          <w:sz w:val="28"/>
          <w:szCs w:val="28"/>
          <w:lang w:eastAsia="ru-RU"/>
        </w:rPr>
        <w:drawing>
          <wp:inline distT="0" distB="0" distL="0" distR="0" wp14:anchorId="37725FFC" wp14:editId="6CDC85E2">
            <wp:extent cx="5029224" cy="3443747"/>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500"/>
                    <a:stretch/>
                  </pic:blipFill>
                  <pic:spPr bwMode="auto">
                    <a:xfrm>
                      <a:off x="0" y="0"/>
                      <a:ext cx="5090638" cy="3485800"/>
                    </a:xfrm>
                    <a:prstGeom prst="rect">
                      <a:avLst/>
                    </a:prstGeom>
                    <a:noFill/>
                    <a:ln>
                      <a:noFill/>
                    </a:ln>
                    <a:extLst>
                      <a:ext uri="{53640926-AAD7-44D8-BBD7-CCE9431645EC}">
                        <a14:shadowObscured xmlns:a14="http://schemas.microsoft.com/office/drawing/2010/main"/>
                      </a:ext>
                    </a:extLst>
                  </pic:spPr>
                </pic:pic>
              </a:graphicData>
            </a:graphic>
          </wp:inline>
        </w:drawing>
      </w:r>
    </w:p>
    <w:p w14:paraId="60833324" w14:textId="77777777" w:rsidR="005543D2" w:rsidRPr="008957A7" w:rsidRDefault="005543D2" w:rsidP="0083692E">
      <w:pPr>
        <w:spacing w:after="0" w:line="360" w:lineRule="auto"/>
        <w:jc w:val="center"/>
        <w:rPr>
          <w:rFonts w:ascii="Times New Roman" w:hAnsi="Times New Roman" w:cs="Times New Roman"/>
          <w:i/>
          <w:color w:val="000000" w:themeColor="text1"/>
          <w:sz w:val="26"/>
          <w:szCs w:val="26"/>
        </w:rPr>
      </w:pPr>
      <w:r w:rsidRPr="008957A7">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5.28 – </w:t>
      </w:r>
      <w:r w:rsidRPr="008957A7">
        <w:rPr>
          <w:rFonts w:ascii="Times New Roman" w:hAnsi="Times New Roman" w:cs="Times New Roman"/>
          <w:i/>
          <w:color w:val="000000" w:themeColor="text1"/>
          <w:sz w:val="26"/>
          <w:szCs w:val="26"/>
        </w:rPr>
        <w:t>Зависимость изменения потребной энергии и снаряжённой массы БПЛА</w:t>
      </w:r>
    </w:p>
    <w:p w14:paraId="244DE072" w14:textId="77777777" w:rsidR="008957A7" w:rsidRDefault="008957A7" w:rsidP="008957A7">
      <w:pPr>
        <w:spacing w:after="0" w:line="360" w:lineRule="auto"/>
        <w:ind w:firstLine="567"/>
        <w:jc w:val="both"/>
        <w:rPr>
          <w:rFonts w:ascii="Times New Roman" w:hAnsi="Times New Roman" w:cs="Times New Roman"/>
          <w:color w:val="000000" w:themeColor="text1"/>
          <w:sz w:val="28"/>
          <w:szCs w:val="28"/>
        </w:rPr>
      </w:pPr>
    </w:p>
    <w:p w14:paraId="5AA82C4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Анализ полученной зависимости показал адекватность результатов моделирования затрат энергии и как следствие, расчета потребной емкости АКБ.</w:t>
      </w:r>
    </w:p>
    <w:p w14:paraId="00B6DEAF" w14:textId="77777777" w:rsidR="005543D2" w:rsidRPr="006D74EA" w:rsidRDefault="005543D2" w:rsidP="006D74EA">
      <w:pPr>
        <w:spacing w:after="0" w:line="360" w:lineRule="auto"/>
        <w:ind w:firstLine="567"/>
        <w:jc w:val="both"/>
        <w:rPr>
          <w:rFonts w:ascii="Times New Roman" w:hAnsi="Times New Roman" w:cs="Times New Roman"/>
          <w:color w:val="000000" w:themeColor="text1"/>
          <w:sz w:val="28"/>
          <w:szCs w:val="28"/>
        </w:rPr>
      </w:pPr>
    </w:p>
    <w:p w14:paraId="028998F9" w14:textId="77777777" w:rsidR="00E935AC" w:rsidRPr="006D74EA" w:rsidRDefault="00E935AC" w:rsidP="006D74EA">
      <w:pPr>
        <w:spacing w:after="0" w:line="360" w:lineRule="auto"/>
        <w:ind w:firstLine="567"/>
        <w:jc w:val="both"/>
        <w:rPr>
          <w:rFonts w:ascii="Times New Roman" w:hAnsi="Times New Roman" w:cs="Times New Roman"/>
          <w:b/>
          <w:sz w:val="28"/>
          <w:szCs w:val="28"/>
        </w:rPr>
      </w:pPr>
      <w:r w:rsidRPr="006D74EA">
        <w:rPr>
          <w:rFonts w:ascii="Times New Roman" w:hAnsi="Times New Roman" w:cs="Times New Roman"/>
          <w:b/>
          <w:sz w:val="28"/>
          <w:szCs w:val="28"/>
        </w:rPr>
        <w:t>Полезная нагрузка</w:t>
      </w:r>
    </w:p>
    <w:p w14:paraId="73BE412D"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64D753F1"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Под полезной нагрузкой (ПН) в БПЛА понимается набор датчиков, необходимых для выполнения целевой задачи – обнаружения дефектов, тип дефекта определяет метод контроля, подробно об этом написано в главе:</w:t>
      </w:r>
    </w:p>
    <w:p w14:paraId="33BC2822"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телевизионная камера</w:t>
      </w:r>
    </w:p>
    <w:p w14:paraId="545C6330"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тепловизионная камера</w:t>
      </w:r>
    </w:p>
    <w:p w14:paraId="7756032C"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газоанализаторы</w:t>
      </w:r>
    </w:p>
    <w:p w14:paraId="39C4ADEA"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устройства записи звука</w:t>
      </w:r>
    </w:p>
    <w:p w14:paraId="4950B875"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устройства для снятия внешней информации</w:t>
      </w:r>
    </w:p>
    <w:p w14:paraId="6261B481" w14:textId="77777777" w:rsidR="00B67830" w:rsidRDefault="00B67830" w:rsidP="0083692E">
      <w:pPr>
        <w:spacing w:after="0" w:line="360" w:lineRule="auto"/>
        <w:ind w:firstLine="567"/>
        <w:jc w:val="both"/>
        <w:rPr>
          <w:rFonts w:ascii="Times New Roman" w:hAnsi="Times New Roman" w:cs="Times New Roman"/>
          <w:color w:val="000000" w:themeColor="text1"/>
          <w:sz w:val="28"/>
          <w:szCs w:val="28"/>
        </w:rPr>
      </w:pPr>
    </w:p>
    <w:p w14:paraId="413A1D74" w14:textId="77777777" w:rsidR="00B67830" w:rsidRPr="00FE332B" w:rsidRDefault="00B67830" w:rsidP="00B67830">
      <w:pPr>
        <w:spacing w:after="0" w:line="360" w:lineRule="auto"/>
        <w:ind w:firstLine="567"/>
        <w:jc w:val="both"/>
        <w:rPr>
          <w:rFonts w:ascii="Times New Roman" w:hAnsi="Times New Roman" w:cs="Times New Roman"/>
          <w:b/>
          <w:sz w:val="28"/>
          <w:szCs w:val="28"/>
        </w:rPr>
      </w:pPr>
      <w:r w:rsidRPr="00FE332B">
        <w:rPr>
          <w:rFonts w:ascii="Times New Roman" w:hAnsi="Times New Roman" w:cs="Times New Roman"/>
          <w:b/>
          <w:sz w:val="28"/>
          <w:szCs w:val="28"/>
        </w:rPr>
        <w:t>Газоанализаторы</w:t>
      </w:r>
    </w:p>
    <w:p w14:paraId="4730B40C" w14:textId="77777777" w:rsidR="003E64E4" w:rsidRPr="0083692E" w:rsidRDefault="003E64E4" w:rsidP="003E64E4">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Требования технического задания по детектированию присутствия газов по траектории пролета БПЛА делают необходимым установку на борт блока датчиков</w:t>
      </w:r>
      <w:r>
        <w:rPr>
          <w:rFonts w:ascii="Times New Roman" w:hAnsi="Times New Roman" w:cs="Times New Roman"/>
          <w:color w:val="000000" w:themeColor="text1"/>
          <w:sz w:val="28"/>
          <w:szCs w:val="28"/>
        </w:rPr>
        <w:t xml:space="preserve"> –</w:t>
      </w:r>
      <w:r w:rsidRPr="0083692E">
        <w:rPr>
          <w:rFonts w:ascii="Times New Roman" w:hAnsi="Times New Roman" w:cs="Times New Roman"/>
          <w:color w:val="000000" w:themeColor="text1"/>
          <w:sz w:val="28"/>
          <w:szCs w:val="28"/>
        </w:rPr>
        <w:t xml:space="preserve"> газоанализаторов, так как измерение концентрации не требуется, возможно применение датчиков индикаторного типа – MQ-8, изображение датчика и схема коммутации представлена на рисунке 5.29. Считывание информации возможно при помощи АЦП (например </w:t>
      </w:r>
      <w:proofErr w:type="spellStart"/>
      <w:r w:rsidRPr="0083692E">
        <w:rPr>
          <w:rFonts w:ascii="Times New Roman" w:hAnsi="Times New Roman" w:cs="Times New Roman"/>
          <w:color w:val="000000" w:themeColor="text1"/>
          <w:sz w:val="28"/>
          <w:szCs w:val="28"/>
        </w:rPr>
        <w:t>Arduino</w:t>
      </w:r>
      <w:proofErr w:type="spellEnd"/>
      <w:r w:rsidRPr="0083692E">
        <w:rPr>
          <w:rFonts w:ascii="Times New Roman" w:hAnsi="Times New Roman" w:cs="Times New Roman"/>
          <w:color w:val="000000" w:themeColor="text1"/>
          <w:sz w:val="28"/>
          <w:szCs w:val="28"/>
        </w:rPr>
        <w:t xml:space="preserve"> или промышленного аналога). Обнаружение концентрации газов в датчике происходит за счёт измерения сопротивления чувствительного материала при взаимодействии газов с этим чувствительным материалом. Датчик обнаруживает концентрации углеводородных газов, паров спирта, пропана, метана, водорода и дыма примерно от 300 до 10000 миллионных долей (</w:t>
      </w:r>
      <w:proofErr w:type="spellStart"/>
      <w:r w:rsidRPr="0083692E">
        <w:rPr>
          <w:rFonts w:ascii="Times New Roman" w:hAnsi="Times New Roman" w:cs="Times New Roman"/>
          <w:color w:val="000000" w:themeColor="text1"/>
          <w:sz w:val="28"/>
          <w:szCs w:val="28"/>
        </w:rPr>
        <w:t>ppm</w:t>
      </w:r>
      <w:proofErr w:type="spellEnd"/>
      <w:r w:rsidRPr="0083692E">
        <w:rPr>
          <w:rFonts w:ascii="Times New Roman" w:hAnsi="Times New Roman" w:cs="Times New Roman"/>
          <w:color w:val="000000" w:themeColor="text1"/>
          <w:sz w:val="28"/>
          <w:szCs w:val="28"/>
        </w:rPr>
        <w:t xml:space="preserve"> - </w:t>
      </w:r>
      <w:proofErr w:type="spellStart"/>
      <w:r w:rsidRPr="0083692E">
        <w:rPr>
          <w:rFonts w:ascii="Times New Roman" w:hAnsi="Times New Roman" w:cs="Times New Roman"/>
          <w:color w:val="000000" w:themeColor="text1"/>
          <w:sz w:val="28"/>
          <w:szCs w:val="28"/>
        </w:rPr>
        <w:t>parts</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per</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million</w:t>
      </w:r>
      <w:proofErr w:type="spellEnd"/>
      <w:r w:rsidRPr="0083692E">
        <w:rPr>
          <w:rFonts w:ascii="Times New Roman" w:hAnsi="Times New Roman" w:cs="Times New Roman"/>
          <w:color w:val="000000" w:themeColor="text1"/>
          <w:sz w:val="28"/>
          <w:szCs w:val="28"/>
        </w:rPr>
        <w:t>).</w:t>
      </w:r>
    </w:p>
    <w:p w14:paraId="68EDA7DF" w14:textId="77777777" w:rsidR="0083692E" w:rsidRDefault="0083692E" w:rsidP="00B67830">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9ADF3BF" wp14:editId="33027D95">
            <wp:extent cx="3710014" cy="1881963"/>
            <wp:effectExtent l="0" t="0" r="5080" b="444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3341" cy="1914087"/>
                    </a:xfrm>
                    <a:prstGeom prst="rect">
                      <a:avLst/>
                    </a:prstGeom>
                    <a:noFill/>
                    <a:ln>
                      <a:noFill/>
                    </a:ln>
                  </pic:spPr>
                </pic:pic>
              </a:graphicData>
            </a:graphic>
          </wp:inline>
        </w:drawing>
      </w:r>
    </w:p>
    <w:p w14:paraId="004DF806" w14:textId="77777777" w:rsidR="0083692E" w:rsidRPr="00DD39CD"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5.29</w:t>
      </w:r>
    </w:p>
    <w:p w14:paraId="0B416F59"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6EBFBB8A" w14:textId="77777777" w:rsid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В зависимости от настроек датчик может детектировать следующие </w:t>
      </w:r>
      <w:proofErr w:type="spellStart"/>
      <w:r w:rsidRPr="0083692E">
        <w:rPr>
          <w:rFonts w:ascii="Times New Roman" w:hAnsi="Times New Roman" w:cs="Times New Roman"/>
          <w:color w:val="000000" w:themeColor="text1"/>
          <w:sz w:val="28"/>
          <w:szCs w:val="28"/>
        </w:rPr>
        <w:t>газы</w:t>
      </w:r>
      <w:proofErr w:type="spellEnd"/>
      <w:r w:rsidRPr="0083692E">
        <w:rPr>
          <w:rFonts w:ascii="Times New Roman" w:hAnsi="Times New Roman" w:cs="Times New Roman"/>
          <w:color w:val="000000" w:themeColor="text1"/>
          <w:sz w:val="28"/>
          <w:szCs w:val="28"/>
        </w:rPr>
        <w:t xml:space="preserve">: Водород (H2), Сжиженный природный газ (LPG), Метан (CH4), Угарный газ (CO), пары спирта. На борт можно интегрировать систему из 4 датчиков для детектирования водорода, угарного газа, метана, сниженного природного газа. </w:t>
      </w:r>
      <w:r>
        <w:rPr>
          <w:rFonts w:ascii="Times New Roman" w:hAnsi="Times New Roman" w:cs="Times New Roman"/>
          <w:color w:val="000000" w:themeColor="text1"/>
          <w:sz w:val="28"/>
          <w:szCs w:val="28"/>
        </w:rPr>
        <w:t>Масса одного датчика составляет 16 гр.</w:t>
      </w:r>
    </w:p>
    <w:p w14:paraId="41A93C59" w14:textId="77777777" w:rsidR="00B67830" w:rsidRPr="0083692E" w:rsidRDefault="00B67830" w:rsidP="0083692E">
      <w:pPr>
        <w:spacing w:after="0" w:line="360" w:lineRule="auto"/>
        <w:ind w:firstLine="567"/>
        <w:jc w:val="both"/>
        <w:rPr>
          <w:rFonts w:ascii="Times New Roman" w:hAnsi="Times New Roman" w:cs="Times New Roman"/>
          <w:color w:val="000000" w:themeColor="text1"/>
          <w:sz w:val="28"/>
          <w:szCs w:val="28"/>
        </w:rPr>
      </w:pPr>
    </w:p>
    <w:p w14:paraId="68597010"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t>Тепловизионная камера</w:t>
      </w:r>
    </w:p>
    <w:p w14:paraId="2676A6FA" w14:textId="77777777" w:rsidR="00B67830"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Тепловизионный канал целесообразно объединять с телевизионным это можно сделать как путем синхронизации изображений с двух разных камер </w:t>
      </w:r>
      <w:proofErr w:type="gramStart"/>
      <w:r w:rsidRPr="0083692E">
        <w:rPr>
          <w:rFonts w:ascii="Times New Roman" w:hAnsi="Times New Roman" w:cs="Times New Roman"/>
          <w:color w:val="000000" w:themeColor="text1"/>
          <w:sz w:val="28"/>
          <w:szCs w:val="28"/>
        </w:rPr>
        <w:t>и</w:t>
      </w:r>
      <w:proofErr w:type="gramEnd"/>
      <w:r w:rsidRPr="0083692E">
        <w:rPr>
          <w:rFonts w:ascii="Times New Roman" w:hAnsi="Times New Roman" w:cs="Times New Roman"/>
          <w:color w:val="000000" w:themeColor="text1"/>
          <w:sz w:val="28"/>
          <w:szCs w:val="28"/>
        </w:rPr>
        <w:t xml:space="preserve"> так и воспользовавшись готовыми промышленными решениями. </w:t>
      </w:r>
    </w:p>
    <w:p w14:paraId="5D51BDE6" w14:textId="1E417A7D"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B67830">
        <w:rPr>
          <w:rFonts w:ascii="Times New Roman" w:hAnsi="Times New Roman" w:cs="Times New Roman"/>
          <w:b/>
          <w:color w:val="000000" w:themeColor="text1"/>
          <w:sz w:val="28"/>
          <w:szCs w:val="28"/>
        </w:rPr>
        <w:t>FLIR Duo</w:t>
      </w:r>
      <w:r w:rsidRPr="00B67830">
        <w:rPr>
          <w:rFonts w:ascii="Times New Roman" w:hAnsi="Times New Roman" w:cs="Times New Roman"/>
          <w:color w:val="000000" w:themeColor="text1"/>
          <w:sz w:val="28"/>
          <w:szCs w:val="28"/>
        </w:rPr>
        <w:t xml:space="preserve"> – тепловизионная камера для квадрокоптера под стандартный двухстепенной подвес </w:t>
      </w:r>
      <w:proofErr w:type="spellStart"/>
      <w:r w:rsidRPr="00B67830">
        <w:rPr>
          <w:rFonts w:ascii="Times New Roman" w:hAnsi="Times New Roman" w:cs="Times New Roman"/>
          <w:color w:val="000000" w:themeColor="text1"/>
          <w:sz w:val="28"/>
          <w:szCs w:val="28"/>
        </w:rPr>
        <w:t>GoPro</w:t>
      </w:r>
      <w:proofErr w:type="spellEnd"/>
      <w:r w:rsidRPr="00B67830">
        <w:rPr>
          <w:rFonts w:ascii="Times New Roman" w:hAnsi="Times New Roman" w:cs="Times New Roman"/>
          <w:color w:val="000000" w:themeColor="text1"/>
          <w:sz w:val="28"/>
          <w:szCs w:val="28"/>
        </w:rPr>
        <w:t xml:space="preserve"> (рисунок </w:t>
      </w:r>
      <w:r w:rsidR="003E64E4">
        <w:rPr>
          <w:rFonts w:ascii="Times New Roman" w:hAnsi="Times New Roman" w:cs="Times New Roman"/>
          <w:color w:val="000000" w:themeColor="text1"/>
          <w:sz w:val="28"/>
          <w:szCs w:val="28"/>
        </w:rPr>
        <w:t>5.30</w:t>
      </w:r>
      <w:r w:rsidRPr="00B67830">
        <w:rPr>
          <w:rFonts w:ascii="Times New Roman" w:hAnsi="Times New Roman" w:cs="Times New Roman"/>
          <w:color w:val="000000" w:themeColor="text1"/>
          <w:sz w:val="28"/>
          <w:szCs w:val="28"/>
        </w:rPr>
        <w:t xml:space="preserve">). FLIR Duo обладает размерами обычной экшн-камеры формата </w:t>
      </w:r>
      <w:proofErr w:type="spellStart"/>
      <w:r w:rsidRPr="00B67830">
        <w:rPr>
          <w:rFonts w:ascii="Times New Roman" w:hAnsi="Times New Roman" w:cs="Times New Roman"/>
          <w:color w:val="000000" w:themeColor="text1"/>
          <w:sz w:val="28"/>
          <w:szCs w:val="28"/>
        </w:rPr>
        <w:t>GoPro</w:t>
      </w:r>
      <w:proofErr w:type="spellEnd"/>
      <w:r w:rsidRPr="00B67830">
        <w:rPr>
          <w:rFonts w:ascii="Times New Roman" w:hAnsi="Times New Roman" w:cs="Times New Roman"/>
          <w:color w:val="000000" w:themeColor="text1"/>
          <w:sz w:val="28"/>
          <w:szCs w:val="28"/>
        </w:rPr>
        <w:t xml:space="preserve"> (41x59x29,6 мм). Прибор имеет два объектива, один из которых регистрирует тепловые изображения, а другой – оптические.</w:t>
      </w:r>
    </w:p>
    <w:p w14:paraId="23EEF97F" w14:textId="77777777" w:rsidR="00B67830" w:rsidRDefault="00B67830" w:rsidP="00B67830">
      <w:pPr>
        <w:spacing w:line="360" w:lineRule="auto"/>
        <w:jc w:val="center"/>
        <w:rPr>
          <w:rFonts w:ascii="Times New Roman" w:hAnsi="Times New Roman" w:cs="Times New Roman"/>
          <w:sz w:val="28"/>
          <w:szCs w:val="28"/>
        </w:rPr>
      </w:pPr>
      <w:r>
        <w:rPr>
          <w:noProof/>
          <w:lang w:eastAsia="ru-RU"/>
        </w:rPr>
        <w:drawing>
          <wp:inline distT="0" distB="0" distL="0" distR="0" wp14:anchorId="4369EBFA" wp14:editId="518EA04C">
            <wp:extent cx="3521075" cy="1508925"/>
            <wp:effectExtent l="0" t="0" r="3175" b="0"/>
            <wp:docPr id="168" name="Рисунок 168" descr="FLIR duo 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R duo kamer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2751" cy="1513929"/>
                    </a:xfrm>
                    <a:prstGeom prst="rect">
                      <a:avLst/>
                    </a:prstGeom>
                    <a:noFill/>
                    <a:ln>
                      <a:noFill/>
                    </a:ln>
                  </pic:spPr>
                </pic:pic>
              </a:graphicData>
            </a:graphic>
          </wp:inline>
        </w:drawing>
      </w:r>
    </w:p>
    <w:p w14:paraId="21E647EB" w14:textId="60013AB0" w:rsidR="00B67830" w:rsidRPr="00B67830" w:rsidRDefault="00B67830" w:rsidP="00B67830">
      <w:pPr>
        <w:spacing w:after="0" w:line="360" w:lineRule="auto"/>
        <w:jc w:val="center"/>
        <w:rPr>
          <w:rFonts w:ascii="Times New Roman" w:hAnsi="Times New Roman" w:cs="Times New Roman"/>
          <w:i/>
          <w:color w:val="000000" w:themeColor="text1"/>
          <w:sz w:val="26"/>
          <w:szCs w:val="26"/>
        </w:rPr>
      </w:pPr>
      <w:r w:rsidRPr="00B67830">
        <w:rPr>
          <w:rFonts w:ascii="Times New Roman" w:hAnsi="Times New Roman" w:cs="Times New Roman"/>
          <w:i/>
          <w:color w:val="000000" w:themeColor="text1"/>
          <w:sz w:val="26"/>
          <w:szCs w:val="26"/>
        </w:rPr>
        <w:t xml:space="preserve">Рисунок </w:t>
      </w:r>
      <w:r w:rsidR="003E64E4">
        <w:rPr>
          <w:rFonts w:ascii="Times New Roman" w:hAnsi="Times New Roman" w:cs="Times New Roman"/>
          <w:i/>
          <w:color w:val="000000" w:themeColor="text1"/>
          <w:sz w:val="26"/>
          <w:szCs w:val="26"/>
        </w:rPr>
        <w:t>5.30 –</w:t>
      </w:r>
      <w:r w:rsidRPr="00B67830">
        <w:rPr>
          <w:rFonts w:ascii="Times New Roman" w:hAnsi="Times New Roman" w:cs="Times New Roman"/>
          <w:i/>
          <w:color w:val="000000" w:themeColor="text1"/>
          <w:sz w:val="26"/>
          <w:szCs w:val="26"/>
        </w:rPr>
        <w:t xml:space="preserve"> Камера </w:t>
      </w:r>
      <w:proofErr w:type="spellStart"/>
      <w:r w:rsidRPr="00B67830">
        <w:rPr>
          <w:rFonts w:ascii="Times New Roman" w:hAnsi="Times New Roman" w:cs="Times New Roman"/>
          <w:i/>
          <w:color w:val="000000" w:themeColor="text1"/>
          <w:sz w:val="26"/>
          <w:szCs w:val="26"/>
        </w:rPr>
        <w:t>Flir</w:t>
      </w:r>
      <w:proofErr w:type="spellEnd"/>
      <w:r w:rsidRPr="00B67830">
        <w:rPr>
          <w:rFonts w:ascii="Times New Roman" w:hAnsi="Times New Roman" w:cs="Times New Roman"/>
          <w:i/>
          <w:color w:val="000000" w:themeColor="text1"/>
          <w:sz w:val="26"/>
          <w:szCs w:val="26"/>
        </w:rPr>
        <w:t xml:space="preserve"> Duo</w:t>
      </w:r>
    </w:p>
    <w:p w14:paraId="1A61C07D" w14:textId="7ECCB2F3"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B67830">
        <w:rPr>
          <w:rFonts w:ascii="Times New Roman" w:hAnsi="Times New Roman" w:cs="Times New Roman"/>
          <w:color w:val="000000" w:themeColor="text1"/>
          <w:sz w:val="28"/>
          <w:szCs w:val="28"/>
        </w:rPr>
        <w:lastRenderedPageBreak/>
        <w:t xml:space="preserve">Оптический объектив позволяет получать картинку в формате Full HD (1920×1080). Термальное изображение снимается с разрешением 160×120 </w:t>
      </w:r>
      <w:proofErr w:type="spellStart"/>
      <w:r w:rsidRPr="00B67830">
        <w:rPr>
          <w:rFonts w:ascii="Times New Roman" w:hAnsi="Times New Roman" w:cs="Times New Roman"/>
          <w:color w:val="000000" w:themeColor="text1"/>
          <w:sz w:val="28"/>
          <w:szCs w:val="28"/>
        </w:rPr>
        <w:t>px</w:t>
      </w:r>
      <w:proofErr w:type="spellEnd"/>
      <w:r w:rsidRPr="00B67830">
        <w:rPr>
          <w:rFonts w:ascii="Times New Roman" w:hAnsi="Times New Roman" w:cs="Times New Roman"/>
          <w:color w:val="000000" w:themeColor="text1"/>
          <w:sz w:val="28"/>
          <w:szCs w:val="28"/>
        </w:rPr>
        <w:t xml:space="preserve">. Режим «картинка в картинке» допускает совмещение двух изображений. Дистанционное управление использует широтно-импульсную модуляцию. Что касается ввода-вывода, то для этих целей у FLIR Duo есть порты </w:t>
      </w:r>
      <w:proofErr w:type="spellStart"/>
      <w:r w:rsidRPr="00B67830">
        <w:rPr>
          <w:rFonts w:ascii="Times New Roman" w:hAnsi="Times New Roman" w:cs="Times New Roman"/>
          <w:color w:val="000000" w:themeColor="text1"/>
          <w:sz w:val="28"/>
          <w:szCs w:val="28"/>
        </w:rPr>
        <w:t>miniUSB</w:t>
      </w:r>
      <w:proofErr w:type="spellEnd"/>
      <w:r w:rsidRPr="00B67830">
        <w:rPr>
          <w:rFonts w:ascii="Times New Roman" w:hAnsi="Times New Roman" w:cs="Times New Roman"/>
          <w:color w:val="000000" w:themeColor="text1"/>
          <w:sz w:val="28"/>
          <w:szCs w:val="28"/>
        </w:rPr>
        <w:t xml:space="preserve"> и HDMI. Запись информации может вестись и на карту формата </w:t>
      </w:r>
      <w:proofErr w:type="spellStart"/>
      <w:r w:rsidRPr="00B67830">
        <w:rPr>
          <w:rFonts w:ascii="Times New Roman" w:hAnsi="Times New Roman" w:cs="Times New Roman"/>
          <w:color w:val="000000" w:themeColor="text1"/>
          <w:sz w:val="28"/>
          <w:szCs w:val="28"/>
        </w:rPr>
        <w:t>microSD</w:t>
      </w:r>
      <w:proofErr w:type="spellEnd"/>
      <w:r w:rsidRPr="00B67830">
        <w:rPr>
          <w:rFonts w:ascii="Times New Roman" w:hAnsi="Times New Roman" w:cs="Times New Roman"/>
          <w:color w:val="000000" w:themeColor="text1"/>
          <w:sz w:val="28"/>
          <w:szCs w:val="28"/>
        </w:rPr>
        <w:t xml:space="preserve">. Через Bluetooth передаются данные в мобильное приложение, совместимое с системами </w:t>
      </w:r>
      <w:proofErr w:type="spellStart"/>
      <w:r w:rsidRPr="00B67830">
        <w:rPr>
          <w:rFonts w:ascii="Times New Roman" w:hAnsi="Times New Roman" w:cs="Times New Roman"/>
          <w:color w:val="000000" w:themeColor="text1"/>
          <w:sz w:val="28"/>
          <w:szCs w:val="28"/>
        </w:rPr>
        <w:t>iOS</w:t>
      </w:r>
      <w:proofErr w:type="spellEnd"/>
      <w:r w:rsidRPr="00B67830">
        <w:rPr>
          <w:rFonts w:ascii="Times New Roman" w:hAnsi="Times New Roman" w:cs="Times New Roman"/>
          <w:color w:val="000000" w:themeColor="text1"/>
          <w:sz w:val="28"/>
          <w:szCs w:val="28"/>
        </w:rPr>
        <w:t xml:space="preserve"> и </w:t>
      </w:r>
      <w:proofErr w:type="spellStart"/>
      <w:r w:rsidRPr="00B67830">
        <w:rPr>
          <w:rFonts w:ascii="Times New Roman" w:hAnsi="Times New Roman" w:cs="Times New Roman"/>
          <w:color w:val="000000" w:themeColor="text1"/>
          <w:sz w:val="28"/>
          <w:szCs w:val="28"/>
        </w:rPr>
        <w:t>Android</w:t>
      </w:r>
      <w:proofErr w:type="spellEnd"/>
      <w:r w:rsidRPr="00B67830">
        <w:rPr>
          <w:rFonts w:ascii="Times New Roman" w:hAnsi="Times New Roman" w:cs="Times New Roman"/>
          <w:color w:val="000000" w:themeColor="text1"/>
          <w:sz w:val="28"/>
          <w:szCs w:val="28"/>
        </w:rPr>
        <w:t>.</w:t>
      </w:r>
    </w:p>
    <w:p w14:paraId="33224524" w14:textId="77777777"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p>
    <w:p w14:paraId="44C345BA" w14:textId="77777777" w:rsidR="00B67830" w:rsidRPr="004840B5" w:rsidRDefault="00B67830" w:rsidP="003E64E4">
      <w:pPr>
        <w:spacing w:after="0" w:line="360" w:lineRule="auto"/>
        <w:ind w:firstLine="567"/>
        <w:jc w:val="both"/>
        <w:rPr>
          <w:rFonts w:ascii="Times New Roman" w:hAnsi="Times New Roman" w:cs="Times New Roman"/>
          <w:b/>
          <w:color w:val="000000" w:themeColor="text1"/>
          <w:sz w:val="28"/>
          <w:szCs w:val="28"/>
        </w:rPr>
      </w:pPr>
      <w:r w:rsidRPr="004840B5">
        <w:rPr>
          <w:rFonts w:ascii="Times New Roman" w:hAnsi="Times New Roman" w:cs="Times New Roman"/>
          <w:b/>
          <w:color w:val="000000" w:themeColor="text1"/>
          <w:sz w:val="28"/>
          <w:szCs w:val="28"/>
        </w:rPr>
        <w:t>YUNEEC CGO-ET</w:t>
      </w:r>
    </w:p>
    <w:p w14:paraId="1256CDA2" w14:textId="4D65EBDB" w:rsidR="00B67830" w:rsidRPr="003E64E4" w:rsidRDefault="00B67830" w:rsidP="003E64E4">
      <w:pPr>
        <w:spacing w:after="0" w:line="360" w:lineRule="auto"/>
        <w:ind w:firstLine="567"/>
        <w:jc w:val="both"/>
        <w:rPr>
          <w:rFonts w:ascii="Times New Roman" w:hAnsi="Times New Roman" w:cs="Times New Roman"/>
          <w:color w:val="000000" w:themeColor="text1"/>
          <w:sz w:val="28"/>
          <w:szCs w:val="28"/>
        </w:rPr>
      </w:pPr>
      <w:r w:rsidRPr="003E64E4">
        <w:rPr>
          <w:rFonts w:ascii="Times New Roman" w:hAnsi="Times New Roman" w:cs="Times New Roman"/>
          <w:color w:val="000000" w:themeColor="text1"/>
          <w:sz w:val="28"/>
          <w:szCs w:val="28"/>
        </w:rPr>
        <w:t xml:space="preserve">CGO-ET представляет собой комбинацию из тепловизора и камеры с низкой освещенностью, заключенных в один корпус (рисунок </w:t>
      </w:r>
      <w:r w:rsidR="003E64E4">
        <w:rPr>
          <w:rFonts w:ascii="Times New Roman" w:hAnsi="Times New Roman" w:cs="Times New Roman"/>
          <w:color w:val="000000" w:themeColor="text1"/>
          <w:sz w:val="28"/>
          <w:szCs w:val="28"/>
        </w:rPr>
        <w:t>5.31</w:t>
      </w:r>
      <w:r w:rsidRPr="003E64E4">
        <w:rPr>
          <w:rFonts w:ascii="Times New Roman" w:hAnsi="Times New Roman" w:cs="Times New Roman"/>
          <w:color w:val="000000" w:themeColor="text1"/>
          <w:sz w:val="28"/>
          <w:szCs w:val="28"/>
        </w:rPr>
        <w:t xml:space="preserve">). </w:t>
      </w:r>
      <w:proofErr w:type="spellStart"/>
      <w:r w:rsidRPr="003E64E4">
        <w:rPr>
          <w:rFonts w:ascii="Times New Roman" w:hAnsi="Times New Roman" w:cs="Times New Roman"/>
          <w:color w:val="000000" w:themeColor="text1"/>
          <w:sz w:val="28"/>
          <w:szCs w:val="28"/>
        </w:rPr>
        <w:t>Камерв</w:t>
      </w:r>
      <w:proofErr w:type="spellEnd"/>
      <w:r w:rsidRPr="003E64E4">
        <w:rPr>
          <w:rFonts w:ascii="Times New Roman" w:hAnsi="Times New Roman" w:cs="Times New Roman"/>
          <w:color w:val="000000" w:themeColor="text1"/>
          <w:sz w:val="28"/>
          <w:szCs w:val="28"/>
        </w:rPr>
        <w:t xml:space="preserve"> установлена на 3-хосевой подвес. CGO-ET имеет размеры 81x108x138 мм и весит 275 г. На прибор устанавливается оптический объектив с углом поля зрения 90 градусов. У термального объектива угол поля зрения меньше – 71</w:t>
      </w:r>
      <w:r w:rsidR="003E64E4">
        <w:rPr>
          <w:rFonts w:ascii="Times New Roman" w:hAnsi="Times New Roman" w:cs="Times New Roman"/>
          <w:color w:val="000000" w:themeColor="text1"/>
          <w:sz w:val="28"/>
          <w:szCs w:val="28"/>
        </w:rPr>
        <w:t> </w:t>
      </w:r>
      <w:r w:rsidRPr="003E64E4">
        <w:rPr>
          <w:rFonts w:ascii="Times New Roman" w:hAnsi="Times New Roman" w:cs="Times New Roman"/>
          <w:color w:val="000000" w:themeColor="text1"/>
          <w:sz w:val="28"/>
          <w:szCs w:val="28"/>
        </w:rPr>
        <w:t xml:space="preserve">градус. Оптическая съемка ведется в формате 1920×1080 </w:t>
      </w:r>
      <w:proofErr w:type="spellStart"/>
      <w:r w:rsidRPr="003E64E4">
        <w:rPr>
          <w:rFonts w:ascii="Times New Roman" w:hAnsi="Times New Roman" w:cs="Times New Roman"/>
          <w:color w:val="000000" w:themeColor="text1"/>
          <w:sz w:val="28"/>
          <w:szCs w:val="28"/>
        </w:rPr>
        <w:t>px</w:t>
      </w:r>
      <w:proofErr w:type="spellEnd"/>
      <w:r w:rsidRPr="003E64E4">
        <w:rPr>
          <w:rFonts w:ascii="Times New Roman" w:hAnsi="Times New Roman" w:cs="Times New Roman"/>
          <w:color w:val="000000" w:themeColor="text1"/>
          <w:sz w:val="28"/>
          <w:szCs w:val="28"/>
        </w:rPr>
        <w:t xml:space="preserve"> с частотой 30 кадров в секунду. Термальное изображение имеет формат 160×120 </w:t>
      </w:r>
      <w:proofErr w:type="spellStart"/>
      <w:r w:rsidRPr="003E64E4">
        <w:rPr>
          <w:rFonts w:ascii="Times New Roman" w:hAnsi="Times New Roman" w:cs="Times New Roman"/>
          <w:color w:val="000000" w:themeColor="text1"/>
          <w:sz w:val="28"/>
          <w:szCs w:val="28"/>
        </w:rPr>
        <w:t>px</w:t>
      </w:r>
      <w:proofErr w:type="spellEnd"/>
      <w:r w:rsidRPr="003E64E4">
        <w:rPr>
          <w:rFonts w:ascii="Times New Roman" w:hAnsi="Times New Roman" w:cs="Times New Roman"/>
          <w:color w:val="000000" w:themeColor="text1"/>
          <w:sz w:val="28"/>
          <w:szCs w:val="28"/>
        </w:rPr>
        <w:t>.</w:t>
      </w:r>
    </w:p>
    <w:p w14:paraId="6693C79D" w14:textId="77777777" w:rsidR="00B67830" w:rsidRDefault="00B67830" w:rsidP="003E64E4">
      <w:pPr>
        <w:pStyle w:val="af4"/>
        <w:shd w:val="clear" w:color="auto" w:fill="FFFFFF"/>
        <w:spacing w:before="0" w:beforeAutospacing="0" w:after="0" w:afterAutospacing="0" w:line="360" w:lineRule="auto"/>
        <w:jc w:val="center"/>
        <w:textAlignment w:val="baseline"/>
        <w:rPr>
          <w:color w:val="000000" w:themeColor="text1"/>
          <w:sz w:val="28"/>
          <w:szCs w:val="28"/>
        </w:rPr>
      </w:pPr>
      <w:r>
        <w:rPr>
          <w:noProof/>
        </w:rPr>
        <w:drawing>
          <wp:inline distT="0" distB="0" distL="0" distR="0" wp14:anchorId="67A87293" wp14:editId="58C30E7D">
            <wp:extent cx="1875155" cy="2168301"/>
            <wp:effectExtent l="0" t="0" r="0" b="0"/>
            <wp:docPr id="169" name="Рисунок 169" descr="https://cdn.shopify.com/s/files/1/1350/5041/products/cgo-et-camera360_1024x1024.jpg?v=15372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1350/5041/products/cgo-et-camera360_1024x1024.jpg?v=153722321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8202" b="-3317"/>
                    <a:stretch/>
                  </pic:blipFill>
                  <pic:spPr bwMode="auto">
                    <a:xfrm>
                      <a:off x="0" y="0"/>
                      <a:ext cx="1884976" cy="2179657"/>
                    </a:xfrm>
                    <a:prstGeom prst="rect">
                      <a:avLst/>
                    </a:prstGeom>
                    <a:noFill/>
                    <a:ln>
                      <a:noFill/>
                    </a:ln>
                    <a:extLst>
                      <a:ext uri="{53640926-AAD7-44D8-BBD7-CCE9431645EC}">
                        <a14:shadowObscured xmlns:a14="http://schemas.microsoft.com/office/drawing/2010/main"/>
                      </a:ext>
                    </a:extLst>
                  </pic:spPr>
                </pic:pic>
              </a:graphicData>
            </a:graphic>
          </wp:inline>
        </w:drawing>
      </w:r>
    </w:p>
    <w:p w14:paraId="4E5DB05F" w14:textId="58099D1B" w:rsidR="00B67830" w:rsidRPr="003E64E4" w:rsidRDefault="00B67830" w:rsidP="003E64E4">
      <w:pPr>
        <w:spacing w:after="0" w:line="360" w:lineRule="auto"/>
        <w:jc w:val="center"/>
        <w:rPr>
          <w:rFonts w:ascii="Times New Roman" w:hAnsi="Times New Roman" w:cs="Times New Roman"/>
          <w:i/>
          <w:color w:val="000000" w:themeColor="text1"/>
          <w:sz w:val="26"/>
          <w:szCs w:val="26"/>
        </w:rPr>
      </w:pPr>
      <w:r w:rsidRPr="003E64E4">
        <w:rPr>
          <w:rFonts w:ascii="Times New Roman" w:hAnsi="Times New Roman" w:cs="Times New Roman"/>
          <w:i/>
          <w:color w:val="000000" w:themeColor="text1"/>
          <w:sz w:val="26"/>
          <w:szCs w:val="26"/>
        </w:rPr>
        <w:t xml:space="preserve">Рисунок </w:t>
      </w:r>
      <w:r w:rsidR="003E64E4">
        <w:rPr>
          <w:rFonts w:ascii="Times New Roman" w:hAnsi="Times New Roman" w:cs="Times New Roman"/>
          <w:i/>
          <w:color w:val="000000" w:themeColor="text1"/>
          <w:sz w:val="26"/>
          <w:szCs w:val="26"/>
        </w:rPr>
        <w:t>5.31 –</w:t>
      </w:r>
      <w:r w:rsidRPr="003E64E4">
        <w:rPr>
          <w:rFonts w:ascii="Times New Roman" w:hAnsi="Times New Roman" w:cs="Times New Roman"/>
          <w:i/>
          <w:color w:val="000000" w:themeColor="text1"/>
          <w:sz w:val="26"/>
          <w:szCs w:val="26"/>
        </w:rPr>
        <w:t xml:space="preserve"> Камера CGO-ET</w:t>
      </w:r>
    </w:p>
    <w:p w14:paraId="51F59CA4" w14:textId="77777777" w:rsidR="003E64E4" w:rsidRDefault="003E64E4" w:rsidP="003E64E4">
      <w:pPr>
        <w:spacing w:after="0" w:line="360" w:lineRule="auto"/>
        <w:ind w:firstLine="567"/>
        <w:jc w:val="both"/>
        <w:rPr>
          <w:rFonts w:ascii="Times New Roman" w:hAnsi="Times New Roman" w:cs="Times New Roman"/>
          <w:color w:val="000000" w:themeColor="text1"/>
          <w:sz w:val="28"/>
          <w:szCs w:val="28"/>
        </w:rPr>
      </w:pPr>
    </w:p>
    <w:p w14:paraId="7B43FA49" w14:textId="2A904CE0" w:rsidR="00B67830" w:rsidRPr="003E64E4" w:rsidRDefault="00B67830" w:rsidP="003E64E4">
      <w:pPr>
        <w:spacing w:after="0" w:line="360" w:lineRule="auto"/>
        <w:ind w:firstLine="567"/>
        <w:jc w:val="both"/>
        <w:rPr>
          <w:rFonts w:ascii="Times New Roman" w:hAnsi="Times New Roman" w:cs="Times New Roman"/>
          <w:color w:val="000000" w:themeColor="text1"/>
          <w:sz w:val="28"/>
          <w:szCs w:val="28"/>
        </w:rPr>
      </w:pPr>
      <w:r w:rsidRPr="003E64E4">
        <w:rPr>
          <w:rFonts w:ascii="Times New Roman" w:hAnsi="Times New Roman" w:cs="Times New Roman"/>
          <w:color w:val="000000" w:themeColor="text1"/>
          <w:sz w:val="28"/>
          <w:szCs w:val="28"/>
        </w:rPr>
        <w:t xml:space="preserve">Ключевой особенностью этой камеры является измерение температуры объекта и формирование двух картинок – оптической и термальной. Оба изображения могут воспроизводиться на экране наземной станции ST-16 (входит в комплект поставки с промышленным дроном). Оптическое и </w:t>
      </w:r>
      <w:r w:rsidRPr="003E64E4">
        <w:rPr>
          <w:rFonts w:ascii="Times New Roman" w:hAnsi="Times New Roman" w:cs="Times New Roman"/>
          <w:color w:val="000000" w:themeColor="text1"/>
          <w:sz w:val="28"/>
          <w:szCs w:val="28"/>
        </w:rPr>
        <w:lastRenderedPageBreak/>
        <w:t xml:space="preserve">термальное изображения могут воспроизводиться отдельно, формировать две расположенные рядом картинки или накладываться друг на друга. Пилот получает </w:t>
      </w:r>
      <w:r w:rsidR="00EF71CB">
        <w:rPr>
          <w:rFonts w:ascii="Times New Roman" w:hAnsi="Times New Roman" w:cs="Times New Roman"/>
          <w:color w:val="000000" w:themeColor="text1"/>
          <w:sz w:val="28"/>
          <w:szCs w:val="28"/>
        </w:rPr>
        <w:t>возможность</w:t>
      </w:r>
      <w:r w:rsidRPr="003E64E4">
        <w:rPr>
          <w:rFonts w:ascii="Times New Roman" w:hAnsi="Times New Roman" w:cs="Times New Roman"/>
          <w:color w:val="000000" w:themeColor="text1"/>
          <w:sz w:val="28"/>
          <w:szCs w:val="28"/>
        </w:rPr>
        <w:t xml:space="preserve"> определять цветовую палитру термального изображения и регулировать температурную шкалу для выделения заинтересовавших его областей.</w:t>
      </w:r>
    </w:p>
    <w:p w14:paraId="79E5B12F" w14:textId="77777777" w:rsidR="00B67830" w:rsidRDefault="00B67830" w:rsidP="003E64E4">
      <w:pPr>
        <w:spacing w:after="0" w:line="360" w:lineRule="auto"/>
        <w:ind w:firstLine="567"/>
        <w:jc w:val="both"/>
        <w:rPr>
          <w:rFonts w:ascii="Times New Roman" w:hAnsi="Times New Roman" w:cs="Times New Roman"/>
          <w:color w:val="000000" w:themeColor="text1"/>
          <w:sz w:val="28"/>
          <w:szCs w:val="28"/>
        </w:rPr>
      </w:pPr>
    </w:p>
    <w:p w14:paraId="7BCB6336" w14:textId="77777777" w:rsidR="00B67830" w:rsidRDefault="00B67830" w:rsidP="00EF71CB">
      <w:pPr>
        <w:spacing w:after="0" w:line="360" w:lineRule="auto"/>
        <w:ind w:firstLine="567"/>
        <w:jc w:val="both"/>
        <w:rPr>
          <w:rFonts w:ascii="Times New Roman" w:hAnsi="Times New Roman" w:cs="Times New Roman"/>
          <w:b/>
          <w:color w:val="000000" w:themeColor="text1"/>
          <w:sz w:val="28"/>
          <w:szCs w:val="28"/>
        </w:rPr>
      </w:pPr>
      <w:proofErr w:type="spellStart"/>
      <w:r w:rsidRPr="004A1C15">
        <w:rPr>
          <w:rFonts w:ascii="Times New Roman" w:hAnsi="Times New Roman" w:cs="Times New Roman"/>
          <w:b/>
          <w:color w:val="000000" w:themeColor="text1"/>
          <w:sz w:val="28"/>
          <w:szCs w:val="28"/>
        </w:rPr>
        <w:t>Zenmuse</w:t>
      </w:r>
      <w:proofErr w:type="spellEnd"/>
      <w:r w:rsidRPr="004A1C15">
        <w:rPr>
          <w:rFonts w:ascii="Times New Roman" w:hAnsi="Times New Roman" w:cs="Times New Roman"/>
          <w:b/>
          <w:color w:val="000000" w:themeColor="text1"/>
          <w:sz w:val="28"/>
          <w:szCs w:val="28"/>
        </w:rPr>
        <w:t xml:space="preserve"> XT2</w:t>
      </w:r>
    </w:p>
    <w:p w14:paraId="44AA1AA9" w14:textId="703E6BF3"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rPr>
      </w:pPr>
      <w:proofErr w:type="spellStart"/>
      <w:r w:rsidRPr="00EF71CB">
        <w:rPr>
          <w:rFonts w:ascii="Times New Roman" w:hAnsi="Times New Roman" w:cs="Times New Roman"/>
          <w:color w:val="000000" w:themeColor="text1"/>
          <w:sz w:val="28"/>
          <w:szCs w:val="28"/>
        </w:rPr>
        <w:t>Zenmuse</w:t>
      </w:r>
      <w:proofErr w:type="spellEnd"/>
      <w:r w:rsidRPr="00EF71CB">
        <w:rPr>
          <w:rFonts w:ascii="Times New Roman" w:hAnsi="Times New Roman" w:cs="Times New Roman"/>
          <w:color w:val="000000" w:themeColor="text1"/>
          <w:sz w:val="28"/>
          <w:szCs w:val="28"/>
        </w:rPr>
        <w:t xml:space="preserve"> XT2 (рисунок </w:t>
      </w:r>
      <w:r w:rsidR="00EF71CB">
        <w:rPr>
          <w:rFonts w:ascii="Times New Roman" w:hAnsi="Times New Roman" w:cs="Times New Roman"/>
          <w:color w:val="000000" w:themeColor="text1"/>
          <w:sz w:val="28"/>
          <w:szCs w:val="28"/>
        </w:rPr>
        <w:t>5.32</w:t>
      </w:r>
      <w:r w:rsidRPr="00EF71CB">
        <w:rPr>
          <w:rFonts w:ascii="Times New Roman" w:hAnsi="Times New Roman" w:cs="Times New Roman"/>
          <w:color w:val="000000" w:themeColor="text1"/>
          <w:sz w:val="28"/>
          <w:szCs w:val="28"/>
        </w:rPr>
        <w:t xml:space="preserve">) является одним из видов полезной нагрузки для дронов DJI </w:t>
      </w:r>
      <w:proofErr w:type="spellStart"/>
      <w:r w:rsidRPr="00EF71CB">
        <w:rPr>
          <w:rFonts w:ascii="Times New Roman" w:hAnsi="Times New Roman" w:cs="Times New Roman"/>
          <w:color w:val="000000" w:themeColor="text1"/>
          <w:sz w:val="28"/>
          <w:szCs w:val="28"/>
        </w:rPr>
        <w:t>Matrice</w:t>
      </w:r>
      <w:proofErr w:type="spellEnd"/>
      <w:r w:rsidRPr="00EF71CB">
        <w:rPr>
          <w:rFonts w:ascii="Times New Roman" w:hAnsi="Times New Roman" w:cs="Times New Roman"/>
          <w:color w:val="000000" w:themeColor="text1"/>
          <w:sz w:val="28"/>
          <w:szCs w:val="28"/>
        </w:rPr>
        <w:t xml:space="preserve"> 200 и DJI </w:t>
      </w:r>
      <w:proofErr w:type="spellStart"/>
      <w:r w:rsidRPr="00EF71CB">
        <w:rPr>
          <w:rFonts w:ascii="Times New Roman" w:hAnsi="Times New Roman" w:cs="Times New Roman"/>
          <w:color w:val="000000" w:themeColor="text1"/>
          <w:sz w:val="28"/>
          <w:szCs w:val="28"/>
        </w:rPr>
        <w:t>Matrice</w:t>
      </w:r>
      <w:proofErr w:type="spellEnd"/>
      <w:r w:rsidRPr="00EF71CB">
        <w:rPr>
          <w:rFonts w:ascii="Times New Roman" w:hAnsi="Times New Roman" w:cs="Times New Roman"/>
          <w:color w:val="000000" w:themeColor="text1"/>
          <w:sz w:val="28"/>
          <w:szCs w:val="28"/>
        </w:rPr>
        <w:t xml:space="preserve"> 300, у этой камеры тепловой датчик FLIR Tau2 сочетается с оптической камерой 4K. Помимо реального изображения, прибор создает и термальную картинку, причем температура формируется для каждого пикселя с частотой 30 Гц. На XT2 может устанавливаться несколько типов ИК объективов – 9, 13, 19 и 25 мм. В максимальной конфигурации устройство имеет габаритные размеры 124x113x127 мм. Штатный карданный подвес способен изменять угол наклона съемочной аппаратуры в диапазоне от + 45 до </w:t>
      </w:r>
      <w:r w:rsidR="00EF71CB">
        <w:rPr>
          <w:rFonts w:ascii="Times New Roman" w:hAnsi="Times New Roman" w:cs="Times New Roman"/>
          <w:color w:val="000000" w:themeColor="text1"/>
          <w:sz w:val="28"/>
          <w:szCs w:val="28"/>
        </w:rPr>
        <w:t xml:space="preserve">минус </w:t>
      </w:r>
      <w:r w:rsidRPr="00EF71CB">
        <w:rPr>
          <w:rFonts w:ascii="Times New Roman" w:hAnsi="Times New Roman" w:cs="Times New Roman"/>
          <w:color w:val="000000" w:themeColor="text1"/>
          <w:sz w:val="28"/>
          <w:szCs w:val="28"/>
        </w:rPr>
        <w:t>130 градусов и создавать панорамы в пределах +/- 330 градусов. Тепловая съемка ведется в формате 640×512</w:t>
      </w:r>
      <w:r w:rsidR="00EF71CB">
        <w:rPr>
          <w:rFonts w:ascii="Times New Roman" w:hAnsi="Times New Roman" w:cs="Times New Roman"/>
          <w:color w:val="000000" w:themeColor="text1"/>
          <w:sz w:val="28"/>
          <w:szCs w:val="28"/>
        </w:rPr>
        <w:t>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 xml:space="preserve">, оптическая часть делает фото с разрешением 12 </w:t>
      </w:r>
      <w:proofErr w:type="spellStart"/>
      <w:r w:rsidRPr="00EF71CB">
        <w:rPr>
          <w:rFonts w:ascii="Times New Roman" w:hAnsi="Times New Roman" w:cs="Times New Roman"/>
          <w:color w:val="000000" w:themeColor="text1"/>
          <w:sz w:val="28"/>
          <w:szCs w:val="28"/>
        </w:rPr>
        <w:t>Mpx</w:t>
      </w:r>
      <w:proofErr w:type="spellEnd"/>
      <w:r w:rsidRPr="00EF71CB">
        <w:rPr>
          <w:rFonts w:ascii="Times New Roman" w:hAnsi="Times New Roman" w:cs="Times New Roman"/>
          <w:color w:val="000000" w:themeColor="text1"/>
          <w:sz w:val="28"/>
          <w:szCs w:val="28"/>
        </w:rPr>
        <w:t xml:space="preserve"> и снимает видео в формате 4K Ultra HD (3840×2160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 xml:space="preserve">) и Full HD (1920×1080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w:t>
      </w:r>
    </w:p>
    <w:p w14:paraId="0471745B" w14:textId="77777777" w:rsidR="00B67830" w:rsidRDefault="00B67830" w:rsidP="00EF71CB">
      <w:pPr>
        <w:spacing w:line="360" w:lineRule="auto"/>
        <w:jc w:val="center"/>
        <w:rPr>
          <w:rFonts w:ascii="Times New Roman" w:hAnsi="Times New Roman" w:cs="Times New Roman"/>
          <w:color w:val="000000" w:themeColor="text1"/>
          <w:sz w:val="28"/>
          <w:szCs w:val="28"/>
          <w:shd w:val="clear" w:color="auto" w:fill="FFFFFF"/>
        </w:rPr>
      </w:pPr>
      <w:r>
        <w:rPr>
          <w:noProof/>
          <w:lang w:eastAsia="ru-RU"/>
        </w:rPr>
        <w:drawing>
          <wp:inline distT="0" distB="0" distL="0" distR="0" wp14:anchorId="77617855" wp14:editId="4C7E9294">
            <wp:extent cx="4262605" cy="2066446"/>
            <wp:effectExtent l="0" t="0" r="5080" b="0"/>
            <wp:docPr id="170" name="Рисунок 170" descr="Zenmuse XT2 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nmuse XT2 kamera"/>
                    <pic:cNvPicPr>
                      <a:picLocks noChangeAspect="1" noChangeArrowheads="1"/>
                    </pic:cNvPicPr>
                  </pic:nvPicPr>
                  <pic:blipFill rotWithShape="1">
                    <a:blip r:embed="rId127">
                      <a:extLst>
                        <a:ext uri="{28A0092B-C50C-407E-A947-70E740481C1C}">
                          <a14:useLocalDpi xmlns:a14="http://schemas.microsoft.com/office/drawing/2010/main" val="0"/>
                        </a:ext>
                      </a:extLst>
                    </a:blip>
                    <a:srcRect t="-7085" r="5338" b="-1"/>
                    <a:stretch/>
                  </pic:blipFill>
                  <pic:spPr bwMode="auto">
                    <a:xfrm>
                      <a:off x="0" y="0"/>
                      <a:ext cx="4346845" cy="2107284"/>
                    </a:xfrm>
                    <a:prstGeom prst="rect">
                      <a:avLst/>
                    </a:prstGeom>
                    <a:noFill/>
                    <a:ln>
                      <a:noFill/>
                    </a:ln>
                    <a:extLst>
                      <a:ext uri="{53640926-AAD7-44D8-BBD7-CCE9431645EC}">
                        <a14:shadowObscured xmlns:a14="http://schemas.microsoft.com/office/drawing/2010/main"/>
                      </a:ext>
                    </a:extLst>
                  </pic:spPr>
                </pic:pic>
              </a:graphicData>
            </a:graphic>
          </wp:inline>
        </w:drawing>
      </w:r>
    </w:p>
    <w:p w14:paraId="0F897FA2" w14:textId="18631093" w:rsidR="00B67830" w:rsidRPr="00EF71CB" w:rsidRDefault="00B67830" w:rsidP="00EF71CB">
      <w:pPr>
        <w:spacing w:after="0" w:line="360" w:lineRule="auto"/>
        <w:jc w:val="center"/>
        <w:rPr>
          <w:rFonts w:ascii="Times New Roman" w:hAnsi="Times New Roman" w:cs="Times New Roman"/>
          <w:i/>
          <w:color w:val="000000" w:themeColor="text1"/>
          <w:sz w:val="26"/>
          <w:szCs w:val="26"/>
        </w:rPr>
      </w:pPr>
      <w:r w:rsidRPr="00EF71CB">
        <w:rPr>
          <w:rFonts w:ascii="Times New Roman" w:hAnsi="Times New Roman" w:cs="Times New Roman"/>
          <w:i/>
          <w:color w:val="000000" w:themeColor="text1"/>
          <w:sz w:val="26"/>
          <w:szCs w:val="26"/>
        </w:rPr>
        <w:t xml:space="preserve">Рисунок </w:t>
      </w:r>
      <w:r w:rsidR="00EF71CB">
        <w:rPr>
          <w:rFonts w:ascii="Times New Roman" w:hAnsi="Times New Roman" w:cs="Times New Roman"/>
          <w:i/>
          <w:color w:val="000000" w:themeColor="text1"/>
          <w:sz w:val="26"/>
          <w:szCs w:val="26"/>
        </w:rPr>
        <w:t>5.</w:t>
      </w:r>
      <w:r w:rsidRPr="00EF71CB">
        <w:rPr>
          <w:rFonts w:ascii="Times New Roman" w:hAnsi="Times New Roman" w:cs="Times New Roman"/>
          <w:i/>
          <w:color w:val="000000" w:themeColor="text1"/>
          <w:sz w:val="26"/>
          <w:szCs w:val="26"/>
        </w:rPr>
        <w:t>3</w:t>
      </w:r>
      <w:r w:rsidR="00EF71CB">
        <w:rPr>
          <w:rFonts w:ascii="Times New Roman" w:hAnsi="Times New Roman" w:cs="Times New Roman"/>
          <w:i/>
          <w:color w:val="000000" w:themeColor="text1"/>
          <w:sz w:val="26"/>
          <w:szCs w:val="26"/>
        </w:rPr>
        <w:t>2 –</w:t>
      </w:r>
      <w:r w:rsidRPr="00EF71CB">
        <w:rPr>
          <w:rFonts w:ascii="Times New Roman" w:hAnsi="Times New Roman" w:cs="Times New Roman"/>
          <w:i/>
          <w:color w:val="000000" w:themeColor="text1"/>
          <w:sz w:val="26"/>
          <w:szCs w:val="26"/>
        </w:rPr>
        <w:t xml:space="preserve"> Камера </w:t>
      </w:r>
      <w:proofErr w:type="spellStart"/>
      <w:r w:rsidRPr="00EF71CB">
        <w:rPr>
          <w:rFonts w:ascii="Times New Roman" w:hAnsi="Times New Roman" w:cs="Times New Roman"/>
          <w:i/>
          <w:color w:val="000000" w:themeColor="text1"/>
          <w:sz w:val="26"/>
          <w:szCs w:val="26"/>
        </w:rPr>
        <w:t>Zenmuse</w:t>
      </w:r>
      <w:proofErr w:type="spellEnd"/>
      <w:r w:rsidRPr="00EF71CB">
        <w:rPr>
          <w:rFonts w:ascii="Times New Roman" w:hAnsi="Times New Roman" w:cs="Times New Roman"/>
          <w:i/>
          <w:color w:val="000000" w:themeColor="text1"/>
          <w:sz w:val="26"/>
          <w:szCs w:val="26"/>
        </w:rPr>
        <w:t xml:space="preserve"> XT2</w:t>
      </w:r>
    </w:p>
    <w:p w14:paraId="7EF24536" w14:textId="77777777" w:rsidR="00EF71CB" w:rsidRPr="00EF71CB" w:rsidRDefault="00EF71CB" w:rsidP="00EF71CB">
      <w:pPr>
        <w:spacing w:after="0" w:line="360" w:lineRule="auto"/>
        <w:ind w:firstLine="567"/>
        <w:jc w:val="both"/>
        <w:rPr>
          <w:rFonts w:ascii="Times New Roman" w:hAnsi="Times New Roman" w:cs="Times New Roman"/>
          <w:color w:val="000000" w:themeColor="text1"/>
          <w:sz w:val="28"/>
          <w:szCs w:val="28"/>
        </w:rPr>
      </w:pPr>
    </w:p>
    <w:p w14:paraId="28F222A6" w14:textId="4C0F385E" w:rsidR="00B67830"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Съемка может вестись с увеличением изображения в 2, 4 или 8 раз. Запись полученных материалов ведется на карты формата </w:t>
      </w:r>
      <w:proofErr w:type="spellStart"/>
      <w:r w:rsidRPr="00EF71CB">
        <w:rPr>
          <w:rFonts w:ascii="Times New Roman" w:hAnsi="Times New Roman" w:cs="Times New Roman"/>
          <w:color w:val="000000" w:themeColor="text1"/>
          <w:sz w:val="28"/>
          <w:szCs w:val="28"/>
        </w:rPr>
        <w:t>microSD</w:t>
      </w:r>
      <w:proofErr w:type="spellEnd"/>
      <w:r w:rsidRPr="00EF71CB">
        <w:rPr>
          <w:rFonts w:ascii="Times New Roman" w:hAnsi="Times New Roman" w:cs="Times New Roman"/>
          <w:color w:val="000000" w:themeColor="text1"/>
          <w:sz w:val="28"/>
          <w:szCs w:val="28"/>
        </w:rPr>
        <w:t xml:space="preserve">. ПО </w:t>
      </w:r>
      <w:proofErr w:type="spellStart"/>
      <w:r w:rsidRPr="00EF71CB">
        <w:rPr>
          <w:rFonts w:ascii="Times New Roman" w:hAnsi="Times New Roman" w:cs="Times New Roman"/>
          <w:color w:val="000000" w:themeColor="text1"/>
          <w:sz w:val="28"/>
          <w:szCs w:val="28"/>
        </w:rPr>
        <w:t>Zenmuse</w:t>
      </w:r>
      <w:proofErr w:type="spellEnd"/>
      <w:r w:rsidRPr="00EF71CB">
        <w:rPr>
          <w:rFonts w:ascii="Times New Roman" w:hAnsi="Times New Roman" w:cs="Times New Roman"/>
          <w:color w:val="000000" w:themeColor="text1"/>
          <w:sz w:val="28"/>
          <w:szCs w:val="28"/>
        </w:rPr>
        <w:t xml:space="preserve"> XT2 </w:t>
      </w:r>
      <w:r w:rsidRPr="00EF71CB">
        <w:rPr>
          <w:rFonts w:ascii="Times New Roman" w:hAnsi="Times New Roman" w:cs="Times New Roman"/>
          <w:color w:val="000000" w:themeColor="text1"/>
          <w:sz w:val="28"/>
          <w:szCs w:val="28"/>
        </w:rPr>
        <w:lastRenderedPageBreak/>
        <w:t>обладает целым набором функций, которые позволяют этой камере сосредоточиться на самом горячем объекте контролируемой зоны и в режиме реального времени уведомлять оператора о превышении заданных температурных параметров. Более того, если проверка ведется в промышленной зоне, где присутствуют несколько источников тепла, то XT2 поможет оператору сосредоточиться на контроле выбранного им объекта. Можно настроить камеру на восприятие определенной полосы температур, выбрать цветовую палитру и отрегулировать способ воспроизведения теплового и визуального каналов на экране – отдельно, рядом друг с другом или с наложением двух изображений.</w:t>
      </w:r>
    </w:p>
    <w:p w14:paraId="09BCA838" w14:textId="77777777" w:rsidR="00EF71CB" w:rsidRPr="00EF71CB" w:rsidRDefault="00EF71CB" w:rsidP="00EF71CB">
      <w:pPr>
        <w:spacing w:after="0" w:line="360" w:lineRule="auto"/>
        <w:ind w:firstLine="567"/>
        <w:jc w:val="both"/>
        <w:rPr>
          <w:rFonts w:ascii="Times New Roman" w:hAnsi="Times New Roman" w:cs="Times New Roman"/>
          <w:color w:val="000000" w:themeColor="text1"/>
          <w:sz w:val="28"/>
          <w:szCs w:val="28"/>
        </w:rPr>
      </w:pPr>
    </w:p>
    <w:p w14:paraId="6C280801" w14:textId="77777777" w:rsidR="00B67830" w:rsidRDefault="00B67830" w:rsidP="00EF71CB">
      <w:pPr>
        <w:spacing w:after="0" w:line="360" w:lineRule="auto"/>
        <w:ind w:firstLine="567"/>
        <w:jc w:val="both"/>
        <w:rPr>
          <w:rFonts w:ascii="Times New Roman" w:hAnsi="Times New Roman" w:cs="Times New Roman"/>
          <w:b/>
          <w:color w:val="000000" w:themeColor="text1"/>
          <w:sz w:val="28"/>
          <w:szCs w:val="28"/>
        </w:rPr>
      </w:pPr>
      <w:proofErr w:type="spellStart"/>
      <w:r w:rsidRPr="004A1C15">
        <w:rPr>
          <w:rFonts w:ascii="Times New Roman" w:hAnsi="Times New Roman" w:cs="Times New Roman"/>
          <w:b/>
          <w:color w:val="000000" w:themeColor="text1"/>
          <w:sz w:val="28"/>
          <w:szCs w:val="28"/>
        </w:rPr>
        <w:t>Workswell</w:t>
      </w:r>
      <w:proofErr w:type="spellEnd"/>
      <w:r w:rsidRPr="004A1C15">
        <w:rPr>
          <w:rFonts w:ascii="Times New Roman" w:hAnsi="Times New Roman" w:cs="Times New Roman"/>
          <w:b/>
          <w:color w:val="000000" w:themeColor="text1"/>
          <w:sz w:val="28"/>
          <w:szCs w:val="28"/>
        </w:rPr>
        <w:t xml:space="preserve"> WIRIS Mini </w:t>
      </w:r>
      <w:proofErr w:type="spellStart"/>
      <w:r w:rsidRPr="004A1C15">
        <w:rPr>
          <w:rFonts w:ascii="Times New Roman" w:hAnsi="Times New Roman" w:cs="Times New Roman"/>
          <w:b/>
          <w:color w:val="000000" w:themeColor="text1"/>
          <w:sz w:val="28"/>
          <w:szCs w:val="28"/>
        </w:rPr>
        <w:t>Heat</w:t>
      </w:r>
      <w:proofErr w:type="spellEnd"/>
      <w:r w:rsidRPr="004A1C15">
        <w:rPr>
          <w:rFonts w:ascii="Times New Roman" w:hAnsi="Times New Roman" w:cs="Times New Roman"/>
          <w:b/>
          <w:color w:val="000000" w:themeColor="text1"/>
          <w:sz w:val="28"/>
          <w:szCs w:val="28"/>
        </w:rPr>
        <w:t xml:space="preserve"> Vision</w:t>
      </w:r>
    </w:p>
    <w:p w14:paraId="56C7F610" w14:textId="77777777"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Этот прибор выпускается чешской компанией </w:t>
      </w:r>
      <w:proofErr w:type="spellStart"/>
      <w:r w:rsidRPr="00EF71CB">
        <w:rPr>
          <w:rFonts w:ascii="Times New Roman" w:hAnsi="Times New Roman" w:cs="Times New Roman"/>
          <w:color w:val="000000" w:themeColor="text1"/>
          <w:sz w:val="28"/>
          <w:szCs w:val="28"/>
        </w:rPr>
        <w:t>Workswell</w:t>
      </w:r>
      <w:proofErr w:type="spellEnd"/>
      <w:r w:rsidRPr="00EF71CB">
        <w:rPr>
          <w:rFonts w:ascii="Times New Roman" w:hAnsi="Times New Roman" w:cs="Times New Roman"/>
          <w:color w:val="000000" w:themeColor="text1"/>
          <w:sz w:val="28"/>
          <w:szCs w:val="28"/>
        </w:rPr>
        <w:t xml:space="preserve"> – лидером европейского рынка термографических продуктов. Компания сфокусирована на машинном зрении и бесконтактном измерении температуры.</w:t>
      </w:r>
    </w:p>
    <w:p w14:paraId="02E6C77B" w14:textId="77777777" w:rsidR="00B67830"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WIRIS Mini </w:t>
      </w:r>
      <w:proofErr w:type="spellStart"/>
      <w:r w:rsidRPr="00EF71CB">
        <w:rPr>
          <w:rFonts w:ascii="Times New Roman" w:hAnsi="Times New Roman" w:cs="Times New Roman"/>
          <w:color w:val="000000" w:themeColor="text1"/>
          <w:sz w:val="28"/>
          <w:szCs w:val="28"/>
        </w:rPr>
        <w:t>Heat</w:t>
      </w:r>
      <w:proofErr w:type="spellEnd"/>
      <w:r w:rsidRPr="00EF71CB">
        <w:rPr>
          <w:rFonts w:ascii="Times New Roman" w:hAnsi="Times New Roman" w:cs="Times New Roman"/>
          <w:color w:val="000000" w:themeColor="text1"/>
          <w:sz w:val="28"/>
          <w:szCs w:val="28"/>
        </w:rPr>
        <w:t xml:space="preserve"> Vision (рисунок 4) специально разработана для беспилотных летательных аппаратов. Устройство имеет относительно небольшие размеры (85х65х45 мм) и вес (160 г). Этот прибор объединяет в себе две камеры – тепловую, цифровую ТВ и блок управления.</w:t>
      </w:r>
    </w:p>
    <w:p w14:paraId="6A7F5A20" w14:textId="77777777" w:rsidR="00B67830" w:rsidRDefault="00B67830" w:rsidP="00B67830">
      <w:pPr>
        <w:pStyle w:val="af4"/>
        <w:shd w:val="clear" w:color="auto" w:fill="FFFFFF"/>
        <w:spacing w:before="0" w:beforeAutospacing="0" w:after="0" w:afterAutospacing="0" w:line="360" w:lineRule="auto"/>
        <w:jc w:val="center"/>
        <w:textAlignment w:val="baseline"/>
        <w:rPr>
          <w:color w:val="000000" w:themeColor="text1"/>
          <w:sz w:val="28"/>
          <w:szCs w:val="28"/>
        </w:rPr>
      </w:pPr>
      <w:r>
        <w:rPr>
          <w:noProof/>
        </w:rPr>
        <w:drawing>
          <wp:inline distT="0" distB="0" distL="0" distR="0" wp14:anchorId="7B6F1CCA" wp14:editId="0C933F49">
            <wp:extent cx="5379217" cy="2498651"/>
            <wp:effectExtent l="0" t="0" r="0" b="0"/>
            <wp:docPr id="171" name="Рисунок 171" descr="Workswell WIRIS Mini Heat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swell WIRIS Mini Heat Vision"/>
                    <pic:cNvPicPr>
                      <a:picLocks noChangeAspect="1" noChangeArrowheads="1"/>
                    </pic:cNvPicPr>
                  </pic:nvPicPr>
                  <pic:blipFill rotWithShape="1">
                    <a:blip r:embed="rId128">
                      <a:extLst>
                        <a:ext uri="{28A0092B-C50C-407E-A947-70E740481C1C}">
                          <a14:useLocalDpi xmlns:a14="http://schemas.microsoft.com/office/drawing/2010/main" val="0"/>
                        </a:ext>
                      </a:extLst>
                    </a:blip>
                    <a:srcRect t="-8391" b="-1"/>
                    <a:stretch/>
                  </pic:blipFill>
                  <pic:spPr bwMode="auto">
                    <a:xfrm>
                      <a:off x="0" y="0"/>
                      <a:ext cx="5446588" cy="2529945"/>
                    </a:xfrm>
                    <a:prstGeom prst="rect">
                      <a:avLst/>
                    </a:prstGeom>
                    <a:noFill/>
                    <a:ln>
                      <a:noFill/>
                    </a:ln>
                    <a:extLst>
                      <a:ext uri="{53640926-AAD7-44D8-BBD7-CCE9431645EC}">
                        <a14:shadowObscured xmlns:a14="http://schemas.microsoft.com/office/drawing/2010/main"/>
                      </a:ext>
                    </a:extLst>
                  </pic:spPr>
                </pic:pic>
              </a:graphicData>
            </a:graphic>
          </wp:inline>
        </w:drawing>
      </w:r>
    </w:p>
    <w:p w14:paraId="32B1706B" w14:textId="761EE3A1" w:rsidR="00B67830" w:rsidRPr="00EF71CB" w:rsidRDefault="00B67830" w:rsidP="00EF71CB">
      <w:pPr>
        <w:spacing w:after="0" w:line="360" w:lineRule="auto"/>
        <w:jc w:val="center"/>
        <w:rPr>
          <w:rFonts w:ascii="Times New Roman" w:hAnsi="Times New Roman" w:cs="Times New Roman"/>
          <w:i/>
          <w:color w:val="000000" w:themeColor="text1"/>
          <w:sz w:val="26"/>
          <w:szCs w:val="26"/>
          <w:lang w:val="en-US"/>
        </w:rPr>
      </w:pPr>
      <w:r w:rsidRPr="00EF71CB">
        <w:rPr>
          <w:rFonts w:ascii="Times New Roman" w:hAnsi="Times New Roman" w:cs="Times New Roman"/>
          <w:i/>
          <w:color w:val="000000" w:themeColor="text1"/>
          <w:sz w:val="26"/>
          <w:szCs w:val="26"/>
        </w:rPr>
        <w:t>Рисунок</w:t>
      </w:r>
      <w:r w:rsidRPr="00EF71CB">
        <w:rPr>
          <w:rFonts w:ascii="Times New Roman" w:hAnsi="Times New Roman" w:cs="Times New Roman"/>
          <w:i/>
          <w:color w:val="000000" w:themeColor="text1"/>
          <w:sz w:val="26"/>
          <w:szCs w:val="26"/>
          <w:lang w:val="en-US"/>
        </w:rPr>
        <w:t xml:space="preserve"> </w:t>
      </w:r>
      <w:r w:rsidR="00EF71CB" w:rsidRPr="00EF71CB">
        <w:rPr>
          <w:rFonts w:ascii="Times New Roman" w:hAnsi="Times New Roman" w:cs="Times New Roman"/>
          <w:i/>
          <w:color w:val="000000" w:themeColor="text1"/>
          <w:sz w:val="26"/>
          <w:szCs w:val="26"/>
          <w:lang w:val="en-US"/>
        </w:rPr>
        <w:t>5.33 –</w:t>
      </w:r>
      <w:r w:rsidRPr="00EF71CB">
        <w:rPr>
          <w:rFonts w:ascii="Times New Roman" w:hAnsi="Times New Roman" w:cs="Times New Roman"/>
          <w:i/>
          <w:color w:val="000000" w:themeColor="text1"/>
          <w:sz w:val="26"/>
          <w:szCs w:val="26"/>
          <w:lang w:val="en-US"/>
        </w:rPr>
        <w:t xml:space="preserve"> </w:t>
      </w:r>
      <w:r w:rsidRPr="00EF71CB">
        <w:rPr>
          <w:rFonts w:ascii="Times New Roman" w:hAnsi="Times New Roman" w:cs="Times New Roman"/>
          <w:i/>
          <w:color w:val="000000" w:themeColor="text1"/>
          <w:sz w:val="26"/>
          <w:szCs w:val="26"/>
        </w:rPr>
        <w:t>Камера</w:t>
      </w:r>
      <w:r w:rsidRPr="00EF71CB">
        <w:rPr>
          <w:rFonts w:ascii="Times New Roman" w:hAnsi="Times New Roman" w:cs="Times New Roman"/>
          <w:i/>
          <w:color w:val="000000" w:themeColor="text1"/>
          <w:sz w:val="26"/>
          <w:szCs w:val="26"/>
          <w:lang w:val="en-US"/>
        </w:rPr>
        <w:t xml:space="preserve"> WIRIS Mini Heat Vision</w:t>
      </w:r>
    </w:p>
    <w:p w14:paraId="5C328DD7" w14:textId="77777777"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lang w:val="en-US"/>
        </w:rPr>
      </w:pPr>
    </w:p>
    <w:p w14:paraId="1A784A33" w14:textId="77777777" w:rsidR="00B67830" w:rsidRPr="0035482A" w:rsidRDefault="00B67830"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color w:val="000000" w:themeColor="text1"/>
          <w:sz w:val="28"/>
          <w:szCs w:val="28"/>
        </w:rPr>
        <w:lastRenderedPageBreak/>
        <w:t xml:space="preserve">Тепловизионная камера имеет разрешение 384×288px и двенадцатикратное цифровое увеличение изображения. Он способен измерять температуру с точностью до 3% и в очень широком диапазоне. В комплект поставки входят 2 сменные линзы – 71 град. (6,8 мм) и 35 град. (13 мм). Данные могут храниться во внутренней памяти или на внешней карте </w:t>
      </w:r>
      <w:proofErr w:type="spellStart"/>
      <w:r w:rsidRPr="0035482A">
        <w:rPr>
          <w:rFonts w:ascii="Times New Roman" w:hAnsi="Times New Roman" w:cs="Times New Roman"/>
          <w:color w:val="000000" w:themeColor="text1"/>
          <w:sz w:val="28"/>
          <w:szCs w:val="28"/>
        </w:rPr>
        <w:t>microSD</w:t>
      </w:r>
      <w:proofErr w:type="spellEnd"/>
      <w:r w:rsidRPr="0035482A">
        <w:rPr>
          <w:rFonts w:ascii="Times New Roman" w:hAnsi="Times New Roman" w:cs="Times New Roman"/>
          <w:color w:val="000000" w:themeColor="text1"/>
          <w:sz w:val="28"/>
          <w:szCs w:val="28"/>
        </w:rPr>
        <w:t xml:space="preserve">. Основным преимуществом системы WIRIS является широкий набор протоколов управления (поддерживаются протоколы PWM, </w:t>
      </w:r>
      <w:proofErr w:type="spellStart"/>
      <w:r w:rsidRPr="0035482A">
        <w:rPr>
          <w:rFonts w:ascii="Times New Roman" w:hAnsi="Times New Roman" w:cs="Times New Roman"/>
          <w:color w:val="000000" w:themeColor="text1"/>
          <w:sz w:val="28"/>
          <w:szCs w:val="28"/>
        </w:rPr>
        <w:t>SBus</w:t>
      </w:r>
      <w:proofErr w:type="spellEnd"/>
      <w:r w:rsidRPr="0035482A">
        <w:rPr>
          <w:rFonts w:ascii="Times New Roman" w:hAnsi="Times New Roman" w:cs="Times New Roman"/>
          <w:color w:val="000000" w:themeColor="text1"/>
          <w:sz w:val="28"/>
          <w:szCs w:val="28"/>
        </w:rPr>
        <w:t xml:space="preserve"> и USB 2.0). Для передачи цифрового видео (1280×1024 </w:t>
      </w:r>
      <w:proofErr w:type="spellStart"/>
      <w:r w:rsidRPr="0035482A">
        <w:rPr>
          <w:rFonts w:ascii="Times New Roman" w:hAnsi="Times New Roman" w:cs="Times New Roman"/>
          <w:color w:val="000000" w:themeColor="text1"/>
          <w:sz w:val="28"/>
          <w:szCs w:val="28"/>
        </w:rPr>
        <w:t>px</w:t>
      </w:r>
      <w:proofErr w:type="spellEnd"/>
      <w:r w:rsidRPr="0035482A">
        <w:rPr>
          <w:rFonts w:ascii="Times New Roman" w:hAnsi="Times New Roman" w:cs="Times New Roman"/>
          <w:color w:val="000000" w:themeColor="text1"/>
          <w:sz w:val="28"/>
          <w:szCs w:val="28"/>
        </w:rPr>
        <w:t>) используется мультимедийный интерфейс HDMI. Аналоговый сигнал формируется в форматах NTSC и PAL. Система позволяет изменять целый ряд рабочих параметров – от диапазона температур до палитры и масштаба получаемого изображения. Все настройки легко контролируются в ходе полетов, после выключения прибора все установленные параметры полностью сохраняются.</w:t>
      </w:r>
    </w:p>
    <w:p w14:paraId="13C338E2" w14:textId="77777777" w:rsidR="00B67830" w:rsidRPr="0035482A" w:rsidRDefault="00B67830"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color w:val="000000" w:themeColor="text1"/>
          <w:sz w:val="28"/>
          <w:szCs w:val="28"/>
        </w:rPr>
        <w:t xml:space="preserve">Анализ полученной информации производится в приложении </w:t>
      </w:r>
      <w:proofErr w:type="spellStart"/>
      <w:r w:rsidRPr="0035482A">
        <w:rPr>
          <w:rFonts w:ascii="Times New Roman" w:hAnsi="Times New Roman" w:cs="Times New Roman"/>
          <w:color w:val="000000" w:themeColor="text1"/>
          <w:sz w:val="28"/>
          <w:szCs w:val="28"/>
        </w:rPr>
        <w:t>CorePlayer</w:t>
      </w:r>
      <w:proofErr w:type="spellEnd"/>
      <w:r w:rsidRPr="0035482A">
        <w:rPr>
          <w:rFonts w:ascii="Times New Roman" w:hAnsi="Times New Roman" w:cs="Times New Roman"/>
          <w:color w:val="000000" w:themeColor="text1"/>
          <w:sz w:val="28"/>
          <w:szCs w:val="28"/>
        </w:rPr>
        <w:t>, которое позволяет редактировать полученные данные, экспортировать их в другие форматы (PNG, AVI и т. д.), проводить анализ радиометрических данных, создавать автономные отчеты и 3D модели, а также обладает множеством других функций.</w:t>
      </w:r>
    </w:p>
    <w:p w14:paraId="05E27FE9" w14:textId="77777777" w:rsidR="00B67830" w:rsidRDefault="00B67830" w:rsidP="0083692E">
      <w:pPr>
        <w:spacing w:after="0" w:line="360" w:lineRule="auto"/>
        <w:ind w:firstLine="567"/>
        <w:jc w:val="both"/>
        <w:rPr>
          <w:rFonts w:ascii="Times New Roman" w:hAnsi="Times New Roman" w:cs="Times New Roman"/>
          <w:color w:val="000000" w:themeColor="text1"/>
          <w:sz w:val="28"/>
          <w:szCs w:val="28"/>
        </w:rPr>
      </w:pPr>
    </w:p>
    <w:p w14:paraId="536A9330" w14:textId="0FA9D848" w:rsidR="00F51693" w:rsidRPr="0083692E" w:rsidRDefault="00F51693" w:rsidP="00F51693">
      <w:pPr>
        <w:spacing w:after="0" w:line="360" w:lineRule="auto"/>
        <w:ind w:firstLine="567"/>
        <w:jc w:val="both"/>
        <w:rPr>
          <w:rFonts w:ascii="Times New Roman" w:hAnsi="Times New Roman" w:cs="Times New Roman"/>
          <w:color w:val="000000" w:themeColor="text1"/>
          <w:sz w:val="28"/>
          <w:szCs w:val="28"/>
        </w:rPr>
      </w:pPr>
      <w:proofErr w:type="spellStart"/>
      <w:r w:rsidRPr="00F51693">
        <w:rPr>
          <w:rFonts w:ascii="Times New Roman" w:hAnsi="Times New Roman" w:cs="Times New Roman"/>
          <w:color w:val="000000" w:themeColor="text1"/>
          <w:sz w:val="28"/>
          <w:szCs w:val="28"/>
        </w:rPr>
        <w:t>Flir</w:t>
      </w:r>
      <w:proofErr w:type="spellEnd"/>
      <w:r w:rsidRPr="00F51693">
        <w:rPr>
          <w:rFonts w:ascii="Times New Roman" w:hAnsi="Times New Roman" w:cs="Times New Roman"/>
          <w:color w:val="000000" w:themeColor="text1"/>
          <w:sz w:val="28"/>
          <w:szCs w:val="28"/>
        </w:rPr>
        <w:t xml:space="preserve"> Duo Pro R 640</w:t>
      </w:r>
      <w:r w:rsidRPr="0083692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камера, </w:t>
      </w:r>
      <w:r w:rsidRPr="0083692E">
        <w:rPr>
          <w:rFonts w:ascii="Times New Roman" w:hAnsi="Times New Roman" w:cs="Times New Roman"/>
          <w:color w:val="000000" w:themeColor="text1"/>
          <w:sz w:val="28"/>
          <w:szCs w:val="28"/>
        </w:rPr>
        <w:t xml:space="preserve">совмещающая в себе оптический и тепловизионный каналы. Камера имеет два варианта видеовыхода - аналоговый или цифровой, с помощью микро-HDMI, изображение может переключаться между генераторами изображений в тепловом и цветовом фоне или видеть в режиме изображения картинка в картинке, одновременно ведется запись на две </w:t>
      </w:r>
      <w:proofErr w:type="spellStart"/>
      <w:r w:rsidRPr="0083692E">
        <w:rPr>
          <w:rFonts w:ascii="Times New Roman" w:hAnsi="Times New Roman" w:cs="Times New Roman"/>
          <w:color w:val="000000" w:themeColor="text1"/>
          <w:sz w:val="28"/>
          <w:szCs w:val="28"/>
        </w:rPr>
        <w:t>micro</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sd</w:t>
      </w:r>
      <w:proofErr w:type="spellEnd"/>
      <w:r w:rsidRPr="0083692E">
        <w:rPr>
          <w:rFonts w:ascii="Times New Roman" w:hAnsi="Times New Roman" w:cs="Times New Roman"/>
          <w:color w:val="000000" w:themeColor="text1"/>
          <w:sz w:val="28"/>
          <w:szCs w:val="28"/>
        </w:rPr>
        <w:t xml:space="preserve"> карты в двух диапазонах. Общий вид ка</w:t>
      </w:r>
      <w:r>
        <w:rPr>
          <w:rFonts w:ascii="Times New Roman" w:hAnsi="Times New Roman" w:cs="Times New Roman"/>
          <w:color w:val="000000" w:themeColor="text1"/>
          <w:sz w:val="28"/>
          <w:szCs w:val="28"/>
        </w:rPr>
        <w:t>меры представлен на рисунке 5.34.</w:t>
      </w:r>
    </w:p>
    <w:p w14:paraId="3BA48C4D"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2A747C1" w14:textId="77777777" w:rsidR="0083692E" w:rsidRDefault="0083692E" w:rsidP="00F16C9A">
      <w:pPr>
        <w:spacing w:after="0" w:line="360" w:lineRule="auto"/>
        <w:jc w:val="center"/>
        <w:rPr>
          <w:rFonts w:ascii="Times New Roman" w:hAnsi="Times New Roman" w:cs="Times New Roman"/>
          <w:color w:val="2B2B2B"/>
          <w:sz w:val="28"/>
          <w:szCs w:val="28"/>
          <w:shd w:val="clear" w:color="auto" w:fill="FFFFFF"/>
        </w:rPr>
      </w:pPr>
      <w:r w:rsidRPr="00C6606A">
        <w:rPr>
          <w:rFonts w:ascii="Times New Roman" w:hAnsi="Times New Roman" w:cs="Times New Roman"/>
          <w:noProof/>
          <w:color w:val="2B2B2B"/>
          <w:sz w:val="28"/>
          <w:szCs w:val="28"/>
          <w:shd w:val="clear" w:color="auto" w:fill="FFFFFF"/>
          <w:lang w:eastAsia="ru-RU"/>
        </w:rPr>
        <w:lastRenderedPageBreak/>
        <w:drawing>
          <wp:inline distT="0" distB="0" distL="0" distR="0" wp14:anchorId="45E8EDCB" wp14:editId="02AFD5E2">
            <wp:extent cx="4116070" cy="2732567"/>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 b="1746"/>
                    <a:stretch/>
                  </pic:blipFill>
                  <pic:spPr bwMode="auto">
                    <a:xfrm>
                      <a:off x="0" y="0"/>
                      <a:ext cx="4133974" cy="2744453"/>
                    </a:xfrm>
                    <a:prstGeom prst="rect">
                      <a:avLst/>
                    </a:prstGeom>
                    <a:ln>
                      <a:noFill/>
                    </a:ln>
                    <a:extLst>
                      <a:ext uri="{53640926-AAD7-44D8-BBD7-CCE9431645EC}">
                        <a14:shadowObscured xmlns:a14="http://schemas.microsoft.com/office/drawing/2010/main"/>
                      </a:ext>
                    </a:extLst>
                  </pic:spPr>
                </pic:pic>
              </a:graphicData>
            </a:graphic>
          </wp:inline>
        </w:drawing>
      </w:r>
    </w:p>
    <w:p w14:paraId="56789286" w14:textId="14409F22" w:rsidR="0083692E" w:rsidRPr="0083692E"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1942E4">
        <w:rPr>
          <w:rFonts w:ascii="Times New Roman" w:hAnsi="Times New Roman" w:cs="Times New Roman"/>
          <w:i/>
          <w:color w:val="000000" w:themeColor="text1"/>
          <w:sz w:val="26"/>
          <w:szCs w:val="26"/>
        </w:rPr>
        <w:t>4</w:t>
      </w:r>
      <w:r w:rsidRPr="0083692E">
        <w:rPr>
          <w:rFonts w:ascii="Times New Roman" w:hAnsi="Times New Roman" w:cs="Times New Roman"/>
          <w:i/>
          <w:color w:val="000000" w:themeColor="text1"/>
          <w:sz w:val="26"/>
          <w:szCs w:val="26"/>
        </w:rPr>
        <w:t xml:space="preserve"> – Общий вид камеры </w:t>
      </w:r>
      <w:proofErr w:type="spellStart"/>
      <w:r w:rsidRPr="0083692E">
        <w:rPr>
          <w:rFonts w:ascii="Times New Roman" w:hAnsi="Times New Roman" w:cs="Times New Roman"/>
          <w:i/>
          <w:color w:val="000000" w:themeColor="text1"/>
          <w:sz w:val="26"/>
          <w:szCs w:val="26"/>
        </w:rPr>
        <w:t>Flir</w:t>
      </w:r>
      <w:proofErr w:type="spellEnd"/>
      <w:r w:rsidRPr="0083692E">
        <w:rPr>
          <w:rFonts w:ascii="Times New Roman" w:hAnsi="Times New Roman" w:cs="Times New Roman"/>
          <w:i/>
          <w:color w:val="000000" w:themeColor="text1"/>
          <w:sz w:val="26"/>
          <w:szCs w:val="26"/>
        </w:rPr>
        <w:t xml:space="preserve"> Duo Pro R 640</w:t>
      </w:r>
    </w:p>
    <w:p w14:paraId="6A9A0F98"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3553028" w14:textId="7FFC5DDD"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Существует возможность получать фотоизображения в разрешении 4K. Камера имеет полностью интегрированные элементы (GPS, IMU, магнитометр и барометр), данные с которых попадают в метаданные изображений и могут быть использован в дальнейшем для создания трехмерных сцен с визуализацией обстановки. Камера обладает широким диапазоном питающих напряжений от 5 до 26 В и </w:t>
      </w:r>
      <w:r w:rsidR="003E64E4">
        <w:rPr>
          <w:rFonts w:ascii="Times New Roman" w:hAnsi="Times New Roman" w:cs="Times New Roman"/>
          <w:color w:val="000000" w:themeColor="text1"/>
          <w:sz w:val="28"/>
          <w:szCs w:val="28"/>
        </w:rPr>
        <w:t>поддерживает</w:t>
      </w:r>
      <w:r w:rsidRPr="0083692E">
        <w:rPr>
          <w:rFonts w:ascii="Times New Roman" w:hAnsi="Times New Roman" w:cs="Times New Roman"/>
          <w:color w:val="000000" w:themeColor="text1"/>
          <w:sz w:val="28"/>
          <w:szCs w:val="28"/>
        </w:rPr>
        <w:t xml:space="preserve"> управление по ШИМ или протоколу </w:t>
      </w:r>
      <w:proofErr w:type="spellStart"/>
      <w:r w:rsidRPr="0083692E">
        <w:rPr>
          <w:rFonts w:ascii="Times New Roman" w:hAnsi="Times New Roman" w:cs="Times New Roman"/>
          <w:color w:val="000000" w:themeColor="text1"/>
          <w:sz w:val="28"/>
          <w:szCs w:val="28"/>
        </w:rPr>
        <w:t>Mavlink</w:t>
      </w:r>
      <w:proofErr w:type="spellEnd"/>
      <w:r w:rsidRPr="0083692E">
        <w:rPr>
          <w:rFonts w:ascii="Times New Roman" w:hAnsi="Times New Roman" w:cs="Times New Roman"/>
          <w:color w:val="000000" w:themeColor="text1"/>
          <w:sz w:val="28"/>
          <w:szCs w:val="28"/>
        </w:rPr>
        <w:t>. Технические характеристики представлены в таблице</w:t>
      </w:r>
      <w:r w:rsidR="00F51693">
        <w:rPr>
          <w:rFonts w:ascii="Times New Roman" w:hAnsi="Times New Roman" w:cs="Times New Roman"/>
          <w:color w:val="000000" w:themeColor="text1"/>
          <w:sz w:val="28"/>
          <w:szCs w:val="28"/>
        </w:rPr>
        <w:t xml:space="preserve"> 5.2.</w:t>
      </w:r>
    </w:p>
    <w:p w14:paraId="6625449F"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EC67CA6" w14:textId="77777777" w:rsidR="0083692E" w:rsidRPr="0083692E" w:rsidRDefault="0083692E" w:rsidP="0083692E">
      <w:pPr>
        <w:spacing w:after="0"/>
        <w:rPr>
          <w:rFonts w:ascii="Times New Roman" w:eastAsia="Calibri" w:hAnsi="Times New Roman" w:cs="Times New Roman"/>
          <w:sz w:val="28"/>
          <w:szCs w:val="28"/>
        </w:rPr>
      </w:pPr>
      <w:r w:rsidRPr="0083692E">
        <w:rPr>
          <w:rFonts w:ascii="Times New Roman" w:eastAsia="Calibri" w:hAnsi="Times New Roman" w:cs="Times New Roman"/>
          <w:sz w:val="28"/>
          <w:szCs w:val="28"/>
        </w:rPr>
        <w:t xml:space="preserve">Таблица 5.2. Характеристики камеры </w:t>
      </w:r>
      <w:proofErr w:type="spellStart"/>
      <w:r w:rsidRPr="0083692E">
        <w:rPr>
          <w:rFonts w:ascii="Times New Roman" w:eastAsia="Calibri" w:hAnsi="Times New Roman" w:cs="Times New Roman"/>
          <w:sz w:val="28"/>
          <w:szCs w:val="28"/>
        </w:rPr>
        <w:t>Flir</w:t>
      </w:r>
      <w:proofErr w:type="spellEnd"/>
      <w:r w:rsidRPr="0083692E">
        <w:rPr>
          <w:rFonts w:ascii="Times New Roman" w:eastAsia="Calibri" w:hAnsi="Times New Roman" w:cs="Times New Roman"/>
          <w:sz w:val="28"/>
          <w:szCs w:val="28"/>
        </w:rPr>
        <w:t xml:space="preserve"> Duo PRO R640</w:t>
      </w:r>
    </w:p>
    <w:tbl>
      <w:tblPr>
        <w:tblW w:w="0" w:type="auto"/>
        <w:tblCellMar>
          <w:top w:w="15" w:type="dxa"/>
        </w:tblCellMar>
        <w:tblLook w:val="04A0" w:firstRow="1" w:lastRow="0" w:firstColumn="1" w:lastColumn="0" w:noHBand="0" w:noVBand="1"/>
      </w:tblPr>
      <w:tblGrid>
        <w:gridCol w:w="3186"/>
        <w:gridCol w:w="6158"/>
      </w:tblGrid>
      <w:tr w:rsidR="0083692E" w:rsidRPr="0083692E" w14:paraId="5CD88CCE" w14:textId="77777777" w:rsidTr="0035482A">
        <w:trPr>
          <w:trHeight w:val="648"/>
          <w:tblHeader/>
        </w:trPr>
        <w:tc>
          <w:tcPr>
            <w:tcW w:w="3681" w:type="dxa"/>
            <w:tcBorders>
              <w:top w:val="single" w:sz="4" w:space="0" w:color="auto"/>
              <w:left w:val="single" w:sz="4" w:space="0" w:color="auto"/>
              <w:bottom w:val="single" w:sz="4" w:space="0" w:color="auto"/>
              <w:right w:val="single" w:sz="4" w:space="0" w:color="auto"/>
            </w:tcBorders>
            <w:shd w:val="clear" w:color="000000" w:fill="FFFFFF"/>
            <w:vAlign w:val="center"/>
          </w:tcPr>
          <w:p w14:paraId="5FA8D3E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Характеристика</w:t>
            </w:r>
          </w:p>
        </w:tc>
        <w:tc>
          <w:tcPr>
            <w:tcW w:w="0" w:type="auto"/>
            <w:tcBorders>
              <w:top w:val="single" w:sz="4" w:space="0" w:color="auto"/>
              <w:left w:val="nil"/>
              <w:bottom w:val="single" w:sz="4" w:space="0" w:color="auto"/>
              <w:right w:val="single" w:sz="4" w:space="0" w:color="auto"/>
            </w:tcBorders>
            <w:shd w:val="clear" w:color="000000" w:fill="FFFFFF"/>
            <w:vAlign w:val="center"/>
          </w:tcPr>
          <w:p w14:paraId="6AD73351"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Значение</w:t>
            </w:r>
          </w:p>
        </w:tc>
      </w:tr>
      <w:tr w:rsidR="0083692E" w:rsidRPr="0083692E" w14:paraId="680B11EF" w14:textId="77777777" w:rsidTr="0035482A">
        <w:trPr>
          <w:trHeight w:val="64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A9EA7B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Спектральная полоса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394A1A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От 7,5 до 13,5 мкм</w:t>
            </w:r>
          </w:p>
        </w:tc>
      </w:tr>
      <w:tr w:rsidR="0083692E" w:rsidRPr="0083692E" w14:paraId="27670767"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0BBBDE7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Тепловая чувствительность</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152FAA9"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&lt;50 </w:t>
            </w:r>
            <w:proofErr w:type="spellStart"/>
            <w:r w:rsidRPr="0083692E">
              <w:rPr>
                <w:rFonts w:ascii="Times New Roman" w:hAnsi="Times New Roman" w:cs="Times New Roman"/>
                <w:sz w:val="28"/>
                <w:szCs w:val="28"/>
              </w:rPr>
              <w:t>мК</w:t>
            </w:r>
            <w:proofErr w:type="spellEnd"/>
          </w:p>
        </w:tc>
      </w:tr>
      <w:tr w:rsidR="0083692E" w:rsidRPr="0083692E" w14:paraId="28893DE0"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3693C46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Варианты разрешения термодатчика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5DE1551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640 × 512</w:t>
            </w:r>
          </w:p>
        </w:tc>
      </w:tr>
      <w:tr w:rsidR="0083692E" w:rsidRPr="0083692E" w14:paraId="064485F2" w14:textId="77777777" w:rsidTr="0035482A">
        <w:trPr>
          <w:trHeight w:val="480"/>
        </w:trPr>
        <w:tc>
          <w:tcPr>
            <w:tcW w:w="36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341785E7"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Варианты </w:t>
            </w:r>
            <w:proofErr w:type="spellStart"/>
            <w:r w:rsidRPr="0083692E">
              <w:rPr>
                <w:rFonts w:ascii="Times New Roman" w:hAnsi="Times New Roman" w:cs="Times New Roman"/>
                <w:sz w:val="28"/>
                <w:szCs w:val="28"/>
              </w:rPr>
              <w:t>термообъектива</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0578CC5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13 мм: 45 ° x 37 °</w:t>
            </w:r>
          </w:p>
        </w:tc>
      </w:tr>
      <w:tr w:rsidR="0083692E" w:rsidRPr="0083692E" w14:paraId="181EA4CC" w14:textId="77777777" w:rsidTr="0035482A">
        <w:trPr>
          <w:trHeight w:val="288"/>
        </w:trPr>
        <w:tc>
          <w:tcPr>
            <w:tcW w:w="3681" w:type="dxa"/>
            <w:vMerge/>
            <w:tcBorders>
              <w:top w:val="nil"/>
              <w:left w:val="single" w:sz="4" w:space="0" w:color="auto"/>
              <w:bottom w:val="single" w:sz="4" w:space="0" w:color="auto"/>
              <w:right w:val="single" w:sz="4" w:space="0" w:color="auto"/>
            </w:tcBorders>
            <w:vAlign w:val="center"/>
            <w:hideMark/>
          </w:tcPr>
          <w:p w14:paraId="0DD341F3"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C95C11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19 мм: 32 ° x 26 °</w:t>
            </w:r>
          </w:p>
        </w:tc>
      </w:tr>
      <w:tr w:rsidR="0083692E" w:rsidRPr="0083692E" w14:paraId="07035986" w14:textId="77777777" w:rsidTr="0035482A">
        <w:trPr>
          <w:trHeight w:val="288"/>
        </w:trPr>
        <w:tc>
          <w:tcPr>
            <w:tcW w:w="3681" w:type="dxa"/>
            <w:vMerge/>
            <w:tcBorders>
              <w:top w:val="nil"/>
              <w:left w:val="single" w:sz="4" w:space="0" w:color="auto"/>
              <w:bottom w:val="single" w:sz="4" w:space="0" w:color="auto"/>
              <w:right w:val="single" w:sz="4" w:space="0" w:color="auto"/>
            </w:tcBorders>
            <w:vAlign w:val="center"/>
            <w:hideMark/>
          </w:tcPr>
          <w:p w14:paraId="6AA4D430"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506D2A7A"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25 мм: 25 ° x 20 °</w:t>
            </w:r>
          </w:p>
        </w:tc>
      </w:tr>
      <w:tr w:rsidR="0083692E" w:rsidRPr="0083692E" w14:paraId="44F4BB9C"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268E1CE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Частота тепловых изображений</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F8B998"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30 Гц</w:t>
            </w:r>
          </w:p>
        </w:tc>
      </w:tr>
      <w:tr w:rsidR="0083692E" w:rsidRPr="0083692E" w14:paraId="0C538A52" w14:textId="77777777" w:rsidTr="0035482A">
        <w:trPr>
          <w:trHeight w:val="792"/>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BCE1CC5"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lastRenderedPageBreak/>
              <w:t>Разрешение нормального светового датчика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2D32AE4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4000 × 3000</w:t>
            </w:r>
          </w:p>
        </w:tc>
      </w:tr>
      <w:tr w:rsidR="0083692E" w:rsidRPr="0083692E" w14:paraId="47D62943" w14:textId="77777777" w:rsidTr="0035482A">
        <w:trPr>
          <w:trHeight w:val="28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BEE20A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Поле зрения нормальной световой камеры</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968E2EA"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56 ° x 45 °</w:t>
            </w:r>
          </w:p>
        </w:tc>
      </w:tr>
      <w:tr w:rsidR="0083692E" w:rsidRPr="0083692E" w14:paraId="4D268846" w14:textId="77777777" w:rsidTr="0035482A">
        <w:trPr>
          <w:trHeight w:val="1056"/>
        </w:trPr>
        <w:tc>
          <w:tcPr>
            <w:tcW w:w="36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7DF9CBB9"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Точность измерения</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30976F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+/- 5 ° C или 5% от показаний в диапазоне от -25 до +135 ° C </w:t>
            </w:r>
          </w:p>
        </w:tc>
      </w:tr>
      <w:tr w:rsidR="0083692E" w:rsidRPr="0083692E" w14:paraId="6478494C" w14:textId="77777777" w:rsidTr="0035482A">
        <w:trPr>
          <w:trHeight w:val="1056"/>
        </w:trPr>
        <w:tc>
          <w:tcPr>
            <w:tcW w:w="3681" w:type="dxa"/>
            <w:vMerge/>
            <w:tcBorders>
              <w:top w:val="nil"/>
              <w:left w:val="single" w:sz="4" w:space="0" w:color="auto"/>
              <w:bottom w:val="single" w:sz="4" w:space="0" w:color="auto"/>
              <w:right w:val="single" w:sz="4" w:space="0" w:color="auto"/>
            </w:tcBorders>
            <w:vAlign w:val="center"/>
            <w:hideMark/>
          </w:tcPr>
          <w:p w14:paraId="5A46C077"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675289AB"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+/- 20 ° C или 20% от показаний в диапазоне от -40 до +550 ° C</w:t>
            </w:r>
          </w:p>
        </w:tc>
      </w:tr>
      <w:tr w:rsidR="0083692E" w:rsidRPr="0083692E" w14:paraId="719BE275" w14:textId="77777777" w:rsidTr="0035482A">
        <w:trPr>
          <w:trHeight w:val="28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5A0E33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размер</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8AEE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87 × 82 × 69 мм</w:t>
            </w:r>
          </w:p>
        </w:tc>
      </w:tr>
      <w:tr w:rsidR="0083692E" w:rsidRPr="0083692E" w14:paraId="4908B387"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044BA85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вес</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658561E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325 г - 375 г (только </w:t>
            </w:r>
            <w:proofErr w:type="gramStart"/>
            <w:r w:rsidRPr="0083692E">
              <w:rPr>
                <w:rFonts w:ascii="Times New Roman" w:hAnsi="Times New Roman" w:cs="Times New Roman"/>
                <w:sz w:val="28"/>
                <w:szCs w:val="28"/>
              </w:rPr>
              <w:t>640-25</w:t>
            </w:r>
            <w:proofErr w:type="gramEnd"/>
            <w:r w:rsidRPr="0083692E">
              <w:rPr>
                <w:rFonts w:ascii="Times New Roman" w:hAnsi="Times New Roman" w:cs="Times New Roman"/>
                <w:sz w:val="28"/>
                <w:szCs w:val="28"/>
              </w:rPr>
              <w:t xml:space="preserve"> мм)</w:t>
            </w:r>
          </w:p>
        </w:tc>
      </w:tr>
      <w:tr w:rsidR="0083692E" w:rsidRPr="0083692E" w14:paraId="321BCB4B" w14:textId="77777777" w:rsidTr="0035482A">
        <w:trPr>
          <w:trHeight w:val="454"/>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6DDC241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Другие датчики</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3162B08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Акселерометр, гироскоп, магнитометр, барометр</w:t>
            </w:r>
          </w:p>
        </w:tc>
      </w:tr>
      <w:tr w:rsidR="0083692E" w:rsidRPr="0083692E" w14:paraId="569B8ACB" w14:textId="77777777" w:rsidTr="0035482A">
        <w:trPr>
          <w:trHeight w:val="288"/>
        </w:trPr>
        <w:tc>
          <w:tcPr>
            <w:tcW w:w="9062"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14:paraId="6F52CD51" w14:textId="77777777" w:rsidR="0083692E" w:rsidRPr="0083692E" w:rsidRDefault="0083692E" w:rsidP="0035482A">
            <w:pPr>
              <w:spacing w:after="0" w:line="240" w:lineRule="auto"/>
              <w:jc w:val="center"/>
              <w:rPr>
                <w:rFonts w:ascii="Times New Roman" w:hAnsi="Times New Roman" w:cs="Times New Roman"/>
                <w:sz w:val="28"/>
                <w:szCs w:val="28"/>
              </w:rPr>
            </w:pPr>
            <w:r w:rsidRPr="0083692E">
              <w:rPr>
                <w:rFonts w:ascii="Times New Roman" w:hAnsi="Times New Roman" w:cs="Times New Roman"/>
                <w:sz w:val="28"/>
                <w:szCs w:val="28"/>
              </w:rPr>
              <w:t>Интерфейсы</w:t>
            </w:r>
          </w:p>
        </w:tc>
      </w:tr>
      <w:tr w:rsidR="0083692E" w:rsidRPr="0083692E" w14:paraId="1B9BEC61"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28287D0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USB 3.0</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3450D22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Потребляемая мощность, массовое хранение на USB</w:t>
            </w:r>
          </w:p>
        </w:tc>
      </w:tr>
      <w:tr w:rsidR="0083692E" w:rsidRPr="0083692E" w14:paraId="1708C21E" w14:textId="77777777" w:rsidTr="0035482A">
        <w:trPr>
          <w:trHeight w:val="794"/>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47C80B85"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10-контактный порт для аксессуаров</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606ED5B1"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Вход питания, аналоговый видеовыход, ШИМ-соединения, </w:t>
            </w:r>
            <w:proofErr w:type="spellStart"/>
            <w:r w:rsidRPr="0083692E">
              <w:rPr>
                <w:rFonts w:ascii="Times New Roman" w:hAnsi="Times New Roman" w:cs="Times New Roman"/>
                <w:sz w:val="28"/>
                <w:szCs w:val="28"/>
              </w:rPr>
              <w:t>MAVLink</w:t>
            </w:r>
            <w:proofErr w:type="spellEnd"/>
          </w:p>
        </w:tc>
      </w:tr>
      <w:tr w:rsidR="0083692E" w:rsidRPr="0083692E" w14:paraId="2BC933F1"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460BB212"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Micro-HDMI</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49BB26B8"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Цифровой видеовыход</w:t>
            </w:r>
          </w:p>
        </w:tc>
      </w:tr>
      <w:tr w:rsidR="0083692E" w:rsidRPr="0083692E" w14:paraId="505CE6C5"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tcPr>
          <w:p w14:paraId="60DA68E2"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Входное напряжение</w:t>
            </w:r>
          </w:p>
        </w:tc>
        <w:tc>
          <w:tcPr>
            <w:tcW w:w="0" w:type="auto"/>
            <w:tcBorders>
              <w:top w:val="single" w:sz="4" w:space="0" w:color="auto"/>
              <w:left w:val="nil"/>
              <w:bottom w:val="single" w:sz="4" w:space="0" w:color="auto"/>
              <w:right w:val="single" w:sz="4" w:space="0" w:color="000000"/>
            </w:tcBorders>
            <w:shd w:val="clear" w:color="000000" w:fill="FFFFFF"/>
            <w:vAlign w:val="center"/>
          </w:tcPr>
          <w:p w14:paraId="35F6991E" w14:textId="77777777" w:rsidR="0083692E" w:rsidRPr="0083692E" w:rsidRDefault="0083692E" w:rsidP="0035482A">
            <w:pPr>
              <w:spacing w:after="0" w:line="240" w:lineRule="auto"/>
              <w:rPr>
                <w:rFonts w:ascii="Times New Roman" w:hAnsi="Times New Roman" w:cs="Times New Roman"/>
                <w:sz w:val="28"/>
                <w:szCs w:val="28"/>
              </w:rPr>
            </w:pPr>
            <w:proofErr w:type="gramStart"/>
            <w:r w:rsidRPr="0083692E">
              <w:rPr>
                <w:rFonts w:ascii="Times New Roman" w:hAnsi="Times New Roman" w:cs="Times New Roman"/>
                <w:sz w:val="28"/>
                <w:szCs w:val="28"/>
              </w:rPr>
              <w:t>5-26</w:t>
            </w:r>
            <w:proofErr w:type="gramEnd"/>
            <w:r w:rsidRPr="0083692E">
              <w:rPr>
                <w:rFonts w:ascii="Times New Roman" w:hAnsi="Times New Roman" w:cs="Times New Roman"/>
                <w:sz w:val="28"/>
                <w:szCs w:val="28"/>
              </w:rPr>
              <w:t xml:space="preserve"> В</w:t>
            </w:r>
          </w:p>
        </w:tc>
      </w:tr>
    </w:tbl>
    <w:p w14:paraId="170DE95D"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7146861A" w14:textId="3B23ED53" w:rsidR="0035482A" w:rsidRPr="0035482A" w:rsidRDefault="0035482A"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b/>
          <w:color w:val="000000" w:themeColor="text1"/>
          <w:sz w:val="28"/>
          <w:szCs w:val="28"/>
        </w:rPr>
        <w:t>YUNEEC E10TvR</w:t>
      </w:r>
      <w:r w:rsidRPr="003548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35482A">
        <w:rPr>
          <w:rFonts w:ascii="Times New Roman" w:hAnsi="Times New Roman" w:cs="Times New Roman"/>
          <w:color w:val="000000" w:themeColor="text1"/>
          <w:sz w:val="28"/>
          <w:szCs w:val="28"/>
        </w:rPr>
        <w:t xml:space="preserve"> камера, оснащенная термодатчиком FLIR®, предназначена для установки на </w:t>
      </w:r>
      <w:proofErr w:type="spellStart"/>
      <w:r w:rsidRPr="0035482A">
        <w:rPr>
          <w:rFonts w:ascii="Times New Roman" w:hAnsi="Times New Roman" w:cs="Times New Roman"/>
          <w:color w:val="000000" w:themeColor="text1"/>
          <w:sz w:val="28"/>
          <w:szCs w:val="28"/>
        </w:rPr>
        <w:t>мультикоптер</w:t>
      </w:r>
      <w:proofErr w:type="spellEnd"/>
      <w:r w:rsidRPr="0035482A">
        <w:rPr>
          <w:rFonts w:ascii="Times New Roman" w:hAnsi="Times New Roman" w:cs="Times New Roman"/>
          <w:color w:val="000000" w:themeColor="text1"/>
          <w:sz w:val="28"/>
          <w:szCs w:val="28"/>
        </w:rPr>
        <w:t xml:space="preserve"> H520, представляет собой стабилизированную в трех осях подвесную тепловизионную камеру и камеру для работы в условиях низкого освещения. Камера с разрешением тепловизора 640 х 512 пикселей и разными объективами. E10T может делать высококачественные снимки при любом освещении. С помощью матрицы высокого разрешения видимого спектра камера способна зафиксировать гораздо больше деталей при плохом освещении, чем невооруженным глазом. Трехосевой гиростабилизированный подвес с высокой точностью управления обеспечивает невероятно стабильную и четкую картинку даже в условиях сильного ветра или полета на полной скорости. Камера E10TvR может </w:t>
      </w:r>
      <w:r w:rsidRPr="0035482A">
        <w:rPr>
          <w:rFonts w:ascii="Times New Roman" w:hAnsi="Times New Roman" w:cs="Times New Roman"/>
          <w:color w:val="000000" w:themeColor="text1"/>
          <w:sz w:val="28"/>
          <w:szCs w:val="28"/>
        </w:rPr>
        <w:lastRenderedPageBreak/>
        <w:t>вращаться на 360° в горизонтальной плоскости. Оператор может управлять скоростью и направлением вращения с пульта ST16S. Эта уникальная характеристика в сочетании с убирающимися посадочными опорами позволяет получить панорамные снимки без необходимости поворота самого коптера.</w:t>
      </w:r>
    </w:p>
    <w:p w14:paraId="39937E4B" w14:textId="2D9867B7" w:rsidR="0035482A" w:rsidRPr="0035482A" w:rsidRDefault="0035482A" w:rsidP="0035482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Благодаря </w:t>
      </w:r>
      <w:r w:rsidRPr="0035482A">
        <w:rPr>
          <w:rFonts w:ascii="Times New Roman" w:hAnsi="Times New Roman" w:cs="Times New Roman"/>
          <w:color w:val="000000" w:themeColor="text1"/>
          <w:sz w:val="28"/>
          <w:szCs w:val="28"/>
        </w:rPr>
        <w:t>тому, что камера одновременно передает видеопоток от тепловизора и высокочувствительной камеры, на пульте вы можете просматривать видео в режиме картинка в картинке или как наложение изображений.</w:t>
      </w:r>
    </w:p>
    <w:p w14:paraId="01DAF257" w14:textId="77777777" w:rsidR="00F51693" w:rsidRDefault="00F51693" w:rsidP="00F51693">
      <w:pPr>
        <w:spacing w:after="0" w:line="360" w:lineRule="auto"/>
        <w:ind w:firstLine="567"/>
        <w:jc w:val="both"/>
        <w:rPr>
          <w:rFonts w:ascii="Times New Roman" w:hAnsi="Times New Roman" w:cs="Times New Roman"/>
          <w:color w:val="000000" w:themeColor="text1"/>
          <w:sz w:val="28"/>
          <w:szCs w:val="28"/>
        </w:rPr>
      </w:pPr>
    </w:p>
    <w:p w14:paraId="2B6216CD" w14:textId="077A1972" w:rsidR="00F51693" w:rsidRDefault="00F51693" w:rsidP="00F5169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сравнения характеристики рассмотренных камер сведены в таблицу 5.3.</w:t>
      </w:r>
    </w:p>
    <w:p w14:paraId="4ACFA87A" w14:textId="77777777" w:rsidR="00F51693" w:rsidRDefault="00F51693" w:rsidP="00F51693">
      <w:pPr>
        <w:spacing w:after="0" w:line="360" w:lineRule="auto"/>
        <w:ind w:firstLine="567"/>
        <w:jc w:val="both"/>
        <w:rPr>
          <w:rFonts w:ascii="Times New Roman" w:hAnsi="Times New Roman" w:cs="Times New Roman"/>
          <w:color w:val="000000" w:themeColor="text1"/>
          <w:sz w:val="28"/>
          <w:szCs w:val="28"/>
        </w:rPr>
      </w:pPr>
    </w:p>
    <w:p w14:paraId="1B7F37B9" w14:textId="1E7A3EB4" w:rsidR="00F51693" w:rsidRDefault="00F51693" w:rsidP="00F5169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5.3. Сравнительная таблица камер</w:t>
      </w:r>
    </w:p>
    <w:tbl>
      <w:tblPr>
        <w:tblStyle w:val="af3"/>
        <w:tblW w:w="9640" w:type="dxa"/>
        <w:tblLook w:val="04A0" w:firstRow="1" w:lastRow="0" w:firstColumn="1" w:lastColumn="0" w:noHBand="0" w:noVBand="1"/>
      </w:tblPr>
      <w:tblGrid>
        <w:gridCol w:w="1833"/>
        <w:gridCol w:w="565"/>
        <w:gridCol w:w="1045"/>
        <w:gridCol w:w="1277"/>
        <w:gridCol w:w="1162"/>
        <w:gridCol w:w="545"/>
        <w:gridCol w:w="626"/>
        <w:gridCol w:w="1005"/>
        <w:gridCol w:w="766"/>
        <w:gridCol w:w="816"/>
      </w:tblGrid>
      <w:tr w:rsidR="00F51693" w:rsidRPr="00F51693" w14:paraId="6D8F13A7" w14:textId="77777777" w:rsidTr="00F51693">
        <w:trPr>
          <w:cantSplit/>
          <w:trHeight w:val="3530"/>
        </w:trPr>
        <w:tc>
          <w:tcPr>
            <w:tcW w:w="1838" w:type="dxa"/>
            <w:vAlign w:val="center"/>
          </w:tcPr>
          <w:p w14:paraId="602B88AB" w14:textId="77777777" w:rsidR="00F51693" w:rsidRPr="00F51693" w:rsidRDefault="00F51693" w:rsidP="002510A4">
            <w:pPr>
              <w:rPr>
                <w:rFonts w:ascii="Times New Roman" w:hAnsi="Times New Roman" w:cs="Times New Roman"/>
                <w:sz w:val="24"/>
                <w:szCs w:val="24"/>
              </w:rPr>
            </w:pPr>
            <w:r w:rsidRPr="00F51693">
              <w:rPr>
                <w:rFonts w:ascii="Times New Roman" w:hAnsi="Times New Roman" w:cs="Times New Roman"/>
                <w:sz w:val="24"/>
                <w:szCs w:val="24"/>
              </w:rPr>
              <w:t>Наименование</w:t>
            </w:r>
          </w:p>
        </w:tc>
        <w:tc>
          <w:tcPr>
            <w:tcW w:w="567" w:type="dxa"/>
            <w:textDirection w:val="btLr"/>
            <w:vAlign w:val="center"/>
          </w:tcPr>
          <w:p w14:paraId="0126E75C"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Масса, гр.</w:t>
            </w:r>
          </w:p>
        </w:tc>
        <w:tc>
          <w:tcPr>
            <w:tcW w:w="1050" w:type="dxa"/>
            <w:textDirection w:val="btLr"/>
            <w:vAlign w:val="center"/>
          </w:tcPr>
          <w:p w14:paraId="4C8662BA"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Разрешение ИК, пикс</w:t>
            </w:r>
          </w:p>
        </w:tc>
        <w:tc>
          <w:tcPr>
            <w:tcW w:w="1283" w:type="dxa"/>
            <w:textDirection w:val="btLr"/>
            <w:vAlign w:val="center"/>
          </w:tcPr>
          <w:p w14:paraId="5A865D26"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Разрешение ТВ, пикс</w:t>
            </w:r>
          </w:p>
        </w:tc>
        <w:tc>
          <w:tcPr>
            <w:tcW w:w="1167" w:type="dxa"/>
            <w:textDirection w:val="btLr"/>
            <w:vAlign w:val="center"/>
          </w:tcPr>
          <w:p w14:paraId="6FB06F77"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Диапазон измеряемых температур, °С</w:t>
            </w:r>
          </w:p>
        </w:tc>
        <w:tc>
          <w:tcPr>
            <w:tcW w:w="547" w:type="dxa"/>
            <w:textDirection w:val="btLr"/>
            <w:vAlign w:val="center"/>
          </w:tcPr>
          <w:p w14:paraId="5EB12150"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Наличие подвеса</w:t>
            </w:r>
          </w:p>
        </w:tc>
        <w:tc>
          <w:tcPr>
            <w:tcW w:w="631" w:type="dxa"/>
            <w:textDirection w:val="btLr"/>
            <w:vAlign w:val="center"/>
          </w:tcPr>
          <w:p w14:paraId="4C57E848"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Напряжение питания, В</w:t>
            </w:r>
          </w:p>
        </w:tc>
        <w:tc>
          <w:tcPr>
            <w:tcW w:w="0" w:type="auto"/>
            <w:textDirection w:val="btLr"/>
            <w:vAlign w:val="center"/>
          </w:tcPr>
          <w:p w14:paraId="6376F369"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Возможность интеграции со сторонними БПЛА</w:t>
            </w:r>
          </w:p>
        </w:tc>
        <w:tc>
          <w:tcPr>
            <w:tcW w:w="684" w:type="dxa"/>
            <w:textDirection w:val="btLr"/>
            <w:vAlign w:val="center"/>
          </w:tcPr>
          <w:p w14:paraId="6564FA81"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Стоимость, $</w:t>
            </w:r>
          </w:p>
        </w:tc>
        <w:tc>
          <w:tcPr>
            <w:tcW w:w="742" w:type="dxa"/>
            <w:textDirection w:val="btLr"/>
            <w:vAlign w:val="center"/>
          </w:tcPr>
          <w:p w14:paraId="6DEB0E43" w14:textId="150F0B81"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 xml:space="preserve">Стоимость, </w:t>
            </w:r>
            <w:r>
              <w:rPr>
                <w:rFonts w:ascii="Times New Roman" w:hAnsi="Times New Roman" w:cs="Times New Roman"/>
                <w:sz w:val="24"/>
                <w:szCs w:val="24"/>
              </w:rPr>
              <w:t>тыс. руб.</w:t>
            </w:r>
            <w:r w:rsidRPr="00F51693">
              <w:rPr>
                <w:rFonts w:ascii="Times New Roman" w:hAnsi="Times New Roman" w:cs="Times New Roman"/>
                <w:sz w:val="24"/>
                <w:szCs w:val="24"/>
              </w:rPr>
              <w:t xml:space="preserve"> ($1=72 </w:t>
            </w:r>
            <w:r>
              <w:rPr>
                <w:rFonts w:ascii="Times New Roman" w:hAnsi="Times New Roman" w:cs="Times New Roman"/>
                <w:sz w:val="24"/>
                <w:szCs w:val="24"/>
              </w:rPr>
              <w:t>р.</w:t>
            </w:r>
            <w:r w:rsidRPr="00F51693">
              <w:rPr>
                <w:rFonts w:ascii="Times New Roman" w:hAnsi="Times New Roman" w:cs="Times New Roman"/>
                <w:sz w:val="24"/>
                <w:szCs w:val="24"/>
              </w:rPr>
              <w:t>)</w:t>
            </w:r>
          </w:p>
        </w:tc>
      </w:tr>
      <w:tr w:rsidR="00F51693" w:rsidRPr="00F51693" w14:paraId="01830534" w14:textId="77777777" w:rsidTr="00F51693">
        <w:trPr>
          <w:trHeight w:val="461"/>
        </w:trPr>
        <w:tc>
          <w:tcPr>
            <w:tcW w:w="1838" w:type="dxa"/>
            <w:vAlign w:val="center"/>
          </w:tcPr>
          <w:p w14:paraId="24F1DC7D"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FLIR Duo</w:t>
            </w:r>
          </w:p>
        </w:tc>
        <w:tc>
          <w:tcPr>
            <w:tcW w:w="567" w:type="dxa"/>
            <w:vAlign w:val="center"/>
          </w:tcPr>
          <w:p w14:paraId="6DA473C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84</w:t>
            </w:r>
          </w:p>
        </w:tc>
        <w:tc>
          <w:tcPr>
            <w:tcW w:w="1050" w:type="dxa"/>
            <w:vAlign w:val="center"/>
          </w:tcPr>
          <w:p w14:paraId="58F9DD3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 х 120</w:t>
            </w:r>
          </w:p>
        </w:tc>
        <w:tc>
          <w:tcPr>
            <w:tcW w:w="1283" w:type="dxa"/>
            <w:vAlign w:val="center"/>
          </w:tcPr>
          <w:p w14:paraId="04A7D3F5"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 х 1080</w:t>
            </w:r>
          </w:p>
        </w:tc>
        <w:tc>
          <w:tcPr>
            <w:tcW w:w="1167" w:type="dxa"/>
            <w:vAlign w:val="center"/>
          </w:tcPr>
          <w:p w14:paraId="357B1D18" w14:textId="44EEC950"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-20 +250</w:t>
            </w:r>
          </w:p>
        </w:tc>
        <w:tc>
          <w:tcPr>
            <w:tcW w:w="547" w:type="dxa"/>
            <w:vAlign w:val="center"/>
          </w:tcPr>
          <w:p w14:paraId="4F17F94F"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65C4328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5-26</w:t>
            </w:r>
          </w:p>
        </w:tc>
        <w:tc>
          <w:tcPr>
            <w:tcW w:w="0" w:type="auto"/>
            <w:vAlign w:val="center"/>
          </w:tcPr>
          <w:p w14:paraId="32D23A6F" w14:textId="77777777" w:rsidR="00F51693" w:rsidRPr="00F51693" w:rsidRDefault="00F51693" w:rsidP="00F51693">
            <w:pPr>
              <w:jc w:val="center"/>
              <w:rPr>
                <w:rFonts w:ascii="Times New Roman" w:hAnsi="Times New Roman" w:cs="Times New Roman"/>
              </w:rPr>
            </w:pPr>
            <w:proofErr w:type="spellStart"/>
            <w:r w:rsidRPr="00F51693">
              <w:rPr>
                <w:rFonts w:ascii="Times New Roman" w:hAnsi="Times New Roman" w:cs="Times New Roman"/>
              </w:rPr>
              <w:t>Mavlink</w:t>
            </w:r>
            <w:proofErr w:type="spellEnd"/>
            <w:r w:rsidRPr="00F51693">
              <w:rPr>
                <w:rFonts w:ascii="Times New Roman" w:hAnsi="Times New Roman" w:cs="Times New Roman"/>
              </w:rPr>
              <w:t>, Bluetooth</w:t>
            </w:r>
          </w:p>
        </w:tc>
        <w:tc>
          <w:tcPr>
            <w:tcW w:w="684" w:type="dxa"/>
            <w:vAlign w:val="center"/>
          </w:tcPr>
          <w:p w14:paraId="4618774F" w14:textId="2F81BF4E"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w:t>
            </w:r>
            <w:r>
              <w:rPr>
                <w:rFonts w:ascii="Times New Roman" w:hAnsi="Times New Roman" w:cs="Times New Roman"/>
              </w:rPr>
              <w:t>,</w:t>
            </w:r>
            <w:r w:rsidRPr="00F51693">
              <w:rPr>
                <w:rFonts w:ascii="Times New Roman" w:hAnsi="Times New Roman" w:cs="Times New Roman"/>
              </w:rPr>
              <w:t>000</w:t>
            </w:r>
          </w:p>
        </w:tc>
        <w:tc>
          <w:tcPr>
            <w:tcW w:w="742" w:type="dxa"/>
            <w:vAlign w:val="center"/>
          </w:tcPr>
          <w:p w14:paraId="33A5FA60" w14:textId="4F72D522"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144</w:t>
            </w:r>
          </w:p>
        </w:tc>
      </w:tr>
      <w:tr w:rsidR="00F51693" w:rsidRPr="00F51693" w14:paraId="38AD0BCD" w14:textId="77777777" w:rsidTr="00F51693">
        <w:trPr>
          <w:trHeight w:val="624"/>
        </w:trPr>
        <w:tc>
          <w:tcPr>
            <w:tcW w:w="1838" w:type="dxa"/>
            <w:vAlign w:val="center"/>
          </w:tcPr>
          <w:p w14:paraId="1A6B4494"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YUNEEC CGO-ET</w:t>
            </w:r>
          </w:p>
        </w:tc>
        <w:tc>
          <w:tcPr>
            <w:tcW w:w="567" w:type="dxa"/>
            <w:vAlign w:val="center"/>
          </w:tcPr>
          <w:p w14:paraId="2032AD7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275</w:t>
            </w:r>
          </w:p>
        </w:tc>
        <w:tc>
          <w:tcPr>
            <w:tcW w:w="1050" w:type="dxa"/>
            <w:vAlign w:val="center"/>
          </w:tcPr>
          <w:p w14:paraId="5334BEEC"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 х 120</w:t>
            </w:r>
          </w:p>
        </w:tc>
        <w:tc>
          <w:tcPr>
            <w:tcW w:w="1283" w:type="dxa"/>
            <w:vAlign w:val="center"/>
          </w:tcPr>
          <w:p w14:paraId="298D576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 x 1080</w:t>
            </w:r>
          </w:p>
        </w:tc>
        <w:tc>
          <w:tcPr>
            <w:tcW w:w="1167" w:type="dxa"/>
            <w:vAlign w:val="center"/>
          </w:tcPr>
          <w:p w14:paraId="2E5E457C" w14:textId="74AEE767" w:rsidR="00F51693" w:rsidRPr="00F51693" w:rsidRDefault="00F51693" w:rsidP="00F51693">
            <w:pPr>
              <w:jc w:val="center"/>
              <w:rPr>
                <w:rFonts w:ascii="Times New Roman" w:hAnsi="Times New Roman" w:cs="Times New Roman"/>
              </w:rPr>
            </w:pPr>
            <w:r>
              <w:rPr>
                <w:rFonts w:ascii="Times New Roman" w:hAnsi="Times New Roman" w:cs="Times New Roman"/>
              </w:rPr>
              <w:t>-10</w:t>
            </w:r>
            <w:r w:rsidRPr="00F51693">
              <w:rPr>
                <w:rFonts w:ascii="Times New Roman" w:hAnsi="Times New Roman" w:cs="Times New Roman"/>
              </w:rPr>
              <w:t xml:space="preserve"> …180°</w:t>
            </w:r>
          </w:p>
        </w:tc>
        <w:tc>
          <w:tcPr>
            <w:tcW w:w="547" w:type="dxa"/>
            <w:vAlign w:val="center"/>
          </w:tcPr>
          <w:p w14:paraId="719C7BB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1B42006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4E15636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84" w:type="dxa"/>
            <w:vAlign w:val="center"/>
          </w:tcPr>
          <w:p w14:paraId="2592476C" w14:textId="1F94D2A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w:t>
            </w:r>
            <w:r>
              <w:rPr>
                <w:rFonts w:ascii="Times New Roman" w:hAnsi="Times New Roman" w:cs="Times New Roman"/>
              </w:rPr>
              <w:t>,</w:t>
            </w:r>
            <w:r w:rsidRPr="00F51693">
              <w:rPr>
                <w:rFonts w:ascii="Times New Roman" w:hAnsi="Times New Roman" w:cs="Times New Roman"/>
              </w:rPr>
              <w:t>200</w:t>
            </w:r>
          </w:p>
        </w:tc>
        <w:tc>
          <w:tcPr>
            <w:tcW w:w="742" w:type="dxa"/>
            <w:vAlign w:val="center"/>
          </w:tcPr>
          <w:p w14:paraId="77CAC323" w14:textId="73AE4059" w:rsidR="00F51693" w:rsidRPr="00F51693" w:rsidRDefault="00F51693" w:rsidP="00F51693">
            <w:pPr>
              <w:jc w:val="center"/>
              <w:rPr>
                <w:rFonts w:ascii="Times New Roman" w:hAnsi="Times New Roman" w:cs="Times New Roman"/>
                <w:lang w:val="en-US"/>
              </w:rPr>
            </w:pPr>
            <w:r w:rsidRPr="00F51693">
              <w:rPr>
                <w:rFonts w:ascii="Times New Roman" w:hAnsi="Times New Roman" w:cs="Times New Roman"/>
                <w:lang w:val="en-US"/>
              </w:rPr>
              <w:t>302</w:t>
            </w:r>
            <w:r>
              <w:rPr>
                <w:rFonts w:ascii="Times New Roman" w:hAnsi="Times New Roman" w:cs="Times New Roman"/>
              </w:rPr>
              <w:t>.</w:t>
            </w:r>
            <w:r w:rsidRPr="00F51693">
              <w:rPr>
                <w:rFonts w:ascii="Times New Roman" w:hAnsi="Times New Roman" w:cs="Times New Roman"/>
                <w:lang w:val="en-US"/>
              </w:rPr>
              <w:t>4</w:t>
            </w:r>
          </w:p>
        </w:tc>
      </w:tr>
      <w:tr w:rsidR="00F51693" w:rsidRPr="00F51693" w14:paraId="5F37C3A7" w14:textId="77777777" w:rsidTr="00F51693">
        <w:trPr>
          <w:trHeight w:val="491"/>
        </w:trPr>
        <w:tc>
          <w:tcPr>
            <w:tcW w:w="1838" w:type="dxa"/>
            <w:vAlign w:val="center"/>
          </w:tcPr>
          <w:p w14:paraId="61AA9B80" w14:textId="77777777" w:rsidR="00F51693" w:rsidRPr="00F51693" w:rsidRDefault="00F51693" w:rsidP="00F51693">
            <w:pPr>
              <w:jc w:val="left"/>
              <w:rPr>
                <w:rFonts w:ascii="Times New Roman" w:hAnsi="Times New Roman" w:cs="Times New Roman"/>
                <w:sz w:val="24"/>
                <w:szCs w:val="24"/>
              </w:rPr>
            </w:pPr>
            <w:proofErr w:type="spellStart"/>
            <w:r w:rsidRPr="00F51693">
              <w:rPr>
                <w:rFonts w:ascii="Times New Roman" w:hAnsi="Times New Roman" w:cs="Times New Roman"/>
                <w:sz w:val="24"/>
                <w:szCs w:val="24"/>
              </w:rPr>
              <w:t>Zenmuse</w:t>
            </w:r>
            <w:proofErr w:type="spellEnd"/>
            <w:r w:rsidRPr="00F51693">
              <w:rPr>
                <w:rFonts w:ascii="Times New Roman" w:hAnsi="Times New Roman" w:cs="Times New Roman"/>
                <w:sz w:val="24"/>
                <w:szCs w:val="24"/>
              </w:rPr>
              <w:t xml:space="preserve"> XT2</w:t>
            </w:r>
          </w:p>
        </w:tc>
        <w:tc>
          <w:tcPr>
            <w:tcW w:w="567" w:type="dxa"/>
            <w:vAlign w:val="center"/>
          </w:tcPr>
          <w:p w14:paraId="691C6A25"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629</w:t>
            </w:r>
          </w:p>
        </w:tc>
        <w:tc>
          <w:tcPr>
            <w:tcW w:w="1050" w:type="dxa"/>
            <w:vAlign w:val="center"/>
          </w:tcPr>
          <w:p w14:paraId="0220F5D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640x512</w:t>
            </w:r>
          </w:p>
        </w:tc>
        <w:tc>
          <w:tcPr>
            <w:tcW w:w="1283" w:type="dxa"/>
            <w:vAlign w:val="center"/>
          </w:tcPr>
          <w:p w14:paraId="45832DBD"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3840×2160</w:t>
            </w:r>
          </w:p>
        </w:tc>
        <w:tc>
          <w:tcPr>
            <w:tcW w:w="1167" w:type="dxa"/>
            <w:vAlign w:val="center"/>
          </w:tcPr>
          <w:p w14:paraId="547E8B3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-40…+550</w:t>
            </w:r>
          </w:p>
        </w:tc>
        <w:tc>
          <w:tcPr>
            <w:tcW w:w="547" w:type="dxa"/>
            <w:vAlign w:val="center"/>
          </w:tcPr>
          <w:p w14:paraId="15AEDE5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7094C65C"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168AA2F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84" w:type="dxa"/>
            <w:vAlign w:val="center"/>
          </w:tcPr>
          <w:p w14:paraId="5F99EA90" w14:textId="4D10F29C"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w:t>
            </w:r>
            <w:r>
              <w:rPr>
                <w:rFonts w:ascii="Times New Roman" w:hAnsi="Times New Roman" w:cs="Times New Roman"/>
              </w:rPr>
              <w:t>,</w:t>
            </w:r>
            <w:r w:rsidRPr="00F51693">
              <w:rPr>
                <w:rFonts w:ascii="Times New Roman" w:hAnsi="Times New Roman" w:cs="Times New Roman"/>
              </w:rPr>
              <w:t>000</w:t>
            </w:r>
          </w:p>
        </w:tc>
        <w:tc>
          <w:tcPr>
            <w:tcW w:w="742" w:type="dxa"/>
            <w:vAlign w:val="center"/>
          </w:tcPr>
          <w:p w14:paraId="2EC88F8C" w14:textId="584C3820" w:rsidR="00F51693" w:rsidRPr="00F51693" w:rsidRDefault="00F51693" w:rsidP="00F51693">
            <w:pPr>
              <w:jc w:val="center"/>
              <w:rPr>
                <w:rFonts w:ascii="Times New Roman" w:hAnsi="Times New Roman" w:cs="Times New Roman"/>
                <w:lang w:val="en-US"/>
              </w:rPr>
            </w:pPr>
            <w:r w:rsidRPr="00F51693">
              <w:rPr>
                <w:rFonts w:ascii="Times New Roman" w:hAnsi="Times New Roman" w:cs="Times New Roman"/>
                <w:lang w:val="en-US"/>
              </w:rPr>
              <w:t>1</w:t>
            </w:r>
            <w:r>
              <w:rPr>
                <w:rFonts w:ascii="Times New Roman" w:hAnsi="Times New Roman" w:cs="Times New Roman"/>
              </w:rPr>
              <w:t>,</w:t>
            </w:r>
            <w:r>
              <w:rPr>
                <w:rFonts w:ascii="Times New Roman" w:hAnsi="Times New Roman" w:cs="Times New Roman"/>
                <w:lang w:val="en-US"/>
              </w:rPr>
              <w:t>152</w:t>
            </w:r>
          </w:p>
        </w:tc>
      </w:tr>
      <w:tr w:rsidR="00F51693" w:rsidRPr="00F51693" w14:paraId="2A7BFE27" w14:textId="77777777" w:rsidTr="00F51693">
        <w:trPr>
          <w:trHeight w:val="624"/>
        </w:trPr>
        <w:tc>
          <w:tcPr>
            <w:tcW w:w="1838" w:type="dxa"/>
            <w:vAlign w:val="center"/>
          </w:tcPr>
          <w:p w14:paraId="7959B6AE" w14:textId="77777777" w:rsidR="00F51693" w:rsidRPr="00F51693" w:rsidRDefault="00F51693" w:rsidP="00F51693">
            <w:pPr>
              <w:jc w:val="left"/>
              <w:rPr>
                <w:rFonts w:ascii="Times New Roman" w:hAnsi="Times New Roman" w:cs="Times New Roman"/>
                <w:sz w:val="24"/>
                <w:szCs w:val="24"/>
                <w:lang w:val="en-US"/>
              </w:rPr>
            </w:pPr>
            <w:proofErr w:type="spellStart"/>
            <w:r w:rsidRPr="00F51693">
              <w:rPr>
                <w:rFonts w:ascii="Times New Roman" w:hAnsi="Times New Roman" w:cs="Times New Roman"/>
                <w:sz w:val="24"/>
                <w:szCs w:val="24"/>
                <w:lang w:val="en-US"/>
              </w:rPr>
              <w:t>Workswell</w:t>
            </w:r>
            <w:proofErr w:type="spellEnd"/>
            <w:r w:rsidRPr="00F51693">
              <w:rPr>
                <w:rFonts w:ascii="Times New Roman" w:hAnsi="Times New Roman" w:cs="Times New Roman"/>
                <w:sz w:val="24"/>
                <w:szCs w:val="24"/>
                <w:lang w:val="en-US"/>
              </w:rPr>
              <w:t xml:space="preserve"> WIRIS Mini Heat Vision</w:t>
            </w:r>
          </w:p>
        </w:tc>
        <w:tc>
          <w:tcPr>
            <w:tcW w:w="567" w:type="dxa"/>
            <w:vAlign w:val="center"/>
          </w:tcPr>
          <w:p w14:paraId="01C2295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w:t>
            </w:r>
          </w:p>
        </w:tc>
        <w:tc>
          <w:tcPr>
            <w:tcW w:w="1050" w:type="dxa"/>
            <w:vAlign w:val="center"/>
          </w:tcPr>
          <w:p w14:paraId="10B80F3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384 x 288</w:t>
            </w:r>
          </w:p>
        </w:tc>
        <w:tc>
          <w:tcPr>
            <w:tcW w:w="1283" w:type="dxa"/>
            <w:vAlign w:val="center"/>
          </w:tcPr>
          <w:p w14:paraId="002CCEC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1600х1200</w:t>
            </w:r>
          </w:p>
        </w:tc>
        <w:tc>
          <w:tcPr>
            <w:tcW w:w="1167" w:type="dxa"/>
            <w:vAlign w:val="center"/>
          </w:tcPr>
          <w:p w14:paraId="5205ADA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-10…+250</w:t>
            </w:r>
          </w:p>
        </w:tc>
        <w:tc>
          <w:tcPr>
            <w:tcW w:w="547" w:type="dxa"/>
            <w:vAlign w:val="center"/>
          </w:tcPr>
          <w:p w14:paraId="3EE438E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5467346E"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7-27</w:t>
            </w:r>
          </w:p>
        </w:tc>
        <w:tc>
          <w:tcPr>
            <w:tcW w:w="0" w:type="auto"/>
            <w:vAlign w:val="center"/>
          </w:tcPr>
          <w:p w14:paraId="1653433E"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HDMI</w:t>
            </w:r>
          </w:p>
        </w:tc>
        <w:tc>
          <w:tcPr>
            <w:tcW w:w="684" w:type="dxa"/>
            <w:vAlign w:val="center"/>
          </w:tcPr>
          <w:p w14:paraId="13476EDA" w14:textId="7D95C8AF" w:rsidR="00F51693" w:rsidRPr="00F51693" w:rsidRDefault="00F51693" w:rsidP="00F51693">
            <w:pPr>
              <w:jc w:val="center"/>
              <w:rPr>
                <w:rFonts w:ascii="Times New Roman" w:hAnsi="Times New Roman" w:cs="Times New Roman"/>
              </w:rPr>
            </w:pPr>
            <w:r w:rsidRPr="00F51693">
              <w:rPr>
                <w:rFonts w:ascii="Times New Roman" w:hAnsi="Times New Roman" w:cs="Times New Roman"/>
              </w:rPr>
              <w:t>9</w:t>
            </w:r>
            <w:r>
              <w:rPr>
                <w:rFonts w:ascii="Times New Roman" w:hAnsi="Times New Roman" w:cs="Times New Roman"/>
              </w:rPr>
              <w:t>,</w:t>
            </w:r>
            <w:r w:rsidRPr="00F51693">
              <w:rPr>
                <w:rFonts w:ascii="Times New Roman" w:hAnsi="Times New Roman" w:cs="Times New Roman"/>
              </w:rPr>
              <w:t>560</w:t>
            </w:r>
          </w:p>
        </w:tc>
        <w:tc>
          <w:tcPr>
            <w:tcW w:w="742" w:type="dxa"/>
            <w:vAlign w:val="center"/>
          </w:tcPr>
          <w:p w14:paraId="3674660E" w14:textId="5F0F89B9"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688</w:t>
            </w:r>
            <w:r>
              <w:rPr>
                <w:rFonts w:ascii="Times New Roman" w:hAnsi="Times New Roman" w:cs="Times New Roman"/>
              </w:rPr>
              <w:t>.</w:t>
            </w:r>
            <w:r w:rsidRPr="00F51693">
              <w:rPr>
                <w:rFonts w:ascii="Times New Roman" w:hAnsi="Times New Roman" w:cs="Times New Roman"/>
              </w:rPr>
              <w:t>32</w:t>
            </w:r>
          </w:p>
        </w:tc>
      </w:tr>
      <w:tr w:rsidR="00F51693" w:rsidRPr="00F51693" w14:paraId="34573C53" w14:textId="77777777" w:rsidTr="00F51693">
        <w:trPr>
          <w:trHeight w:val="624"/>
        </w:trPr>
        <w:tc>
          <w:tcPr>
            <w:tcW w:w="1838" w:type="dxa"/>
            <w:vAlign w:val="center"/>
          </w:tcPr>
          <w:p w14:paraId="71D1FA8D" w14:textId="77777777" w:rsidR="00F51693" w:rsidRPr="00F51693" w:rsidRDefault="00F51693" w:rsidP="00F51693">
            <w:pPr>
              <w:jc w:val="left"/>
              <w:rPr>
                <w:rFonts w:ascii="Times New Roman" w:hAnsi="Times New Roman" w:cs="Times New Roman"/>
                <w:sz w:val="24"/>
                <w:szCs w:val="24"/>
              </w:rPr>
            </w:pPr>
            <w:proofErr w:type="spellStart"/>
            <w:r w:rsidRPr="00F51693">
              <w:rPr>
                <w:rFonts w:ascii="Times New Roman" w:hAnsi="Times New Roman" w:cs="Times New Roman"/>
                <w:sz w:val="24"/>
                <w:szCs w:val="24"/>
              </w:rPr>
              <w:t>Flir</w:t>
            </w:r>
            <w:proofErr w:type="spellEnd"/>
            <w:r w:rsidRPr="00F51693">
              <w:rPr>
                <w:rFonts w:ascii="Times New Roman" w:hAnsi="Times New Roman" w:cs="Times New Roman"/>
                <w:sz w:val="24"/>
                <w:szCs w:val="24"/>
              </w:rPr>
              <w:t xml:space="preserve"> Duo Pro R 640</w:t>
            </w:r>
          </w:p>
        </w:tc>
        <w:tc>
          <w:tcPr>
            <w:tcW w:w="567" w:type="dxa"/>
            <w:vAlign w:val="center"/>
          </w:tcPr>
          <w:p w14:paraId="1F85F201"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325</w:t>
            </w:r>
          </w:p>
        </w:tc>
        <w:tc>
          <w:tcPr>
            <w:tcW w:w="1050" w:type="dxa"/>
            <w:vAlign w:val="center"/>
          </w:tcPr>
          <w:p w14:paraId="70A1D0B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640×512</w:t>
            </w:r>
          </w:p>
        </w:tc>
        <w:tc>
          <w:tcPr>
            <w:tcW w:w="1283" w:type="dxa"/>
            <w:vAlign w:val="center"/>
          </w:tcPr>
          <w:p w14:paraId="0AD14A8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4000×3000</w:t>
            </w:r>
          </w:p>
        </w:tc>
        <w:tc>
          <w:tcPr>
            <w:tcW w:w="1167" w:type="dxa"/>
            <w:vAlign w:val="center"/>
          </w:tcPr>
          <w:p w14:paraId="1A253107"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-40…+550</w:t>
            </w:r>
          </w:p>
        </w:tc>
        <w:tc>
          <w:tcPr>
            <w:tcW w:w="547" w:type="dxa"/>
            <w:vAlign w:val="center"/>
          </w:tcPr>
          <w:p w14:paraId="1FD6A96B"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092E397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5-26</w:t>
            </w:r>
          </w:p>
        </w:tc>
        <w:tc>
          <w:tcPr>
            <w:tcW w:w="0" w:type="auto"/>
            <w:vAlign w:val="center"/>
          </w:tcPr>
          <w:p w14:paraId="4D5FBB5C" w14:textId="77777777" w:rsidR="00F51693" w:rsidRPr="00F51693" w:rsidRDefault="00F51693" w:rsidP="00F51693">
            <w:pPr>
              <w:jc w:val="center"/>
              <w:rPr>
                <w:rFonts w:ascii="Times New Roman" w:hAnsi="Times New Roman" w:cs="Times New Roman"/>
              </w:rPr>
            </w:pPr>
            <w:proofErr w:type="spellStart"/>
            <w:r w:rsidRPr="00F51693">
              <w:rPr>
                <w:rFonts w:ascii="Times New Roman" w:hAnsi="Times New Roman" w:cs="Times New Roman"/>
              </w:rPr>
              <w:t>Mavlink</w:t>
            </w:r>
            <w:proofErr w:type="spellEnd"/>
            <w:r w:rsidRPr="00F51693">
              <w:rPr>
                <w:rFonts w:ascii="Times New Roman" w:hAnsi="Times New Roman" w:cs="Times New Roman"/>
              </w:rPr>
              <w:t>, HDMI</w:t>
            </w:r>
          </w:p>
        </w:tc>
        <w:tc>
          <w:tcPr>
            <w:tcW w:w="684" w:type="dxa"/>
            <w:vAlign w:val="center"/>
          </w:tcPr>
          <w:p w14:paraId="6CA3A18B" w14:textId="7C52550D"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w:t>
            </w:r>
            <w:r>
              <w:rPr>
                <w:rFonts w:ascii="Times New Roman" w:hAnsi="Times New Roman" w:cs="Times New Roman"/>
              </w:rPr>
              <w:t>,</w:t>
            </w:r>
            <w:r w:rsidRPr="00F51693">
              <w:rPr>
                <w:rFonts w:ascii="Times New Roman" w:hAnsi="Times New Roman" w:cs="Times New Roman"/>
              </w:rPr>
              <w:t>900</w:t>
            </w:r>
          </w:p>
        </w:tc>
        <w:tc>
          <w:tcPr>
            <w:tcW w:w="742" w:type="dxa"/>
            <w:vAlign w:val="center"/>
          </w:tcPr>
          <w:p w14:paraId="5C794BA1" w14:textId="27FD5125"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496</w:t>
            </w:r>
            <w:r>
              <w:rPr>
                <w:rFonts w:ascii="Times New Roman" w:hAnsi="Times New Roman" w:cs="Times New Roman"/>
              </w:rPr>
              <w:t>.</w:t>
            </w:r>
            <w:r w:rsidRPr="00F51693">
              <w:rPr>
                <w:rFonts w:ascii="Times New Roman" w:hAnsi="Times New Roman" w:cs="Times New Roman"/>
              </w:rPr>
              <w:t>8</w:t>
            </w:r>
          </w:p>
        </w:tc>
      </w:tr>
      <w:tr w:rsidR="00F51693" w:rsidRPr="00F51693" w14:paraId="7369A48C" w14:textId="77777777" w:rsidTr="00F51693">
        <w:trPr>
          <w:trHeight w:val="624"/>
        </w:trPr>
        <w:tc>
          <w:tcPr>
            <w:tcW w:w="1838" w:type="dxa"/>
            <w:vAlign w:val="center"/>
          </w:tcPr>
          <w:p w14:paraId="11B21805"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E10TvR FLIR®</w:t>
            </w:r>
          </w:p>
        </w:tc>
        <w:tc>
          <w:tcPr>
            <w:tcW w:w="567" w:type="dxa"/>
            <w:vAlign w:val="center"/>
          </w:tcPr>
          <w:p w14:paraId="78501F7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350</w:t>
            </w:r>
          </w:p>
        </w:tc>
        <w:tc>
          <w:tcPr>
            <w:tcW w:w="1050" w:type="dxa"/>
            <w:vAlign w:val="center"/>
          </w:tcPr>
          <w:p w14:paraId="34D3825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 х 512</w:t>
            </w:r>
          </w:p>
        </w:tc>
        <w:tc>
          <w:tcPr>
            <w:tcW w:w="1283" w:type="dxa"/>
            <w:vAlign w:val="center"/>
          </w:tcPr>
          <w:p w14:paraId="313C8F0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1920x1080</w:t>
            </w:r>
          </w:p>
        </w:tc>
        <w:tc>
          <w:tcPr>
            <w:tcW w:w="1167" w:type="dxa"/>
            <w:vAlign w:val="center"/>
          </w:tcPr>
          <w:p w14:paraId="7B482C06"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-10…+550</w:t>
            </w:r>
          </w:p>
        </w:tc>
        <w:tc>
          <w:tcPr>
            <w:tcW w:w="547" w:type="dxa"/>
            <w:vAlign w:val="center"/>
          </w:tcPr>
          <w:p w14:paraId="1ACDE7A1"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683BD24B"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59FF7A0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WiFi</w:t>
            </w:r>
          </w:p>
        </w:tc>
        <w:tc>
          <w:tcPr>
            <w:tcW w:w="684" w:type="dxa"/>
            <w:vAlign w:val="center"/>
          </w:tcPr>
          <w:p w14:paraId="38F98F99" w14:textId="6E52DF6D"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20</w:t>
            </w:r>
            <w:r>
              <w:rPr>
                <w:rFonts w:ascii="Times New Roman" w:hAnsi="Times New Roman" w:cs="Times New Roman"/>
              </w:rPr>
              <w:t>,</w:t>
            </w:r>
            <w:r w:rsidRPr="00F51693">
              <w:rPr>
                <w:rFonts w:ascii="Times New Roman" w:hAnsi="Times New Roman" w:cs="Times New Roman"/>
              </w:rPr>
              <w:t>600</w:t>
            </w:r>
          </w:p>
        </w:tc>
        <w:tc>
          <w:tcPr>
            <w:tcW w:w="742" w:type="dxa"/>
            <w:vAlign w:val="center"/>
          </w:tcPr>
          <w:p w14:paraId="5906C2BD" w14:textId="4E6FAEF9"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w:t>
            </w:r>
            <w:r>
              <w:rPr>
                <w:rFonts w:ascii="Times New Roman" w:hAnsi="Times New Roman" w:cs="Times New Roman"/>
              </w:rPr>
              <w:t>,</w:t>
            </w:r>
            <w:r w:rsidRPr="00F51693">
              <w:rPr>
                <w:rFonts w:ascii="Times New Roman" w:hAnsi="Times New Roman" w:cs="Times New Roman"/>
              </w:rPr>
              <w:t>483</w:t>
            </w:r>
            <w:r>
              <w:rPr>
                <w:rFonts w:ascii="Times New Roman" w:hAnsi="Times New Roman" w:cs="Times New Roman"/>
              </w:rPr>
              <w:t>.</w:t>
            </w:r>
            <w:r w:rsidRPr="00F51693">
              <w:rPr>
                <w:rFonts w:ascii="Times New Roman" w:hAnsi="Times New Roman" w:cs="Times New Roman"/>
              </w:rPr>
              <w:t>2</w:t>
            </w:r>
          </w:p>
        </w:tc>
      </w:tr>
    </w:tbl>
    <w:p w14:paraId="478F9F37" w14:textId="77777777" w:rsidR="00F51693" w:rsidRDefault="00F51693" w:rsidP="00F51693">
      <w:pPr>
        <w:spacing w:after="0" w:line="360" w:lineRule="auto"/>
        <w:jc w:val="both"/>
        <w:rPr>
          <w:rFonts w:ascii="Times New Roman" w:hAnsi="Times New Roman" w:cs="Times New Roman"/>
          <w:color w:val="000000" w:themeColor="text1"/>
          <w:sz w:val="28"/>
          <w:szCs w:val="28"/>
        </w:rPr>
      </w:pPr>
    </w:p>
    <w:p w14:paraId="058B33B0"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lastRenderedPageBreak/>
        <w:t>Микрофоны</w:t>
      </w:r>
    </w:p>
    <w:p w14:paraId="484A8AAE" w14:textId="32162A66" w:rsid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Для выбора типа микрофона необходимо иметь представление о частотах, на которых генерируют шум элементы турбинной установки. В таблице 5.</w:t>
      </w:r>
      <w:r w:rsidR="00085E14">
        <w:rPr>
          <w:rFonts w:ascii="Times New Roman" w:hAnsi="Times New Roman" w:cs="Times New Roman"/>
          <w:color w:val="000000" w:themeColor="text1"/>
          <w:sz w:val="28"/>
          <w:szCs w:val="28"/>
        </w:rPr>
        <w:t>4</w:t>
      </w:r>
      <w:r w:rsidRPr="0083692E">
        <w:rPr>
          <w:rFonts w:ascii="Times New Roman" w:hAnsi="Times New Roman" w:cs="Times New Roman"/>
          <w:color w:val="000000" w:themeColor="text1"/>
          <w:sz w:val="28"/>
          <w:szCs w:val="28"/>
        </w:rPr>
        <w:t xml:space="preserve"> представлены данные по характерным частотам агрегатов турбины и </w:t>
      </w:r>
      <w:proofErr w:type="gramStart"/>
      <w:r w:rsidRPr="0083692E">
        <w:rPr>
          <w:rFonts w:ascii="Times New Roman" w:hAnsi="Times New Roman" w:cs="Times New Roman"/>
          <w:color w:val="000000" w:themeColor="text1"/>
          <w:sz w:val="28"/>
          <w:szCs w:val="28"/>
        </w:rPr>
        <w:t>уровни звукового давления</w:t>
      </w:r>
      <w:proofErr w:type="gramEnd"/>
      <w:r w:rsidRPr="0083692E">
        <w:rPr>
          <w:rFonts w:ascii="Times New Roman" w:hAnsi="Times New Roman" w:cs="Times New Roman"/>
          <w:color w:val="000000" w:themeColor="text1"/>
          <w:sz w:val="28"/>
          <w:szCs w:val="28"/>
        </w:rPr>
        <w:t xml:space="preserve"> и уровни звука на расстоянии 1 м от турбин ПТ-80-130, Т-100-130, ПТ-175-130, Т-250-240. Анализ показывает, микрофон, входящий </w:t>
      </w:r>
      <w:proofErr w:type="gramStart"/>
      <w:r w:rsidRPr="0083692E">
        <w:rPr>
          <w:rFonts w:ascii="Times New Roman" w:hAnsi="Times New Roman" w:cs="Times New Roman"/>
          <w:color w:val="000000" w:themeColor="text1"/>
          <w:sz w:val="28"/>
          <w:szCs w:val="28"/>
        </w:rPr>
        <w:t>в полезную нагрузку</w:t>
      </w:r>
      <w:proofErr w:type="gramEnd"/>
      <w:r w:rsidRPr="0083692E">
        <w:rPr>
          <w:rFonts w:ascii="Times New Roman" w:hAnsi="Times New Roman" w:cs="Times New Roman"/>
          <w:color w:val="000000" w:themeColor="text1"/>
          <w:sz w:val="28"/>
          <w:szCs w:val="28"/>
        </w:rPr>
        <w:t xml:space="preserve"> должен иметь частоту пропускания от 63 до 8000 Гц. </w:t>
      </w:r>
    </w:p>
    <w:p w14:paraId="6EB70156"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7DBB2F0F" w14:textId="24DFD944" w:rsidR="0083692E" w:rsidRPr="00085E14" w:rsidRDefault="0083692E" w:rsidP="0083692E">
      <w:pPr>
        <w:spacing w:after="0"/>
        <w:rPr>
          <w:rFonts w:ascii="Times New Roman" w:eastAsia="Calibri" w:hAnsi="Times New Roman" w:cs="Times New Roman"/>
          <w:sz w:val="28"/>
          <w:szCs w:val="28"/>
        </w:rPr>
      </w:pPr>
      <w:r w:rsidRPr="0083692E">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lang w:val="en-US"/>
        </w:rPr>
        <w:t>5.</w:t>
      </w:r>
      <w:r w:rsidR="00085E14">
        <w:rPr>
          <w:rFonts w:ascii="Times New Roman" w:eastAsia="Calibri" w:hAnsi="Times New Roman" w:cs="Times New Roman"/>
          <w:sz w:val="28"/>
          <w:szCs w:val="28"/>
        </w:rPr>
        <w:t>4</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75"/>
        <w:gridCol w:w="696"/>
        <w:gridCol w:w="814"/>
        <w:gridCol w:w="712"/>
        <w:gridCol w:w="636"/>
        <w:gridCol w:w="776"/>
        <w:gridCol w:w="776"/>
        <w:gridCol w:w="776"/>
        <w:gridCol w:w="828"/>
        <w:gridCol w:w="1240"/>
      </w:tblGrid>
      <w:tr w:rsidR="0083692E" w:rsidRPr="002C55DC" w14:paraId="04315642" w14:textId="77777777" w:rsidTr="0083692E">
        <w:tc>
          <w:tcPr>
            <w:tcW w:w="2518" w:type="dxa"/>
            <w:tcMar>
              <w:top w:w="0" w:type="dxa"/>
              <w:left w:w="108" w:type="dxa"/>
              <w:bottom w:w="0" w:type="dxa"/>
              <w:right w:w="108" w:type="dxa"/>
            </w:tcMar>
            <w:hideMark/>
          </w:tcPr>
          <w:p w14:paraId="1109452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Наименование</w:t>
            </w:r>
          </w:p>
        </w:tc>
        <w:tc>
          <w:tcPr>
            <w:tcW w:w="5866" w:type="dxa"/>
            <w:gridSpan w:val="8"/>
            <w:tcMar>
              <w:top w:w="0" w:type="dxa"/>
              <w:left w:w="108" w:type="dxa"/>
              <w:bottom w:w="0" w:type="dxa"/>
              <w:right w:w="108" w:type="dxa"/>
            </w:tcMar>
            <w:hideMark/>
          </w:tcPr>
          <w:p w14:paraId="2BAF39B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Среднегеометрическая частота, Гц</w:t>
            </w:r>
          </w:p>
        </w:tc>
        <w:tc>
          <w:tcPr>
            <w:tcW w:w="1245" w:type="dxa"/>
            <w:tcMar>
              <w:top w:w="0" w:type="dxa"/>
              <w:left w:w="108" w:type="dxa"/>
              <w:bottom w:w="0" w:type="dxa"/>
              <w:right w:w="108" w:type="dxa"/>
            </w:tcMar>
            <w:hideMark/>
          </w:tcPr>
          <w:p w14:paraId="7C45288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xml:space="preserve">Уровень звука, </w:t>
            </w:r>
            <w:proofErr w:type="spellStart"/>
            <w:r w:rsidRPr="002C55DC">
              <w:rPr>
                <w:rFonts w:ascii="Times New Roman" w:eastAsia="Times New Roman" w:hAnsi="Times New Roman" w:cs="Times New Roman"/>
                <w:sz w:val="28"/>
                <w:szCs w:val="28"/>
                <w:lang w:eastAsia="ru-RU"/>
              </w:rPr>
              <w:t>дБА</w:t>
            </w:r>
            <w:proofErr w:type="spellEnd"/>
          </w:p>
        </w:tc>
      </w:tr>
      <w:tr w:rsidR="0083692E" w:rsidRPr="002C55DC" w14:paraId="6D3A2A38" w14:textId="77777777" w:rsidTr="0083692E">
        <w:tc>
          <w:tcPr>
            <w:tcW w:w="2518" w:type="dxa"/>
            <w:tcMar>
              <w:top w:w="0" w:type="dxa"/>
              <w:left w:w="108" w:type="dxa"/>
              <w:bottom w:w="0" w:type="dxa"/>
              <w:right w:w="108" w:type="dxa"/>
            </w:tcMar>
            <w:hideMark/>
          </w:tcPr>
          <w:p w14:paraId="73C6DBE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720" w:type="dxa"/>
            <w:tcMar>
              <w:top w:w="0" w:type="dxa"/>
              <w:left w:w="108" w:type="dxa"/>
              <w:bottom w:w="0" w:type="dxa"/>
              <w:right w:w="108" w:type="dxa"/>
            </w:tcMar>
            <w:hideMark/>
          </w:tcPr>
          <w:p w14:paraId="2EEEC9B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63</w:t>
            </w:r>
          </w:p>
        </w:tc>
        <w:tc>
          <w:tcPr>
            <w:tcW w:w="720" w:type="dxa"/>
            <w:tcMar>
              <w:top w:w="0" w:type="dxa"/>
              <w:left w:w="108" w:type="dxa"/>
              <w:bottom w:w="0" w:type="dxa"/>
              <w:right w:w="108" w:type="dxa"/>
            </w:tcMar>
            <w:hideMark/>
          </w:tcPr>
          <w:p w14:paraId="19BC5B8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125</w:t>
            </w:r>
          </w:p>
        </w:tc>
        <w:tc>
          <w:tcPr>
            <w:tcW w:w="742" w:type="dxa"/>
            <w:tcMar>
              <w:top w:w="0" w:type="dxa"/>
              <w:left w:w="108" w:type="dxa"/>
              <w:bottom w:w="0" w:type="dxa"/>
              <w:right w:w="108" w:type="dxa"/>
            </w:tcMar>
            <w:hideMark/>
          </w:tcPr>
          <w:p w14:paraId="6A10F84D" w14:textId="77777777" w:rsidR="0083692E" w:rsidRPr="002C55DC" w:rsidRDefault="0083692E" w:rsidP="005C1A11">
            <w:pPr>
              <w:spacing w:after="0" w:line="240" w:lineRule="auto"/>
              <w:ind w:right="-198"/>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250</w:t>
            </w:r>
          </w:p>
        </w:tc>
        <w:tc>
          <w:tcPr>
            <w:tcW w:w="567" w:type="dxa"/>
            <w:tcMar>
              <w:top w:w="0" w:type="dxa"/>
              <w:left w:w="108" w:type="dxa"/>
              <w:bottom w:w="0" w:type="dxa"/>
              <w:right w:w="108" w:type="dxa"/>
            </w:tcMar>
            <w:hideMark/>
          </w:tcPr>
          <w:p w14:paraId="28129823" w14:textId="77777777" w:rsidR="0083692E" w:rsidRPr="002C55DC" w:rsidRDefault="0083692E" w:rsidP="005C1A11">
            <w:pPr>
              <w:spacing w:after="0" w:line="240" w:lineRule="auto"/>
              <w:ind w:right="-198"/>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500</w:t>
            </w:r>
          </w:p>
        </w:tc>
        <w:tc>
          <w:tcPr>
            <w:tcW w:w="756" w:type="dxa"/>
            <w:tcMar>
              <w:top w:w="0" w:type="dxa"/>
              <w:left w:w="108" w:type="dxa"/>
              <w:bottom w:w="0" w:type="dxa"/>
              <w:right w:w="108" w:type="dxa"/>
            </w:tcMar>
            <w:hideMark/>
          </w:tcPr>
          <w:p w14:paraId="6C633B59" w14:textId="77777777" w:rsidR="0083692E" w:rsidRPr="002C55DC" w:rsidRDefault="0083692E" w:rsidP="005C1A11">
            <w:pPr>
              <w:spacing w:after="0" w:line="240" w:lineRule="auto"/>
              <w:ind w:right="-216"/>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1000</w:t>
            </w:r>
          </w:p>
        </w:tc>
        <w:tc>
          <w:tcPr>
            <w:tcW w:w="756" w:type="dxa"/>
            <w:tcMar>
              <w:top w:w="0" w:type="dxa"/>
              <w:left w:w="108" w:type="dxa"/>
              <w:bottom w:w="0" w:type="dxa"/>
              <w:right w:w="108" w:type="dxa"/>
            </w:tcMar>
            <w:hideMark/>
          </w:tcPr>
          <w:p w14:paraId="35E8ADDC" w14:textId="77777777" w:rsidR="0083692E" w:rsidRPr="002C55DC" w:rsidRDefault="0083692E" w:rsidP="005C1A11">
            <w:pPr>
              <w:spacing w:after="0" w:line="240" w:lineRule="auto"/>
              <w:ind w:right="-276"/>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2000</w:t>
            </w:r>
          </w:p>
        </w:tc>
        <w:tc>
          <w:tcPr>
            <w:tcW w:w="756" w:type="dxa"/>
            <w:tcMar>
              <w:top w:w="0" w:type="dxa"/>
              <w:left w:w="108" w:type="dxa"/>
              <w:bottom w:w="0" w:type="dxa"/>
              <w:right w:w="108" w:type="dxa"/>
            </w:tcMar>
            <w:hideMark/>
          </w:tcPr>
          <w:p w14:paraId="3A629362" w14:textId="77777777" w:rsidR="0083692E" w:rsidRPr="002C55DC" w:rsidRDefault="0083692E" w:rsidP="005C1A11">
            <w:pPr>
              <w:spacing w:after="0" w:line="240" w:lineRule="auto"/>
              <w:ind w:right="-217"/>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4000</w:t>
            </w:r>
          </w:p>
        </w:tc>
        <w:tc>
          <w:tcPr>
            <w:tcW w:w="849" w:type="dxa"/>
            <w:tcMar>
              <w:top w:w="0" w:type="dxa"/>
              <w:left w:w="108" w:type="dxa"/>
              <w:bottom w:w="0" w:type="dxa"/>
              <w:right w:w="108" w:type="dxa"/>
            </w:tcMar>
            <w:hideMark/>
          </w:tcPr>
          <w:p w14:paraId="72BCF4DC" w14:textId="77777777" w:rsidR="0083692E" w:rsidRPr="002C55DC" w:rsidRDefault="0083692E" w:rsidP="005C1A11">
            <w:pPr>
              <w:spacing w:after="0" w:line="240" w:lineRule="auto"/>
              <w:ind w:right="-283"/>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8000</w:t>
            </w:r>
          </w:p>
        </w:tc>
        <w:tc>
          <w:tcPr>
            <w:tcW w:w="1245" w:type="dxa"/>
            <w:tcMar>
              <w:top w:w="0" w:type="dxa"/>
              <w:left w:w="108" w:type="dxa"/>
              <w:bottom w:w="0" w:type="dxa"/>
              <w:right w:w="108" w:type="dxa"/>
            </w:tcMar>
            <w:hideMark/>
          </w:tcPr>
          <w:p w14:paraId="560A891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3EC353A2" w14:textId="77777777" w:rsidTr="0083692E">
        <w:tc>
          <w:tcPr>
            <w:tcW w:w="2518" w:type="dxa"/>
            <w:tcMar>
              <w:top w:w="0" w:type="dxa"/>
              <w:left w:w="108" w:type="dxa"/>
              <w:bottom w:w="0" w:type="dxa"/>
              <w:right w:w="108" w:type="dxa"/>
            </w:tcMar>
            <w:hideMark/>
          </w:tcPr>
          <w:p w14:paraId="6B7291A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254A1E9D"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ПТ-80-130</w:t>
            </w:r>
          </w:p>
        </w:tc>
        <w:tc>
          <w:tcPr>
            <w:tcW w:w="1245" w:type="dxa"/>
            <w:tcMar>
              <w:top w:w="0" w:type="dxa"/>
              <w:left w:w="108" w:type="dxa"/>
              <w:bottom w:w="0" w:type="dxa"/>
              <w:right w:w="108" w:type="dxa"/>
            </w:tcMar>
            <w:hideMark/>
          </w:tcPr>
          <w:p w14:paraId="2785456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773C0BDC" w14:textId="77777777" w:rsidTr="0083692E">
        <w:tc>
          <w:tcPr>
            <w:tcW w:w="2518" w:type="dxa"/>
            <w:tcMar>
              <w:top w:w="0" w:type="dxa"/>
              <w:left w:w="108" w:type="dxa"/>
              <w:bottom w:w="0" w:type="dxa"/>
              <w:right w:w="108" w:type="dxa"/>
            </w:tcMar>
            <w:hideMark/>
          </w:tcPr>
          <w:p w14:paraId="666C4CE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63D059E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4B167831" w14:textId="77777777" w:rsidR="0083692E" w:rsidRPr="002C55DC" w:rsidRDefault="0083692E" w:rsidP="005C1A11">
            <w:pPr>
              <w:spacing w:after="0" w:line="240" w:lineRule="auto"/>
              <w:ind w:right="-198" w:firstLine="317"/>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42" w:type="dxa"/>
            <w:tcMar>
              <w:top w:w="0" w:type="dxa"/>
              <w:left w:w="108" w:type="dxa"/>
              <w:bottom w:w="0" w:type="dxa"/>
              <w:right w:w="108" w:type="dxa"/>
            </w:tcMar>
            <w:hideMark/>
          </w:tcPr>
          <w:p w14:paraId="380DD84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567" w:type="dxa"/>
            <w:tcMar>
              <w:top w:w="0" w:type="dxa"/>
              <w:left w:w="108" w:type="dxa"/>
              <w:bottom w:w="0" w:type="dxa"/>
              <w:right w:w="108" w:type="dxa"/>
            </w:tcMar>
            <w:hideMark/>
          </w:tcPr>
          <w:p w14:paraId="062DF10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2B849B5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1947635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62BAF68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79</w:t>
            </w:r>
          </w:p>
        </w:tc>
        <w:tc>
          <w:tcPr>
            <w:tcW w:w="849" w:type="dxa"/>
            <w:tcMar>
              <w:top w:w="0" w:type="dxa"/>
              <w:left w:w="108" w:type="dxa"/>
              <w:bottom w:w="0" w:type="dxa"/>
              <w:right w:w="108" w:type="dxa"/>
            </w:tcMar>
            <w:hideMark/>
          </w:tcPr>
          <w:p w14:paraId="3991089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73</w:t>
            </w:r>
          </w:p>
        </w:tc>
        <w:tc>
          <w:tcPr>
            <w:tcW w:w="1245" w:type="dxa"/>
            <w:tcMar>
              <w:top w:w="0" w:type="dxa"/>
              <w:left w:w="108" w:type="dxa"/>
              <w:bottom w:w="0" w:type="dxa"/>
              <w:right w:w="108" w:type="dxa"/>
            </w:tcMar>
            <w:hideMark/>
          </w:tcPr>
          <w:p w14:paraId="0C03576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r>
      <w:tr w:rsidR="0083692E" w:rsidRPr="002C55DC" w14:paraId="1C66974F" w14:textId="77777777" w:rsidTr="0083692E">
        <w:tc>
          <w:tcPr>
            <w:tcW w:w="2518" w:type="dxa"/>
            <w:tcMar>
              <w:top w:w="0" w:type="dxa"/>
              <w:left w:w="108" w:type="dxa"/>
              <w:bottom w:w="0" w:type="dxa"/>
              <w:right w:w="108" w:type="dxa"/>
            </w:tcMar>
            <w:hideMark/>
          </w:tcPr>
          <w:p w14:paraId="559FFF2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60BEA9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20" w:type="dxa"/>
            <w:tcMar>
              <w:top w:w="0" w:type="dxa"/>
              <w:left w:w="108" w:type="dxa"/>
              <w:bottom w:w="0" w:type="dxa"/>
              <w:right w:w="108" w:type="dxa"/>
            </w:tcMar>
            <w:hideMark/>
          </w:tcPr>
          <w:p w14:paraId="4234370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42" w:type="dxa"/>
            <w:tcMar>
              <w:top w:w="0" w:type="dxa"/>
              <w:left w:w="108" w:type="dxa"/>
              <w:bottom w:w="0" w:type="dxa"/>
              <w:right w:w="108" w:type="dxa"/>
            </w:tcMar>
            <w:hideMark/>
          </w:tcPr>
          <w:p w14:paraId="683068D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567" w:type="dxa"/>
            <w:tcMar>
              <w:top w:w="0" w:type="dxa"/>
              <w:left w:w="108" w:type="dxa"/>
              <w:bottom w:w="0" w:type="dxa"/>
              <w:right w:w="108" w:type="dxa"/>
            </w:tcMar>
            <w:hideMark/>
          </w:tcPr>
          <w:p w14:paraId="2433547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03BB72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6DEDA11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504AC8D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60081BA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3219A1F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1E8157A7" w14:textId="77777777" w:rsidTr="0083692E">
        <w:tc>
          <w:tcPr>
            <w:tcW w:w="2518" w:type="dxa"/>
            <w:tcMar>
              <w:top w:w="0" w:type="dxa"/>
              <w:left w:w="108" w:type="dxa"/>
              <w:bottom w:w="0" w:type="dxa"/>
              <w:right w:w="108" w:type="dxa"/>
            </w:tcMar>
            <w:hideMark/>
          </w:tcPr>
          <w:p w14:paraId="26C775B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4CFC847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20" w:type="dxa"/>
            <w:tcMar>
              <w:top w:w="0" w:type="dxa"/>
              <w:left w:w="108" w:type="dxa"/>
              <w:bottom w:w="0" w:type="dxa"/>
              <w:right w:w="108" w:type="dxa"/>
            </w:tcMar>
            <w:hideMark/>
          </w:tcPr>
          <w:p w14:paraId="0E71A0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42" w:type="dxa"/>
            <w:tcMar>
              <w:top w:w="0" w:type="dxa"/>
              <w:left w:w="108" w:type="dxa"/>
              <w:bottom w:w="0" w:type="dxa"/>
              <w:right w:w="108" w:type="dxa"/>
            </w:tcMar>
            <w:hideMark/>
          </w:tcPr>
          <w:p w14:paraId="38159A4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567" w:type="dxa"/>
            <w:tcMar>
              <w:top w:w="0" w:type="dxa"/>
              <w:left w:w="108" w:type="dxa"/>
              <w:bottom w:w="0" w:type="dxa"/>
              <w:right w:w="108" w:type="dxa"/>
            </w:tcMar>
            <w:hideMark/>
          </w:tcPr>
          <w:p w14:paraId="2FCCEF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641F6D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4CB5B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288CA51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849" w:type="dxa"/>
            <w:tcMar>
              <w:top w:w="0" w:type="dxa"/>
              <w:left w:w="108" w:type="dxa"/>
              <w:bottom w:w="0" w:type="dxa"/>
              <w:right w:w="108" w:type="dxa"/>
            </w:tcMar>
            <w:hideMark/>
          </w:tcPr>
          <w:p w14:paraId="36A6BF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1245" w:type="dxa"/>
            <w:tcMar>
              <w:top w:w="0" w:type="dxa"/>
              <w:left w:w="108" w:type="dxa"/>
              <w:bottom w:w="0" w:type="dxa"/>
              <w:right w:w="108" w:type="dxa"/>
            </w:tcMar>
            <w:hideMark/>
          </w:tcPr>
          <w:p w14:paraId="35FBF8B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2A69530B" w14:textId="77777777" w:rsidTr="0083692E">
        <w:tc>
          <w:tcPr>
            <w:tcW w:w="2518" w:type="dxa"/>
            <w:tcMar>
              <w:top w:w="0" w:type="dxa"/>
              <w:left w:w="108" w:type="dxa"/>
              <w:bottom w:w="0" w:type="dxa"/>
              <w:right w:w="108" w:type="dxa"/>
            </w:tcMar>
            <w:hideMark/>
          </w:tcPr>
          <w:p w14:paraId="630C6CF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6EBD54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20" w:type="dxa"/>
            <w:tcMar>
              <w:top w:w="0" w:type="dxa"/>
              <w:left w:w="108" w:type="dxa"/>
              <w:bottom w:w="0" w:type="dxa"/>
              <w:right w:w="108" w:type="dxa"/>
            </w:tcMar>
            <w:hideMark/>
          </w:tcPr>
          <w:p w14:paraId="7072412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42" w:type="dxa"/>
            <w:tcMar>
              <w:top w:w="0" w:type="dxa"/>
              <w:left w:w="108" w:type="dxa"/>
              <w:bottom w:w="0" w:type="dxa"/>
              <w:right w:w="108" w:type="dxa"/>
            </w:tcMar>
            <w:hideMark/>
          </w:tcPr>
          <w:p w14:paraId="6A3A6DE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5E961C3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756" w:type="dxa"/>
            <w:tcMar>
              <w:top w:w="0" w:type="dxa"/>
              <w:left w:w="108" w:type="dxa"/>
              <w:bottom w:w="0" w:type="dxa"/>
              <w:right w:w="108" w:type="dxa"/>
            </w:tcMar>
            <w:hideMark/>
          </w:tcPr>
          <w:p w14:paraId="3FC45A4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6AC7D41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0F1F899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81</w:t>
            </w:r>
          </w:p>
        </w:tc>
        <w:tc>
          <w:tcPr>
            <w:tcW w:w="849" w:type="dxa"/>
            <w:tcMar>
              <w:top w:w="0" w:type="dxa"/>
              <w:left w:w="108" w:type="dxa"/>
              <w:bottom w:w="0" w:type="dxa"/>
              <w:right w:w="108" w:type="dxa"/>
            </w:tcMar>
            <w:hideMark/>
          </w:tcPr>
          <w:p w14:paraId="47ED16A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76</w:t>
            </w:r>
          </w:p>
        </w:tc>
        <w:tc>
          <w:tcPr>
            <w:tcW w:w="1245" w:type="dxa"/>
            <w:tcMar>
              <w:top w:w="0" w:type="dxa"/>
              <w:left w:w="108" w:type="dxa"/>
              <w:bottom w:w="0" w:type="dxa"/>
              <w:right w:w="108" w:type="dxa"/>
            </w:tcMar>
            <w:hideMark/>
          </w:tcPr>
          <w:p w14:paraId="6D8BE1F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634ECC90" w14:textId="77777777" w:rsidTr="0083692E">
        <w:tc>
          <w:tcPr>
            <w:tcW w:w="2518" w:type="dxa"/>
            <w:tcMar>
              <w:top w:w="0" w:type="dxa"/>
              <w:left w:w="108" w:type="dxa"/>
              <w:bottom w:w="0" w:type="dxa"/>
              <w:right w:w="108" w:type="dxa"/>
            </w:tcMar>
            <w:hideMark/>
          </w:tcPr>
          <w:p w14:paraId="25A3A66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1232F231"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Т-100-130</w:t>
            </w:r>
          </w:p>
        </w:tc>
        <w:tc>
          <w:tcPr>
            <w:tcW w:w="1245" w:type="dxa"/>
            <w:tcMar>
              <w:top w:w="0" w:type="dxa"/>
              <w:left w:w="108" w:type="dxa"/>
              <w:bottom w:w="0" w:type="dxa"/>
              <w:right w:w="108" w:type="dxa"/>
            </w:tcMar>
            <w:hideMark/>
          </w:tcPr>
          <w:p w14:paraId="47820D8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43311513" w14:textId="77777777" w:rsidTr="0083692E">
        <w:tc>
          <w:tcPr>
            <w:tcW w:w="2518" w:type="dxa"/>
            <w:tcMar>
              <w:top w:w="0" w:type="dxa"/>
              <w:left w:w="108" w:type="dxa"/>
              <w:bottom w:w="0" w:type="dxa"/>
              <w:right w:w="108" w:type="dxa"/>
            </w:tcMar>
            <w:hideMark/>
          </w:tcPr>
          <w:p w14:paraId="610A913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6D70FFA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20" w:type="dxa"/>
            <w:tcMar>
              <w:top w:w="0" w:type="dxa"/>
              <w:left w:w="108" w:type="dxa"/>
              <w:bottom w:w="0" w:type="dxa"/>
              <w:right w:w="108" w:type="dxa"/>
            </w:tcMar>
            <w:hideMark/>
          </w:tcPr>
          <w:p w14:paraId="230DB23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c>
          <w:tcPr>
            <w:tcW w:w="742" w:type="dxa"/>
            <w:tcMar>
              <w:top w:w="0" w:type="dxa"/>
              <w:left w:w="108" w:type="dxa"/>
              <w:bottom w:w="0" w:type="dxa"/>
              <w:right w:w="108" w:type="dxa"/>
            </w:tcMar>
            <w:hideMark/>
          </w:tcPr>
          <w:p w14:paraId="5F7AD97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6F6BE1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42E77A3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454814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7951E1B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849" w:type="dxa"/>
            <w:tcMar>
              <w:top w:w="0" w:type="dxa"/>
              <w:left w:w="108" w:type="dxa"/>
              <w:bottom w:w="0" w:type="dxa"/>
              <w:right w:w="108" w:type="dxa"/>
            </w:tcMar>
            <w:hideMark/>
          </w:tcPr>
          <w:p w14:paraId="554E32D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1245" w:type="dxa"/>
            <w:tcMar>
              <w:top w:w="0" w:type="dxa"/>
              <w:left w:w="108" w:type="dxa"/>
              <w:bottom w:w="0" w:type="dxa"/>
              <w:right w:w="108" w:type="dxa"/>
            </w:tcMar>
            <w:hideMark/>
          </w:tcPr>
          <w:p w14:paraId="3401C6B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5C5E50D3" w14:textId="77777777" w:rsidTr="0083692E">
        <w:tc>
          <w:tcPr>
            <w:tcW w:w="2518" w:type="dxa"/>
            <w:tcMar>
              <w:top w:w="0" w:type="dxa"/>
              <w:left w:w="108" w:type="dxa"/>
              <w:bottom w:w="0" w:type="dxa"/>
              <w:right w:w="108" w:type="dxa"/>
            </w:tcMar>
            <w:hideMark/>
          </w:tcPr>
          <w:p w14:paraId="4D02556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6D92AED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2F4AACA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5ECE32D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278180C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56" w:type="dxa"/>
            <w:tcMar>
              <w:top w:w="0" w:type="dxa"/>
              <w:left w:w="108" w:type="dxa"/>
              <w:bottom w:w="0" w:type="dxa"/>
              <w:right w:w="108" w:type="dxa"/>
            </w:tcMar>
            <w:hideMark/>
          </w:tcPr>
          <w:p w14:paraId="2E372DB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15E2696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29F261A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5299C16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1245" w:type="dxa"/>
            <w:tcMar>
              <w:top w:w="0" w:type="dxa"/>
              <w:left w:w="108" w:type="dxa"/>
              <w:bottom w:w="0" w:type="dxa"/>
              <w:right w:w="108" w:type="dxa"/>
            </w:tcMar>
            <w:hideMark/>
          </w:tcPr>
          <w:p w14:paraId="6F9C5B0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7E4F499C" w14:textId="77777777" w:rsidTr="0083692E">
        <w:tc>
          <w:tcPr>
            <w:tcW w:w="2518" w:type="dxa"/>
            <w:tcMar>
              <w:top w:w="0" w:type="dxa"/>
              <w:left w:w="108" w:type="dxa"/>
              <w:bottom w:w="0" w:type="dxa"/>
              <w:right w:w="108" w:type="dxa"/>
            </w:tcMar>
            <w:hideMark/>
          </w:tcPr>
          <w:p w14:paraId="294F8A9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6B8497D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8C152B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0B901BD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567" w:type="dxa"/>
            <w:tcMar>
              <w:top w:w="0" w:type="dxa"/>
              <w:left w:w="108" w:type="dxa"/>
              <w:bottom w:w="0" w:type="dxa"/>
              <w:right w:w="108" w:type="dxa"/>
            </w:tcMar>
            <w:hideMark/>
          </w:tcPr>
          <w:p w14:paraId="3287DDC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15394E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1E85111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71ED02F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2C9750E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4407E7A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w:t>
            </w:r>
          </w:p>
        </w:tc>
      </w:tr>
      <w:tr w:rsidR="0083692E" w:rsidRPr="002C55DC" w14:paraId="28C69FE5" w14:textId="77777777" w:rsidTr="0083692E">
        <w:tc>
          <w:tcPr>
            <w:tcW w:w="2518" w:type="dxa"/>
            <w:tcMar>
              <w:top w:w="0" w:type="dxa"/>
              <w:left w:w="108" w:type="dxa"/>
              <w:bottom w:w="0" w:type="dxa"/>
              <w:right w:w="108" w:type="dxa"/>
            </w:tcMar>
            <w:hideMark/>
          </w:tcPr>
          <w:p w14:paraId="42C7D23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06D9760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F90EA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55780DB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79B4001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0974A3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5AA815A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7D52CEF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6CDA3E1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1245" w:type="dxa"/>
            <w:tcMar>
              <w:top w:w="0" w:type="dxa"/>
              <w:left w:w="108" w:type="dxa"/>
              <w:bottom w:w="0" w:type="dxa"/>
              <w:right w:w="108" w:type="dxa"/>
            </w:tcMar>
            <w:hideMark/>
          </w:tcPr>
          <w:p w14:paraId="0B8C849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11DD5998" w14:textId="77777777" w:rsidTr="0083692E">
        <w:tc>
          <w:tcPr>
            <w:tcW w:w="2518" w:type="dxa"/>
            <w:tcMar>
              <w:top w:w="0" w:type="dxa"/>
              <w:left w:w="108" w:type="dxa"/>
              <w:bottom w:w="0" w:type="dxa"/>
              <w:right w:w="108" w:type="dxa"/>
            </w:tcMar>
            <w:hideMark/>
          </w:tcPr>
          <w:p w14:paraId="66F0D94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40CC3E67"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ПТ-175-130</w:t>
            </w:r>
          </w:p>
        </w:tc>
        <w:tc>
          <w:tcPr>
            <w:tcW w:w="1245" w:type="dxa"/>
            <w:tcMar>
              <w:top w:w="0" w:type="dxa"/>
              <w:left w:w="108" w:type="dxa"/>
              <w:bottom w:w="0" w:type="dxa"/>
              <w:right w:w="108" w:type="dxa"/>
            </w:tcMar>
            <w:hideMark/>
          </w:tcPr>
          <w:p w14:paraId="7682C57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4612306B" w14:textId="77777777" w:rsidTr="0083692E">
        <w:tc>
          <w:tcPr>
            <w:tcW w:w="2518" w:type="dxa"/>
            <w:tcMar>
              <w:top w:w="0" w:type="dxa"/>
              <w:left w:w="108" w:type="dxa"/>
              <w:bottom w:w="0" w:type="dxa"/>
              <w:right w:w="108" w:type="dxa"/>
            </w:tcMar>
            <w:hideMark/>
          </w:tcPr>
          <w:p w14:paraId="73C2D21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1402AD3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102</w:t>
            </w:r>
          </w:p>
        </w:tc>
        <w:tc>
          <w:tcPr>
            <w:tcW w:w="720" w:type="dxa"/>
            <w:tcMar>
              <w:top w:w="0" w:type="dxa"/>
              <w:left w:w="108" w:type="dxa"/>
              <w:bottom w:w="0" w:type="dxa"/>
              <w:right w:w="108" w:type="dxa"/>
            </w:tcMar>
            <w:hideMark/>
          </w:tcPr>
          <w:p w14:paraId="45BB464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42" w:type="dxa"/>
            <w:tcMar>
              <w:top w:w="0" w:type="dxa"/>
              <w:left w:w="108" w:type="dxa"/>
              <w:bottom w:w="0" w:type="dxa"/>
              <w:right w:w="108" w:type="dxa"/>
            </w:tcMar>
            <w:hideMark/>
          </w:tcPr>
          <w:p w14:paraId="3C84204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567" w:type="dxa"/>
            <w:tcMar>
              <w:top w:w="0" w:type="dxa"/>
              <w:left w:w="108" w:type="dxa"/>
              <w:bottom w:w="0" w:type="dxa"/>
              <w:right w:w="108" w:type="dxa"/>
            </w:tcMar>
            <w:hideMark/>
          </w:tcPr>
          <w:p w14:paraId="33D83C9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0999F23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71EDA44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44C5485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80</w:t>
            </w:r>
          </w:p>
        </w:tc>
        <w:tc>
          <w:tcPr>
            <w:tcW w:w="849" w:type="dxa"/>
            <w:tcMar>
              <w:top w:w="0" w:type="dxa"/>
              <w:left w:w="108" w:type="dxa"/>
              <w:bottom w:w="0" w:type="dxa"/>
              <w:right w:w="108" w:type="dxa"/>
            </w:tcMar>
            <w:hideMark/>
          </w:tcPr>
          <w:p w14:paraId="5F75CD5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72</w:t>
            </w:r>
          </w:p>
        </w:tc>
        <w:tc>
          <w:tcPr>
            <w:tcW w:w="1245" w:type="dxa"/>
            <w:tcMar>
              <w:top w:w="0" w:type="dxa"/>
              <w:left w:w="108" w:type="dxa"/>
              <w:bottom w:w="0" w:type="dxa"/>
              <w:right w:w="108" w:type="dxa"/>
            </w:tcMar>
            <w:hideMark/>
          </w:tcPr>
          <w:p w14:paraId="4554176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1E0D1C51" w14:textId="77777777" w:rsidTr="0083692E">
        <w:tc>
          <w:tcPr>
            <w:tcW w:w="2518" w:type="dxa"/>
            <w:tcMar>
              <w:top w:w="0" w:type="dxa"/>
              <w:left w:w="108" w:type="dxa"/>
              <w:bottom w:w="0" w:type="dxa"/>
              <w:right w:w="108" w:type="dxa"/>
            </w:tcMar>
            <w:hideMark/>
          </w:tcPr>
          <w:p w14:paraId="42D8519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FBEC3B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5467A76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278E56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1A90307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56" w:type="dxa"/>
            <w:tcMar>
              <w:top w:w="0" w:type="dxa"/>
              <w:left w:w="108" w:type="dxa"/>
              <w:bottom w:w="0" w:type="dxa"/>
              <w:right w:w="108" w:type="dxa"/>
            </w:tcMar>
            <w:hideMark/>
          </w:tcPr>
          <w:p w14:paraId="28A117A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47165A1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3F8BAD3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6C8167B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1245" w:type="dxa"/>
            <w:tcMar>
              <w:top w:w="0" w:type="dxa"/>
              <w:left w:w="108" w:type="dxa"/>
              <w:bottom w:w="0" w:type="dxa"/>
              <w:right w:w="108" w:type="dxa"/>
            </w:tcMar>
            <w:hideMark/>
          </w:tcPr>
          <w:p w14:paraId="3B754CB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r>
      <w:tr w:rsidR="0083692E" w:rsidRPr="002C55DC" w14:paraId="6544C090" w14:textId="77777777" w:rsidTr="0083692E">
        <w:tc>
          <w:tcPr>
            <w:tcW w:w="2518" w:type="dxa"/>
            <w:tcMar>
              <w:top w:w="0" w:type="dxa"/>
              <w:left w:w="108" w:type="dxa"/>
              <w:bottom w:w="0" w:type="dxa"/>
              <w:right w:w="108" w:type="dxa"/>
            </w:tcMar>
            <w:hideMark/>
          </w:tcPr>
          <w:p w14:paraId="7804115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4F1AF0A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78E343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0576191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567" w:type="dxa"/>
            <w:tcMar>
              <w:top w:w="0" w:type="dxa"/>
              <w:left w:w="108" w:type="dxa"/>
              <w:bottom w:w="0" w:type="dxa"/>
              <w:right w:w="108" w:type="dxa"/>
            </w:tcMar>
            <w:hideMark/>
          </w:tcPr>
          <w:p w14:paraId="1EAE666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39B0A0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0DDBB5F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40E1546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1F707ED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39BEBC2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w:t>
            </w:r>
          </w:p>
        </w:tc>
      </w:tr>
      <w:tr w:rsidR="0083692E" w:rsidRPr="002C55DC" w14:paraId="651C177A" w14:textId="77777777" w:rsidTr="0083692E">
        <w:tc>
          <w:tcPr>
            <w:tcW w:w="2518" w:type="dxa"/>
            <w:tcMar>
              <w:top w:w="0" w:type="dxa"/>
              <w:left w:w="108" w:type="dxa"/>
              <w:bottom w:w="0" w:type="dxa"/>
              <w:right w:w="108" w:type="dxa"/>
            </w:tcMar>
            <w:hideMark/>
          </w:tcPr>
          <w:p w14:paraId="199C4E7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1C7A481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1A2CDB6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45E8A1C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892459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E83F7C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57C5BCA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57E2217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192A95D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1245" w:type="dxa"/>
            <w:tcMar>
              <w:top w:w="0" w:type="dxa"/>
              <w:left w:w="108" w:type="dxa"/>
              <w:bottom w:w="0" w:type="dxa"/>
              <w:right w:w="108" w:type="dxa"/>
            </w:tcMar>
            <w:hideMark/>
          </w:tcPr>
          <w:p w14:paraId="11C246A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3F139F22" w14:textId="77777777" w:rsidTr="0083692E">
        <w:tc>
          <w:tcPr>
            <w:tcW w:w="2518" w:type="dxa"/>
            <w:tcMar>
              <w:top w:w="0" w:type="dxa"/>
              <w:left w:w="108" w:type="dxa"/>
              <w:bottom w:w="0" w:type="dxa"/>
              <w:right w:w="108" w:type="dxa"/>
            </w:tcMar>
            <w:hideMark/>
          </w:tcPr>
          <w:p w14:paraId="01BD9BB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620C2ACD"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Т-250-240</w:t>
            </w:r>
          </w:p>
        </w:tc>
        <w:tc>
          <w:tcPr>
            <w:tcW w:w="1245" w:type="dxa"/>
            <w:tcMar>
              <w:top w:w="0" w:type="dxa"/>
              <w:left w:w="108" w:type="dxa"/>
              <w:bottom w:w="0" w:type="dxa"/>
              <w:right w:w="108" w:type="dxa"/>
            </w:tcMar>
            <w:hideMark/>
          </w:tcPr>
          <w:p w14:paraId="07D2DA7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6F7C9E4A" w14:textId="77777777" w:rsidTr="0083692E">
        <w:tc>
          <w:tcPr>
            <w:tcW w:w="2518" w:type="dxa"/>
            <w:tcMar>
              <w:top w:w="0" w:type="dxa"/>
              <w:left w:w="108" w:type="dxa"/>
              <w:bottom w:w="0" w:type="dxa"/>
              <w:right w:w="108" w:type="dxa"/>
            </w:tcMar>
            <w:hideMark/>
          </w:tcPr>
          <w:p w14:paraId="6ECCB30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xml:space="preserve">Корпус </w:t>
            </w:r>
            <w:proofErr w:type="gramStart"/>
            <w:r w:rsidRPr="002C55DC">
              <w:rPr>
                <w:rFonts w:ascii="Times New Roman" w:eastAsia="Times New Roman" w:hAnsi="Times New Roman" w:cs="Times New Roman"/>
                <w:sz w:val="28"/>
                <w:szCs w:val="28"/>
                <w:lang w:eastAsia="ru-RU"/>
              </w:rPr>
              <w:t>турбины(</w:t>
            </w:r>
            <w:proofErr w:type="gramEnd"/>
            <w:r w:rsidRPr="002C55DC">
              <w:rPr>
                <w:rFonts w:ascii="Times New Roman" w:eastAsia="Times New Roman" w:hAnsi="Times New Roman" w:cs="Times New Roman"/>
                <w:sz w:val="28"/>
                <w:szCs w:val="28"/>
                <w:lang w:eastAsia="ru-RU"/>
              </w:rPr>
              <w:t>ЦВД)</w:t>
            </w:r>
          </w:p>
        </w:tc>
        <w:tc>
          <w:tcPr>
            <w:tcW w:w="720" w:type="dxa"/>
            <w:tcMar>
              <w:top w:w="0" w:type="dxa"/>
              <w:left w:w="108" w:type="dxa"/>
              <w:bottom w:w="0" w:type="dxa"/>
              <w:right w:w="108" w:type="dxa"/>
            </w:tcMar>
            <w:hideMark/>
          </w:tcPr>
          <w:p w14:paraId="3DFC8E3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20" w:type="dxa"/>
            <w:tcMar>
              <w:top w:w="0" w:type="dxa"/>
              <w:left w:w="108" w:type="dxa"/>
              <w:bottom w:w="0" w:type="dxa"/>
              <w:right w:w="108" w:type="dxa"/>
            </w:tcMar>
            <w:hideMark/>
          </w:tcPr>
          <w:p w14:paraId="1CE8FE9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42" w:type="dxa"/>
            <w:tcMar>
              <w:top w:w="0" w:type="dxa"/>
              <w:left w:w="108" w:type="dxa"/>
              <w:bottom w:w="0" w:type="dxa"/>
              <w:right w:w="108" w:type="dxa"/>
            </w:tcMar>
            <w:hideMark/>
          </w:tcPr>
          <w:p w14:paraId="317BD78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567" w:type="dxa"/>
            <w:tcMar>
              <w:top w:w="0" w:type="dxa"/>
              <w:left w:w="108" w:type="dxa"/>
              <w:bottom w:w="0" w:type="dxa"/>
              <w:right w:w="108" w:type="dxa"/>
            </w:tcMar>
            <w:hideMark/>
          </w:tcPr>
          <w:p w14:paraId="7708F6E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2DF46B4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14C49D1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55CA954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849" w:type="dxa"/>
            <w:tcMar>
              <w:top w:w="0" w:type="dxa"/>
              <w:left w:w="108" w:type="dxa"/>
              <w:bottom w:w="0" w:type="dxa"/>
              <w:right w:w="108" w:type="dxa"/>
            </w:tcMar>
            <w:hideMark/>
          </w:tcPr>
          <w:p w14:paraId="57CE9C0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75</w:t>
            </w:r>
          </w:p>
        </w:tc>
        <w:tc>
          <w:tcPr>
            <w:tcW w:w="1245" w:type="dxa"/>
            <w:tcMar>
              <w:top w:w="0" w:type="dxa"/>
              <w:left w:w="108" w:type="dxa"/>
              <w:bottom w:w="0" w:type="dxa"/>
              <w:right w:w="108" w:type="dxa"/>
            </w:tcMar>
            <w:hideMark/>
          </w:tcPr>
          <w:p w14:paraId="2C45092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028E1F09" w14:textId="77777777" w:rsidTr="0083692E">
        <w:tc>
          <w:tcPr>
            <w:tcW w:w="2518" w:type="dxa"/>
            <w:tcMar>
              <w:top w:w="0" w:type="dxa"/>
              <w:left w:w="108" w:type="dxa"/>
              <w:bottom w:w="0" w:type="dxa"/>
              <w:right w:w="108" w:type="dxa"/>
            </w:tcMar>
            <w:hideMark/>
          </w:tcPr>
          <w:p w14:paraId="1AD1728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02339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20" w:type="dxa"/>
            <w:tcMar>
              <w:top w:w="0" w:type="dxa"/>
              <w:left w:w="108" w:type="dxa"/>
              <w:bottom w:w="0" w:type="dxa"/>
              <w:right w:w="108" w:type="dxa"/>
            </w:tcMar>
            <w:hideMark/>
          </w:tcPr>
          <w:p w14:paraId="12506E4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32A4845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567" w:type="dxa"/>
            <w:tcMar>
              <w:top w:w="0" w:type="dxa"/>
              <w:left w:w="108" w:type="dxa"/>
              <w:bottom w:w="0" w:type="dxa"/>
              <w:right w:w="108" w:type="dxa"/>
            </w:tcMar>
            <w:hideMark/>
          </w:tcPr>
          <w:p w14:paraId="6C7708C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2D98931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514F6FE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F850AF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5E02B75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72</w:t>
            </w:r>
          </w:p>
        </w:tc>
        <w:tc>
          <w:tcPr>
            <w:tcW w:w="1245" w:type="dxa"/>
            <w:tcMar>
              <w:top w:w="0" w:type="dxa"/>
              <w:left w:w="108" w:type="dxa"/>
              <w:bottom w:w="0" w:type="dxa"/>
              <w:right w:w="108" w:type="dxa"/>
            </w:tcMar>
            <w:hideMark/>
          </w:tcPr>
          <w:p w14:paraId="293F759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3EDB0828" w14:textId="77777777" w:rsidTr="0083692E">
        <w:tc>
          <w:tcPr>
            <w:tcW w:w="2518" w:type="dxa"/>
            <w:tcMar>
              <w:top w:w="0" w:type="dxa"/>
              <w:left w:w="108" w:type="dxa"/>
              <w:bottom w:w="0" w:type="dxa"/>
              <w:right w:w="108" w:type="dxa"/>
            </w:tcMar>
            <w:hideMark/>
          </w:tcPr>
          <w:p w14:paraId="21494A3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13B06DA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20" w:type="dxa"/>
            <w:tcMar>
              <w:top w:w="0" w:type="dxa"/>
              <w:left w:w="108" w:type="dxa"/>
              <w:bottom w:w="0" w:type="dxa"/>
              <w:right w:w="108" w:type="dxa"/>
            </w:tcMar>
            <w:hideMark/>
          </w:tcPr>
          <w:p w14:paraId="726AA7E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95</w:t>
            </w:r>
          </w:p>
        </w:tc>
        <w:tc>
          <w:tcPr>
            <w:tcW w:w="742" w:type="dxa"/>
            <w:tcMar>
              <w:top w:w="0" w:type="dxa"/>
              <w:left w:w="108" w:type="dxa"/>
              <w:bottom w:w="0" w:type="dxa"/>
              <w:right w:w="108" w:type="dxa"/>
            </w:tcMar>
            <w:hideMark/>
          </w:tcPr>
          <w:p w14:paraId="00B94BA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567" w:type="dxa"/>
            <w:tcMar>
              <w:top w:w="0" w:type="dxa"/>
              <w:left w:w="108" w:type="dxa"/>
              <w:bottom w:w="0" w:type="dxa"/>
              <w:right w:w="108" w:type="dxa"/>
            </w:tcMar>
            <w:hideMark/>
          </w:tcPr>
          <w:p w14:paraId="5F96FDD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56" w:type="dxa"/>
            <w:tcMar>
              <w:top w:w="0" w:type="dxa"/>
              <w:left w:w="108" w:type="dxa"/>
              <w:bottom w:w="0" w:type="dxa"/>
              <w:right w:w="108" w:type="dxa"/>
            </w:tcMar>
            <w:hideMark/>
          </w:tcPr>
          <w:p w14:paraId="3E94C3E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6C2B321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502E057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109436A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74</w:t>
            </w:r>
          </w:p>
        </w:tc>
        <w:tc>
          <w:tcPr>
            <w:tcW w:w="1245" w:type="dxa"/>
            <w:tcMar>
              <w:top w:w="0" w:type="dxa"/>
              <w:left w:w="108" w:type="dxa"/>
              <w:bottom w:w="0" w:type="dxa"/>
              <w:right w:w="108" w:type="dxa"/>
            </w:tcMar>
            <w:hideMark/>
          </w:tcPr>
          <w:p w14:paraId="210102F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95</w:t>
            </w:r>
          </w:p>
        </w:tc>
      </w:tr>
      <w:tr w:rsidR="0083692E" w:rsidRPr="002C55DC" w14:paraId="7F4EDDFF" w14:textId="77777777" w:rsidTr="0083692E">
        <w:tc>
          <w:tcPr>
            <w:tcW w:w="2518" w:type="dxa"/>
            <w:tcMar>
              <w:top w:w="0" w:type="dxa"/>
              <w:left w:w="108" w:type="dxa"/>
              <w:bottom w:w="0" w:type="dxa"/>
              <w:right w:w="108" w:type="dxa"/>
            </w:tcMar>
            <w:hideMark/>
          </w:tcPr>
          <w:p w14:paraId="73D4C53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449FA5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20" w:type="dxa"/>
            <w:tcMar>
              <w:top w:w="0" w:type="dxa"/>
              <w:left w:w="108" w:type="dxa"/>
              <w:bottom w:w="0" w:type="dxa"/>
              <w:right w:w="108" w:type="dxa"/>
            </w:tcMar>
            <w:hideMark/>
          </w:tcPr>
          <w:p w14:paraId="3BA79D6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42" w:type="dxa"/>
            <w:tcMar>
              <w:top w:w="0" w:type="dxa"/>
              <w:left w:w="108" w:type="dxa"/>
              <w:bottom w:w="0" w:type="dxa"/>
              <w:right w:w="108" w:type="dxa"/>
            </w:tcMar>
            <w:hideMark/>
          </w:tcPr>
          <w:p w14:paraId="284F728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AE8AE2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c>
          <w:tcPr>
            <w:tcW w:w="756" w:type="dxa"/>
            <w:tcMar>
              <w:top w:w="0" w:type="dxa"/>
              <w:left w:w="108" w:type="dxa"/>
              <w:bottom w:w="0" w:type="dxa"/>
              <w:right w:w="108" w:type="dxa"/>
            </w:tcMar>
            <w:hideMark/>
          </w:tcPr>
          <w:p w14:paraId="1B6D1E1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4427A2E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3FA2711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849" w:type="dxa"/>
            <w:tcMar>
              <w:top w:w="0" w:type="dxa"/>
              <w:left w:w="108" w:type="dxa"/>
              <w:bottom w:w="0" w:type="dxa"/>
              <w:right w:w="108" w:type="dxa"/>
            </w:tcMar>
            <w:hideMark/>
          </w:tcPr>
          <w:p w14:paraId="55DA012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1245" w:type="dxa"/>
            <w:tcMar>
              <w:top w:w="0" w:type="dxa"/>
              <w:left w:w="108" w:type="dxa"/>
              <w:bottom w:w="0" w:type="dxa"/>
              <w:right w:w="108" w:type="dxa"/>
            </w:tcMar>
            <w:hideMark/>
          </w:tcPr>
          <w:p w14:paraId="276C42E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97</w:t>
            </w:r>
          </w:p>
        </w:tc>
      </w:tr>
    </w:tbl>
    <w:p w14:paraId="0FA7702F"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258767F5" w14:textId="7ECF01C7" w:rsidR="0083692E" w:rsidRPr="0083692E" w:rsidRDefault="0083692E" w:rsidP="00B41D6D">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lastRenderedPageBreak/>
        <w:t>Микрофонный модуль может быть реализован на базе микрофонной головки и платы усиления рисунок 5.3</w:t>
      </w:r>
      <w:r w:rsidR="006D08A7">
        <w:rPr>
          <w:rFonts w:ascii="Times New Roman" w:hAnsi="Times New Roman" w:cs="Times New Roman"/>
          <w:color w:val="000000" w:themeColor="text1"/>
          <w:sz w:val="28"/>
          <w:szCs w:val="28"/>
        </w:rPr>
        <w:t>5</w:t>
      </w:r>
      <w:r w:rsidRPr="0083692E">
        <w:rPr>
          <w:rFonts w:ascii="Times New Roman" w:hAnsi="Times New Roman" w:cs="Times New Roman"/>
          <w:color w:val="000000" w:themeColor="text1"/>
          <w:sz w:val="28"/>
          <w:szCs w:val="28"/>
        </w:rPr>
        <w:t>.</w:t>
      </w:r>
    </w:p>
    <w:p w14:paraId="56ABF446" w14:textId="77777777" w:rsidR="0083692E" w:rsidRDefault="0083692E" w:rsidP="0012078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193190C" wp14:editId="289B7A2E">
            <wp:extent cx="5098005" cy="2083981"/>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18011" cy="2092159"/>
                    </a:xfrm>
                    <a:prstGeom prst="rect">
                      <a:avLst/>
                    </a:prstGeom>
                    <a:noFill/>
                    <a:ln>
                      <a:noFill/>
                    </a:ln>
                  </pic:spPr>
                </pic:pic>
              </a:graphicData>
            </a:graphic>
          </wp:inline>
        </w:drawing>
      </w:r>
    </w:p>
    <w:p w14:paraId="1DC70C34" w14:textId="7A46D40D" w:rsidR="0083692E" w:rsidRPr="0083692E"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6D08A7">
        <w:rPr>
          <w:rFonts w:ascii="Times New Roman" w:hAnsi="Times New Roman" w:cs="Times New Roman"/>
          <w:i/>
          <w:color w:val="000000" w:themeColor="text1"/>
          <w:sz w:val="26"/>
          <w:szCs w:val="26"/>
        </w:rPr>
        <w:t>5</w:t>
      </w:r>
      <w:r w:rsidRPr="0083692E">
        <w:rPr>
          <w:rFonts w:ascii="Times New Roman" w:hAnsi="Times New Roman" w:cs="Times New Roman"/>
          <w:i/>
          <w:color w:val="000000" w:themeColor="text1"/>
          <w:sz w:val="26"/>
          <w:szCs w:val="26"/>
        </w:rPr>
        <w:t xml:space="preserve"> – Микрофонная головка и плата усиления</w:t>
      </w:r>
    </w:p>
    <w:p w14:paraId="782BFA82"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0A41E578" w14:textId="6CCD91A5" w:rsidR="006D08A7" w:rsidRDefault="006D08A7" w:rsidP="0083692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применения в качестве полезной нагрузки БПЛА в составе ПАК рассмотрены микрофоны, представленные в таблице 5.5 и на рисунке 5.36.</w:t>
      </w:r>
    </w:p>
    <w:p w14:paraId="7EDBFA3D"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7C5A1889" w14:textId="7F40C0CE" w:rsidR="00B41D6D" w:rsidRPr="00B41D6D" w:rsidRDefault="00B41D6D" w:rsidP="00B41D6D">
      <w:pPr>
        <w:spacing w:after="0"/>
        <w:rPr>
          <w:rFonts w:ascii="Times New Roman" w:eastAsia="Calibri" w:hAnsi="Times New Roman" w:cs="Times New Roman"/>
          <w:sz w:val="28"/>
          <w:szCs w:val="28"/>
        </w:rPr>
      </w:pPr>
      <w:r w:rsidRPr="00B41D6D">
        <w:rPr>
          <w:rFonts w:ascii="Times New Roman" w:eastAsia="Calibri" w:hAnsi="Times New Roman" w:cs="Times New Roman"/>
          <w:sz w:val="28"/>
          <w:szCs w:val="28"/>
        </w:rPr>
        <w:t>Таблица 5.5</w:t>
      </w:r>
    </w:p>
    <w:tbl>
      <w:tblPr>
        <w:tblW w:w="9351" w:type="dxa"/>
        <w:tblCellMar>
          <w:left w:w="0" w:type="dxa"/>
          <w:right w:w="0" w:type="dxa"/>
        </w:tblCellMar>
        <w:tblLook w:val="0600" w:firstRow="0" w:lastRow="0" w:firstColumn="0" w:lastColumn="0" w:noHBand="1" w:noVBand="1"/>
      </w:tblPr>
      <w:tblGrid>
        <w:gridCol w:w="562"/>
        <w:gridCol w:w="2977"/>
        <w:gridCol w:w="1843"/>
        <w:gridCol w:w="1344"/>
        <w:gridCol w:w="1299"/>
        <w:gridCol w:w="1326"/>
      </w:tblGrid>
      <w:tr w:rsidR="006D08A7" w:rsidRPr="006D08A7" w14:paraId="654584DF"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A046118" w14:textId="398DE4BF"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50D832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Наименование</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26C3F4F"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Частотный диапазон</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DC5ADFE"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Интерфейс</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3B0992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Напряжение питания</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1FC43E" w14:textId="7234D91F" w:rsid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Стоимость,</w:t>
            </w:r>
          </w:p>
          <w:p w14:paraId="68F049A1" w14:textId="306D752C"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w:t>
            </w:r>
            <w:r w:rsidRPr="006D08A7">
              <w:rPr>
                <w:rFonts w:ascii="Times New Roman" w:hAnsi="Times New Roman" w:cs="Times New Roman"/>
                <w:color w:val="000000" w:themeColor="text1"/>
                <w:sz w:val="24"/>
                <w:szCs w:val="24"/>
              </w:rPr>
              <w:t>уб</w:t>
            </w:r>
            <w:r>
              <w:rPr>
                <w:rFonts w:ascii="Times New Roman" w:hAnsi="Times New Roman" w:cs="Times New Roman"/>
                <w:color w:val="000000" w:themeColor="text1"/>
                <w:sz w:val="24"/>
                <w:szCs w:val="24"/>
              </w:rPr>
              <w:t>.</w:t>
            </w:r>
          </w:p>
        </w:tc>
      </w:tr>
      <w:tr w:rsidR="006D08A7" w:rsidRPr="006D08A7" w14:paraId="59BCF17F"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707419E"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C6D25BD" w14:textId="77777777" w:rsidR="006D08A7" w:rsidRPr="006D08A7" w:rsidRDefault="006D08A7" w:rsidP="006D08A7">
            <w:pPr>
              <w:spacing w:after="0" w:line="240" w:lineRule="auto"/>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Audio-</w:t>
            </w:r>
            <w:proofErr w:type="spellStart"/>
            <w:r w:rsidRPr="006D08A7">
              <w:rPr>
                <w:rFonts w:ascii="Times New Roman" w:hAnsi="Times New Roman" w:cs="Times New Roman"/>
                <w:color w:val="000000" w:themeColor="text1"/>
                <w:sz w:val="24"/>
                <w:szCs w:val="24"/>
                <w:lang w:val="en-US"/>
              </w:rPr>
              <w:t>Technica</w:t>
            </w:r>
            <w:proofErr w:type="spellEnd"/>
            <w:r w:rsidRPr="006D08A7">
              <w:rPr>
                <w:rFonts w:ascii="Times New Roman" w:hAnsi="Times New Roman" w:cs="Times New Roman"/>
                <w:color w:val="000000" w:themeColor="text1"/>
                <w:sz w:val="24"/>
                <w:szCs w:val="24"/>
                <w:lang w:val="en-US"/>
              </w:rPr>
              <w:t xml:space="preserve"> ATR4650-USB</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24D873E"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proofErr w:type="gramStart"/>
            <w:r w:rsidRPr="006D08A7">
              <w:rPr>
                <w:rFonts w:ascii="Times New Roman" w:hAnsi="Times New Roman" w:cs="Times New Roman"/>
                <w:color w:val="000000" w:themeColor="text1"/>
                <w:sz w:val="24"/>
                <w:szCs w:val="24"/>
              </w:rPr>
              <w:t>50  -</w:t>
            </w:r>
            <w:proofErr w:type="gramEnd"/>
            <w:r w:rsidRPr="006D08A7">
              <w:rPr>
                <w:rFonts w:ascii="Times New Roman" w:hAnsi="Times New Roman" w:cs="Times New Roman"/>
                <w:color w:val="000000" w:themeColor="text1"/>
                <w:sz w:val="24"/>
                <w:szCs w:val="24"/>
              </w:rPr>
              <w:t xml:space="preserve"> 13 000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34A4F95"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USB</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DBDCE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1B722C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1990</w:t>
            </w:r>
          </w:p>
        </w:tc>
      </w:tr>
      <w:tr w:rsidR="006D08A7" w:rsidRPr="006D08A7" w14:paraId="57594C19"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089757F"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2</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6D533D" w14:textId="77777777" w:rsidR="006D08A7" w:rsidRPr="006D08A7" w:rsidRDefault="006D08A7" w:rsidP="006D08A7">
            <w:pPr>
              <w:spacing w:after="0" w:line="240" w:lineRule="auto"/>
              <w:rPr>
                <w:rFonts w:ascii="Times New Roman" w:hAnsi="Times New Roman" w:cs="Times New Roman"/>
                <w:color w:val="000000" w:themeColor="text1"/>
                <w:sz w:val="24"/>
                <w:szCs w:val="24"/>
              </w:rPr>
            </w:pPr>
            <w:proofErr w:type="spellStart"/>
            <w:r w:rsidRPr="006D08A7">
              <w:rPr>
                <w:rFonts w:ascii="Times New Roman" w:hAnsi="Times New Roman" w:cs="Times New Roman"/>
                <w:color w:val="000000" w:themeColor="text1"/>
                <w:sz w:val="24"/>
                <w:szCs w:val="24"/>
                <w:lang w:val="en-US"/>
              </w:rPr>
              <w:t>Saramonic</w:t>
            </w:r>
            <w:proofErr w:type="spellEnd"/>
            <w:r w:rsidRPr="006D08A7">
              <w:rPr>
                <w:rFonts w:ascii="Times New Roman" w:hAnsi="Times New Roman" w:cs="Times New Roman"/>
                <w:color w:val="000000" w:themeColor="text1"/>
                <w:sz w:val="24"/>
                <w:szCs w:val="24"/>
                <w:lang w:val="en-US"/>
              </w:rPr>
              <w:t xml:space="preserve"> SR-ULM10</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11F3DA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35 - 18 000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68CF820"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USB</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917AFE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CC4075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3090</w:t>
            </w:r>
          </w:p>
        </w:tc>
      </w:tr>
      <w:tr w:rsidR="006D08A7" w:rsidRPr="006D08A7" w14:paraId="3929EDBC"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7C9323A"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C989810" w14:textId="77777777" w:rsidR="006D08A7" w:rsidRPr="006D08A7" w:rsidRDefault="006D08A7" w:rsidP="006D08A7">
            <w:pPr>
              <w:spacing w:after="0" w:line="240" w:lineRule="auto"/>
              <w:rPr>
                <w:rFonts w:ascii="Times New Roman" w:hAnsi="Times New Roman" w:cs="Times New Roman"/>
                <w:color w:val="000000" w:themeColor="text1"/>
                <w:sz w:val="24"/>
                <w:szCs w:val="24"/>
              </w:rPr>
            </w:pPr>
            <w:proofErr w:type="spellStart"/>
            <w:r w:rsidRPr="006D08A7">
              <w:rPr>
                <w:rFonts w:ascii="Times New Roman" w:hAnsi="Times New Roman" w:cs="Times New Roman"/>
                <w:color w:val="000000" w:themeColor="text1"/>
                <w:sz w:val="24"/>
                <w:szCs w:val="24"/>
                <w:lang w:val="en-US"/>
              </w:rPr>
              <w:t>Superlux</w:t>
            </w:r>
            <w:proofErr w:type="spellEnd"/>
            <w:r w:rsidRPr="006D08A7">
              <w:rPr>
                <w:rFonts w:ascii="Times New Roman" w:hAnsi="Times New Roman" w:cs="Times New Roman"/>
                <w:color w:val="000000" w:themeColor="text1"/>
                <w:sz w:val="24"/>
                <w:szCs w:val="24"/>
                <w:lang w:val="en-US"/>
              </w:rPr>
              <w:t xml:space="preserve"> ECM999</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50E721C"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20-20 000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63C5CE9"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XLR</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4C52E16"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proofErr w:type="gramStart"/>
            <w:r w:rsidRPr="006D08A7">
              <w:rPr>
                <w:rFonts w:ascii="Times New Roman" w:hAnsi="Times New Roman" w:cs="Times New Roman"/>
                <w:color w:val="000000" w:themeColor="text1"/>
                <w:sz w:val="24"/>
                <w:szCs w:val="24"/>
              </w:rPr>
              <w:t>15 - 48</w:t>
            </w:r>
            <w:proofErr w:type="gramEnd"/>
            <w:r w:rsidRPr="006D08A7">
              <w:rPr>
                <w:rFonts w:ascii="Times New Roman" w:hAnsi="Times New Roman" w:cs="Times New Roman"/>
                <w:color w:val="000000" w:themeColor="text1"/>
                <w:sz w:val="24"/>
                <w:szCs w:val="24"/>
              </w:rPr>
              <w:t xml:space="preserve">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B85DAD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3250</w:t>
            </w:r>
          </w:p>
        </w:tc>
      </w:tr>
      <w:tr w:rsidR="006D08A7" w:rsidRPr="006D08A7" w14:paraId="6A0B1202"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8920789"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4</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537DC20" w14:textId="77777777" w:rsidR="006D08A7" w:rsidRPr="006D08A7" w:rsidRDefault="006D08A7" w:rsidP="006D08A7">
            <w:pPr>
              <w:spacing w:after="0" w:line="240" w:lineRule="auto"/>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Earthworks M30</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B048ACC"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5 - 30 000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84D7F6A"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XLR</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01DCE0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48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27628E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110 000</w:t>
            </w:r>
          </w:p>
        </w:tc>
      </w:tr>
    </w:tbl>
    <w:p w14:paraId="581C02E0"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429D51AE" w14:textId="03587636" w:rsidR="006D08A7" w:rsidRDefault="006D08A7" w:rsidP="006D08A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BBAE56" wp14:editId="38331348">
            <wp:extent cx="5768535" cy="2364848"/>
            <wp:effectExtent l="0" t="0" r="381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Микрофоны.jpg"/>
                    <pic:cNvPicPr/>
                  </pic:nvPicPr>
                  <pic:blipFill rotWithShape="1">
                    <a:blip r:embed="rId131">
                      <a:extLst>
                        <a:ext uri="{28A0092B-C50C-407E-A947-70E740481C1C}">
                          <a14:useLocalDpi xmlns:a14="http://schemas.microsoft.com/office/drawing/2010/main" val="0"/>
                        </a:ext>
                      </a:extLst>
                    </a:blip>
                    <a:srcRect t="5173" b="3697"/>
                    <a:stretch/>
                  </pic:blipFill>
                  <pic:spPr bwMode="auto">
                    <a:xfrm>
                      <a:off x="0" y="0"/>
                      <a:ext cx="5780600" cy="2369794"/>
                    </a:xfrm>
                    <a:prstGeom prst="rect">
                      <a:avLst/>
                    </a:prstGeom>
                    <a:ln>
                      <a:noFill/>
                    </a:ln>
                    <a:extLst>
                      <a:ext uri="{53640926-AAD7-44D8-BBD7-CCE9431645EC}">
                        <a14:shadowObscured xmlns:a14="http://schemas.microsoft.com/office/drawing/2010/main"/>
                      </a:ext>
                    </a:extLst>
                  </pic:spPr>
                </pic:pic>
              </a:graphicData>
            </a:graphic>
          </wp:inline>
        </w:drawing>
      </w:r>
    </w:p>
    <w:p w14:paraId="285355B5" w14:textId="3DE3DFCD" w:rsidR="006D08A7" w:rsidRPr="0083692E" w:rsidRDefault="006D08A7" w:rsidP="006D08A7">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12078D">
        <w:rPr>
          <w:rFonts w:ascii="Times New Roman" w:hAnsi="Times New Roman" w:cs="Times New Roman"/>
          <w:i/>
          <w:color w:val="000000" w:themeColor="text1"/>
          <w:sz w:val="26"/>
          <w:szCs w:val="26"/>
        </w:rPr>
        <w:t>6</w:t>
      </w:r>
      <w:r w:rsidRPr="0083692E">
        <w:rPr>
          <w:rFonts w:ascii="Times New Roman" w:hAnsi="Times New Roman" w:cs="Times New Roman"/>
          <w:i/>
          <w:color w:val="000000" w:themeColor="text1"/>
          <w:sz w:val="26"/>
          <w:szCs w:val="26"/>
        </w:rPr>
        <w:t xml:space="preserve"> – </w:t>
      </w:r>
      <w:r w:rsidR="0012078D">
        <w:rPr>
          <w:rFonts w:ascii="Times New Roman" w:hAnsi="Times New Roman" w:cs="Times New Roman"/>
          <w:i/>
          <w:color w:val="000000" w:themeColor="text1"/>
          <w:sz w:val="26"/>
          <w:szCs w:val="26"/>
        </w:rPr>
        <w:t>Микрофоны, рассмотренные для использования в качестве навесного оборудования БПЛА в составе ПАК</w:t>
      </w:r>
    </w:p>
    <w:p w14:paraId="5C0D302A"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4A364257"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t>Измерение вибрации</w:t>
      </w:r>
    </w:p>
    <w:p w14:paraId="1E9BD9DA"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Измерение вибрации с борта БПЛА возможно реализовать двумя методами: при помощи лазерных </w:t>
      </w:r>
      <w:proofErr w:type="spellStart"/>
      <w:r w:rsidRPr="0083692E">
        <w:rPr>
          <w:rFonts w:ascii="Times New Roman" w:hAnsi="Times New Roman" w:cs="Times New Roman"/>
          <w:color w:val="000000" w:themeColor="text1"/>
          <w:sz w:val="28"/>
          <w:szCs w:val="28"/>
        </w:rPr>
        <w:t>виброизмерителей</w:t>
      </w:r>
      <w:proofErr w:type="spellEnd"/>
      <w:r w:rsidRPr="0083692E">
        <w:rPr>
          <w:rFonts w:ascii="Times New Roman" w:hAnsi="Times New Roman" w:cs="Times New Roman"/>
          <w:color w:val="000000" w:themeColor="text1"/>
          <w:sz w:val="28"/>
          <w:szCs w:val="28"/>
        </w:rPr>
        <w:t xml:space="preserve"> и с установкой на корпус оборудования прибора, включающего в себя вибродатчика модуль питания и </w:t>
      </w:r>
      <w:proofErr w:type="spellStart"/>
      <w:r w:rsidRPr="0083692E">
        <w:rPr>
          <w:rFonts w:ascii="Times New Roman" w:hAnsi="Times New Roman" w:cs="Times New Roman"/>
          <w:color w:val="000000" w:themeColor="text1"/>
          <w:sz w:val="28"/>
          <w:szCs w:val="28"/>
        </w:rPr>
        <w:t>радиомодуль</w:t>
      </w:r>
      <w:proofErr w:type="spellEnd"/>
      <w:r w:rsidRPr="0083692E">
        <w:rPr>
          <w:rFonts w:ascii="Times New Roman" w:hAnsi="Times New Roman" w:cs="Times New Roman"/>
          <w:color w:val="000000" w:themeColor="text1"/>
          <w:sz w:val="28"/>
          <w:szCs w:val="28"/>
        </w:rPr>
        <w:t xml:space="preserve">. </w:t>
      </w:r>
    </w:p>
    <w:p w14:paraId="5C01364B"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Лазерные </w:t>
      </w:r>
      <w:proofErr w:type="spellStart"/>
      <w:r w:rsidRPr="0083692E">
        <w:rPr>
          <w:rFonts w:ascii="Times New Roman" w:hAnsi="Times New Roman" w:cs="Times New Roman"/>
          <w:color w:val="000000" w:themeColor="text1"/>
          <w:sz w:val="28"/>
          <w:szCs w:val="28"/>
        </w:rPr>
        <w:t>виброизмерители</w:t>
      </w:r>
      <w:proofErr w:type="spellEnd"/>
      <w:r w:rsidRPr="0083692E">
        <w:rPr>
          <w:rFonts w:ascii="Times New Roman" w:hAnsi="Times New Roman" w:cs="Times New Roman"/>
          <w:color w:val="000000" w:themeColor="text1"/>
          <w:sz w:val="28"/>
          <w:szCs w:val="28"/>
        </w:rPr>
        <w:t xml:space="preserve"> имеют большой диапазон измерений, но основным их недостатком являются большие габариты и необходимость удержания измерительного пятна в одной точке. Размещение таких датчиков на борту БПЛА приведет к увеличению стартовой массы, </w:t>
      </w:r>
      <w:proofErr w:type="gramStart"/>
      <w:r w:rsidRPr="0083692E">
        <w:rPr>
          <w:rFonts w:ascii="Times New Roman" w:hAnsi="Times New Roman" w:cs="Times New Roman"/>
          <w:color w:val="000000" w:themeColor="text1"/>
          <w:sz w:val="28"/>
          <w:szCs w:val="28"/>
        </w:rPr>
        <w:t>а следовательно</w:t>
      </w:r>
      <w:proofErr w:type="gramEnd"/>
      <w:r w:rsidRPr="0083692E">
        <w:rPr>
          <w:rFonts w:ascii="Times New Roman" w:hAnsi="Times New Roman" w:cs="Times New Roman"/>
          <w:color w:val="000000" w:themeColor="text1"/>
          <w:sz w:val="28"/>
          <w:szCs w:val="28"/>
        </w:rPr>
        <w:t xml:space="preserve"> и габаритов, что является нецелесообразным. </w:t>
      </w:r>
    </w:p>
    <w:p w14:paraId="358CBAA1" w14:textId="77777777" w:rsidR="0083692E" w:rsidRPr="0083692E" w:rsidRDefault="0083692E" w:rsidP="00B312C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Второй способ предполагает размещение на борту БПЛА только приёмопередатчика команд на начало приёма данных с вибродатчика, расположенного на корпусе оборудования. Модуль, размещаемый на борту БПЛА имеет низкую стоимость, энергопотребление и габариты, к недостаткам такого метода следуют отнести наличие на контролируемом оборудовании измерительного модуля с системой передачи данных и электропитания. Целесообразно в архитектуре такого модуля иметь сразу и регистрирующую и анализирующую аппаратуру, которая при запросе с борта БПЛА будет выдавать только статус (нет отклонений, есть отклонения) работоспособности контролируемого оборудования. </w:t>
      </w:r>
    </w:p>
    <w:p w14:paraId="66270121" w14:textId="3248A91E" w:rsidR="003E64E4" w:rsidRPr="00B312CE" w:rsidRDefault="00B312CE" w:rsidP="003E64E4">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Далее р</w:t>
      </w:r>
      <w:r w:rsidR="003E64E4" w:rsidRPr="00B312CE">
        <w:rPr>
          <w:rFonts w:ascii="Times New Roman" w:hAnsi="Times New Roman" w:cs="Times New Roman"/>
          <w:color w:val="000000" w:themeColor="text1"/>
          <w:sz w:val="28"/>
          <w:szCs w:val="28"/>
        </w:rPr>
        <w:t>ассмотр</w:t>
      </w:r>
      <w:r w:rsidRPr="00B312CE">
        <w:rPr>
          <w:rFonts w:ascii="Times New Roman" w:hAnsi="Times New Roman" w:cs="Times New Roman"/>
          <w:color w:val="000000" w:themeColor="text1"/>
          <w:sz w:val="28"/>
          <w:szCs w:val="28"/>
        </w:rPr>
        <w:t>ены</w:t>
      </w:r>
      <w:r w:rsidR="003E64E4" w:rsidRPr="00B312CE">
        <w:rPr>
          <w:rFonts w:ascii="Times New Roman" w:hAnsi="Times New Roman" w:cs="Times New Roman"/>
          <w:color w:val="000000" w:themeColor="text1"/>
          <w:sz w:val="28"/>
          <w:szCs w:val="28"/>
        </w:rPr>
        <w:t xml:space="preserve"> доступные на рынке контактные датчики вибраций, имеющие беспроводные интерфейсы для передачи данных.</w:t>
      </w:r>
    </w:p>
    <w:p w14:paraId="01633019" w14:textId="77777777" w:rsidR="003E64E4" w:rsidRPr="00B312CE" w:rsidRDefault="003E64E4" w:rsidP="003E64E4">
      <w:pPr>
        <w:spacing w:after="0" w:line="360" w:lineRule="auto"/>
        <w:ind w:firstLine="567"/>
        <w:jc w:val="both"/>
        <w:rPr>
          <w:rFonts w:ascii="Times New Roman" w:hAnsi="Times New Roman" w:cs="Times New Roman"/>
          <w:color w:val="000000" w:themeColor="text1"/>
          <w:sz w:val="28"/>
          <w:szCs w:val="28"/>
        </w:rPr>
      </w:pPr>
    </w:p>
    <w:p w14:paraId="5538F224" w14:textId="77777777" w:rsidR="003E64E4" w:rsidRPr="00B312CE" w:rsidRDefault="003E64E4" w:rsidP="003E64E4">
      <w:pPr>
        <w:spacing w:after="0" w:line="360" w:lineRule="auto"/>
        <w:ind w:firstLine="567"/>
        <w:jc w:val="both"/>
        <w:rPr>
          <w:rFonts w:ascii="Times New Roman" w:hAnsi="Times New Roman" w:cs="Times New Roman"/>
          <w:b/>
          <w:sz w:val="28"/>
          <w:szCs w:val="28"/>
        </w:rPr>
      </w:pPr>
      <w:proofErr w:type="spellStart"/>
      <w:r w:rsidRPr="00B312CE">
        <w:rPr>
          <w:rFonts w:ascii="Times New Roman" w:hAnsi="Times New Roman" w:cs="Times New Roman"/>
          <w:b/>
          <w:sz w:val="28"/>
          <w:szCs w:val="28"/>
        </w:rPr>
        <w:t>ViBlock</w:t>
      </w:r>
      <w:proofErr w:type="spellEnd"/>
    </w:p>
    <w:p w14:paraId="04AE3EBA" w14:textId="3A419434"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Беспроводная система вибрационного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является современным интеллектуальным устройством и предназначена для управления эксплуатацией различного роторного оборудования (рисунок </w:t>
      </w:r>
      <w:r w:rsidR="00B312CE">
        <w:rPr>
          <w:rFonts w:ascii="Times New Roman" w:hAnsi="Times New Roman" w:cs="Times New Roman"/>
          <w:color w:val="000000" w:themeColor="text1"/>
          <w:sz w:val="28"/>
          <w:szCs w:val="28"/>
        </w:rPr>
        <w:t>5.37</w:t>
      </w:r>
      <w:r w:rsidRPr="00B312CE">
        <w:rPr>
          <w:rFonts w:ascii="Times New Roman" w:hAnsi="Times New Roman" w:cs="Times New Roman"/>
          <w:color w:val="000000" w:themeColor="text1"/>
          <w:sz w:val="28"/>
          <w:szCs w:val="28"/>
        </w:rPr>
        <w:t>).</w:t>
      </w:r>
    </w:p>
    <w:p w14:paraId="2BA916E0"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p>
    <w:p w14:paraId="10DF56C9" w14:textId="77777777" w:rsidR="003E64E4" w:rsidRPr="00B312CE" w:rsidRDefault="003E64E4" w:rsidP="00B312CE">
      <w:pPr>
        <w:spacing w:after="0" w:line="360" w:lineRule="auto"/>
        <w:jc w:val="center"/>
        <w:rPr>
          <w:rFonts w:ascii="Times New Roman" w:hAnsi="Times New Roman" w:cs="Times New Roman"/>
          <w:color w:val="000000" w:themeColor="text1"/>
          <w:sz w:val="28"/>
          <w:szCs w:val="28"/>
        </w:rPr>
      </w:pPr>
      <w:r w:rsidRPr="00B312CE">
        <w:rPr>
          <w:rFonts w:ascii="Times New Roman" w:hAnsi="Times New Roman" w:cs="Times New Roman"/>
          <w:noProof/>
          <w:color w:val="000000" w:themeColor="text1"/>
          <w:sz w:val="28"/>
          <w:szCs w:val="28"/>
          <w:lang w:eastAsia="ru-RU"/>
        </w:rPr>
        <w:lastRenderedPageBreak/>
        <w:drawing>
          <wp:inline distT="0" distB="0" distL="0" distR="0" wp14:anchorId="219D1344" wp14:editId="21F8E807">
            <wp:extent cx="2933700" cy="2095500"/>
            <wp:effectExtent l="0" t="0" r="0" b="0"/>
            <wp:docPr id="173" name="Рисунок 173" descr="Прибор беспроводной для измерения вибрации Vi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ибор беспроводной для измерения вибрации ViBloc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33700" cy="2095500"/>
                    </a:xfrm>
                    <a:prstGeom prst="rect">
                      <a:avLst/>
                    </a:prstGeom>
                    <a:noFill/>
                    <a:ln>
                      <a:noFill/>
                    </a:ln>
                  </pic:spPr>
                </pic:pic>
              </a:graphicData>
            </a:graphic>
          </wp:inline>
        </w:drawing>
      </w:r>
    </w:p>
    <w:p w14:paraId="63111477" w14:textId="2E932799" w:rsidR="003E64E4" w:rsidRPr="00B312CE" w:rsidRDefault="003E64E4" w:rsidP="00B312CE">
      <w:pPr>
        <w:spacing w:after="0" w:line="360" w:lineRule="auto"/>
        <w:jc w:val="center"/>
        <w:rPr>
          <w:rFonts w:ascii="Times New Roman" w:hAnsi="Times New Roman" w:cs="Times New Roman"/>
          <w:i/>
          <w:color w:val="000000" w:themeColor="text1"/>
          <w:sz w:val="26"/>
          <w:szCs w:val="26"/>
        </w:rPr>
      </w:pPr>
      <w:r w:rsidRPr="00B312CE">
        <w:rPr>
          <w:rFonts w:ascii="Times New Roman" w:hAnsi="Times New Roman" w:cs="Times New Roman"/>
          <w:i/>
          <w:color w:val="000000" w:themeColor="text1"/>
          <w:sz w:val="26"/>
          <w:szCs w:val="26"/>
        </w:rPr>
        <w:t xml:space="preserve">Рисунок </w:t>
      </w:r>
      <w:r w:rsidR="00B312CE">
        <w:rPr>
          <w:rFonts w:ascii="Times New Roman" w:hAnsi="Times New Roman" w:cs="Times New Roman"/>
          <w:i/>
          <w:color w:val="000000" w:themeColor="text1"/>
          <w:sz w:val="26"/>
          <w:szCs w:val="26"/>
        </w:rPr>
        <w:t>5.37 –</w:t>
      </w:r>
      <w:r w:rsidRPr="00B312CE">
        <w:rPr>
          <w:rFonts w:ascii="Times New Roman" w:hAnsi="Times New Roman" w:cs="Times New Roman"/>
          <w:i/>
          <w:color w:val="000000" w:themeColor="text1"/>
          <w:sz w:val="26"/>
          <w:szCs w:val="26"/>
        </w:rPr>
        <w:t xml:space="preserve"> Датчик системы </w:t>
      </w:r>
      <w:proofErr w:type="spellStart"/>
      <w:r w:rsidRPr="00B312CE">
        <w:rPr>
          <w:rFonts w:ascii="Times New Roman" w:hAnsi="Times New Roman" w:cs="Times New Roman"/>
          <w:i/>
          <w:color w:val="000000" w:themeColor="text1"/>
          <w:sz w:val="26"/>
          <w:szCs w:val="26"/>
        </w:rPr>
        <w:t>ViBlock</w:t>
      </w:r>
      <w:proofErr w:type="spellEnd"/>
    </w:p>
    <w:p w14:paraId="00CA0E86" w14:textId="77777777" w:rsidR="00B312CE" w:rsidRDefault="00B312CE" w:rsidP="00B312CE">
      <w:pPr>
        <w:spacing w:after="0" w:line="360" w:lineRule="auto"/>
        <w:ind w:firstLine="567"/>
        <w:jc w:val="both"/>
        <w:rPr>
          <w:rFonts w:ascii="Times New Roman" w:hAnsi="Times New Roman" w:cs="Times New Roman"/>
          <w:color w:val="000000" w:themeColor="text1"/>
          <w:sz w:val="28"/>
          <w:szCs w:val="28"/>
        </w:rPr>
      </w:pPr>
    </w:p>
    <w:p w14:paraId="214B02F5"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 помощи встроенных специализированных алгоритмов система мониторинга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позволяет в автоматическом режиме решать все наиболее важные вопросы оптимального управления эксплуатацией и обслуживанием оборудования. Возможности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55BD2FCB" w14:textId="10775EE6"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Оперативное измерение и анализ вибрационных и температурных параметров оборудования, контроль времени реальной наработки;</w:t>
      </w:r>
    </w:p>
    <w:p w14:paraId="55DF60D4" w14:textId="09FC882D"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Оценка текущего технического состояния контролируемого вращающегося оборудования;</w:t>
      </w:r>
    </w:p>
    <w:p w14:paraId="759275EF" w14:textId="7B8D9CC6"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Диагностика наиболее часто встречающихся механических дефектов оборудования при помощи автоматизированной диагностической системы;</w:t>
      </w:r>
    </w:p>
    <w:p w14:paraId="0EC358A0" w14:textId="3FD514ED"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Определение остаточного ресурса оборудования расчет времени работы до момента перехода в категорию «предаварийное состояние» с использованием адаптивных математических моделей.</w:t>
      </w:r>
    </w:p>
    <w:p w14:paraId="772B9CE8"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Результаты работы прибора беспроводного для измерения вибрации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5F2F659E" w14:textId="1541B31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Вибрация контролируемого оборудования постоянно измеряется встроенным датчиком системы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в трех направлениях.</w:t>
      </w:r>
      <w:r w:rsidR="00B312CE">
        <w:rPr>
          <w:rFonts w:ascii="Times New Roman" w:hAnsi="Times New Roman" w:cs="Times New Roman"/>
          <w:color w:val="000000" w:themeColor="text1"/>
          <w:sz w:val="28"/>
          <w:szCs w:val="28"/>
        </w:rPr>
        <w:t xml:space="preserve"> </w:t>
      </w:r>
      <w:r w:rsidRPr="00B312CE">
        <w:rPr>
          <w:rFonts w:ascii="Times New Roman" w:hAnsi="Times New Roman" w:cs="Times New Roman"/>
          <w:color w:val="000000" w:themeColor="text1"/>
          <w:sz w:val="28"/>
          <w:szCs w:val="28"/>
        </w:rPr>
        <w:t xml:space="preserve">При любом превышении заданного порогового уровня или по расписанию, например один раз в час, прибором производится полная регистрация вибрационных сигналов в трех направлениях, проводится их обработка, выполняется расчет спектров, </w:t>
      </w:r>
      <w:r w:rsidRPr="00B312CE">
        <w:rPr>
          <w:rFonts w:ascii="Times New Roman" w:hAnsi="Times New Roman" w:cs="Times New Roman"/>
          <w:color w:val="000000" w:themeColor="text1"/>
          <w:sz w:val="28"/>
          <w:szCs w:val="28"/>
        </w:rPr>
        <w:lastRenderedPageBreak/>
        <w:t xml:space="preserve">диагностика дефектов, оценка технического состояния оборудования. </w:t>
      </w:r>
      <w:proofErr w:type="gramStart"/>
      <w:r w:rsidRPr="00B312CE">
        <w:rPr>
          <w:rFonts w:ascii="Times New Roman" w:hAnsi="Times New Roman" w:cs="Times New Roman"/>
          <w:color w:val="000000" w:themeColor="text1"/>
          <w:sz w:val="28"/>
          <w:szCs w:val="28"/>
        </w:rPr>
        <w:t>При помощи</w:t>
      </w:r>
      <w:proofErr w:type="gramEnd"/>
      <w:r w:rsidRPr="00B312CE">
        <w:rPr>
          <w:rFonts w:ascii="Times New Roman" w:hAnsi="Times New Roman" w:cs="Times New Roman"/>
          <w:color w:val="000000" w:themeColor="text1"/>
          <w:sz w:val="28"/>
          <w:szCs w:val="28"/>
        </w:rPr>
        <w:t xml:space="preserve"> встроенной в программное обеспечение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экспертной системы производится диагностика дефектов контролируемого оборудования.</w:t>
      </w:r>
    </w:p>
    <w:p w14:paraId="385A499F"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Прибор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предназначен для контроля наиболее важных технических параметров оборудования. Это:</w:t>
      </w:r>
    </w:p>
    <w:p w14:paraId="7AC72FD3" w14:textId="70BD4A38"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3D вибрация контролируемого оборудования;</w:t>
      </w:r>
    </w:p>
    <w:p w14:paraId="4682B467" w14:textId="16DE132E"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температура оборудования;</w:t>
      </w:r>
    </w:p>
    <w:p w14:paraId="1F4FABE9" w14:textId="727BDFB2"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наработка оборудования в часах.</w:t>
      </w:r>
    </w:p>
    <w:p w14:paraId="4E82D0F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Основой для анализа и диагностики дефектов оборудования служат сами вибрационные сигналы, их интегральные параметры, спектры, эксцессы.</w:t>
      </w:r>
    </w:p>
    <w:p w14:paraId="0B97DDAA" w14:textId="47140236"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 зависимости от места монтажа прибора программное обеспечение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в автоматическом режиме диагностирует наиболее часто встречающиеся дефекты, свойственные каждому типу контролируемого оборудования</w:t>
      </w:r>
      <w:r w:rsidR="00B312CE">
        <w:rPr>
          <w:rFonts w:ascii="Times New Roman" w:hAnsi="Times New Roman" w:cs="Times New Roman"/>
          <w:color w:val="000000" w:themeColor="text1"/>
          <w:sz w:val="28"/>
          <w:szCs w:val="28"/>
        </w:rPr>
        <w:t>.</w:t>
      </w:r>
    </w:p>
    <w:p w14:paraId="5C1F8A3D" w14:textId="73D4805A"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электродвигателей экспертной системой выявляются дефекты подшипников качения и скольжения, контролируется наличие небалансов, проблемы электромагнитного характера</w:t>
      </w:r>
      <w:r w:rsidR="00B41D6D">
        <w:rPr>
          <w:rFonts w:ascii="Times New Roman" w:hAnsi="Times New Roman" w:cs="Times New Roman"/>
          <w:color w:val="000000" w:themeColor="text1"/>
          <w:sz w:val="28"/>
          <w:szCs w:val="28"/>
        </w:rPr>
        <w:t>.</w:t>
      </w:r>
    </w:p>
    <w:p w14:paraId="41072AF0" w14:textId="334D3ACF"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насосов дополнительно контролируется состояние п</w:t>
      </w:r>
      <w:r w:rsidR="00B41D6D">
        <w:rPr>
          <w:rFonts w:ascii="Times New Roman" w:hAnsi="Times New Roman" w:cs="Times New Roman"/>
          <w:color w:val="000000" w:themeColor="text1"/>
          <w:sz w:val="28"/>
          <w:szCs w:val="28"/>
        </w:rPr>
        <w:t>роточной части (лопаток насоса).</w:t>
      </w:r>
    </w:p>
    <w:p w14:paraId="4B071EC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вентиляторов в экспертной системе оценивается текущее техническое состояние лопаточного аппарата.</w:t>
      </w:r>
    </w:p>
    <w:p w14:paraId="6B3510E9"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При помощи беспроводного интерфейса связи Bluetooth производится оперативная передача первичной вибрационной и итоговой диагностической информации, включая форму сигнала и спектры, но только на сравнительно небольшое расстояние, до 10–30 метров.</w:t>
      </w:r>
    </w:p>
    <w:p w14:paraId="6DD69934"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При помощи этого интерфейса со смартфона или с удаленного компьютера через специализированный модуль беспроводной связи марки WDM можно производить оперативную настройку параметров работы системы мониторинга.</w:t>
      </w:r>
    </w:p>
    <w:p w14:paraId="5CC042B8"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lastRenderedPageBreak/>
        <w:t xml:space="preserve">При помощи интерфейса беспроводной связи марки </w:t>
      </w:r>
      <w:proofErr w:type="spellStart"/>
      <w:r w:rsidRPr="00B312CE">
        <w:rPr>
          <w:rFonts w:ascii="Times New Roman" w:hAnsi="Times New Roman" w:cs="Times New Roman"/>
          <w:color w:val="000000" w:themeColor="text1"/>
          <w:sz w:val="28"/>
          <w:szCs w:val="28"/>
        </w:rPr>
        <w:t>LoRa</w:t>
      </w:r>
      <w:proofErr w:type="spellEnd"/>
      <w:r w:rsidRPr="00B312CE">
        <w:rPr>
          <w:rFonts w:ascii="Times New Roman" w:hAnsi="Times New Roman" w:cs="Times New Roman"/>
          <w:color w:val="000000" w:themeColor="text1"/>
          <w:sz w:val="28"/>
          <w:szCs w:val="28"/>
        </w:rPr>
        <w:t xml:space="preserve"> (Long Range) информация о результатах работы системы мониторинга может передаваться на большие расстояния, до нескольких километров.</w:t>
      </w:r>
    </w:p>
    <w:p w14:paraId="56CC7D29" w14:textId="0AA76B2F"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 использовании этого интерфейса возможна передача только небольшого объема данных </w:t>
      </w:r>
      <w:r w:rsidR="00B41D6D">
        <w:rPr>
          <w:rFonts w:ascii="Times New Roman" w:hAnsi="Times New Roman" w:cs="Times New Roman"/>
          <w:color w:val="000000" w:themeColor="text1"/>
          <w:sz w:val="28"/>
          <w:szCs w:val="28"/>
        </w:rPr>
        <w:t>–</w:t>
      </w:r>
      <w:r w:rsidRPr="00B312CE">
        <w:rPr>
          <w:rFonts w:ascii="Times New Roman" w:hAnsi="Times New Roman" w:cs="Times New Roman"/>
          <w:color w:val="000000" w:themeColor="text1"/>
          <w:sz w:val="28"/>
          <w:szCs w:val="28"/>
        </w:rPr>
        <w:t xml:space="preserve"> это интегральные параметры вибрационных сигналов и основные результаты работы экспертной системы.</w:t>
      </w:r>
    </w:p>
    <w:p w14:paraId="7DEA7272"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Важным достоинством применения беспроводного интерфейса </w:t>
      </w:r>
      <w:proofErr w:type="spellStart"/>
      <w:r w:rsidRPr="00B312CE">
        <w:rPr>
          <w:rFonts w:ascii="Times New Roman" w:hAnsi="Times New Roman" w:cs="Times New Roman"/>
          <w:color w:val="000000" w:themeColor="text1"/>
          <w:sz w:val="28"/>
          <w:szCs w:val="28"/>
        </w:rPr>
        <w:t>LoRa</w:t>
      </w:r>
      <w:proofErr w:type="spellEnd"/>
      <w:r w:rsidRPr="00B312CE">
        <w:rPr>
          <w:rFonts w:ascii="Times New Roman" w:hAnsi="Times New Roman" w:cs="Times New Roman"/>
          <w:color w:val="000000" w:themeColor="text1"/>
          <w:sz w:val="28"/>
          <w:szCs w:val="28"/>
        </w:rPr>
        <w:t xml:space="preserve"> является высокий уровень информационной безопасности за счет использования шифрования передаваемых данных.</w:t>
      </w:r>
    </w:p>
    <w:p w14:paraId="2635767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Особенности конструкции и монтажа приборов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6C0EF1EC"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 составе сложных агрегатов приборы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устанавливаются на каждом технологическом механизме: на электродвигателе, насосе, вентиляторе, редукторе.</w:t>
      </w:r>
    </w:p>
    <w:p w14:paraId="1463CF24"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Для эффективного мониторинга больших агрегатов и механизмов приборы системы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могут устанавливаться на каждом контролируемом подшипнике.</w:t>
      </w:r>
    </w:p>
    <w:p w14:paraId="540E5AD7"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Питание прибора осуществляется от автономной (заменяемой) батареи, обеспечивающей работу системы мониторинга в течение длительного срока, составляющего не менее 5 лет.</w:t>
      </w:r>
    </w:p>
    <w:p w14:paraId="45BFBDE0"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Центральным элементом системы контроля состояния и управления эксплуатацией комплекса вращающегося оборудования является АРМ мониторинга. Он включает в себя компьютер с программным обеспечением INVA </w:t>
      </w:r>
      <w:proofErr w:type="spellStart"/>
      <w:r w:rsidRPr="00B312CE">
        <w:rPr>
          <w:rFonts w:ascii="Times New Roman" w:hAnsi="Times New Roman" w:cs="Times New Roman"/>
          <w:color w:val="000000" w:themeColor="text1"/>
          <w:sz w:val="28"/>
          <w:szCs w:val="28"/>
        </w:rPr>
        <w:t>Vibro</w:t>
      </w:r>
      <w:proofErr w:type="spellEnd"/>
      <w:r w:rsidRPr="00B312CE">
        <w:rPr>
          <w:rFonts w:ascii="Times New Roman" w:hAnsi="Times New Roman" w:cs="Times New Roman"/>
          <w:color w:val="000000" w:themeColor="text1"/>
          <w:sz w:val="28"/>
          <w:szCs w:val="28"/>
        </w:rPr>
        <w:t>.</w:t>
      </w:r>
    </w:p>
    <w:p w14:paraId="67E4170F"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p>
    <w:p w14:paraId="34558EBD" w14:textId="77777777" w:rsidR="003E64E4" w:rsidRPr="00B312CE" w:rsidRDefault="003E64E4" w:rsidP="00B312CE">
      <w:pPr>
        <w:spacing w:after="0" w:line="360" w:lineRule="auto"/>
        <w:ind w:firstLine="567"/>
        <w:jc w:val="both"/>
        <w:rPr>
          <w:rFonts w:ascii="Times New Roman" w:hAnsi="Times New Roman" w:cs="Times New Roman"/>
          <w:b/>
          <w:color w:val="000000" w:themeColor="text1"/>
          <w:sz w:val="28"/>
          <w:szCs w:val="28"/>
        </w:rPr>
      </w:pPr>
      <w:r w:rsidRPr="00B312CE">
        <w:rPr>
          <w:rFonts w:ascii="Times New Roman" w:hAnsi="Times New Roman" w:cs="Times New Roman"/>
          <w:b/>
          <w:color w:val="000000" w:themeColor="text1"/>
          <w:sz w:val="28"/>
          <w:szCs w:val="28"/>
        </w:rPr>
        <w:t xml:space="preserve">Беспроводная система </w:t>
      </w:r>
      <w:proofErr w:type="spellStart"/>
      <w:r w:rsidRPr="00B312CE">
        <w:rPr>
          <w:rFonts w:ascii="Times New Roman" w:hAnsi="Times New Roman" w:cs="Times New Roman"/>
          <w:b/>
          <w:color w:val="000000" w:themeColor="text1"/>
          <w:sz w:val="28"/>
          <w:szCs w:val="28"/>
        </w:rPr>
        <w:t>вибродиагностики</w:t>
      </w:r>
      <w:proofErr w:type="spellEnd"/>
      <w:r w:rsidRPr="00B312CE">
        <w:rPr>
          <w:rFonts w:ascii="Times New Roman" w:hAnsi="Times New Roman" w:cs="Times New Roman"/>
          <w:b/>
          <w:color w:val="000000" w:themeColor="text1"/>
          <w:sz w:val="28"/>
          <w:szCs w:val="28"/>
        </w:rPr>
        <w:t xml:space="preserve"> </w:t>
      </w:r>
      <w:proofErr w:type="spellStart"/>
      <w:r w:rsidRPr="00B312CE">
        <w:rPr>
          <w:rFonts w:ascii="Times New Roman" w:hAnsi="Times New Roman" w:cs="Times New Roman"/>
          <w:b/>
          <w:color w:val="000000" w:themeColor="text1"/>
          <w:sz w:val="28"/>
          <w:szCs w:val="28"/>
        </w:rPr>
        <w:t>Baltech</w:t>
      </w:r>
      <w:proofErr w:type="spellEnd"/>
      <w:r w:rsidRPr="00B312CE">
        <w:rPr>
          <w:rFonts w:ascii="Times New Roman" w:hAnsi="Times New Roman" w:cs="Times New Roman"/>
          <w:b/>
          <w:color w:val="000000" w:themeColor="text1"/>
          <w:sz w:val="28"/>
          <w:szCs w:val="28"/>
        </w:rPr>
        <w:t xml:space="preserve"> VT-300</w:t>
      </w:r>
    </w:p>
    <w:p w14:paraId="5151BEE7" w14:textId="209EC2BB"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Трехосевой беспроводной вибродатчик VT-300 (рисунок </w:t>
      </w:r>
      <w:r w:rsidR="00B41D6D">
        <w:rPr>
          <w:rFonts w:ascii="Times New Roman" w:hAnsi="Times New Roman" w:cs="Times New Roman"/>
          <w:color w:val="000000" w:themeColor="text1"/>
          <w:sz w:val="28"/>
          <w:szCs w:val="28"/>
        </w:rPr>
        <w:t>5.38</w:t>
      </w:r>
      <w:r w:rsidRPr="00B312CE">
        <w:rPr>
          <w:rFonts w:ascii="Times New Roman" w:hAnsi="Times New Roman" w:cs="Times New Roman"/>
          <w:color w:val="000000" w:themeColor="text1"/>
          <w:sz w:val="28"/>
          <w:szCs w:val="28"/>
        </w:rPr>
        <w:t xml:space="preserve">) – определяет состояние подшипниковых узлов и наличие дефектов механизма. Возможность подключения вибродатчика VT-300 пользователем к любому смартфону или планшетному компьютеру использующих </w:t>
      </w:r>
      <w:proofErr w:type="spellStart"/>
      <w:r w:rsidRPr="00B312CE">
        <w:rPr>
          <w:rFonts w:ascii="Times New Roman" w:hAnsi="Times New Roman" w:cs="Times New Roman"/>
          <w:color w:val="000000" w:themeColor="text1"/>
          <w:sz w:val="28"/>
          <w:szCs w:val="28"/>
        </w:rPr>
        <w:t>iOS</w:t>
      </w:r>
      <w:proofErr w:type="spellEnd"/>
      <w:r w:rsidRPr="00B312CE">
        <w:rPr>
          <w:rFonts w:ascii="Times New Roman" w:hAnsi="Times New Roman" w:cs="Times New Roman"/>
          <w:color w:val="000000" w:themeColor="text1"/>
          <w:sz w:val="28"/>
          <w:szCs w:val="28"/>
        </w:rPr>
        <w:t xml:space="preserve"> или </w:t>
      </w:r>
      <w:proofErr w:type="spellStart"/>
      <w:r w:rsidRPr="00B312CE">
        <w:rPr>
          <w:rFonts w:ascii="Times New Roman" w:hAnsi="Times New Roman" w:cs="Times New Roman"/>
          <w:color w:val="000000" w:themeColor="text1"/>
          <w:sz w:val="28"/>
          <w:szCs w:val="28"/>
        </w:rPr>
        <w:t>Android</w:t>
      </w:r>
      <w:proofErr w:type="spellEnd"/>
      <w:r w:rsidRPr="00B312CE">
        <w:rPr>
          <w:rFonts w:ascii="Times New Roman" w:hAnsi="Times New Roman" w:cs="Times New Roman"/>
          <w:color w:val="000000" w:themeColor="text1"/>
          <w:sz w:val="28"/>
          <w:szCs w:val="28"/>
        </w:rPr>
        <w:t xml:space="preserve"> </w:t>
      </w:r>
      <w:r w:rsidRPr="00B312CE">
        <w:rPr>
          <w:rFonts w:ascii="Times New Roman" w:hAnsi="Times New Roman" w:cs="Times New Roman"/>
          <w:color w:val="000000" w:themeColor="text1"/>
          <w:sz w:val="28"/>
          <w:szCs w:val="28"/>
        </w:rPr>
        <w:lastRenderedPageBreak/>
        <w:t xml:space="preserve">делает его уникальным независимым инструментом </w:t>
      </w:r>
      <w:proofErr w:type="spellStart"/>
      <w:r w:rsidRPr="00B312CE">
        <w:rPr>
          <w:rFonts w:ascii="Times New Roman" w:hAnsi="Times New Roman" w:cs="Times New Roman"/>
          <w:color w:val="000000" w:themeColor="text1"/>
          <w:sz w:val="28"/>
          <w:szCs w:val="28"/>
        </w:rPr>
        <w:t>вибродиагностики</w:t>
      </w:r>
      <w:proofErr w:type="spellEnd"/>
      <w:r w:rsidRPr="00B312CE">
        <w:rPr>
          <w:rFonts w:ascii="Times New Roman" w:hAnsi="Times New Roman" w:cs="Times New Roman"/>
          <w:color w:val="000000" w:themeColor="text1"/>
          <w:sz w:val="28"/>
          <w:szCs w:val="28"/>
        </w:rPr>
        <w:t xml:space="preserve">. Пользователю необходимо задать только скорость вращения, мощность агрегата, тип крепления механизма (жестко или на амортизирующих опорах), для автоматической диагностики VT-300 и поиска дефектов таких как: </w:t>
      </w:r>
      <w:proofErr w:type="spellStart"/>
      <w:r w:rsidRPr="00B312CE">
        <w:rPr>
          <w:rFonts w:ascii="Times New Roman" w:hAnsi="Times New Roman" w:cs="Times New Roman"/>
          <w:color w:val="000000" w:themeColor="text1"/>
          <w:sz w:val="28"/>
          <w:szCs w:val="28"/>
        </w:rPr>
        <w:t>расцентровка</w:t>
      </w:r>
      <w:proofErr w:type="spellEnd"/>
      <w:r w:rsidRPr="00B312CE">
        <w:rPr>
          <w:rFonts w:ascii="Times New Roman" w:hAnsi="Times New Roman" w:cs="Times New Roman"/>
          <w:color w:val="000000" w:themeColor="text1"/>
          <w:sz w:val="28"/>
          <w:szCs w:val="28"/>
        </w:rPr>
        <w:t xml:space="preserve">, дисбаланс, резонанс конструкции, дефект подшипника и др. </w:t>
      </w:r>
    </w:p>
    <w:p w14:paraId="48158061" w14:textId="77777777" w:rsidR="003E64E4" w:rsidRPr="00B312CE" w:rsidRDefault="003E64E4" w:rsidP="00B41D6D">
      <w:pPr>
        <w:spacing w:after="0" w:line="360" w:lineRule="auto"/>
        <w:jc w:val="center"/>
        <w:rPr>
          <w:rFonts w:ascii="Times New Roman" w:hAnsi="Times New Roman" w:cs="Times New Roman"/>
          <w:color w:val="000000" w:themeColor="text1"/>
          <w:sz w:val="28"/>
          <w:szCs w:val="28"/>
        </w:rPr>
      </w:pPr>
      <w:r w:rsidRPr="00B312CE">
        <w:rPr>
          <w:rFonts w:ascii="Times New Roman" w:hAnsi="Times New Roman" w:cs="Times New Roman"/>
          <w:noProof/>
          <w:color w:val="000000" w:themeColor="text1"/>
          <w:sz w:val="28"/>
          <w:szCs w:val="28"/>
          <w:lang w:eastAsia="ru-RU"/>
        </w:rPr>
        <w:drawing>
          <wp:inline distT="0" distB="0" distL="0" distR="0" wp14:anchorId="64EA2397" wp14:editId="5AB88398">
            <wp:extent cx="3075159" cy="2690038"/>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057" b="1"/>
                    <a:stretch/>
                  </pic:blipFill>
                  <pic:spPr bwMode="auto">
                    <a:xfrm>
                      <a:off x="0" y="0"/>
                      <a:ext cx="3112040" cy="2722300"/>
                    </a:xfrm>
                    <a:prstGeom prst="rect">
                      <a:avLst/>
                    </a:prstGeom>
                    <a:ln>
                      <a:noFill/>
                    </a:ln>
                    <a:extLst>
                      <a:ext uri="{53640926-AAD7-44D8-BBD7-CCE9431645EC}">
                        <a14:shadowObscured xmlns:a14="http://schemas.microsoft.com/office/drawing/2010/main"/>
                      </a:ext>
                    </a:extLst>
                  </pic:spPr>
                </pic:pic>
              </a:graphicData>
            </a:graphic>
          </wp:inline>
        </w:drawing>
      </w:r>
    </w:p>
    <w:p w14:paraId="7BEAE89E" w14:textId="4FEC202B" w:rsidR="003E64E4" w:rsidRPr="00B41D6D" w:rsidRDefault="003E64E4" w:rsidP="00B41D6D">
      <w:pPr>
        <w:spacing w:after="0" w:line="360" w:lineRule="auto"/>
        <w:jc w:val="center"/>
        <w:rPr>
          <w:rFonts w:ascii="Times New Roman" w:hAnsi="Times New Roman" w:cs="Times New Roman"/>
          <w:i/>
          <w:color w:val="000000" w:themeColor="text1"/>
          <w:sz w:val="26"/>
          <w:szCs w:val="26"/>
        </w:rPr>
      </w:pPr>
      <w:r w:rsidRPr="00B41D6D">
        <w:rPr>
          <w:rFonts w:ascii="Times New Roman" w:hAnsi="Times New Roman" w:cs="Times New Roman"/>
          <w:i/>
          <w:color w:val="000000" w:themeColor="text1"/>
          <w:sz w:val="26"/>
          <w:szCs w:val="26"/>
        </w:rPr>
        <w:t xml:space="preserve">Рисунок </w:t>
      </w:r>
      <w:r w:rsidR="00B41D6D">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sidR="00B41D6D">
        <w:rPr>
          <w:rFonts w:ascii="Times New Roman" w:hAnsi="Times New Roman" w:cs="Times New Roman"/>
          <w:i/>
          <w:color w:val="000000" w:themeColor="text1"/>
          <w:sz w:val="26"/>
          <w:szCs w:val="26"/>
        </w:rPr>
        <w:t>38 –</w:t>
      </w:r>
      <w:r w:rsidRPr="00B41D6D">
        <w:rPr>
          <w:rFonts w:ascii="Times New Roman" w:hAnsi="Times New Roman" w:cs="Times New Roman"/>
          <w:i/>
          <w:color w:val="000000" w:themeColor="text1"/>
          <w:sz w:val="26"/>
          <w:szCs w:val="26"/>
        </w:rPr>
        <w:t xml:space="preserve"> Беспроводная система </w:t>
      </w:r>
      <w:proofErr w:type="spellStart"/>
      <w:r w:rsidRPr="00B41D6D">
        <w:rPr>
          <w:rFonts w:ascii="Times New Roman" w:hAnsi="Times New Roman" w:cs="Times New Roman"/>
          <w:i/>
          <w:color w:val="000000" w:themeColor="text1"/>
          <w:sz w:val="26"/>
          <w:szCs w:val="26"/>
        </w:rPr>
        <w:t>вибродиагностики</w:t>
      </w:r>
      <w:proofErr w:type="spellEnd"/>
      <w:r w:rsidRPr="00B41D6D">
        <w:rPr>
          <w:rFonts w:ascii="Times New Roman" w:hAnsi="Times New Roman" w:cs="Times New Roman"/>
          <w:i/>
          <w:color w:val="000000" w:themeColor="text1"/>
          <w:sz w:val="26"/>
          <w:szCs w:val="26"/>
        </w:rPr>
        <w:t xml:space="preserve"> </w:t>
      </w:r>
      <w:proofErr w:type="spellStart"/>
      <w:r w:rsidRPr="00B41D6D">
        <w:rPr>
          <w:rFonts w:ascii="Times New Roman" w:hAnsi="Times New Roman" w:cs="Times New Roman"/>
          <w:i/>
          <w:color w:val="000000" w:themeColor="text1"/>
          <w:sz w:val="26"/>
          <w:szCs w:val="26"/>
        </w:rPr>
        <w:t>Baltech</w:t>
      </w:r>
      <w:proofErr w:type="spellEnd"/>
      <w:r w:rsidRPr="00B41D6D">
        <w:rPr>
          <w:rFonts w:ascii="Times New Roman" w:hAnsi="Times New Roman" w:cs="Times New Roman"/>
          <w:i/>
          <w:color w:val="000000" w:themeColor="text1"/>
          <w:sz w:val="26"/>
          <w:szCs w:val="26"/>
        </w:rPr>
        <w:t xml:space="preserve"> VT-300</w:t>
      </w:r>
    </w:p>
    <w:p w14:paraId="05A13CB4" w14:textId="77777777" w:rsidR="00B41D6D" w:rsidRDefault="00B41D6D" w:rsidP="00B312CE">
      <w:pPr>
        <w:spacing w:after="0" w:line="360" w:lineRule="auto"/>
        <w:ind w:firstLine="567"/>
        <w:jc w:val="both"/>
        <w:rPr>
          <w:rFonts w:ascii="Times New Roman" w:hAnsi="Times New Roman" w:cs="Times New Roman"/>
          <w:color w:val="000000" w:themeColor="text1"/>
          <w:sz w:val="28"/>
          <w:szCs w:val="28"/>
        </w:rPr>
      </w:pPr>
    </w:p>
    <w:p w14:paraId="7DEAFE5D"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А если пользователь задаст марку подшипника в базе данных программы, то на спектр будут наложены характерный частоты неисправности и специалист получает возможность определить дефект подшипника. Графический интерфейс программного обеспечения, на основе пиктограмм и цветовых кодов, позволяет пользователю работать с VT-300 без предварительного обучения. Датчик позволяет осуществлять:</w:t>
      </w:r>
    </w:p>
    <w:p w14:paraId="3B2D377D" w14:textId="71814EB1"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потоковую передачу данных в реальном времени с высоким разрешением по протоколу </w:t>
      </w:r>
      <w:proofErr w:type="spellStart"/>
      <w:r w:rsidR="003E64E4" w:rsidRPr="00B312CE">
        <w:rPr>
          <w:rFonts w:ascii="Times New Roman" w:hAnsi="Times New Roman" w:cs="Times New Roman"/>
          <w:color w:val="000000" w:themeColor="text1"/>
          <w:sz w:val="28"/>
          <w:szCs w:val="28"/>
        </w:rPr>
        <w:t>Wi</w:t>
      </w:r>
      <w:proofErr w:type="spellEnd"/>
      <w:r w:rsidR="003E64E4" w:rsidRPr="00B312CE">
        <w:rPr>
          <w:rFonts w:ascii="Times New Roman" w:hAnsi="Times New Roman" w:cs="Times New Roman"/>
          <w:color w:val="000000" w:themeColor="text1"/>
          <w:sz w:val="28"/>
          <w:szCs w:val="28"/>
        </w:rPr>
        <w:t>-Fi</w:t>
      </w:r>
      <w:r>
        <w:rPr>
          <w:rFonts w:ascii="Times New Roman" w:hAnsi="Times New Roman" w:cs="Times New Roman"/>
          <w:color w:val="000000" w:themeColor="text1"/>
          <w:sz w:val="28"/>
          <w:szCs w:val="28"/>
        </w:rPr>
        <w:t>;</w:t>
      </w:r>
      <w:r w:rsidR="003E64E4" w:rsidRPr="00B312CE">
        <w:rPr>
          <w:rFonts w:ascii="Times New Roman" w:hAnsi="Times New Roman" w:cs="Times New Roman"/>
          <w:color w:val="000000" w:themeColor="text1"/>
          <w:sz w:val="28"/>
          <w:szCs w:val="28"/>
        </w:rPr>
        <w:t xml:space="preserve"> </w:t>
      </w:r>
    </w:p>
    <w:p w14:paraId="50B67A12" w14:textId="16617A27"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синхронное измерение виброскорости, </w:t>
      </w:r>
      <w:proofErr w:type="spellStart"/>
      <w:r w:rsidR="003E64E4" w:rsidRPr="00B312CE">
        <w:rPr>
          <w:rFonts w:ascii="Times New Roman" w:hAnsi="Times New Roman" w:cs="Times New Roman"/>
          <w:color w:val="000000" w:themeColor="text1"/>
          <w:sz w:val="28"/>
          <w:szCs w:val="28"/>
        </w:rPr>
        <w:t>виброускорения</w:t>
      </w:r>
      <w:proofErr w:type="spellEnd"/>
      <w:r w:rsidR="003E64E4" w:rsidRPr="00B312CE">
        <w:rPr>
          <w:rFonts w:ascii="Times New Roman" w:hAnsi="Times New Roman" w:cs="Times New Roman"/>
          <w:color w:val="000000" w:themeColor="text1"/>
          <w:sz w:val="28"/>
          <w:szCs w:val="28"/>
        </w:rPr>
        <w:t xml:space="preserve">, </w:t>
      </w:r>
      <w:proofErr w:type="spellStart"/>
      <w:r w:rsidR="003E64E4" w:rsidRPr="00B312CE">
        <w:rPr>
          <w:rFonts w:ascii="Times New Roman" w:hAnsi="Times New Roman" w:cs="Times New Roman"/>
          <w:color w:val="000000" w:themeColor="text1"/>
          <w:sz w:val="28"/>
          <w:szCs w:val="28"/>
        </w:rPr>
        <w:t>виброперемещения</w:t>
      </w:r>
      <w:proofErr w:type="spellEnd"/>
      <w:r w:rsidR="003E64E4" w:rsidRPr="00B312CE">
        <w:rPr>
          <w:rFonts w:ascii="Times New Roman" w:hAnsi="Times New Roman" w:cs="Times New Roman"/>
          <w:color w:val="000000" w:themeColor="text1"/>
          <w:sz w:val="28"/>
          <w:szCs w:val="28"/>
        </w:rPr>
        <w:t xml:space="preserve"> в трех взаимно</w:t>
      </w: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перпендикулярных направлениях X,</w:t>
      </w:r>
      <w:r w:rsidR="008F0917">
        <w:rPr>
          <w:rFonts w:ascii="Times New Roman" w:hAnsi="Times New Roman" w:cs="Times New Roman"/>
          <w:color w:val="000000" w:themeColor="text1"/>
          <w:sz w:val="28"/>
          <w:szCs w:val="28"/>
          <w:lang w:val="en-US"/>
        </w:rPr>
        <w:t> </w:t>
      </w:r>
      <w:r w:rsidR="003E64E4" w:rsidRPr="00B312CE">
        <w:rPr>
          <w:rFonts w:ascii="Times New Roman" w:hAnsi="Times New Roman" w:cs="Times New Roman"/>
          <w:color w:val="000000" w:themeColor="text1"/>
          <w:sz w:val="28"/>
          <w:szCs w:val="28"/>
        </w:rPr>
        <w:t>Y,</w:t>
      </w:r>
      <w:r w:rsidR="008F0917" w:rsidRPr="008F0917">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Z</w:t>
      </w:r>
      <w:r>
        <w:rPr>
          <w:rFonts w:ascii="Times New Roman" w:hAnsi="Times New Roman" w:cs="Times New Roman"/>
          <w:color w:val="000000" w:themeColor="text1"/>
          <w:sz w:val="28"/>
          <w:szCs w:val="28"/>
        </w:rPr>
        <w:t>;</w:t>
      </w:r>
      <w:r w:rsidR="003E64E4" w:rsidRPr="00B312CE">
        <w:rPr>
          <w:rFonts w:ascii="Times New Roman" w:hAnsi="Times New Roman" w:cs="Times New Roman"/>
          <w:color w:val="000000" w:themeColor="text1"/>
          <w:sz w:val="28"/>
          <w:szCs w:val="28"/>
        </w:rPr>
        <w:t xml:space="preserve"> </w:t>
      </w:r>
    </w:p>
    <w:p w14:paraId="0375DF35" w14:textId="5F9DD3D5"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автоматическое сравнение параметров вибрации с требованиями ГОСТ Р ИСО </w:t>
      </w:r>
      <w:proofErr w:type="gramStart"/>
      <w:r w:rsidR="003E64E4" w:rsidRPr="00B312CE">
        <w:rPr>
          <w:rFonts w:ascii="Times New Roman" w:hAnsi="Times New Roman" w:cs="Times New Roman"/>
          <w:color w:val="000000" w:themeColor="text1"/>
          <w:sz w:val="28"/>
          <w:szCs w:val="28"/>
        </w:rPr>
        <w:t>10816-3</w:t>
      </w:r>
      <w:proofErr w:type="gramEnd"/>
      <w:r w:rsidR="003E64E4" w:rsidRPr="00B312CE">
        <w:rPr>
          <w:rFonts w:ascii="Times New Roman" w:hAnsi="Times New Roman" w:cs="Times New Roman"/>
          <w:color w:val="000000" w:themeColor="text1"/>
          <w:sz w:val="28"/>
          <w:szCs w:val="28"/>
        </w:rPr>
        <w:t xml:space="preserve"> и отображение результатов разными цветами (зеленый, желтый, красный)</w:t>
      </w:r>
      <w:r>
        <w:rPr>
          <w:rFonts w:ascii="Times New Roman" w:hAnsi="Times New Roman" w:cs="Times New Roman"/>
          <w:color w:val="000000" w:themeColor="text1"/>
          <w:sz w:val="28"/>
          <w:szCs w:val="28"/>
        </w:rPr>
        <w:t>;</w:t>
      </w:r>
    </w:p>
    <w:p w14:paraId="5C009F7C" w14:textId="44D47582"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автоматическую диагностику состояния подшипника качения (износ подшипников, локальные дефекты или проблемы со смазкой)</w:t>
      </w:r>
      <w:r>
        <w:rPr>
          <w:rFonts w:ascii="Times New Roman" w:hAnsi="Times New Roman" w:cs="Times New Roman"/>
          <w:color w:val="000000" w:themeColor="text1"/>
          <w:sz w:val="28"/>
          <w:szCs w:val="28"/>
        </w:rPr>
        <w:t>;</w:t>
      </w:r>
    </w:p>
    <w:p w14:paraId="1EF350D5" w14:textId="25ACE1FB"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автоматическую диагностику дефектов ротора, таких как: дисбаланс, </w:t>
      </w:r>
      <w:proofErr w:type="spellStart"/>
      <w:r w:rsidR="003E64E4" w:rsidRPr="00B312CE">
        <w:rPr>
          <w:rFonts w:ascii="Times New Roman" w:hAnsi="Times New Roman" w:cs="Times New Roman"/>
          <w:color w:val="000000" w:themeColor="text1"/>
          <w:sz w:val="28"/>
          <w:szCs w:val="28"/>
        </w:rPr>
        <w:t>несоосность</w:t>
      </w:r>
      <w:proofErr w:type="spellEnd"/>
      <w:r w:rsidR="003E64E4" w:rsidRPr="00B312CE">
        <w:rPr>
          <w:rFonts w:ascii="Times New Roman" w:hAnsi="Times New Roman" w:cs="Times New Roman"/>
          <w:color w:val="000000" w:themeColor="text1"/>
          <w:sz w:val="28"/>
          <w:szCs w:val="28"/>
        </w:rPr>
        <w:t xml:space="preserve"> или другая неисправност</w:t>
      </w:r>
      <w:r>
        <w:rPr>
          <w:rFonts w:ascii="Times New Roman" w:hAnsi="Times New Roman" w:cs="Times New Roman"/>
          <w:color w:val="000000" w:themeColor="text1"/>
          <w:sz w:val="28"/>
          <w:szCs w:val="28"/>
        </w:rPr>
        <w:t>ь;</w:t>
      </w:r>
    </w:p>
    <w:p w14:paraId="7770CDB9" w14:textId="74662748"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Отображение 3D спектра, объединяющее данные по направлениям X Y Z для упрощения подтверждения диагноза</w:t>
      </w:r>
      <w:r>
        <w:rPr>
          <w:rFonts w:ascii="Times New Roman" w:hAnsi="Times New Roman" w:cs="Times New Roman"/>
          <w:color w:val="000000" w:themeColor="text1"/>
          <w:sz w:val="28"/>
          <w:szCs w:val="28"/>
        </w:rPr>
        <w:t>.</w:t>
      </w:r>
    </w:p>
    <w:p w14:paraId="3D9123F3" w14:textId="6233822C" w:rsidR="003E64E4" w:rsidRPr="00B312CE" w:rsidRDefault="00B41D6D"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База данных имеет более 30</w:t>
      </w:r>
      <w:r w:rsidR="003E64E4" w:rsidRPr="00B312CE">
        <w:rPr>
          <w:rFonts w:ascii="Times New Roman" w:hAnsi="Times New Roman" w:cs="Times New Roman"/>
          <w:color w:val="000000" w:themeColor="text1"/>
          <w:sz w:val="28"/>
          <w:szCs w:val="28"/>
        </w:rPr>
        <w:t>000 наименований подшипников различных производителей.</w:t>
      </w:r>
    </w:p>
    <w:p w14:paraId="041CF0EE" w14:textId="6565E44C"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Сравнительный анализ датчиков приведен в таблице </w:t>
      </w:r>
      <w:r w:rsidR="00B41D6D">
        <w:rPr>
          <w:rFonts w:ascii="Times New Roman" w:hAnsi="Times New Roman" w:cs="Times New Roman"/>
          <w:color w:val="000000" w:themeColor="text1"/>
          <w:sz w:val="28"/>
          <w:szCs w:val="28"/>
        </w:rPr>
        <w:t>5.6.</w:t>
      </w:r>
    </w:p>
    <w:p w14:paraId="65539128" w14:textId="77777777" w:rsidR="003E64E4" w:rsidRPr="00B41D6D" w:rsidRDefault="003E64E4" w:rsidP="00B41D6D">
      <w:pPr>
        <w:spacing w:after="0" w:line="360" w:lineRule="auto"/>
        <w:ind w:firstLine="567"/>
        <w:jc w:val="both"/>
        <w:rPr>
          <w:rFonts w:ascii="Times New Roman" w:hAnsi="Times New Roman" w:cs="Times New Roman"/>
          <w:color w:val="000000" w:themeColor="text1"/>
          <w:sz w:val="28"/>
          <w:szCs w:val="28"/>
        </w:rPr>
      </w:pPr>
    </w:p>
    <w:p w14:paraId="51F49C4C" w14:textId="2E02BDD5" w:rsidR="003E64E4" w:rsidRPr="00B41D6D" w:rsidRDefault="003E64E4" w:rsidP="00B41D6D">
      <w:pPr>
        <w:spacing w:after="0"/>
        <w:rPr>
          <w:rFonts w:ascii="Times New Roman" w:eastAsia="Calibri" w:hAnsi="Times New Roman" w:cs="Times New Roman"/>
          <w:sz w:val="28"/>
          <w:szCs w:val="28"/>
        </w:rPr>
      </w:pPr>
      <w:r w:rsidRPr="00B41D6D">
        <w:rPr>
          <w:rFonts w:ascii="Times New Roman" w:eastAsia="Calibri" w:hAnsi="Times New Roman" w:cs="Times New Roman"/>
          <w:sz w:val="28"/>
          <w:szCs w:val="28"/>
        </w:rPr>
        <w:t xml:space="preserve">Таблица </w:t>
      </w:r>
      <w:r w:rsidR="00B41D6D">
        <w:rPr>
          <w:rFonts w:ascii="Times New Roman" w:eastAsia="Calibri" w:hAnsi="Times New Roman" w:cs="Times New Roman"/>
          <w:sz w:val="28"/>
          <w:szCs w:val="28"/>
        </w:rPr>
        <w:t>5.6</w:t>
      </w:r>
    </w:p>
    <w:tbl>
      <w:tblPr>
        <w:tblStyle w:val="af3"/>
        <w:tblW w:w="0" w:type="auto"/>
        <w:tblLook w:val="04A0" w:firstRow="1" w:lastRow="0" w:firstColumn="1" w:lastColumn="0" w:noHBand="0" w:noVBand="1"/>
      </w:tblPr>
      <w:tblGrid>
        <w:gridCol w:w="1822"/>
        <w:gridCol w:w="2212"/>
        <w:gridCol w:w="1632"/>
        <w:gridCol w:w="2057"/>
        <w:gridCol w:w="1621"/>
      </w:tblGrid>
      <w:tr w:rsidR="003E64E4" w:rsidRPr="00B41D6D" w14:paraId="7639EDC9" w14:textId="77777777" w:rsidTr="00B41D6D">
        <w:tc>
          <w:tcPr>
            <w:tcW w:w="0" w:type="auto"/>
            <w:shd w:val="clear" w:color="auto" w:fill="auto"/>
            <w:vAlign w:val="center"/>
          </w:tcPr>
          <w:p w14:paraId="301CF79C"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Наименование</w:t>
            </w:r>
          </w:p>
        </w:tc>
        <w:tc>
          <w:tcPr>
            <w:tcW w:w="0" w:type="auto"/>
            <w:shd w:val="clear" w:color="auto" w:fill="auto"/>
            <w:vAlign w:val="center"/>
          </w:tcPr>
          <w:p w14:paraId="6253FA01"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Время непрерывной работы</w:t>
            </w:r>
          </w:p>
        </w:tc>
        <w:tc>
          <w:tcPr>
            <w:tcW w:w="0" w:type="auto"/>
            <w:shd w:val="clear" w:color="auto" w:fill="auto"/>
            <w:vAlign w:val="center"/>
          </w:tcPr>
          <w:p w14:paraId="4AAAEC80"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Интерфейс связи</w:t>
            </w:r>
          </w:p>
        </w:tc>
        <w:tc>
          <w:tcPr>
            <w:tcW w:w="0" w:type="auto"/>
            <w:shd w:val="clear" w:color="auto" w:fill="auto"/>
            <w:vAlign w:val="center"/>
          </w:tcPr>
          <w:p w14:paraId="1A3FD92C"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Диапазон частот вибраций, Гц</w:t>
            </w:r>
          </w:p>
        </w:tc>
        <w:tc>
          <w:tcPr>
            <w:tcW w:w="0" w:type="auto"/>
            <w:shd w:val="clear" w:color="auto" w:fill="auto"/>
            <w:vAlign w:val="center"/>
          </w:tcPr>
          <w:p w14:paraId="1E7B2B54" w14:textId="432766AB"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Стоимость, руб</w:t>
            </w:r>
            <w:r w:rsidR="00B727CE">
              <w:rPr>
                <w:rFonts w:ascii="Times New Roman" w:hAnsi="Times New Roman" w:cs="Times New Roman"/>
                <w:b/>
                <w:sz w:val="24"/>
                <w:szCs w:val="24"/>
              </w:rPr>
              <w:t>.</w:t>
            </w:r>
          </w:p>
        </w:tc>
      </w:tr>
      <w:tr w:rsidR="003E64E4" w:rsidRPr="00B41D6D" w14:paraId="0B30E1AD" w14:textId="77777777" w:rsidTr="00B41D6D">
        <w:tc>
          <w:tcPr>
            <w:tcW w:w="0" w:type="auto"/>
            <w:shd w:val="clear" w:color="auto" w:fill="auto"/>
            <w:vAlign w:val="center"/>
          </w:tcPr>
          <w:p w14:paraId="276421AC" w14:textId="77777777" w:rsidR="003E64E4" w:rsidRPr="00B41D6D" w:rsidRDefault="003E64E4" w:rsidP="00B41D6D">
            <w:pPr>
              <w:jc w:val="center"/>
              <w:rPr>
                <w:rFonts w:ascii="Times New Roman" w:hAnsi="Times New Roman" w:cs="Times New Roman"/>
                <w:sz w:val="24"/>
                <w:szCs w:val="24"/>
              </w:rPr>
            </w:pPr>
            <w:proofErr w:type="spellStart"/>
            <w:r w:rsidRPr="00B41D6D">
              <w:rPr>
                <w:rFonts w:ascii="Times New Roman" w:hAnsi="Times New Roman" w:cs="Times New Roman"/>
                <w:color w:val="000000" w:themeColor="text1"/>
                <w:sz w:val="24"/>
                <w:szCs w:val="24"/>
              </w:rPr>
              <w:t>ViBlock</w:t>
            </w:r>
            <w:proofErr w:type="spellEnd"/>
          </w:p>
        </w:tc>
        <w:tc>
          <w:tcPr>
            <w:tcW w:w="0" w:type="auto"/>
            <w:shd w:val="clear" w:color="auto" w:fill="auto"/>
            <w:vAlign w:val="center"/>
          </w:tcPr>
          <w:p w14:paraId="476C7B75"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до 5 лет</w:t>
            </w:r>
          </w:p>
        </w:tc>
        <w:tc>
          <w:tcPr>
            <w:tcW w:w="0" w:type="auto"/>
            <w:shd w:val="clear" w:color="auto" w:fill="auto"/>
            <w:vAlign w:val="center"/>
          </w:tcPr>
          <w:p w14:paraId="27C90548" w14:textId="77777777" w:rsidR="003E64E4" w:rsidRPr="00B41D6D" w:rsidRDefault="003E64E4" w:rsidP="00B41D6D">
            <w:pPr>
              <w:jc w:val="center"/>
              <w:rPr>
                <w:rFonts w:ascii="Times New Roman" w:hAnsi="Times New Roman" w:cs="Times New Roman"/>
                <w:sz w:val="24"/>
                <w:szCs w:val="24"/>
                <w:lang w:val="en-US"/>
              </w:rPr>
            </w:pPr>
            <w:r w:rsidRPr="00B41D6D">
              <w:rPr>
                <w:rFonts w:ascii="Times New Roman" w:hAnsi="Times New Roman" w:cs="Times New Roman"/>
                <w:sz w:val="24"/>
                <w:szCs w:val="24"/>
                <w:lang w:val="en-US"/>
              </w:rPr>
              <w:t>Bluetooth, LoRa</w:t>
            </w:r>
          </w:p>
        </w:tc>
        <w:tc>
          <w:tcPr>
            <w:tcW w:w="0" w:type="auto"/>
            <w:shd w:val="clear" w:color="auto" w:fill="auto"/>
            <w:vAlign w:val="center"/>
          </w:tcPr>
          <w:p w14:paraId="65DC6376" w14:textId="61283657" w:rsidR="003E64E4" w:rsidRPr="00B41D6D" w:rsidRDefault="003E64E4" w:rsidP="00170DA1">
            <w:pPr>
              <w:jc w:val="center"/>
              <w:rPr>
                <w:rFonts w:ascii="Times New Roman" w:hAnsi="Times New Roman" w:cs="Times New Roman"/>
                <w:sz w:val="24"/>
                <w:szCs w:val="24"/>
              </w:rPr>
            </w:pPr>
            <w:proofErr w:type="gramStart"/>
            <w:r w:rsidRPr="00B41D6D">
              <w:rPr>
                <w:rFonts w:ascii="Times New Roman" w:hAnsi="Times New Roman" w:cs="Times New Roman"/>
                <w:sz w:val="24"/>
                <w:szCs w:val="24"/>
              </w:rPr>
              <w:t xml:space="preserve">10 </w:t>
            </w:r>
            <w:r w:rsidR="00170DA1">
              <w:rPr>
                <w:rFonts w:ascii="Times New Roman" w:hAnsi="Times New Roman" w:cs="Times New Roman"/>
                <w:sz w:val="24"/>
                <w:szCs w:val="24"/>
              </w:rPr>
              <w:t>–</w:t>
            </w:r>
            <w:r w:rsidRPr="00B41D6D">
              <w:rPr>
                <w:rFonts w:ascii="Times New Roman" w:hAnsi="Times New Roman" w:cs="Times New Roman"/>
                <w:sz w:val="24"/>
                <w:szCs w:val="24"/>
              </w:rPr>
              <w:t xml:space="preserve"> 1000</w:t>
            </w:r>
            <w:proofErr w:type="gramEnd"/>
          </w:p>
        </w:tc>
        <w:tc>
          <w:tcPr>
            <w:tcW w:w="0" w:type="auto"/>
            <w:shd w:val="clear" w:color="auto" w:fill="auto"/>
            <w:vAlign w:val="center"/>
          </w:tcPr>
          <w:p w14:paraId="52E08A92"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33 000</w:t>
            </w:r>
          </w:p>
        </w:tc>
      </w:tr>
      <w:tr w:rsidR="003E64E4" w14:paraId="3AB72E33" w14:textId="77777777" w:rsidTr="00B41D6D">
        <w:trPr>
          <w:trHeight w:val="621"/>
        </w:trPr>
        <w:tc>
          <w:tcPr>
            <w:tcW w:w="0" w:type="auto"/>
            <w:shd w:val="clear" w:color="auto" w:fill="auto"/>
            <w:vAlign w:val="center"/>
          </w:tcPr>
          <w:p w14:paraId="6D4E6D21" w14:textId="77777777" w:rsidR="003E64E4" w:rsidRPr="00B41D6D" w:rsidRDefault="003E64E4" w:rsidP="00B41D6D">
            <w:pPr>
              <w:jc w:val="center"/>
              <w:rPr>
                <w:rFonts w:ascii="Times New Roman" w:hAnsi="Times New Roman" w:cs="Times New Roman"/>
                <w:sz w:val="24"/>
                <w:szCs w:val="24"/>
              </w:rPr>
            </w:pPr>
            <w:proofErr w:type="spellStart"/>
            <w:r w:rsidRPr="00B41D6D">
              <w:rPr>
                <w:rFonts w:ascii="Times New Roman" w:hAnsi="Times New Roman" w:cs="Times New Roman"/>
                <w:color w:val="000000" w:themeColor="text1"/>
                <w:sz w:val="24"/>
                <w:szCs w:val="24"/>
                <w:lang w:val="en-US"/>
              </w:rPr>
              <w:t>Baltech</w:t>
            </w:r>
            <w:proofErr w:type="spellEnd"/>
            <w:r w:rsidRPr="00B41D6D">
              <w:rPr>
                <w:rFonts w:ascii="Times New Roman" w:hAnsi="Times New Roman" w:cs="Times New Roman"/>
                <w:color w:val="000000" w:themeColor="text1"/>
                <w:sz w:val="24"/>
                <w:szCs w:val="24"/>
              </w:rPr>
              <w:t xml:space="preserve"> </w:t>
            </w:r>
            <w:r w:rsidRPr="00B41D6D">
              <w:rPr>
                <w:rFonts w:ascii="Times New Roman" w:hAnsi="Times New Roman" w:cs="Times New Roman"/>
                <w:color w:val="000000" w:themeColor="text1"/>
                <w:sz w:val="24"/>
                <w:szCs w:val="24"/>
                <w:lang w:val="en-US"/>
              </w:rPr>
              <w:t>VT</w:t>
            </w:r>
            <w:r w:rsidRPr="00B41D6D">
              <w:rPr>
                <w:rFonts w:ascii="Times New Roman" w:hAnsi="Times New Roman" w:cs="Times New Roman"/>
                <w:color w:val="000000" w:themeColor="text1"/>
                <w:sz w:val="24"/>
                <w:szCs w:val="24"/>
              </w:rPr>
              <w:t>-300</w:t>
            </w:r>
          </w:p>
        </w:tc>
        <w:tc>
          <w:tcPr>
            <w:tcW w:w="0" w:type="auto"/>
            <w:shd w:val="clear" w:color="auto" w:fill="auto"/>
            <w:vAlign w:val="center"/>
          </w:tcPr>
          <w:p w14:paraId="74BD8F89"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до 8 ч.</w:t>
            </w:r>
          </w:p>
        </w:tc>
        <w:tc>
          <w:tcPr>
            <w:tcW w:w="0" w:type="auto"/>
            <w:shd w:val="clear" w:color="auto" w:fill="auto"/>
            <w:vAlign w:val="center"/>
          </w:tcPr>
          <w:p w14:paraId="2738610C" w14:textId="77777777" w:rsidR="003E64E4" w:rsidRPr="00B41D6D" w:rsidRDefault="003E64E4" w:rsidP="00B41D6D">
            <w:pPr>
              <w:jc w:val="center"/>
              <w:rPr>
                <w:rFonts w:ascii="Times New Roman" w:hAnsi="Times New Roman" w:cs="Times New Roman"/>
                <w:sz w:val="24"/>
                <w:szCs w:val="24"/>
                <w:lang w:val="en-US"/>
              </w:rPr>
            </w:pPr>
            <w:r w:rsidRPr="00B41D6D">
              <w:rPr>
                <w:rFonts w:ascii="Times New Roman" w:hAnsi="Times New Roman" w:cs="Times New Roman"/>
                <w:sz w:val="24"/>
                <w:szCs w:val="24"/>
                <w:lang w:val="en-US"/>
              </w:rPr>
              <w:t>Wi-Fi</w:t>
            </w:r>
          </w:p>
        </w:tc>
        <w:tc>
          <w:tcPr>
            <w:tcW w:w="0" w:type="auto"/>
            <w:shd w:val="clear" w:color="auto" w:fill="auto"/>
            <w:vAlign w:val="center"/>
          </w:tcPr>
          <w:p w14:paraId="38EFE0F4" w14:textId="4B4E06AD" w:rsidR="003E64E4" w:rsidRPr="00B41D6D" w:rsidRDefault="003E64E4" w:rsidP="00714CA7">
            <w:pPr>
              <w:jc w:val="center"/>
              <w:rPr>
                <w:rFonts w:ascii="Times New Roman" w:hAnsi="Times New Roman" w:cs="Times New Roman"/>
                <w:sz w:val="24"/>
                <w:szCs w:val="24"/>
              </w:rPr>
            </w:pPr>
            <w:r w:rsidRPr="00B41D6D">
              <w:rPr>
                <w:rFonts w:ascii="Times New Roman" w:hAnsi="Times New Roman" w:cs="Times New Roman"/>
                <w:sz w:val="24"/>
                <w:szCs w:val="24"/>
              </w:rPr>
              <w:t>0,4</w:t>
            </w:r>
            <w:r w:rsidR="00714CA7">
              <w:rPr>
                <w:rFonts w:ascii="Times New Roman" w:hAnsi="Times New Roman" w:cs="Times New Roman"/>
                <w:sz w:val="24"/>
                <w:szCs w:val="24"/>
              </w:rPr>
              <w:t xml:space="preserve"> – </w:t>
            </w:r>
            <w:r w:rsidRPr="00B41D6D">
              <w:rPr>
                <w:rFonts w:ascii="Times New Roman" w:hAnsi="Times New Roman" w:cs="Times New Roman"/>
                <w:sz w:val="24"/>
                <w:szCs w:val="24"/>
              </w:rPr>
              <w:t>15000</w:t>
            </w:r>
          </w:p>
        </w:tc>
        <w:tc>
          <w:tcPr>
            <w:tcW w:w="0" w:type="auto"/>
            <w:shd w:val="clear" w:color="auto" w:fill="auto"/>
            <w:vAlign w:val="center"/>
          </w:tcPr>
          <w:p w14:paraId="6595B114" w14:textId="77777777" w:rsidR="003E64E4" w:rsidRPr="00FE332B"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w:t>
            </w:r>
          </w:p>
        </w:tc>
      </w:tr>
    </w:tbl>
    <w:p w14:paraId="20741D84" w14:textId="77777777" w:rsidR="003E64E4" w:rsidRDefault="003E64E4" w:rsidP="00170DA1">
      <w:pPr>
        <w:spacing w:after="0" w:line="360" w:lineRule="auto"/>
        <w:ind w:firstLine="567"/>
        <w:jc w:val="both"/>
        <w:rPr>
          <w:rFonts w:ascii="Times New Roman" w:hAnsi="Times New Roman" w:cs="Times New Roman"/>
          <w:color w:val="000000" w:themeColor="text1"/>
          <w:sz w:val="28"/>
          <w:szCs w:val="28"/>
        </w:rPr>
      </w:pPr>
    </w:p>
    <w:p w14:paraId="23523539" w14:textId="77777777" w:rsidR="002510A4" w:rsidRPr="002510A4" w:rsidRDefault="002510A4" w:rsidP="002510A4">
      <w:pPr>
        <w:spacing w:after="0" w:line="360" w:lineRule="auto"/>
        <w:ind w:firstLine="567"/>
        <w:jc w:val="both"/>
        <w:rPr>
          <w:rFonts w:ascii="Times New Roman" w:hAnsi="Times New Roman" w:cs="Times New Roman"/>
          <w:b/>
          <w:color w:val="000000" w:themeColor="text1"/>
          <w:sz w:val="28"/>
          <w:szCs w:val="28"/>
        </w:rPr>
      </w:pPr>
      <w:r w:rsidRPr="002510A4">
        <w:rPr>
          <w:rFonts w:ascii="Times New Roman" w:hAnsi="Times New Roman" w:cs="Times New Roman"/>
          <w:b/>
          <w:color w:val="000000" w:themeColor="text1"/>
          <w:sz w:val="28"/>
          <w:szCs w:val="28"/>
        </w:rPr>
        <w:t>Критерии выбора целевой нагрузки</w:t>
      </w:r>
    </w:p>
    <w:p w14:paraId="23D09E94" w14:textId="77777777" w:rsid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29D0149" w14:textId="3E50A277" w:rsidR="00DC7253" w:rsidRDefault="00DC7253" w:rsidP="00251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Основные критерии выбора полезной нагрузки приведены в таблице 5.7.</w:t>
      </w:r>
    </w:p>
    <w:p w14:paraId="4C471EE4" w14:textId="77777777" w:rsidR="00DC7253" w:rsidRDefault="00DC7253" w:rsidP="002510A4">
      <w:pPr>
        <w:spacing w:after="0" w:line="360" w:lineRule="auto"/>
        <w:ind w:firstLine="567"/>
        <w:jc w:val="both"/>
        <w:rPr>
          <w:rFonts w:ascii="Times New Roman" w:hAnsi="Times New Roman" w:cs="Times New Roman"/>
          <w:color w:val="000000" w:themeColor="text1"/>
          <w:sz w:val="28"/>
          <w:szCs w:val="28"/>
        </w:rPr>
      </w:pPr>
    </w:p>
    <w:p w14:paraId="7B102F44" w14:textId="080CC27B" w:rsidR="00CD5003" w:rsidRPr="002510A4" w:rsidRDefault="00CD5003" w:rsidP="00CD5003">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5.7</w:t>
      </w:r>
    </w:p>
    <w:tbl>
      <w:tblPr>
        <w:tblW w:w="9493" w:type="dxa"/>
        <w:tblCellMar>
          <w:left w:w="0" w:type="dxa"/>
          <w:right w:w="0" w:type="dxa"/>
        </w:tblCellMar>
        <w:tblLook w:val="0600" w:firstRow="0" w:lastRow="0" w:firstColumn="0" w:lastColumn="0" w:noHBand="1" w:noVBand="1"/>
      </w:tblPr>
      <w:tblGrid>
        <w:gridCol w:w="2405"/>
        <w:gridCol w:w="3402"/>
        <w:gridCol w:w="3686"/>
      </w:tblGrid>
      <w:tr w:rsidR="00CD5003" w:rsidRPr="00CD5003" w14:paraId="6383629C"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9653FE6" w14:textId="77777777" w:rsidR="00CD5003" w:rsidRPr="00CD5003" w:rsidRDefault="00CD5003" w:rsidP="00636304">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b/>
                <w:bCs/>
                <w:color w:val="000000" w:themeColor="text1"/>
                <w:sz w:val="28"/>
                <w:szCs w:val="28"/>
              </w:rPr>
              <w:t>Тип оборудования</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C511A2C" w14:textId="77777777" w:rsidR="00CD5003" w:rsidRPr="00CD5003" w:rsidRDefault="00CD5003" w:rsidP="00636304">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b/>
                <w:bCs/>
                <w:color w:val="000000" w:themeColor="text1"/>
                <w:sz w:val="28"/>
                <w:szCs w:val="28"/>
              </w:rPr>
              <w:t>Критерий</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E65D404" w14:textId="28626095" w:rsidR="00CD5003" w:rsidRPr="00CD5003" w:rsidRDefault="00B9170E" w:rsidP="00636304">
            <w:pPr>
              <w:spacing w:after="0" w:line="240" w:lineRule="auto"/>
              <w:ind w:left="57"/>
              <w:jc w:val="cente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Параметры</w:t>
            </w:r>
          </w:p>
        </w:tc>
      </w:tr>
      <w:tr w:rsidR="00CD5003" w:rsidRPr="00CD5003" w14:paraId="351FAE16"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26AED9D"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ТВ камера</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2A6BF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размер матрицы</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57BB01A"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lang w:val="en-US"/>
              </w:rPr>
              <w:t>4000x3000 px</w:t>
            </w:r>
          </w:p>
        </w:tc>
      </w:tr>
      <w:tr w:rsidR="00CD5003" w:rsidRPr="00CD5003" w14:paraId="3A4B5264"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665743"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ИК камера</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02E73F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диапазон измеряемых температур</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122ACC8"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 xml:space="preserve">до 500 </w:t>
            </w:r>
            <w:r w:rsidRPr="00CD5003">
              <w:rPr>
                <w:rFonts w:ascii="Times New Roman" w:hAnsi="Times New Roman" w:cs="Times New Roman"/>
                <w:color w:val="000000" w:themeColor="text1"/>
                <w:sz w:val="28"/>
                <w:szCs w:val="28"/>
                <w:lang w:val="en-US"/>
              </w:rPr>
              <w:t>º</w:t>
            </w:r>
            <w:r w:rsidRPr="00CD5003">
              <w:rPr>
                <w:rFonts w:ascii="Times New Roman" w:hAnsi="Times New Roman" w:cs="Times New Roman"/>
                <w:color w:val="000000" w:themeColor="text1"/>
                <w:sz w:val="28"/>
                <w:szCs w:val="28"/>
              </w:rPr>
              <w:t>С</w:t>
            </w:r>
          </w:p>
        </w:tc>
      </w:tr>
      <w:tr w:rsidR="00CD5003" w:rsidRPr="00CD5003" w14:paraId="54731C70"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6A4A915"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Микрофон</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5F773E8"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диапазон часто измерения</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12646B4"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proofErr w:type="gramStart"/>
            <w:r w:rsidRPr="00CD5003">
              <w:rPr>
                <w:rFonts w:ascii="Times New Roman" w:hAnsi="Times New Roman" w:cs="Times New Roman"/>
                <w:color w:val="000000" w:themeColor="text1"/>
                <w:sz w:val="28"/>
                <w:szCs w:val="28"/>
              </w:rPr>
              <w:t>35-8000</w:t>
            </w:r>
            <w:proofErr w:type="gramEnd"/>
            <w:r w:rsidRPr="00CD5003">
              <w:rPr>
                <w:rFonts w:ascii="Times New Roman" w:hAnsi="Times New Roman" w:cs="Times New Roman"/>
                <w:color w:val="000000" w:themeColor="text1"/>
                <w:sz w:val="28"/>
                <w:szCs w:val="28"/>
              </w:rPr>
              <w:t xml:space="preserve"> Гц</w:t>
            </w:r>
          </w:p>
        </w:tc>
      </w:tr>
      <w:tr w:rsidR="00CD5003" w:rsidRPr="00CD5003" w14:paraId="080E3AB1"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F16E59A"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Газоанализатор</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C733AE3"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Индикация наличия газа</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BA6C632" w14:textId="640D80F0" w:rsidR="00CD5003" w:rsidRPr="00694B46" w:rsidRDefault="002F078F" w:rsidP="00CB6AE8">
            <w:pPr>
              <w:spacing w:after="0" w:line="240" w:lineRule="auto"/>
              <w:ind w:left="57"/>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Наличие водорода и</w:t>
            </w:r>
            <w:r w:rsidR="00694B4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углекислого газа</w:t>
            </w:r>
          </w:p>
        </w:tc>
      </w:tr>
      <w:tr w:rsidR="00CD5003" w:rsidRPr="00CD5003" w14:paraId="61E6D3CB"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4EE599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Вибрации</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6EECB2B"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Исполнение, канал связи</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1F51300" w14:textId="7D44F338" w:rsidR="00CD5003" w:rsidRPr="00CD5003" w:rsidRDefault="00B9170E" w:rsidP="00CB6AE8">
            <w:pPr>
              <w:spacing w:after="0" w:line="240" w:lineRule="auto"/>
              <w:ind w:left="57"/>
              <w:jc w:val="center"/>
              <w:rPr>
                <w:rFonts w:ascii="Times New Roman" w:hAnsi="Times New Roman" w:cs="Times New Roman"/>
                <w:color w:val="000000" w:themeColor="text1"/>
                <w:sz w:val="28"/>
                <w:szCs w:val="28"/>
              </w:rPr>
            </w:pPr>
            <w:proofErr w:type="gramStart"/>
            <w:r w:rsidRPr="00B9170E">
              <w:rPr>
                <w:rFonts w:ascii="Times New Roman" w:hAnsi="Times New Roman" w:cs="Times New Roman"/>
                <w:color w:val="000000" w:themeColor="text1"/>
                <w:sz w:val="28"/>
                <w:szCs w:val="28"/>
              </w:rPr>
              <w:t xml:space="preserve">10 </w:t>
            </w:r>
            <w:r>
              <w:rPr>
                <w:rFonts w:ascii="Times New Roman" w:hAnsi="Times New Roman" w:cs="Times New Roman"/>
                <w:color w:val="000000" w:themeColor="text1"/>
                <w:sz w:val="28"/>
                <w:szCs w:val="28"/>
              </w:rPr>
              <w:t>–</w:t>
            </w:r>
            <w:r w:rsidRPr="00B9170E">
              <w:rPr>
                <w:rFonts w:ascii="Times New Roman" w:hAnsi="Times New Roman" w:cs="Times New Roman"/>
                <w:color w:val="000000" w:themeColor="text1"/>
                <w:sz w:val="28"/>
                <w:szCs w:val="28"/>
              </w:rPr>
              <w:t xml:space="preserve"> 1000</w:t>
            </w:r>
            <w:proofErr w:type="gramEnd"/>
            <w:r>
              <w:rPr>
                <w:rFonts w:ascii="Times New Roman" w:hAnsi="Times New Roman" w:cs="Times New Roman"/>
                <w:color w:val="000000" w:themeColor="text1"/>
                <w:sz w:val="28"/>
                <w:szCs w:val="28"/>
              </w:rPr>
              <w:t xml:space="preserve"> Гц</w:t>
            </w:r>
          </w:p>
        </w:tc>
      </w:tr>
    </w:tbl>
    <w:p w14:paraId="3B35DC1B" w14:textId="77777777" w:rsidR="00CD5003" w:rsidRDefault="00CD5003" w:rsidP="002510A4">
      <w:pPr>
        <w:spacing w:after="0" w:line="360" w:lineRule="auto"/>
        <w:ind w:firstLine="567"/>
        <w:jc w:val="both"/>
        <w:rPr>
          <w:rFonts w:ascii="Times New Roman" w:hAnsi="Times New Roman" w:cs="Times New Roman"/>
          <w:color w:val="000000" w:themeColor="text1"/>
          <w:sz w:val="28"/>
          <w:szCs w:val="28"/>
        </w:rPr>
      </w:pPr>
    </w:p>
    <w:p w14:paraId="507F2485" w14:textId="255BF03E" w:rsidR="00636304" w:rsidRDefault="00636304" w:rsidP="00251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Варианты навесного оборудования, рассматриваемые на соответствие указанным критериям для применения на БПЛА в составе ПАК, приведены в приложении А.</w:t>
      </w:r>
    </w:p>
    <w:p w14:paraId="38A8F0E9" w14:textId="1D5B7373" w:rsidR="00636304" w:rsidRPr="00694B46" w:rsidRDefault="00694B46" w:rsidP="002510A4">
      <w:pPr>
        <w:spacing w:after="0" w:line="360" w:lineRule="auto"/>
        <w:ind w:firstLine="567"/>
        <w:jc w:val="both"/>
        <w:rPr>
          <w:rFonts w:ascii="Times New Roman" w:hAnsi="Times New Roman" w:cs="Times New Roman"/>
          <w:i/>
          <w:color w:val="000000" w:themeColor="text1"/>
          <w:sz w:val="28"/>
          <w:szCs w:val="28"/>
        </w:rPr>
      </w:pPr>
      <w:r w:rsidRPr="00694B46">
        <w:rPr>
          <w:rFonts w:ascii="Times New Roman" w:hAnsi="Times New Roman" w:cs="Times New Roman"/>
          <w:i/>
          <w:color w:val="000000" w:themeColor="text1"/>
          <w:sz w:val="28"/>
          <w:szCs w:val="28"/>
        </w:rPr>
        <w:t>Выбор камеры</w:t>
      </w:r>
    </w:p>
    <w:p w14:paraId="15606990"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Для оценки потребных характеристик оптической системы будем использовать модифицированный критерий Джонсона, который связывает число пикселей на изображении с вероятностью обнаружения, распознавания и идентификации объекта. </w:t>
      </w:r>
    </w:p>
    <w:p w14:paraId="2EBE6BF7"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Обнаружение – на изображении присутствует некоторая контрастная область, соответствующая некоторому объекту.</w:t>
      </w:r>
    </w:p>
    <w:p w14:paraId="5A40B47A"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Распознавание – определяется класс объекта, например трещина, цвета побежалости, выход из ряда.</w:t>
      </w:r>
    </w:p>
    <w:p w14:paraId="7F588CAD"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Идентификация – объект может быть описан и дополнительно классифицирован. Например, трещина с раскрытием.</w:t>
      </w:r>
    </w:p>
    <w:p w14:paraId="0319B952" w14:textId="7E065E68"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Джонсон в своей работе использовал оптические приборы, передававшие картинку на телевизионную аппаратуру со строчной разверткой, поэтому использовал число телевизионных линий (ТВЛ), которые перекрывает объект интереса и указал следующие количественные характеристики для обнаружения, распознавания и идентификации, представленные в таблице </w:t>
      </w:r>
      <w:r>
        <w:rPr>
          <w:rFonts w:ascii="Times New Roman" w:hAnsi="Times New Roman" w:cs="Times New Roman"/>
          <w:color w:val="000000" w:themeColor="text1"/>
          <w:sz w:val="28"/>
          <w:szCs w:val="28"/>
        </w:rPr>
        <w:t>5</w:t>
      </w:r>
      <w:r w:rsidR="00CD5003">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04DA4DBB"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0CE724A2" w14:textId="1D913E15"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sidR="00CD5003">
        <w:rPr>
          <w:rFonts w:ascii="Times New Roman" w:eastAsia="Calibri" w:hAnsi="Times New Roman" w:cs="Times New Roman"/>
          <w:sz w:val="28"/>
          <w:szCs w:val="28"/>
        </w:rPr>
        <w:t>5.8</w:t>
      </w:r>
    </w:p>
    <w:tbl>
      <w:tblPr>
        <w:tblStyle w:val="af3"/>
        <w:tblW w:w="0" w:type="auto"/>
        <w:tblLook w:val="04A0" w:firstRow="1" w:lastRow="0" w:firstColumn="1" w:lastColumn="0" w:noHBand="0" w:noVBand="1"/>
      </w:tblPr>
      <w:tblGrid>
        <w:gridCol w:w="4672"/>
        <w:gridCol w:w="4672"/>
      </w:tblGrid>
      <w:tr w:rsidR="002510A4" w:rsidRPr="002510A4" w14:paraId="7F336E58" w14:textId="77777777" w:rsidTr="002510A4">
        <w:tc>
          <w:tcPr>
            <w:tcW w:w="4672" w:type="dxa"/>
          </w:tcPr>
          <w:p w14:paraId="1A7503EB"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Уровень</w:t>
            </w:r>
          </w:p>
        </w:tc>
        <w:tc>
          <w:tcPr>
            <w:tcW w:w="4673" w:type="dxa"/>
          </w:tcPr>
          <w:p w14:paraId="16240729"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Количество ТВЛ</w:t>
            </w:r>
          </w:p>
        </w:tc>
      </w:tr>
      <w:tr w:rsidR="002510A4" w:rsidRPr="002510A4" w14:paraId="764D9A0A" w14:textId="77777777" w:rsidTr="002510A4">
        <w:tc>
          <w:tcPr>
            <w:tcW w:w="4672" w:type="dxa"/>
          </w:tcPr>
          <w:p w14:paraId="731D223C"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Обнаружение</w:t>
            </w:r>
          </w:p>
        </w:tc>
        <w:tc>
          <w:tcPr>
            <w:tcW w:w="4673" w:type="dxa"/>
          </w:tcPr>
          <w:p w14:paraId="3FB74E8F"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2</w:t>
            </w:r>
          </w:p>
        </w:tc>
      </w:tr>
      <w:tr w:rsidR="002510A4" w:rsidRPr="002510A4" w14:paraId="298D7669" w14:textId="77777777" w:rsidTr="002510A4">
        <w:tc>
          <w:tcPr>
            <w:tcW w:w="4672" w:type="dxa"/>
          </w:tcPr>
          <w:p w14:paraId="1A1B6686"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Распознавание</w:t>
            </w:r>
          </w:p>
        </w:tc>
        <w:tc>
          <w:tcPr>
            <w:tcW w:w="4673" w:type="dxa"/>
          </w:tcPr>
          <w:p w14:paraId="2838E3F2"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8</w:t>
            </w:r>
          </w:p>
        </w:tc>
      </w:tr>
      <w:tr w:rsidR="002510A4" w:rsidRPr="002510A4" w14:paraId="31800940" w14:textId="77777777" w:rsidTr="002510A4">
        <w:tc>
          <w:tcPr>
            <w:tcW w:w="4672" w:type="dxa"/>
          </w:tcPr>
          <w:p w14:paraId="3304562A"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Идентификация</w:t>
            </w:r>
          </w:p>
        </w:tc>
        <w:tc>
          <w:tcPr>
            <w:tcW w:w="4673" w:type="dxa"/>
          </w:tcPr>
          <w:p w14:paraId="486A4FB1"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12</w:t>
            </w:r>
          </w:p>
        </w:tc>
      </w:tr>
    </w:tbl>
    <w:p w14:paraId="17EFAED3"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61128E92" w14:textId="7370948E"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Значения в таблице </w:t>
      </w:r>
      <w:r w:rsidR="00CD5003">
        <w:rPr>
          <w:rFonts w:ascii="Times New Roman" w:hAnsi="Times New Roman" w:cs="Times New Roman"/>
          <w:color w:val="000000" w:themeColor="text1"/>
          <w:sz w:val="28"/>
          <w:szCs w:val="28"/>
        </w:rPr>
        <w:t>5.8</w:t>
      </w:r>
      <w:r w:rsidRPr="002510A4">
        <w:rPr>
          <w:rFonts w:ascii="Times New Roman" w:hAnsi="Times New Roman" w:cs="Times New Roman"/>
          <w:color w:val="000000" w:themeColor="text1"/>
          <w:sz w:val="28"/>
          <w:szCs w:val="28"/>
        </w:rPr>
        <w:t xml:space="preserve"> указаны на 50% вероятности события, </w:t>
      </w:r>
      <w:proofErr w:type="gramStart"/>
      <w:r w:rsidRPr="002510A4">
        <w:rPr>
          <w:rFonts w:ascii="Times New Roman" w:hAnsi="Times New Roman" w:cs="Times New Roman"/>
          <w:color w:val="000000" w:themeColor="text1"/>
          <w:sz w:val="28"/>
          <w:szCs w:val="28"/>
        </w:rPr>
        <w:t>т.е.</w:t>
      </w:r>
      <w:proofErr w:type="gramEnd"/>
      <w:r w:rsidRPr="002510A4">
        <w:rPr>
          <w:rFonts w:ascii="Times New Roman" w:hAnsi="Times New Roman" w:cs="Times New Roman"/>
          <w:color w:val="000000" w:themeColor="text1"/>
          <w:sz w:val="28"/>
          <w:szCs w:val="28"/>
        </w:rPr>
        <w:t xml:space="preserve"> если объект перекрывает на экране 2 ТВЛ то он обнаруживается в 50% случаев. Для увеличения вероятности необходимо увеличить значения, указанные Джонсоном на коэффициент, значения которого представлены в таблице </w:t>
      </w:r>
      <w:r w:rsidR="00CD5003">
        <w:rPr>
          <w:rFonts w:ascii="Times New Roman" w:hAnsi="Times New Roman" w:cs="Times New Roman"/>
          <w:color w:val="000000" w:themeColor="text1"/>
          <w:sz w:val="28"/>
          <w:szCs w:val="28"/>
        </w:rPr>
        <w:t>5.9</w:t>
      </w:r>
      <w:r w:rsidRPr="002510A4">
        <w:rPr>
          <w:rFonts w:ascii="Times New Roman" w:hAnsi="Times New Roman" w:cs="Times New Roman"/>
          <w:color w:val="000000" w:themeColor="text1"/>
          <w:sz w:val="28"/>
          <w:szCs w:val="28"/>
        </w:rPr>
        <w:t>.</w:t>
      </w:r>
    </w:p>
    <w:p w14:paraId="02DBFA50"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1FF4608A" w14:textId="3683FC27"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lastRenderedPageBreak/>
        <w:t xml:space="preserve">Таблица </w:t>
      </w:r>
      <w:r>
        <w:rPr>
          <w:rFonts w:ascii="Times New Roman" w:eastAsia="Calibri" w:hAnsi="Times New Roman" w:cs="Times New Roman"/>
          <w:sz w:val="28"/>
          <w:szCs w:val="28"/>
        </w:rPr>
        <w:t>5.</w:t>
      </w:r>
      <w:r w:rsidR="00CD5003">
        <w:rPr>
          <w:rFonts w:ascii="Times New Roman" w:eastAsia="Calibri" w:hAnsi="Times New Roman" w:cs="Times New Roman"/>
          <w:sz w:val="28"/>
          <w:szCs w:val="28"/>
        </w:rPr>
        <w:t>9</w:t>
      </w:r>
    </w:p>
    <w:tbl>
      <w:tblPr>
        <w:tblStyle w:val="af3"/>
        <w:tblW w:w="0" w:type="auto"/>
        <w:tblLook w:val="04A0" w:firstRow="1" w:lastRow="0" w:firstColumn="1" w:lastColumn="0" w:noHBand="0" w:noVBand="1"/>
      </w:tblPr>
      <w:tblGrid>
        <w:gridCol w:w="1975"/>
        <w:gridCol w:w="1838"/>
        <w:gridCol w:w="1845"/>
        <w:gridCol w:w="1843"/>
        <w:gridCol w:w="1843"/>
      </w:tblGrid>
      <w:tr w:rsidR="002510A4" w:rsidRPr="002510A4" w14:paraId="1FD43EE8" w14:textId="77777777" w:rsidTr="002510A4">
        <w:tc>
          <w:tcPr>
            <w:tcW w:w="1869" w:type="dxa"/>
          </w:tcPr>
          <w:p w14:paraId="7D285E61"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Вероятность</w:t>
            </w:r>
          </w:p>
        </w:tc>
        <w:tc>
          <w:tcPr>
            <w:tcW w:w="1869" w:type="dxa"/>
          </w:tcPr>
          <w:p w14:paraId="10B99DB0"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w:t>
            </w:r>
          </w:p>
        </w:tc>
        <w:tc>
          <w:tcPr>
            <w:tcW w:w="1869" w:type="dxa"/>
          </w:tcPr>
          <w:p w14:paraId="3BE31286"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0,95</w:t>
            </w:r>
          </w:p>
        </w:tc>
        <w:tc>
          <w:tcPr>
            <w:tcW w:w="1869" w:type="dxa"/>
          </w:tcPr>
          <w:p w14:paraId="114A7141"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0,8</w:t>
            </w:r>
          </w:p>
        </w:tc>
        <w:tc>
          <w:tcPr>
            <w:tcW w:w="1869" w:type="dxa"/>
          </w:tcPr>
          <w:p w14:paraId="6FE78488"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0,5</w:t>
            </w:r>
          </w:p>
        </w:tc>
      </w:tr>
      <w:tr w:rsidR="002510A4" w:rsidRPr="002510A4" w14:paraId="57E11F92" w14:textId="77777777" w:rsidTr="002510A4">
        <w:tc>
          <w:tcPr>
            <w:tcW w:w="1869" w:type="dxa"/>
          </w:tcPr>
          <w:p w14:paraId="2C7E1A88"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Коэффициент</w:t>
            </w:r>
          </w:p>
        </w:tc>
        <w:tc>
          <w:tcPr>
            <w:tcW w:w="1869" w:type="dxa"/>
          </w:tcPr>
          <w:p w14:paraId="7CCC9B7C"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3</w:t>
            </w:r>
          </w:p>
        </w:tc>
        <w:tc>
          <w:tcPr>
            <w:tcW w:w="1869" w:type="dxa"/>
          </w:tcPr>
          <w:p w14:paraId="5075DA35"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2</w:t>
            </w:r>
          </w:p>
        </w:tc>
        <w:tc>
          <w:tcPr>
            <w:tcW w:w="1869" w:type="dxa"/>
          </w:tcPr>
          <w:p w14:paraId="54410E53"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1,5</w:t>
            </w:r>
          </w:p>
        </w:tc>
        <w:tc>
          <w:tcPr>
            <w:tcW w:w="1869" w:type="dxa"/>
          </w:tcPr>
          <w:p w14:paraId="5ECF75A5"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w:t>
            </w:r>
          </w:p>
        </w:tc>
      </w:tr>
    </w:tbl>
    <w:p w14:paraId="7284FBB4"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72B91628" w14:textId="788394D2"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Современные телевизионные системы используют вместо строчной развертки пиксельные матрицы. Пример пересчета числа пикселей для матрицы 4К, необходимого для различных вероятностей событий: обнаружения, распознавания и идентификации</w:t>
      </w:r>
      <w:r>
        <w:rPr>
          <w:rFonts w:ascii="Times New Roman" w:hAnsi="Times New Roman" w:cs="Times New Roman"/>
          <w:color w:val="000000" w:themeColor="text1"/>
          <w:sz w:val="28"/>
          <w:szCs w:val="28"/>
        </w:rPr>
        <w:t>, представлены в таблице 5.</w:t>
      </w:r>
      <w:r w:rsidR="00CD5003">
        <w:rPr>
          <w:rFonts w:ascii="Times New Roman" w:hAnsi="Times New Roman" w:cs="Times New Roman"/>
          <w:color w:val="000000" w:themeColor="text1"/>
          <w:sz w:val="28"/>
          <w:szCs w:val="28"/>
        </w:rPr>
        <w:t>10</w:t>
      </w:r>
      <w:r w:rsidRPr="002510A4">
        <w:rPr>
          <w:rFonts w:ascii="Times New Roman" w:hAnsi="Times New Roman" w:cs="Times New Roman"/>
          <w:color w:val="000000" w:themeColor="text1"/>
          <w:sz w:val="28"/>
          <w:szCs w:val="28"/>
        </w:rPr>
        <w:t>.</w:t>
      </w:r>
    </w:p>
    <w:p w14:paraId="5EC014A2"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419400C8" w14:textId="16A690A1"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w:t>
      </w:r>
      <w:r w:rsidR="00CD5003">
        <w:rPr>
          <w:rFonts w:ascii="Times New Roman" w:eastAsia="Calibri" w:hAnsi="Times New Roman" w:cs="Times New Roman"/>
          <w:sz w:val="28"/>
          <w:szCs w:val="28"/>
        </w:rPr>
        <w:t>10</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410"/>
        <w:gridCol w:w="2105"/>
        <w:gridCol w:w="2573"/>
      </w:tblGrid>
      <w:tr w:rsidR="002510A4" w:rsidRPr="002510A4" w14:paraId="10F1F385" w14:textId="77777777" w:rsidTr="002510A4">
        <w:trPr>
          <w:trHeight w:val="288"/>
          <w:jc w:val="center"/>
        </w:trPr>
        <w:tc>
          <w:tcPr>
            <w:tcW w:w="2263" w:type="dxa"/>
            <w:shd w:val="clear" w:color="auto" w:fill="auto"/>
            <w:noWrap/>
            <w:vAlign w:val="bottom"/>
            <w:hideMark/>
          </w:tcPr>
          <w:p w14:paraId="65EEC30F"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Вероятность</w:t>
            </w:r>
          </w:p>
        </w:tc>
        <w:tc>
          <w:tcPr>
            <w:tcW w:w="2410" w:type="dxa"/>
            <w:shd w:val="clear" w:color="auto" w:fill="auto"/>
            <w:noWrap/>
            <w:vAlign w:val="bottom"/>
            <w:hideMark/>
          </w:tcPr>
          <w:p w14:paraId="13BDFE74"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Обнаружение</w:t>
            </w:r>
          </w:p>
        </w:tc>
        <w:tc>
          <w:tcPr>
            <w:tcW w:w="2105" w:type="dxa"/>
            <w:shd w:val="clear" w:color="auto" w:fill="auto"/>
            <w:noWrap/>
            <w:vAlign w:val="bottom"/>
            <w:hideMark/>
          </w:tcPr>
          <w:p w14:paraId="7AD7601C"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Распознавание</w:t>
            </w:r>
          </w:p>
        </w:tc>
        <w:tc>
          <w:tcPr>
            <w:tcW w:w="2573" w:type="dxa"/>
            <w:shd w:val="clear" w:color="auto" w:fill="auto"/>
            <w:noWrap/>
            <w:vAlign w:val="bottom"/>
            <w:hideMark/>
          </w:tcPr>
          <w:p w14:paraId="338F0650"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Идентификация</w:t>
            </w:r>
          </w:p>
        </w:tc>
      </w:tr>
      <w:tr w:rsidR="002510A4" w:rsidRPr="002510A4" w14:paraId="28598091" w14:textId="77777777" w:rsidTr="002510A4">
        <w:trPr>
          <w:trHeight w:val="288"/>
          <w:jc w:val="center"/>
        </w:trPr>
        <w:tc>
          <w:tcPr>
            <w:tcW w:w="2263" w:type="dxa"/>
            <w:shd w:val="clear" w:color="auto" w:fill="auto"/>
            <w:noWrap/>
            <w:vAlign w:val="bottom"/>
            <w:hideMark/>
          </w:tcPr>
          <w:p w14:paraId="2D18019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0,5</w:t>
            </w:r>
          </w:p>
        </w:tc>
        <w:tc>
          <w:tcPr>
            <w:tcW w:w="2410" w:type="dxa"/>
            <w:shd w:val="clear" w:color="auto" w:fill="auto"/>
            <w:noWrap/>
            <w:vAlign w:val="bottom"/>
            <w:hideMark/>
          </w:tcPr>
          <w:p w14:paraId="0D01FA9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12</w:t>
            </w:r>
          </w:p>
        </w:tc>
        <w:tc>
          <w:tcPr>
            <w:tcW w:w="2105" w:type="dxa"/>
            <w:shd w:val="clear" w:color="auto" w:fill="auto"/>
            <w:noWrap/>
            <w:vAlign w:val="bottom"/>
            <w:hideMark/>
          </w:tcPr>
          <w:p w14:paraId="1FF81D1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30</w:t>
            </w:r>
          </w:p>
        </w:tc>
        <w:tc>
          <w:tcPr>
            <w:tcW w:w="2573" w:type="dxa"/>
            <w:shd w:val="clear" w:color="auto" w:fill="auto"/>
            <w:noWrap/>
            <w:vAlign w:val="bottom"/>
            <w:hideMark/>
          </w:tcPr>
          <w:p w14:paraId="0C8012A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47</w:t>
            </w:r>
          </w:p>
        </w:tc>
      </w:tr>
      <w:tr w:rsidR="002510A4" w:rsidRPr="002510A4" w14:paraId="0E2DE929" w14:textId="77777777" w:rsidTr="002510A4">
        <w:trPr>
          <w:trHeight w:val="288"/>
          <w:jc w:val="center"/>
        </w:trPr>
        <w:tc>
          <w:tcPr>
            <w:tcW w:w="2263" w:type="dxa"/>
            <w:shd w:val="clear" w:color="auto" w:fill="auto"/>
            <w:noWrap/>
            <w:vAlign w:val="bottom"/>
            <w:hideMark/>
          </w:tcPr>
          <w:p w14:paraId="0CA60EF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0,8</w:t>
            </w:r>
          </w:p>
        </w:tc>
        <w:tc>
          <w:tcPr>
            <w:tcW w:w="2410" w:type="dxa"/>
            <w:shd w:val="clear" w:color="auto" w:fill="auto"/>
            <w:noWrap/>
            <w:vAlign w:val="bottom"/>
            <w:hideMark/>
          </w:tcPr>
          <w:p w14:paraId="5999273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16</w:t>
            </w:r>
          </w:p>
        </w:tc>
        <w:tc>
          <w:tcPr>
            <w:tcW w:w="2105" w:type="dxa"/>
            <w:shd w:val="clear" w:color="auto" w:fill="auto"/>
            <w:noWrap/>
            <w:vAlign w:val="bottom"/>
            <w:hideMark/>
          </w:tcPr>
          <w:p w14:paraId="6381809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45</w:t>
            </w:r>
          </w:p>
        </w:tc>
        <w:tc>
          <w:tcPr>
            <w:tcW w:w="2573" w:type="dxa"/>
            <w:shd w:val="clear" w:color="auto" w:fill="auto"/>
            <w:noWrap/>
            <w:vAlign w:val="bottom"/>
            <w:hideMark/>
          </w:tcPr>
          <w:p w14:paraId="7A2F932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71</w:t>
            </w:r>
          </w:p>
        </w:tc>
      </w:tr>
      <w:tr w:rsidR="002510A4" w:rsidRPr="002510A4" w14:paraId="49287551" w14:textId="77777777" w:rsidTr="002510A4">
        <w:trPr>
          <w:trHeight w:val="288"/>
          <w:jc w:val="center"/>
        </w:trPr>
        <w:tc>
          <w:tcPr>
            <w:tcW w:w="2263" w:type="dxa"/>
            <w:shd w:val="clear" w:color="auto" w:fill="auto"/>
            <w:noWrap/>
            <w:vAlign w:val="bottom"/>
            <w:hideMark/>
          </w:tcPr>
          <w:p w14:paraId="12568C3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0,95</w:t>
            </w:r>
          </w:p>
        </w:tc>
        <w:tc>
          <w:tcPr>
            <w:tcW w:w="2410" w:type="dxa"/>
            <w:shd w:val="clear" w:color="auto" w:fill="auto"/>
            <w:noWrap/>
            <w:vAlign w:val="bottom"/>
            <w:hideMark/>
          </w:tcPr>
          <w:p w14:paraId="1D4D9D9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16</w:t>
            </w:r>
          </w:p>
        </w:tc>
        <w:tc>
          <w:tcPr>
            <w:tcW w:w="2105" w:type="dxa"/>
            <w:shd w:val="clear" w:color="auto" w:fill="auto"/>
            <w:noWrap/>
            <w:vAlign w:val="bottom"/>
            <w:hideMark/>
          </w:tcPr>
          <w:p w14:paraId="45A305D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45</w:t>
            </w:r>
          </w:p>
        </w:tc>
        <w:tc>
          <w:tcPr>
            <w:tcW w:w="2573" w:type="dxa"/>
            <w:shd w:val="clear" w:color="auto" w:fill="auto"/>
            <w:noWrap/>
            <w:vAlign w:val="bottom"/>
            <w:hideMark/>
          </w:tcPr>
          <w:p w14:paraId="1A22EE9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71</w:t>
            </w:r>
          </w:p>
        </w:tc>
      </w:tr>
      <w:tr w:rsidR="002510A4" w:rsidRPr="002510A4" w14:paraId="4A1F1A32" w14:textId="77777777" w:rsidTr="002510A4">
        <w:trPr>
          <w:trHeight w:val="288"/>
          <w:jc w:val="center"/>
        </w:trPr>
        <w:tc>
          <w:tcPr>
            <w:tcW w:w="2263" w:type="dxa"/>
            <w:shd w:val="clear" w:color="auto" w:fill="auto"/>
            <w:noWrap/>
            <w:vAlign w:val="bottom"/>
            <w:hideMark/>
          </w:tcPr>
          <w:p w14:paraId="3029896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w:t>
            </w:r>
          </w:p>
        </w:tc>
        <w:tc>
          <w:tcPr>
            <w:tcW w:w="2410" w:type="dxa"/>
            <w:shd w:val="clear" w:color="auto" w:fill="auto"/>
            <w:noWrap/>
            <w:vAlign w:val="bottom"/>
            <w:hideMark/>
          </w:tcPr>
          <w:p w14:paraId="448A151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19</w:t>
            </w:r>
          </w:p>
        </w:tc>
        <w:tc>
          <w:tcPr>
            <w:tcW w:w="2105" w:type="dxa"/>
            <w:shd w:val="clear" w:color="auto" w:fill="auto"/>
            <w:noWrap/>
            <w:vAlign w:val="bottom"/>
            <w:hideMark/>
          </w:tcPr>
          <w:p w14:paraId="005885F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82</w:t>
            </w:r>
          </w:p>
        </w:tc>
        <w:tc>
          <w:tcPr>
            <w:tcW w:w="2573" w:type="dxa"/>
            <w:shd w:val="clear" w:color="auto" w:fill="auto"/>
            <w:noWrap/>
            <w:vAlign w:val="bottom"/>
            <w:hideMark/>
          </w:tcPr>
          <w:p w14:paraId="5F18812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149</w:t>
            </w:r>
          </w:p>
        </w:tc>
      </w:tr>
    </w:tbl>
    <w:p w14:paraId="263CC968" w14:textId="77777777" w:rsidR="002510A4" w:rsidRPr="00CD5003" w:rsidRDefault="002510A4" w:rsidP="00CD5003">
      <w:pPr>
        <w:spacing w:after="0" w:line="360" w:lineRule="auto"/>
        <w:ind w:firstLine="567"/>
        <w:jc w:val="both"/>
        <w:rPr>
          <w:rFonts w:ascii="Times New Roman" w:hAnsi="Times New Roman" w:cs="Times New Roman"/>
          <w:color w:val="000000" w:themeColor="text1"/>
          <w:sz w:val="28"/>
          <w:szCs w:val="28"/>
        </w:rPr>
      </w:pPr>
    </w:p>
    <w:p w14:paraId="05075B13" w14:textId="29D18A52"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Для формирования минимальных требований к видеокамере необходимо знать минимальные линейные размеры дефекта. Зададим минимальный размер дефекта на уровне 5 мм, а диапазон углов поля зрения </w:t>
      </w:r>
      <w:r w:rsidR="00DC7253">
        <w:rPr>
          <w:rFonts w:ascii="Times New Roman" w:hAnsi="Times New Roman" w:cs="Times New Roman"/>
          <w:color w:val="000000" w:themeColor="text1"/>
          <w:sz w:val="28"/>
          <w:szCs w:val="28"/>
        </w:rPr>
        <w:t>–</w:t>
      </w:r>
      <w:r w:rsidRPr="002510A4">
        <w:rPr>
          <w:rFonts w:ascii="Times New Roman" w:hAnsi="Times New Roman" w:cs="Times New Roman"/>
          <w:color w:val="000000" w:themeColor="text1"/>
          <w:sz w:val="28"/>
          <w:szCs w:val="28"/>
        </w:rPr>
        <w:t xml:space="preserve"> 90,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45,</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30,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20,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 xml:space="preserve">5 градусов. Расстояние съёмки будем варьировать от 0.5 до 2 м, тогда для матриц различного разрешения получаются распределение числа пикселей на дефект, представленное в таблицах </w:t>
      </w:r>
      <w:r>
        <w:rPr>
          <w:rFonts w:ascii="Times New Roman" w:hAnsi="Times New Roman" w:cs="Times New Roman"/>
          <w:color w:val="000000" w:themeColor="text1"/>
          <w:sz w:val="28"/>
          <w:szCs w:val="28"/>
        </w:rPr>
        <w:t>5.1</w:t>
      </w:r>
      <w:r w:rsidR="00CD5003">
        <w:rPr>
          <w:rFonts w:ascii="Times New Roman" w:hAnsi="Times New Roman" w:cs="Times New Roman"/>
          <w:color w:val="000000" w:themeColor="text1"/>
          <w:sz w:val="28"/>
          <w:szCs w:val="28"/>
        </w:rPr>
        <w:t>1</w:t>
      </w:r>
      <w:r w:rsidR="00DC725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5.1</w:t>
      </w:r>
      <w:r w:rsidR="00CD5003">
        <w:rPr>
          <w:rFonts w:ascii="Times New Roman" w:hAnsi="Times New Roman" w:cs="Times New Roman"/>
          <w:color w:val="000000" w:themeColor="text1"/>
          <w:sz w:val="28"/>
          <w:szCs w:val="28"/>
        </w:rPr>
        <w:t>4</w:t>
      </w:r>
      <w:r w:rsidRPr="002510A4">
        <w:rPr>
          <w:rFonts w:ascii="Times New Roman" w:hAnsi="Times New Roman" w:cs="Times New Roman"/>
          <w:color w:val="000000" w:themeColor="text1"/>
          <w:sz w:val="28"/>
          <w:szCs w:val="28"/>
        </w:rPr>
        <w:t xml:space="preserve">. Зеленому цвету соответствует вероятность идентификации близкая к 1, желтому – вероятность обнаружения близкая к 1. </w:t>
      </w:r>
    </w:p>
    <w:p w14:paraId="124E39B4"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063D958A"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3840x2160</w:t>
      </w:r>
    </w:p>
    <w:p w14:paraId="039E7400" w14:textId="6C7DE55D"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Таблица 5.1</w:t>
      </w:r>
      <w:r w:rsidR="00CD5003">
        <w:rPr>
          <w:rFonts w:ascii="Times New Roman" w:eastAsia="Calibri" w:hAnsi="Times New Roman" w:cs="Times New Roman"/>
          <w:sz w:val="28"/>
          <w:szCs w:val="28"/>
        </w:rPr>
        <w:t>1</w:t>
      </w:r>
    </w:p>
    <w:tbl>
      <w:tblPr>
        <w:tblW w:w="9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1102"/>
        <w:gridCol w:w="960"/>
        <w:gridCol w:w="960"/>
        <w:gridCol w:w="960"/>
        <w:gridCol w:w="960"/>
        <w:gridCol w:w="960"/>
        <w:gridCol w:w="1186"/>
      </w:tblGrid>
      <w:tr w:rsidR="002510A4" w:rsidRPr="002510A4" w14:paraId="31C29142" w14:textId="77777777" w:rsidTr="002A7292">
        <w:trPr>
          <w:trHeight w:val="288"/>
          <w:jc w:val="center"/>
        </w:trPr>
        <w:tc>
          <w:tcPr>
            <w:tcW w:w="2279" w:type="dxa"/>
          </w:tcPr>
          <w:p w14:paraId="70D4E58F"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7088" w:type="dxa"/>
            <w:gridSpan w:val="7"/>
            <w:shd w:val="clear" w:color="auto" w:fill="auto"/>
            <w:noWrap/>
            <w:vAlign w:val="bottom"/>
          </w:tcPr>
          <w:p w14:paraId="32779CA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3606B695" w14:textId="77777777" w:rsidTr="002A7292">
        <w:trPr>
          <w:trHeight w:val="288"/>
          <w:jc w:val="center"/>
        </w:trPr>
        <w:tc>
          <w:tcPr>
            <w:tcW w:w="2279" w:type="dxa"/>
            <w:vMerge w:val="restart"/>
            <w:vAlign w:val="center"/>
          </w:tcPr>
          <w:p w14:paraId="104B66D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1102" w:type="dxa"/>
            <w:shd w:val="clear" w:color="auto" w:fill="auto"/>
            <w:noWrap/>
            <w:vAlign w:val="center"/>
            <w:hideMark/>
          </w:tcPr>
          <w:p w14:paraId="37B54C74"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center"/>
            <w:hideMark/>
          </w:tcPr>
          <w:p w14:paraId="4142CBC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center"/>
            <w:hideMark/>
          </w:tcPr>
          <w:p w14:paraId="3A8FFEF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center"/>
            <w:hideMark/>
          </w:tcPr>
          <w:p w14:paraId="413403C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center"/>
            <w:hideMark/>
          </w:tcPr>
          <w:p w14:paraId="03817A7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center"/>
            <w:hideMark/>
          </w:tcPr>
          <w:p w14:paraId="19437E7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186" w:type="dxa"/>
            <w:shd w:val="clear" w:color="auto" w:fill="auto"/>
            <w:noWrap/>
            <w:vAlign w:val="center"/>
            <w:hideMark/>
          </w:tcPr>
          <w:p w14:paraId="4D57A2A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1445C8F5" w14:textId="77777777" w:rsidTr="002A7292">
        <w:trPr>
          <w:trHeight w:val="288"/>
          <w:jc w:val="center"/>
        </w:trPr>
        <w:tc>
          <w:tcPr>
            <w:tcW w:w="2279" w:type="dxa"/>
            <w:vMerge/>
          </w:tcPr>
          <w:p w14:paraId="3A973F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576D103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center"/>
            <w:hideMark/>
          </w:tcPr>
          <w:p w14:paraId="0E14A0B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FFFF00"/>
            <w:noWrap/>
            <w:vAlign w:val="center"/>
            <w:hideMark/>
          </w:tcPr>
          <w:p w14:paraId="486775C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26</w:t>
            </w:r>
          </w:p>
        </w:tc>
        <w:tc>
          <w:tcPr>
            <w:tcW w:w="960" w:type="dxa"/>
            <w:shd w:val="clear" w:color="auto" w:fill="FFFF00"/>
            <w:noWrap/>
            <w:vAlign w:val="center"/>
            <w:hideMark/>
          </w:tcPr>
          <w:p w14:paraId="441E74E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40</w:t>
            </w:r>
          </w:p>
        </w:tc>
        <w:tc>
          <w:tcPr>
            <w:tcW w:w="960" w:type="dxa"/>
            <w:shd w:val="clear" w:color="auto" w:fill="FFFF00"/>
            <w:noWrap/>
            <w:vAlign w:val="center"/>
            <w:hideMark/>
          </w:tcPr>
          <w:p w14:paraId="5F78072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61</w:t>
            </w:r>
          </w:p>
        </w:tc>
        <w:tc>
          <w:tcPr>
            <w:tcW w:w="960" w:type="dxa"/>
            <w:shd w:val="clear" w:color="auto" w:fill="FBD4B4" w:themeFill="accent6" w:themeFillTint="66"/>
            <w:noWrap/>
            <w:vAlign w:val="center"/>
            <w:hideMark/>
          </w:tcPr>
          <w:p w14:paraId="1AB659D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123</w:t>
            </w:r>
          </w:p>
        </w:tc>
        <w:tc>
          <w:tcPr>
            <w:tcW w:w="1186" w:type="dxa"/>
            <w:shd w:val="clear" w:color="auto" w:fill="FBD4B4" w:themeFill="accent6" w:themeFillTint="66"/>
            <w:noWrap/>
            <w:vAlign w:val="center"/>
            <w:hideMark/>
          </w:tcPr>
          <w:p w14:paraId="60A0CF8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247</w:t>
            </w:r>
          </w:p>
        </w:tc>
      </w:tr>
      <w:tr w:rsidR="002510A4" w:rsidRPr="002510A4" w14:paraId="69AD167E" w14:textId="77777777" w:rsidTr="002A7292">
        <w:trPr>
          <w:trHeight w:val="288"/>
          <w:jc w:val="center"/>
        </w:trPr>
        <w:tc>
          <w:tcPr>
            <w:tcW w:w="2279" w:type="dxa"/>
            <w:vMerge/>
          </w:tcPr>
          <w:p w14:paraId="543B15D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79C224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center"/>
            <w:hideMark/>
          </w:tcPr>
          <w:p w14:paraId="28007B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center"/>
            <w:hideMark/>
          </w:tcPr>
          <w:p w14:paraId="358FC94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FFFF00"/>
            <w:noWrap/>
            <w:vAlign w:val="center"/>
            <w:hideMark/>
          </w:tcPr>
          <w:p w14:paraId="68297D7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center"/>
            <w:hideMark/>
          </w:tcPr>
          <w:p w14:paraId="1ABEFB7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960" w:type="dxa"/>
            <w:shd w:val="clear" w:color="auto" w:fill="FFFF00"/>
            <w:noWrap/>
            <w:vAlign w:val="center"/>
            <w:hideMark/>
          </w:tcPr>
          <w:p w14:paraId="2BC12D9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c>
          <w:tcPr>
            <w:tcW w:w="1186" w:type="dxa"/>
            <w:shd w:val="clear" w:color="auto" w:fill="FBD4B4" w:themeFill="accent6" w:themeFillTint="66"/>
            <w:noWrap/>
            <w:vAlign w:val="center"/>
            <w:hideMark/>
          </w:tcPr>
          <w:p w14:paraId="2CFFBAC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124</w:t>
            </w:r>
          </w:p>
        </w:tc>
      </w:tr>
      <w:tr w:rsidR="002510A4" w:rsidRPr="002510A4" w14:paraId="65AAA3FC" w14:textId="77777777" w:rsidTr="002A7292">
        <w:trPr>
          <w:trHeight w:val="563"/>
          <w:jc w:val="center"/>
        </w:trPr>
        <w:tc>
          <w:tcPr>
            <w:tcW w:w="2279" w:type="dxa"/>
            <w:vMerge/>
          </w:tcPr>
          <w:p w14:paraId="3044D47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5B969F6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center"/>
            <w:hideMark/>
          </w:tcPr>
          <w:p w14:paraId="3C6E470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center"/>
            <w:hideMark/>
          </w:tcPr>
          <w:p w14:paraId="6DA6AC4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center"/>
            <w:hideMark/>
          </w:tcPr>
          <w:p w14:paraId="2E2B30F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auto"/>
            <w:noWrap/>
            <w:vAlign w:val="center"/>
            <w:hideMark/>
          </w:tcPr>
          <w:p w14:paraId="4A02A7E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center"/>
            <w:hideMark/>
          </w:tcPr>
          <w:p w14:paraId="62F14FB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41</w:t>
            </w:r>
          </w:p>
        </w:tc>
        <w:tc>
          <w:tcPr>
            <w:tcW w:w="1186" w:type="dxa"/>
            <w:shd w:val="clear" w:color="auto" w:fill="FFFF00"/>
            <w:noWrap/>
            <w:vAlign w:val="center"/>
            <w:hideMark/>
          </w:tcPr>
          <w:p w14:paraId="5E8D16A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82</w:t>
            </w:r>
          </w:p>
        </w:tc>
      </w:tr>
      <w:tr w:rsidR="002510A4" w:rsidRPr="002510A4" w14:paraId="0C979DC5" w14:textId="77777777" w:rsidTr="002A7292">
        <w:trPr>
          <w:trHeight w:val="733"/>
          <w:jc w:val="center"/>
        </w:trPr>
        <w:tc>
          <w:tcPr>
            <w:tcW w:w="2279" w:type="dxa"/>
            <w:vMerge/>
          </w:tcPr>
          <w:p w14:paraId="5E61F7E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6F702E5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center"/>
            <w:hideMark/>
          </w:tcPr>
          <w:p w14:paraId="3DAE75C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center"/>
            <w:hideMark/>
          </w:tcPr>
          <w:p w14:paraId="68E939B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center"/>
            <w:hideMark/>
          </w:tcPr>
          <w:p w14:paraId="56582D4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auto"/>
            <w:noWrap/>
            <w:vAlign w:val="center"/>
            <w:hideMark/>
          </w:tcPr>
          <w:p w14:paraId="0FCE943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center"/>
            <w:hideMark/>
          </w:tcPr>
          <w:p w14:paraId="03184F5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1186" w:type="dxa"/>
            <w:shd w:val="clear" w:color="auto" w:fill="FFFF00"/>
            <w:noWrap/>
            <w:vAlign w:val="center"/>
            <w:hideMark/>
          </w:tcPr>
          <w:p w14:paraId="56A82B7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r>
    </w:tbl>
    <w:p w14:paraId="2F8C4185"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2BA5293"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1920x1080</w:t>
      </w:r>
    </w:p>
    <w:p w14:paraId="30FEA147" w14:textId="6E5407C2"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Таблица 5.1</w:t>
      </w:r>
      <w:r w:rsidR="00CD5003">
        <w:rPr>
          <w:rFonts w:ascii="Times New Roman" w:eastAsia="Calibri" w:hAnsi="Times New Roman" w:cs="Times New Roman"/>
          <w:sz w:val="28"/>
          <w:szCs w:val="28"/>
        </w:rPr>
        <w:t>2</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134"/>
        <w:gridCol w:w="960"/>
        <w:gridCol w:w="960"/>
        <w:gridCol w:w="960"/>
        <w:gridCol w:w="960"/>
        <w:gridCol w:w="960"/>
        <w:gridCol w:w="1154"/>
      </w:tblGrid>
      <w:tr w:rsidR="002510A4" w:rsidRPr="002510A4" w14:paraId="166358D9" w14:textId="77777777" w:rsidTr="002A7292">
        <w:trPr>
          <w:trHeight w:val="288"/>
          <w:jc w:val="center"/>
        </w:trPr>
        <w:tc>
          <w:tcPr>
            <w:tcW w:w="2263" w:type="dxa"/>
          </w:tcPr>
          <w:p w14:paraId="337DEC66" w14:textId="77777777" w:rsidR="002510A4" w:rsidRPr="002510A4" w:rsidRDefault="002510A4" w:rsidP="002510A4">
            <w:pPr>
              <w:spacing w:after="0" w:line="240" w:lineRule="auto"/>
              <w:rPr>
                <w:rFonts w:ascii="Times New Roman" w:eastAsia="Times New Roman" w:hAnsi="Times New Roman" w:cs="Times New Roman"/>
                <w:sz w:val="28"/>
                <w:szCs w:val="28"/>
                <w:lang w:eastAsia="ru-RU"/>
              </w:rPr>
            </w:pPr>
          </w:p>
        </w:tc>
        <w:tc>
          <w:tcPr>
            <w:tcW w:w="7088" w:type="dxa"/>
            <w:gridSpan w:val="7"/>
            <w:shd w:val="clear" w:color="auto" w:fill="auto"/>
            <w:noWrap/>
            <w:vAlign w:val="bottom"/>
          </w:tcPr>
          <w:p w14:paraId="00E2C31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49576869" w14:textId="77777777" w:rsidTr="002A7292">
        <w:trPr>
          <w:trHeight w:val="288"/>
          <w:jc w:val="center"/>
        </w:trPr>
        <w:tc>
          <w:tcPr>
            <w:tcW w:w="2263" w:type="dxa"/>
            <w:vMerge w:val="restart"/>
            <w:vAlign w:val="center"/>
          </w:tcPr>
          <w:p w14:paraId="7C542A3D"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1134" w:type="dxa"/>
            <w:shd w:val="clear" w:color="auto" w:fill="auto"/>
            <w:noWrap/>
            <w:vAlign w:val="bottom"/>
            <w:hideMark/>
          </w:tcPr>
          <w:p w14:paraId="43E54E5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bottom"/>
            <w:hideMark/>
          </w:tcPr>
          <w:p w14:paraId="4EFB890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bottom"/>
            <w:hideMark/>
          </w:tcPr>
          <w:p w14:paraId="22C452B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bottom"/>
            <w:hideMark/>
          </w:tcPr>
          <w:p w14:paraId="60A7194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bottom"/>
            <w:hideMark/>
          </w:tcPr>
          <w:p w14:paraId="0581222B"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bottom"/>
            <w:hideMark/>
          </w:tcPr>
          <w:p w14:paraId="460884A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154" w:type="dxa"/>
            <w:shd w:val="clear" w:color="auto" w:fill="auto"/>
            <w:noWrap/>
            <w:vAlign w:val="bottom"/>
            <w:hideMark/>
          </w:tcPr>
          <w:p w14:paraId="4FD56A2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5A7F88BD" w14:textId="77777777" w:rsidTr="002A7292">
        <w:trPr>
          <w:trHeight w:val="288"/>
          <w:jc w:val="center"/>
        </w:trPr>
        <w:tc>
          <w:tcPr>
            <w:tcW w:w="2263" w:type="dxa"/>
            <w:vMerge/>
          </w:tcPr>
          <w:p w14:paraId="394D6E18"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6A85626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bottom"/>
            <w:hideMark/>
          </w:tcPr>
          <w:p w14:paraId="1A1D523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71E84D1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FFFF00"/>
            <w:noWrap/>
            <w:vAlign w:val="bottom"/>
            <w:hideMark/>
          </w:tcPr>
          <w:p w14:paraId="77E34DC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bottom"/>
            <w:hideMark/>
          </w:tcPr>
          <w:p w14:paraId="662B385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960" w:type="dxa"/>
            <w:shd w:val="clear" w:color="auto" w:fill="FFFF00"/>
            <w:noWrap/>
            <w:vAlign w:val="bottom"/>
            <w:hideMark/>
          </w:tcPr>
          <w:p w14:paraId="231D16E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c>
          <w:tcPr>
            <w:tcW w:w="1154" w:type="dxa"/>
            <w:shd w:val="clear" w:color="auto" w:fill="FBD4B4" w:themeFill="accent6" w:themeFillTint="66"/>
            <w:noWrap/>
            <w:vAlign w:val="bottom"/>
            <w:hideMark/>
          </w:tcPr>
          <w:p w14:paraId="2E03953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124</w:t>
            </w:r>
          </w:p>
        </w:tc>
      </w:tr>
      <w:tr w:rsidR="002510A4" w:rsidRPr="002510A4" w14:paraId="254DBE01" w14:textId="77777777" w:rsidTr="002A7292">
        <w:trPr>
          <w:trHeight w:val="288"/>
          <w:jc w:val="center"/>
        </w:trPr>
        <w:tc>
          <w:tcPr>
            <w:tcW w:w="2263" w:type="dxa"/>
            <w:vMerge/>
          </w:tcPr>
          <w:p w14:paraId="69AD91E0"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42C228B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2DA02B3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74A62B0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25CC994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auto"/>
            <w:noWrap/>
            <w:vAlign w:val="bottom"/>
            <w:hideMark/>
          </w:tcPr>
          <w:p w14:paraId="352149C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bottom"/>
            <w:hideMark/>
          </w:tcPr>
          <w:p w14:paraId="5918435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1154" w:type="dxa"/>
            <w:shd w:val="clear" w:color="auto" w:fill="FFFF00"/>
            <w:noWrap/>
            <w:vAlign w:val="bottom"/>
            <w:hideMark/>
          </w:tcPr>
          <w:p w14:paraId="12DC379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r>
      <w:tr w:rsidR="002510A4" w:rsidRPr="002510A4" w14:paraId="07CE9391" w14:textId="77777777" w:rsidTr="002A7292">
        <w:trPr>
          <w:trHeight w:val="288"/>
          <w:jc w:val="center"/>
        </w:trPr>
        <w:tc>
          <w:tcPr>
            <w:tcW w:w="2263" w:type="dxa"/>
            <w:vMerge/>
          </w:tcPr>
          <w:p w14:paraId="327EE28A"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48C5881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bottom"/>
            <w:hideMark/>
          </w:tcPr>
          <w:p w14:paraId="5D03EBB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A77DA1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bottom"/>
            <w:hideMark/>
          </w:tcPr>
          <w:p w14:paraId="62F6D78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32B67BC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FFFF00"/>
            <w:noWrap/>
            <w:vAlign w:val="bottom"/>
            <w:hideMark/>
          </w:tcPr>
          <w:p w14:paraId="1DB679A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21</w:t>
            </w:r>
          </w:p>
        </w:tc>
        <w:tc>
          <w:tcPr>
            <w:tcW w:w="1154" w:type="dxa"/>
            <w:shd w:val="clear" w:color="auto" w:fill="FFFF00"/>
            <w:noWrap/>
            <w:vAlign w:val="bottom"/>
            <w:hideMark/>
          </w:tcPr>
          <w:p w14:paraId="7C669E2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41</w:t>
            </w:r>
          </w:p>
        </w:tc>
      </w:tr>
      <w:tr w:rsidR="002510A4" w:rsidRPr="002510A4" w14:paraId="5267599A" w14:textId="77777777" w:rsidTr="002A7292">
        <w:trPr>
          <w:trHeight w:val="288"/>
          <w:jc w:val="center"/>
        </w:trPr>
        <w:tc>
          <w:tcPr>
            <w:tcW w:w="2263" w:type="dxa"/>
            <w:vMerge/>
          </w:tcPr>
          <w:p w14:paraId="1AFFE125"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656CF62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202BE20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4E89FDC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1EDA9F9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4428BF2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w:t>
            </w:r>
          </w:p>
        </w:tc>
        <w:tc>
          <w:tcPr>
            <w:tcW w:w="960" w:type="dxa"/>
            <w:shd w:val="clear" w:color="auto" w:fill="auto"/>
            <w:noWrap/>
            <w:vAlign w:val="bottom"/>
            <w:hideMark/>
          </w:tcPr>
          <w:p w14:paraId="6A39A1C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1154" w:type="dxa"/>
            <w:shd w:val="clear" w:color="auto" w:fill="FFFF00"/>
            <w:noWrap/>
            <w:vAlign w:val="bottom"/>
            <w:hideMark/>
          </w:tcPr>
          <w:p w14:paraId="3FFFC64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r>
    </w:tbl>
    <w:p w14:paraId="61E55CC8"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7255DD1"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1600x1200</w:t>
      </w:r>
    </w:p>
    <w:p w14:paraId="2F8CE9C0" w14:textId="65AE7A59"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5.1</w:t>
      </w:r>
      <w:r w:rsidR="00CD5003">
        <w:rPr>
          <w:rFonts w:ascii="Times New Roman" w:eastAsia="Calibri" w:hAnsi="Times New Roman" w:cs="Times New Roman"/>
          <w:sz w:val="28"/>
          <w:szCs w:val="28"/>
        </w:rPr>
        <w:t>3</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960"/>
        <w:gridCol w:w="960"/>
        <w:gridCol w:w="960"/>
        <w:gridCol w:w="960"/>
        <w:gridCol w:w="960"/>
        <w:gridCol w:w="960"/>
        <w:gridCol w:w="1469"/>
      </w:tblGrid>
      <w:tr w:rsidR="002510A4" w:rsidRPr="002510A4" w14:paraId="6BE1159F" w14:textId="77777777" w:rsidTr="002A7292">
        <w:trPr>
          <w:trHeight w:val="288"/>
          <w:jc w:val="center"/>
        </w:trPr>
        <w:tc>
          <w:tcPr>
            <w:tcW w:w="2122" w:type="dxa"/>
          </w:tcPr>
          <w:p w14:paraId="4BF047E3" w14:textId="77777777" w:rsidR="002510A4" w:rsidRPr="002510A4" w:rsidRDefault="002510A4" w:rsidP="002510A4">
            <w:pPr>
              <w:spacing w:after="0" w:line="240" w:lineRule="auto"/>
              <w:rPr>
                <w:rFonts w:ascii="Times New Roman" w:eastAsia="Times New Roman" w:hAnsi="Times New Roman" w:cs="Times New Roman"/>
                <w:sz w:val="28"/>
                <w:szCs w:val="28"/>
                <w:lang w:eastAsia="ru-RU"/>
              </w:rPr>
            </w:pPr>
          </w:p>
        </w:tc>
        <w:tc>
          <w:tcPr>
            <w:tcW w:w="7229" w:type="dxa"/>
            <w:gridSpan w:val="7"/>
            <w:shd w:val="clear" w:color="auto" w:fill="auto"/>
            <w:noWrap/>
            <w:vAlign w:val="bottom"/>
          </w:tcPr>
          <w:p w14:paraId="5C02A0D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327AA25B" w14:textId="77777777" w:rsidTr="002A7292">
        <w:trPr>
          <w:trHeight w:val="288"/>
          <w:jc w:val="center"/>
        </w:trPr>
        <w:tc>
          <w:tcPr>
            <w:tcW w:w="2122" w:type="dxa"/>
            <w:vMerge w:val="restart"/>
            <w:vAlign w:val="center"/>
          </w:tcPr>
          <w:p w14:paraId="3507537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960" w:type="dxa"/>
            <w:shd w:val="clear" w:color="auto" w:fill="auto"/>
            <w:noWrap/>
            <w:vAlign w:val="bottom"/>
            <w:hideMark/>
          </w:tcPr>
          <w:p w14:paraId="751A1335"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bottom"/>
            <w:hideMark/>
          </w:tcPr>
          <w:p w14:paraId="045FD8A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bottom"/>
            <w:hideMark/>
          </w:tcPr>
          <w:p w14:paraId="6C0871E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bottom"/>
            <w:hideMark/>
          </w:tcPr>
          <w:p w14:paraId="1B07DF2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bottom"/>
            <w:hideMark/>
          </w:tcPr>
          <w:p w14:paraId="1808A26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bottom"/>
            <w:hideMark/>
          </w:tcPr>
          <w:p w14:paraId="1E4BFF7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469" w:type="dxa"/>
            <w:shd w:val="clear" w:color="auto" w:fill="auto"/>
            <w:noWrap/>
            <w:vAlign w:val="bottom"/>
            <w:hideMark/>
          </w:tcPr>
          <w:p w14:paraId="6494908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11E4D520" w14:textId="77777777" w:rsidTr="002A7292">
        <w:trPr>
          <w:trHeight w:val="288"/>
          <w:jc w:val="center"/>
        </w:trPr>
        <w:tc>
          <w:tcPr>
            <w:tcW w:w="2122" w:type="dxa"/>
            <w:vMerge/>
          </w:tcPr>
          <w:p w14:paraId="25B33FD2"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68A42F0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bottom"/>
            <w:hideMark/>
          </w:tcPr>
          <w:p w14:paraId="7DAE2F2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w:t>
            </w:r>
          </w:p>
        </w:tc>
        <w:tc>
          <w:tcPr>
            <w:tcW w:w="960" w:type="dxa"/>
            <w:shd w:val="clear" w:color="auto" w:fill="auto"/>
            <w:noWrap/>
            <w:vAlign w:val="bottom"/>
            <w:hideMark/>
          </w:tcPr>
          <w:p w14:paraId="1E531FA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14</w:t>
            </w:r>
          </w:p>
        </w:tc>
        <w:tc>
          <w:tcPr>
            <w:tcW w:w="960" w:type="dxa"/>
            <w:shd w:val="clear" w:color="auto" w:fill="FFFF00"/>
            <w:noWrap/>
            <w:vAlign w:val="bottom"/>
            <w:hideMark/>
          </w:tcPr>
          <w:p w14:paraId="75F1ACD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22</w:t>
            </w:r>
          </w:p>
        </w:tc>
        <w:tc>
          <w:tcPr>
            <w:tcW w:w="960" w:type="dxa"/>
            <w:shd w:val="clear" w:color="auto" w:fill="FFFF00"/>
            <w:noWrap/>
            <w:vAlign w:val="bottom"/>
            <w:hideMark/>
          </w:tcPr>
          <w:p w14:paraId="537FD0C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c>
          <w:tcPr>
            <w:tcW w:w="960" w:type="dxa"/>
            <w:shd w:val="clear" w:color="auto" w:fill="FFFF00"/>
            <w:noWrap/>
            <w:vAlign w:val="bottom"/>
            <w:hideMark/>
          </w:tcPr>
          <w:p w14:paraId="6978354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69</w:t>
            </w:r>
          </w:p>
        </w:tc>
        <w:tc>
          <w:tcPr>
            <w:tcW w:w="1469" w:type="dxa"/>
            <w:shd w:val="clear" w:color="auto" w:fill="FBD4B4" w:themeFill="accent6" w:themeFillTint="66"/>
            <w:noWrap/>
            <w:vAlign w:val="bottom"/>
            <w:hideMark/>
          </w:tcPr>
          <w:p w14:paraId="43A0FBB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137</w:t>
            </w:r>
          </w:p>
        </w:tc>
      </w:tr>
      <w:tr w:rsidR="002510A4" w:rsidRPr="002510A4" w14:paraId="109AFA79" w14:textId="77777777" w:rsidTr="002A7292">
        <w:trPr>
          <w:trHeight w:val="288"/>
          <w:jc w:val="center"/>
        </w:trPr>
        <w:tc>
          <w:tcPr>
            <w:tcW w:w="2122" w:type="dxa"/>
            <w:vMerge/>
          </w:tcPr>
          <w:p w14:paraId="12D0F0F6"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74B8DA0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7290C4A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36D669E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5AA8C3C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auto"/>
            <w:noWrap/>
            <w:vAlign w:val="bottom"/>
            <w:hideMark/>
          </w:tcPr>
          <w:p w14:paraId="176B06A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w:t>
            </w:r>
          </w:p>
        </w:tc>
        <w:tc>
          <w:tcPr>
            <w:tcW w:w="960" w:type="dxa"/>
            <w:shd w:val="clear" w:color="auto" w:fill="FFFF00"/>
            <w:noWrap/>
            <w:vAlign w:val="bottom"/>
            <w:hideMark/>
          </w:tcPr>
          <w:p w14:paraId="7FEBF7D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c>
          <w:tcPr>
            <w:tcW w:w="1469" w:type="dxa"/>
            <w:shd w:val="clear" w:color="auto" w:fill="FFFF00"/>
            <w:noWrap/>
            <w:vAlign w:val="bottom"/>
            <w:hideMark/>
          </w:tcPr>
          <w:p w14:paraId="1A8F902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69</w:t>
            </w:r>
          </w:p>
        </w:tc>
      </w:tr>
      <w:tr w:rsidR="002510A4" w:rsidRPr="002510A4" w14:paraId="4AD20BE6" w14:textId="77777777" w:rsidTr="002A7292">
        <w:trPr>
          <w:trHeight w:val="288"/>
          <w:jc w:val="center"/>
        </w:trPr>
        <w:tc>
          <w:tcPr>
            <w:tcW w:w="2122" w:type="dxa"/>
            <w:vMerge/>
          </w:tcPr>
          <w:p w14:paraId="2487AB8E"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03CD37E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bottom"/>
            <w:hideMark/>
          </w:tcPr>
          <w:p w14:paraId="72E5B60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18473EB"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015FEEB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5854BA9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FFFF00"/>
            <w:noWrap/>
            <w:vAlign w:val="bottom"/>
            <w:hideMark/>
          </w:tcPr>
          <w:p w14:paraId="4586245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23</w:t>
            </w:r>
          </w:p>
        </w:tc>
        <w:tc>
          <w:tcPr>
            <w:tcW w:w="1469" w:type="dxa"/>
            <w:shd w:val="clear" w:color="auto" w:fill="FFFF00"/>
            <w:noWrap/>
            <w:vAlign w:val="bottom"/>
            <w:hideMark/>
          </w:tcPr>
          <w:p w14:paraId="462D16D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46</w:t>
            </w:r>
          </w:p>
        </w:tc>
      </w:tr>
      <w:tr w:rsidR="002510A4" w:rsidRPr="002510A4" w14:paraId="6511BC86" w14:textId="77777777" w:rsidTr="002A7292">
        <w:trPr>
          <w:trHeight w:val="288"/>
          <w:jc w:val="center"/>
        </w:trPr>
        <w:tc>
          <w:tcPr>
            <w:tcW w:w="2122" w:type="dxa"/>
            <w:vMerge/>
          </w:tcPr>
          <w:p w14:paraId="771F4F91"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073C65C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3319B07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B93233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bottom"/>
            <w:hideMark/>
          </w:tcPr>
          <w:p w14:paraId="56BABCFC"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w:t>
            </w:r>
          </w:p>
        </w:tc>
        <w:tc>
          <w:tcPr>
            <w:tcW w:w="960" w:type="dxa"/>
            <w:shd w:val="clear" w:color="auto" w:fill="auto"/>
            <w:noWrap/>
            <w:vAlign w:val="bottom"/>
            <w:hideMark/>
          </w:tcPr>
          <w:p w14:paraId="54F0FED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bottom"/>
            <w:hideMark/>
          </w:tcPr>
          <w:p w14:paraId="3C6C67A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w:t>
            </w:r>
          </w:p>
        </w:tc>
        <w:tc>
          <w:tcPr>
            <w:tcW w:w="1469" w:type="dxa"/>
            <w:shd w:val="clear" w:color="auto" w:fill="FFFF00"/>
            <w:noWrap/>
            <w:vAlign w:val="bottom"/>
            <w:hideMark/>
          </w:tcPr>
          <w:p w14:paraId="25D12F5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r>
    </w:tbl>
    <w:p w14:paraId="301D0DFD" w14:textId="77777777" w:rsidR="00CD5003" w:rsidRDefault="00CD5003" w:rsidP="002A7292">
      <w:pPr>
        <w:spacing w:after="0" w:line="360" w:lineRule="auto"/>
        <w:ind w:firstLine="567"/>
        <w:jc w:val="both"/>
        <w:rPr>
          <w:rFonts w:ascii="Times New Roman" w:hAnsi="Times New Roman" w:cs="Times New Roman"/>
          <w:color w:val="000000" w:themeColor="text1"/>
          <w:sz w:val="28"/>
          <w:szCs w:val="28"/>
        </w:rPr>
      </w:pPr>
    </w:p>
    <w:p w14:paraId="0FE32CE6" w14:textId="77777777" w:rsidR="002A7292" w:rsidRPr="002A7292" w:rsidRDefault="002A7292"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Для матрицы 4000x3000</w:t>
      </w:r>
    </w:p>
    <w:p w14:paraId="125178E7" w14:textId="08610320" w:rsidR="002510A4" w:rsidRPr="002A7292" w:rsidRDefault="002510A4" w:rsidP="002A7292">
      <w:pPr>
        <w:spacing w:after="0"/>
        <w:rPr>
          <w:rFonts w:ascii="Times New Roman" w:eastAsia="Calibri" w:hAnsi="Times New Roman" w:cs="Times New Roman"/>
          <w:sz w:val="28"/>
          <w:szCs w:val="28"/>
        </w:rPr>
      </w:pPr>
      <w:r w:rsidRPr="002A7292">
        <w:rPr>
          <w:rFonts w:ascii="Times New Roman" w:eastAsia="Calibri" w:hAnsi="Times New Roman" w:cs="Times New Roman"/>
          <w:sz w:val="28"/>
          <w:szCs w:val="28"/>
        </w:rPr>
        <w:t xml:space="preserve">Таблица </w:t>
      </w:r>
      <w:r w:rsidR="002A7292">
        <w:rPr>
          <w:rFonts w:ascii="Times New Roman" w:eastAsia="Calibri" w:hAnsi="Times New Roman" w:cs="Times New Roman"/>
          <w:sz w:val="28"/>
          <w:szCs w:val="28"/>
        </w:rPr>
        <w:t>5.1</w:t>
      </w:r>
      <w:r w:rsidR="00CD5003">
        <w:rPr>
          <w:rFonts w:ascii="Times New Roman" w:eastAsia="Calibri" w:hAnsi="Times New Roman" w:cs="Times New Roman"/>
          <w:sz w:val="28"/>
          <w:szCs w:val="28"/>
        </w:rPr>
        <w:t>4</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960"/>
        <w:gridCol w:w="960"/>
        <w:gridCol w:w="960"/>
        <w:gridCol w:w="960"/>
        <w:gridCol w:w="960"/>
        <w:gridCol w:w="960"/>
        <w:gridCol w:w="1327"/>
      </w:tblGrid>
      <w:tr w:rsidR="002510A4" w:rsidRPr="002510A4" w14:paraId="5E6281FB" w14:textId="77777777" w:rsidTr="002A7292">
        <w:trPr>
          <w:trHeight w:val="288"/>
          <w:jc w:val="center"/>
        </w:trPr>
        <w:tc>
          <w:tcPr>
            <w:tcW w:w="2263" w:type="dxa"/>
            <w:vAlign w:val="center"/>
          </w:tcPr>
          <w:p w14:paraId="11BC0F8A"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7087" w:type="dxa"/>
            <w:gridSpan w:val="7"/>
            <w:shd w:val="clear" w:color="auto" w:fill="auto"/>
            <w:noWrap/>
            <w:vAlign w:val="center"/>
          </w:tcPr>
          <w:p w14:paraId="76ACCDD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0FE94845" w14:textId="77777777" w:rsidTr="002A7292">
        <w:trPr>
          <w:trHeight w:val="288"/>
          <w:jc w:val="center"/>
        </w:trPr>
        <w:tc>
          <w:tcPr>
            <w:tcW w:w="2263" w:type="dxa"/>
            <w:vMerge w:val="restart"/>
            <w:vAlign w:val="center"/>
          </w:tcPr>
          <w:p w14:paraId="04216D34"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960" w:type="dxa"/>
            <w:shd w:val="clear" w:color="auto" w:fill="auto"/>
            <w:noWrap/>
            <w:vAlign w:val="center"/>
            <w:hideMark/>
          </w:tcPr>
          <w:p w14:paraId="11671067"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center"/>
            <w:hideMark/>
          </w:tcPr>
          <w:p w14:paraId="39ECEED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center"/>
            <w:hideMark/>
          </w:tcPr>
          <w:p w14:paraId="5193D3D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center"/>
            <w:hideMark/>
          </w:tcPr>
          <w:p w14:paraId="2F32FD9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center"/>
            <w:hideMark/>
          </w:tcPr>
          <w:p w14:paraId="5236F71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center"/>
            <w:hideMark/>
          </w:tcPr>
          <w:p w14:paraId="21B350B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327" w:type="dxa"/>
            <w:shd w:val="clear" w:color="auto" w:fill="auto"/>
            <w:noWrap/>
            <w:vAlign w:val="center"/>
            <w:hideMark/>
          </w:tcPr>
          <w:p w14:paraId="772CE20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5FE2DAB8" w14:textId="77777777" w:rsidTr="002A7292">
        <w:trPr>
          <w:trHeight w:val="288"/>
          <w:jc w:val="center"/>
        </w:trPr>
        <w:tc>
          <w:tcPr>
            <w:tcW w:w="2263" w:type="dxa"/>
            <w:vMerge/>
            <w:vAlign w:val="center"/>
          </w:tcPr>
          <w:p w14:paraId="03864B6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5208253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center"/>
            <w:hideMark/>
          </w:tcPr>
          <w:p w14:paraId="1D892EB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center"/>
            <w:hideMark/>
          </w:tcPr>
          <w:p w14:paraId="32D1D3A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36</w:t>
            </w:r>
          </w:p>
        </w:tc>
        <w:tc>
          <w:tcPr>
            <w:tcW w:w="960" w:type="dxa"/>
            <w:shd w:val="clear" w:color="auto" w:fill="FFFF00"/>
            <w:noWrap/>
            <w:vAlign w:val="center"/>
            <w:hideMark/>
          </w:tcPr>
          <w:p w14:paraId="36B0CDB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56</w:t>
            </w:r>
          </w:p>
        </w:tc>
        <w:tc>
          <w:tcPr>
            <w:tcW w:w="960" w:type="dxa"/>
            <w:shd w:val="clear" w:color="auto" w:fill="FFFF00"/>
            <w:noWrap/>
            <w:vAlign w:val="center"/>
            <w:hideMark/>
          </w:tcPr>
          <w:p w14:paraId="37CF98A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85</w:t>
            </w:r>
          </w:p>
        </w:tc>
        <w:tc>
          <w:tcPr>
            <w:tcW w:w="960" w:type="dxa"/>
            <w:shd w:val="clear" w:color="auto" w:fill="FBD4B4" w:themeFill="accent6" w:themeFillTint="66"/>
            <w:noWrap/>
            <w:vAlign w:val="center"/>
            <w:hideMark/>
          </w:tcPr>
          <w:p w14:paraId="321F1B1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171</w:t>
            </w:r>
          </w:p>
        </w:tc>
        <w:tc>
          <w:tcPr>
            <w:tcW w:w="1327" w:type="dxa"/>
            <w:shd w:val="clear" w:color="auto" w:fill="FBD4B4" w:themeFill="accent6" w:themeFillTint="66"/>
            <w:noWrap/>
            <w:vAlign w:val="center"/>
            <w:hideMark/>
          </w:tcPr>
          <w:p w14:paraId="6E5F7A4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344</w:t>
            </w:r>
          </w:p>
        </w:tc>
      </w:tr>
      <w:tr w:rsidR="002510A4" w:rsidRPr="002510A4" w14:paraId="39575324" w14:textId="77777777" w:rsidTr="002A7292">
        <w:trPr>
          <w:trHeight w:val="288"/>
          <w:jc w:val="center"/>
        </w:trPr>
        <w:tc>
          <w:tcPr>
            <w:tcW w:w="2263" w:type="dxa"/>
            <w:vMerge/>
            <w:vAlign w:val="center"/>
          </w:tcPr>
          <w:p w14:paraId="1CEDB87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66CA44C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center"/>
            <w:hideMark/>
          </w:tcPr>
          <w:p w14:paraId="78BCA1A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w:t>
            </w:r>
          </w:p>
        </w:tc>
        <w:tc>
          <w:tcPr>
            <w:tcW w:w="960" w:type="dxa"/>
            <w:shd w:val="clear" w:color="auto" w:fill="auto"/>
            <w:noWrap/>
            <w:vAlign w:val="center"/>
            <w:hideMark/>
          </w:tcPr>
          <w:p w14:paraId="7792D2C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18</w:t>
            </w:r>
          </w:p>
        </w:tc>
        <w:tc>
          <w:tcPr>
            <w:tcW w:w="960" w:type="dxa"/>
            <w:shd w:val="clear" w:color="auto" w:fill="FFFF00"/>
            <w:noWrap/>
            <w:vAlign w:val="center"/>
            <w:hideMark/>
          </w:tcPr>
          <w:p w14:paraId="56ACAB8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28</w:t>
            </w:r>
          </w:p>
        </w:tc>
        <w:tc>
          <w:tcPr>
            <w:tcW w:w="960" w:type="dxa"/>
            <w:shd w:val="clear" w:color="auto" w:fill="FFFF00"/>
            <w:noWrap/>
            <w:vAlign w:val="center"/>
            <w:hideMark/>
          </w:tcPr>
          <w:p w14:paraId="393C48E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43</w:t>
            </w:r>
          </w:p>
        </w:tc>
        <w:tc>
          <w:tcPr>
            <w:tcW w:w="960" w:type="dxa"/>
            <w:shd w:val="clear" w:color="auto" w:fill="FFFF00"/>
            <w:noWrap/>
            <w:vAlign w:val="center"/>
            <w:hideMark/>
          </w:tcPr>
          <w:p w14:paraId="58C5CC5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86</w:t>
            </w:r>
          </w:p>
        </w:tc>
        <w:tc>
          <w:tcPr>
            <w:tcW w:w="1327" w:type="dxa"/>
            <w:shd w:val="clear" w:color="auto" w:fill="FBD4B4" w:themeFill="accent6" w:themeFillTint="66"/>
            <w:noWrap/>
            <w:vAlign w:val="center"/>
            <w:hideMark/>
          </w:tcPr>
          <w:p w14:paraId="373CFA3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172</w:t>
            </w:r>
          </w:p>
        </w:tc>
      </w:tr>
      <w:tr w:rsidR="002510A4" w:rsidRPr="002510A4" w14:paraId="5CC6F02A" w14:textId="77777777" w:rsidTr="002A7292">
        <w:trPr>
          <w:trHeight w:val="288"/>
          <w:jc w:val="center"/>
        </w:trPr>
        <w:tc>
          <w:tcPr>
            <w:tcW w:w="2263" w:type="dxa"/>
            <w:vMerge/>
            <w:vAlign w:val="center"/>
          </w:tcPr>
          <w:p w14:paraId="661D530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0E075AA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center"/>
            <w:hideMark/>
          </w:tcPr>
          <w:p w14:paraId="4B2CD4F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center"/>
            <w:hideMark/>
          </w:tcPr>
          <w:p w14:paraId="11F1DE1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w:t>
            </w:r>
          </w:p>
        </w:tc>
        <w:tc>
          <w:tcPr>
            <w:tcW w:w="960" w:type="dxa"/>
            <w:shd w:val="clear" w:color="auto" w:fill="FFFF00"/>
            <w:noWrap/>
            <w:vAlign w:val="center"/>
            <w:hideMark/>
          </w:tcPr>
          <w:p w14:paraId="06E20F9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19</w:t>
            </w:r>
          </w:p>
        </w:tc>
        <w:tc>
          <w:tcPr>
            <w:tcW w:w="960" w:type="dxa"/>
            <w:shd w:val="clear" w:color="auto" w:fill="FFFF00"/>
            <w:noWrap/>
            <w:vAlign w:val="center"/>
            <w:hideMark/>
          </w:tcPr>
          <w:p w14:paraId="297C072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28</w:t>
            </w:r>
          </w:p>
        </w:tc>
        <w:tc>
          <w:tcPr>
            <w:tcW w:w="960" w:type="dxa"/>
            <w:shd w:val="clear" w:color="auto" w:fill="FFFF00"/>
            <w:noWrap/>
            <w:vAlign w:val="center"/>
            <w:hideMark/>
          </w:tcPr>
          <w:p w14:paraId="162AC54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57</w:t>
            </w:r>
          </w:p>
        </w:tc>
        <w:tc>
          <w:tcPr>
            <w:tcW w:w="1327" w:type="dxa"/>
            <w:shd w:val="clear" w:color="auto" w:fill="FFFF00"/>
            <w:noWrap/>
            <w:vAlign w:val="center"/>
            <w:hideMark/>
          </w:tcPr>
          <w:p w14:paraId="01DED61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115</w:t>
            </w:r>
          </w:p>
        </w:tc>
      </w:tr>
      <w:tr w:rsidR="002510A4" w:rsidRPr="002510A4" w14:paraId="4190F130" w14:textId="77777777" w:rsidTr="002A7292">
        <w:trPr>
          <w:trHeight w:val="288"/>
          <w:jc w:val="center"/>
        </w:trPr>
        <w:tc>
          <w:tcPr>
            <w:tcW w:w="2263" w:type="dxa"/>
            <w:vMerge/>
            <w:vAlign w:val="center"/>
          </w:tcPr>
          <w:p w14:paraId="56F8589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106CA2A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center"/>
            <w:hideMark/>
          </w:tcPr>
          <w:p w14:paraId="32A9BBA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center"/>
            <w:hideMark/>
          </w:tcPr>
          <w:p w14:paraId="3491230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center"/>
            <w:hideMark/>
          </w:tcPr>
          <w:p w14:paraId="3EFA8FB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14</w:t>
            </w:r>
          </w:p>
        </w:tc>
        <w:tc>
          <w:tcPr>
            <w:tcW w:w="960" w:type="dxa"/>
            <w:shd w:val="clear" w:color="auto" w:fill="FFFF00"/>
            <w:noWrap/>
            <w:vAlign w:val="center"/>
            <w:hideMark/>
          </w:tcPr>
          <w:p w14:paraId="2D67A80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21</w:t>
            </w:r>
          </w:p>
        </w:tc>
        <w:tc>
          <w:tcPr>
            <w:tcW w:w="960" w:type="dxa"/>
            <w:shd w:val="clear" w:color="auto" w:fill="FFFF00"/>
            <w:noWrap/>
            <w:vAlign w:val="center"/>
            <w:hideMark/>
          </w:tcPr>
          <w:p w14:paraId="7CA62B3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43</w:t>
            </w:r>
          </w:p>
        </w:tc>
        <w:tc>
          <w:tcPr>
            <w:tcW w:w="1327" w:type="dxa"/>
            <w:shd w:val="clear" w:color="auto" w:fill="FFFF00"/>
            <w:noWrap/>
            <w:vAlign w:val="center"/>
            <w:hideMark/>
          </w:tcPr>
          <w:p w14:paraId="0DD50E4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86</w:t>
            </w:r>
          </w:p>
        </w:tc>
      </w:tr>
    </w:tbl>
    <w:p w14:paraId="708197E6"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p>
    <w:p w14:paraId="319A763E"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 xml:space="preserve">Анализ расчетов показывает, что для обнаружения дефекта с вероятностью близкой к 1 необходимо применять матрицы размером 4000x3000px или 3840x2160px, при этом выбирать объективы с углом поля зрения от 5 до 45 градусов. </w:t>
      </w:r>
    </w:p>
    <w:p w14:paraId="0DB6FBD9" w14:textId="2A07FFAC"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 xml:space="preserve">Из таблицы полезной нагрузки этим требованиям соответствуют камеры </w:t>
      </w:r>
      <w:proofErr w:type="spellStart"/>
      <w:r w:rsidRPr="002A7292">
        <w:rPr>
          <w:rFonts w:ascii="Times New Roman" w:hAnsi="Times New Roman" w:cs="Times New Roman"/>
          <w:color w:val="000000" w:themeColor="text1"/>
          <w:sz w:val="28"/>
          <w:szCs w:val="28"/>
        </w:rPr>
        <w:t>Zenmuze</w:t>
      </w:r>
      <w:proofErr w:type="spellEnd"/>
      <w:r w:rsidRPr="002A7292">
        <w:rPr>
          <w:rFonts w:ascii="Times New Roman" w:hAnsi="Times New Roman" w:cs="Times New Roman"/>
          <w:color w:val="000000" w:themeColor="text1"/>
          <w:sz w:val="28"/>
          <w:szCs w:val="28"/>
        </w:rPr>
        <w:t xml:space="preserve"> XT2 и </w:t>
      </w:r>
      <w:proofErr w:type="spellStart"/>
      <w:r w:rsidRPr="002A7292">
        <w:rPr>
          <w:rFonts w:ascii="Times New Roman" w:hAnsi="Times New Roman" w:cs="Times New Roman"/>
          <w:color w:val="000000" w:themeColor="text1"/>
          <w:sz w:val="28"/>
          <w:szCs w:val="28"/>
        </w:rPr>
        <w:t>Flir</w:t>
      </w:r>
      <w:proofErr w:type="spellEnd"/>
      <w:r w:rsidRPr="002A7292">
        <w:rPr>
          <w:rFonts w:ascii="Times New Roman" w:hAnsi="Times New Roman" w:cs="Times New Roman"/>
          <w:color w:val="000000" w:themeColor="text1"/>
          <w:sz w:val="28"/>
          <w:szCs w:val="28"/>
        </w:rPr>
        <w:t xml:space="preserve"> Duo Pro R640. Минимальной ценой обладает камера </w:t>
      </w:r>
      <w:proofErr w:type="spellStart"/>
      <w:r w:rsidRPr="002A7292">
        <w:rPr>
          <w:rFonts w:ascii="Times New Roman" w:hAnsi="Times New Roman" w:cs="Times New Roman"/>
          <w:color w:val="000000" w:themeColor="text1"/>
          <w:sz w:val="28"/>
          <w:szCs w:val="28"/>
        </w:rPr>
        <w:t>Flir</w:t>
      </w:r>
      <w:proofErr w:type="spellEnd"/>
      <w:r w:rsidRPr="002A7292">
        <w:rPr>
          <w:rFonts w:ascii="Times New Roman" w:hAnsi="Times New Roman" w:cs="Times New Roman"/>
          <w:color w:val="000000" w:themeColor="text1"/>
          <w:sz w:val="28"/>
          <w:szCs w:val="28"/>
        </w:rPr>
        <w:t xml:space="preserve"> Duo Pro R640. </w:t>
      </w:r>
    </w:p>
    <w:p w14:paraId="3FE866B5"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p>
    <w:p w14:paraId="1142B540" w14:textId="491E13FE" w:rsidR="00170DA1" w:rsidRPr="00694B46" w:rsidRDefault="00694B46" w:rsidP="00170DA1">
      <w:pPr>
        <w:spacing w:after="0" w:line="360" w:lineRule="auto"/>
        <w:ind w:firstLine="567"/>
        <w:jc w:val="both"/>
        <w:rPr>
          <w:rFonts w:ascii="Times New Roman" w:hAnsi="Times New Roman" w:cs="Times New Roman"/>
          <w:i/>
          <w:color w:val="000000" w:themeColor="text1"/>
          <w:sz w:val="28"/>
          <w:szCs w:val="28"/>
        </w:rPr>
      </w:pPr>
      <w:r w:rsidRPr="00694B46">
        <w:rPr>
          <w:rFonts w:ascii="Times New Roman" w:hAnsi="Times New Roman" w:cs="Times New Roman"/>
          <w:i/>
          <w:color w:val="000000" w:themeColor="text1"/>
          <w:sz w:val="28"/>
          <w:szCs w:val="28"/>
        </w:rPr>
        <w:lastRenderedPageBreak/>
        <w:t>Выбор микрофона</w:t>
      </w:r>
    </w:p>
    <w:p w14:paraId="47301F95" w14:textId="6819F13A" w:rsidR="00170DA1" w:rsidRDefault="00694B46"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Выбор микрофона осуществлялся по следующим критериям:</w:t>
      </w:r>
    </w:p>
    <w:p w14:paraId="464832BC" w14:textId="737E4E48"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694B46">
        <w:rPr>
          <w:rFonts w:ascii="Times New Roman" w:hAnsi="Times New Roman" w:cs="Times New Roman"/>
          <w:color w:val="000000" w:themeColor="text1"/>
          <w:sz w:val="28"/>
          <w:szCs w:val="28"/>
        </w:rPr>
        <w:tab/>
        <w:t xml:space="preserve">измеряемые частоты. Диапазон частот микрофона должен включать </w:t>
      </w:r>
      <w:r>
        <w:rPr>
          <w:rFonts w:ascii="Times New Roman" w:hAnsi="Times New Roman" w:cs="Times New Roman"/>
          <w:color w:val="000000" w:themeColor="text1"/>
          <w:sz w:val="28"/>
          <w:szCs w:val="28"/>
        </w:rPr>
        <w:t xml:space="preserve">все </w:t>
      </w:r>
      <w:r w:rsidR="00694B46">
        <w:rPr>
          <w:rFonts w:ascii="Times New Roman" w:hAnsi="Times New Roman" w:cs="Times New Roman"/>
          <w:color w:val="000000" w:themeColor="text1"/>
          <w:sz w:val="28"/>
          <w:szCs w:val="28"/>
        </w:rPr>
        <w:t>частоты, характерные для звуков в машинном зале;</w:t>
      </w:r>
    </w:p>
    <w:p w14:paraId="115BC106" w14:textId="140E7DB7"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694B46">
        <w:rPr>
          <w:rFonts w:ascii="Times New Roman" w:hAnsi="Times New Roman" w:cs="Times New Roman"/>
          <w:color w:val="000000" w:themeColor="text1"/>
          <w:sz w:val="28"/>
          <w:szCs w:val="28"/>
        </w:rPr>
        <w:t xml:space="preserve"> возможность интеграции на борт БПЛА</w:t>
      </w:r>
    </w:p>
    <w:p w14:paraId="2DC4C321" w14:textId="474B2BD9" w:rsidR="00180DAC" w:rsidRDefault="00180DAC" w:rsidP="00180DAC">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минимальные требования к обеспечению питанием</w:t>
      </w:r>
    </w:p>
    <w:p w14:paraId="5CDBB9BC" w14:textId="747149E5" w:rsidR="00180DAC" w:rsidRDefault="00180DAC" w:rsidP="00180DAC">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интерфейс</w:t>
      </w:r>
    </w:p>
    <w:p w14:paraId="431387D8" w14:textId="20653541"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стоимость</w:t>
      </w:r>
    </w:p>
    <w:p w14:paraId="29DDFC53" w14:textId="6F82442C" w:rsidR="00180DAC"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Результаты эксперимента по выбору микрофона из нескольких рассматриваемых устройств, а также результаты выбора представлены на рисунках 5.39 и 5.40 соответственно.</w:t>
      </w:r>
    </w:p>
    <w:p w14:paraId="4F8E1B90" w14:textId="1397F950" w:rsidR="00180DAC" w:rsidRDefault="00180DAC" w:rsidP="00180DAC">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844307A" wp14:editId="056F6B3E">
            <wp:extent cx="5889379" cy="364572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Микрофон_эксперимент 1.jpg"/>
                    <pic:cNvPicPr/>
                  </pic:nvPicPr>
                  <pic:blipFill rotWithShape="1">
                    <a:blip r:embed="rId134">
                      <a:extLst>
                        <a:ext uri="{28A0092B-C50C-407E-A947-70E740481C1C}">
                          <a14:useLocalDpi xmlns:a14="http://schemas.microsoft.com/office/drawing/2010/main" val="0"/>
                        </a:ext>
                      </a:extLst>
                    </a:blip>
                    <a:srcRect l="1563" t="5158" r="1507" b="1795"/>
                    <a:stretch/>
                  </pic:blipFill>
                  <pic:spPr bwMode="auto">
                    <a:xfrm>
                      <a:off x="0" y="0"/>
                      <a:ext cx="5913434" cy="3660616"/>
                    </a:xfrm>
                    <a:prstGeom prst="rect">
                      <a:avLst/>
                    </a:prstGeom>
                    <a:ln>
                      <a:noFill/>
                    </a:ln>
                    <a:extLst>
                      <a:ext uri="{53640926-AAD7-44D8-BBD7-CCE9431645EC}">
                        <a14:shadowObscured xmlns:a14="http://schemas.microsoft.com/office/drawing/2010/main"/>
                      </a:ext>
                    </a:extLst>
                  </pic:spPr>
                </pic:pic>
              </a:graphicData>
            </a:graphic>
          </wp:inline>
        </w:drawing>
      </w:r>
    </w:p>
    <w:p w14:paraId="19C44373" w14:textId="43B5F8C7" w:rsidR="00180DAC" w:rsidRDefault="00971514" w:rsidP="00971514">
      <w:pPr>
        <w:spacing w:after="0" w:line="360" w:lineRule="auto"/>
        <w:jc w:val="center"/>
        <w:rPr>
          <w:rFonts w:ascii="Times New Roman" w:hAnsi="Times New Roman" w:cs="Times New Roman"/>
          <w:color w:val="000000" w:themeColor="text1"/>
          <w:sz w:val="28"/>
          <w:szCs w:val="28"/>
        </w:rPr>
      </w:pPr>
      <w:r w:rsidRPr="00971514">
        <w:rPr>
          <w:rFonts w:ascii="Times New Roman" w:hAnsi="Times New Roman" w:cs="Times New Roman"/>
          <w:noProof/>
          <w:color w:val="000000" w:themeColor="text1"/>
          <w:sz w:val="28"/>
          <w:szCs w:val="28"/>
          <w:lang w:eastAsia="ru-RU"/>
        </w:rPr>
        <w:lastRenderedPageBreak/>
        <w:drawing>
          <wp:inline distT="0" distB="0" distL="0" distR="0" wp14:anchorId="3715B67F" wp14:editId="442D3C4A">
            <wp:extent cx="5931222" cy="2244436"/>
            <wp:effectExtent l="0" t="0" r="0" b="3810"/>
            <wp:docPr id="180" name="Рисунок 8">
              <a:extLst xmlns:a="http://schemas.openxmlformats.org/drawingml/2006/main">
                <a:ext uri="{FF2B5EF4-FFF2-40B4-BE49-F238E27FC236}">
                  <a16:creationId xmlns:a16="http://schemas.microsoft.com/office/drawing/2014/main" id="{C24B00BC-45DF-4F4A-834D-E6F0E0EE5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C24B00BC-45DF-4F4A-834D-E6F0E0EE57FC}"/>
                        </a:ext>
                      </a:extLst>
                    </pic:cNvPr>
                    <pic:cNvPicPr>
                      <a:picLocks noChangeAspect="1"/>
                    </pic:cNvPicPr>
                  </pic:nvPicPr>
                  <pic:blipFill>
                    <a:blip r:embed="rId135"/>
                    <a:stretch>
                      <a:fillRect/>
                    </a:stretch>
                  </pic:blipFill>
                  <pic:spPr>
                    <a:xfrm>
                      <a:off x="0" y="0"/>
                      <a:ext cx="5943060" cy="2248916"/>
                    </a:xfrm>
                    <a:prstGeom prst="rect">
                      <a:avLst/>
                    </a:prstGeom>
                  </pic:spPr>
                </pic:pic>
              </a:graphicData>
            </a:graphic>
          </wp:inline>
        </w:drawing>
      </w:r>
    </w:p>
    <w:p w14:paraId="7CCC3F72" w14:textId="7C0279CE" w:rsidR="00180DAC" w:rsidRDefault="00971514" w:rsidP="00971514">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39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Результаты замеров частотных характеристик отобранных микрофонов</w:t>
      </w:r>
    </w:p>
    <w:p w14:paraId="3C1AD231" w14:textId="77777777" w:rsidR="00971514" w:rsidRDefault="00971514" w:rsidP="00170DA1">
      <w:pPr>
        <w:spacing w:after="0" w:line="360" w:lineRule="auto"/>
        <w:ind w:firstLine="567"/>
        <w:jc w:val="both"/>
        <w:rPr>
          <w:rFonts w:ascii="Times New Roman" w:hAnsi="Times New Roman" w:cs="Times New Roman"/>
          <w:color w:val="000000" w:themeColor="text1"/>
          <w:sz w:val="28"/>
          <w:szCs w:val="28"/>
        </w:rPr>
      </w:pPr>
    </w:p>
    <w:p w14:paraId="1D0B4286" w14:textId="0B2A835C" w:rsidR="00971514" w:rsidRDefault="00270CFA" w:rsidP="00270CF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8FE24E7" wp14:editId="34465359">
            <wp:extent cx="6117808" cy="816231"/>
            <wp:effectExtent l="0" t="0" r="0" b="317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езультат выбора микрофона.jpg"/>
                    <pic:cNvPicPr/>
                  </pic:nvPicPr>
                  <pic:blipFill>
                    <a:blip r:embed="rId136">
                      <a:extLst>
                        <a:ext uri="{28A0092B-C50C-407E-A947-70E740481C1C}">
                          <a14:useLocalDpi xmlns:a14="http://schemas.microsoft.com/office/drawing/2010/main" val="0"/>
                        </a:ext>
                      </a:extLst>
                    </a:blip>
                    <a:stretch>
                      <a:fillRect/>
                    </a:stretch>
                  </pic:blipFill>
                  <pic:spPr>
                    <a:xfrm>
                      <a:off x="0" y="0"/>
                      <a:ext cx="6154928" cy="821184"/>
                    </a:xfrm>
                    <a:prstGeom prst="rect">
                      <a:avLst/>
                    </a:prstGeom>
                  </pic:spPr>
                </pic:pic>
              </a:graphicData>
            </a:graphic>
          </wp:inline>
        </w:drawing>
      </w:r>
    </w:p>
    <w:p w14:paraId="35D6D6F7" w14:textId="3FBA4F57" w:rsidR="00270CFA" w:rsidRDefault="00270CFA" w:rsidP="00270CFA">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40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Результаты выбора модели микрофона</w:t>
      </w:r>
    </w:p>
    <w:p w14:paraId="1E71E77E" w14:textId="77777777" w:rsidR="00270CFA" w:rsidRDefault="00270CFA" w:rsidP="00170DA1">
      <w:pPr>
        <w:spacing w:after="0" w:line="360" w:lineRule="auto"/>
        <w:ind w:firstLine="567"/>
        <w:jc w:val="both"/>
        <w:rPr>
          <w:rFonts w:ascii="Times New Roman" w:hAnsi="Times New Roman" w:cs="Times New Roman"/>
          <w:color w:val="000000" w:themeColor="text1"/>
          <w:sz w:val="28"/>
          <w:szCs w:val="28"/>
        </w:rPr>
      </w:pPr>
    </w:p>
    <w:p w14:paraId="699D4751" w14:textId="77777777" w:rsidR="00EF2C33" w:rsidRPr="00EF2C33" w:rsidRDefault="00EF2C33" w:rsidP="00EF2C33">
      <w:pPr>
        <w:spacing w:after="0" w:line="360" w:lineRule="auto"/>
        <w:ind w:firstLine="567"/>
        <w:jc w:val="both"/>
        <w:rPr>
          <w:rFonts w:ascii="Times New Roman" w:hAnsi="Times New Roman" w:cs="Times New Roman"/>
          <w:b/>
          <w:color w:val="000000" w:themeColor="text1"/>
          <w:sz w:val="28"/>
          <w:szCs w:val="28"/>
        </w:rPr>
      </w:pPr>
      <w:r w:rsidRPr="00EF2C33">
        <w:rPr>
          <w:rFonts w:ascii="Times New Roman" w:hAnsi="Times New Roman" w:cs="Times New Roman"/>
          <w:b/>
          <w:color w:val="000000" w:themeColor="text1"/>
          <w:sz w:val="28"/>
          <w:szCs w:val="28"/>
        </w:rPr>
        <w:t>Состав полезной нагрузки</w:t>
      </w:r>
    </w:p>
    <w:p w14:paraId="423E4301" w14:textId="77777777" w:rsidR="00EF2C33" w:rsidRDefault="00EF2C33" w:rsidP="00170DA1">
      <w:pPr>
        <w:spacing w:after="0" w:line="360" w:lineRule="auto"/>
        <w:ind w:firstLine="567"/>
        <w:jc w:val="both"/>
        <w:rPr>
          <w:rFonts w:ascii="Times New Roman" w:hAnsi="Times New Roman" w:cs="Times New Roman"/>
          <w:color w:val="000000" w:themeColor="text1"/>
          <w:sz w:val="28"/>
          <w:szCs w:val="28"/>
        </w:rPr>
      </w:pPr>
    </w:p>
    <w:p w14:paraId="670A24A1" w14:textId="3BAF1AC5" w:rsidR="00EF2C33" w:rsidRDefault="00EF2C33"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Состав полезной нагрузки, отобранный по указанным критериям и согласованный с Заказчиком, представлен на рисунке 5.41.</w:t>
      </w:r>
    </w:p>
    <w:p w14:paraId="78F720B8" w14:textId="4BEC5897" w:rsidR="00EF2C33" w:rsidRDefault="00EF2C33" w:rsidP="00EF2C3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50F8307" wp14:editId="389C09EE">
            <wp:extent cx="6045387" cy="3040084"/>
            <wp:effectExtent l="0" t="0" r="0"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Состав ПН.jpg"/>
                    <pic:cNvPicPr/>
                  </pic:nvPicPr>
                  <pic:blipFill rotWithShape="1">
                    <a:blip r:embed="rId137">
                      <a:extLst>
                        <a:ext uri="{28A0092B-C50C-407E-A947-70E740481C1C}">
                          <a14:useLocalDpi xmlns:a14="http://schemas.microsoft.com/office/drawing/2010/main" val="0"/>
                        </a:ext>
                      </a:extLst>
                    </a:blip>
                    <a:srcRect t="-2862" b="-1"/>
                    <a:stretch/>
                  </pic:blipFill>
                  <pic:spPr bwMode="auto">
                    <a:xfrm>
                      <a:off x="0" y="0"/>
                      <a:ext cx="6051143" cy="3042978"/>
                    </a:xfrm>
                    <a:prstGeom prst="rect">
                      <a:avLst/>
                    </a:prstGeom>
                    <a:ln>
                      <a:noFill/>
                    </a:ln>
                    <a:extLst>
                      <a:ext uri="{53640926-AAD7-44D8-BBD7-CCE9431645EC}">
                        <a14:shadowObscured xmlns:a14="http://schemas.microsoft.com/office/drawing/2010/main"/>
                      </a:ext>
                    </a:extLst>
                  </pic:spPr>
                </pic:pic>
              </a:graphicData>
            </a:graphic>
          </wp:inline>
        </w:drawing>
      </w:r>
    </w:p>
    <w:p w14:paraId="1DDE8B99" w14:textId="1B7B133F" w:rsidR="00EF2C33" w:rsidRDefault="00EF2C33" w:rsidP="00EF2C33">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lastRenderedPageBreak/>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41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Состав полезной нагрузки БПЛА для применения в составе ПАК</w:t>
      </w:r>
    </w:p>
    <w:p w14:paraId="12CA8892" w14:textId="77777777" w:rsidR="00270CFA" w:rsidRDefault="00270CFA" w:rsidP="00170DA1">
      <w:pPr>
        <w:spacing w:after="0" w:line="360" w:lineRule="auto"/>
        <w:ind w:firstLine="567"/>
        <w:jc w:val="both"/>
        <w:rPr>
          <w:rFonts w:ascii="Times New Roman" w:hAnsi="Times New Roman" w:cs="Times New Roman"/>
          <w:color w:val="000000" w:themeColor="text1"/>
          <w:sz w:val="28"/>
          <w:szCs w:val="28"/>
        </w:rPr>
      </w:pPr>
    </w:p>
    <w:p w14:paraId="4421A978" w14:textId="0A08AFEF" w:rsidR="00EF2C33" w:rsidRDefault="00EF2C33" w:rsidP="00EF2C3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Минимальный состав полезной нагрузки включает в себя телевизионную и тепловизионную камеры, обзор существующих решений показывает, что масса такой системы лежит в пределах от 84 до </w:t>
      </w:r>
      <w:r w:rsidR="005C4239">
        <w:rPr>
          <w:rFonts w:ascii="Times New Roman" w:hAnsi="Times New Roman" w:cs="Times New Roman"/>
          <w:color w:val="000000" w:themeColor="text1"/>
          <w:sz w:val="28"/>
          <w:szCs w:val="28"/>
        </w:rPr>
        <w:t>750</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грамм</w:t>
      </w:r>
      <w:proofErr w:type="gramEnd"/>
      <w:r>
        <w:rPr>
          <w:rFonts w:ascii="Times New Roman" w:hAnsi="Times New Roman" w:cs="Times New Roman"/>
          <w:color w:val="000000" w:themeColor="text1"/>
          <w:sz w:val="28"/>
          <w:szCs w:val="28"/>
        </w:rPr>
        <w:t xml:space="preserve">. Информацию с блока камер необходимо передавать на наземную часть ПАК для этого камеры должны быть интегрированы с одноплатным компьютером, обладающим интерфейсами </w:t>
      </w:r>
      <w:proofErr w:type="spellStart"/>
      <w:r w:rsidRPr="00EF2C33">
        <w:rPr>
          <w:rFonts w:ascii="Times New Roman" w:hAnsi="Times New Roman" w:cs="Times New Roman"/>
          <w:color w:val="000000" w:themeColor="text1"/>
          <w:sz w:val="28"/>
          <w:szCs w:val="28"/>
        </w:rPr>
        <w:t>Wi</w:t>
      </w:r>
      <w:proofErr w:type="spellEnd"/>
      <w:r>
        <w:rPr>
          <w:rFonts w:ascii="Times New Roman" w:hAnsi="Times New Roman" w:cs="Times New Roman"/>
          <w:color w:val="000000" w:themeColor="text1"/>
          <w:sz w:val="28"/>
          <w:szCs w:val="28"/>
        </w:rPr>
        <w:t>-</w:t>
      </w:r>
      <w:r w:rsidRPr="00EF2C33">
        <w:rPr>
          <w:rFonts w:ascii="Times New Roman" w:hAnsi="Times New Roman" w:cs="Times New Roman"/>
          <w:color w:val="000000" w:themeColor="text1"/>
          <w:sz w:val="28"/>
          <w:szCs w:val="28"/>
        </w:rPr>
        <w:t>Fi</w:t>
      </w:r>
      <w:r w:rsidRPr="00240FC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sidRPr="00EF2C33">
        <w:rPr>
          <w:rFonts w:ascii="Times New Roman" w:hAnsi="Times New Roman" w:cs="Times New Roman"/>
          <w:color w:val="000000" w:themeColor="text1"/>
          <w:sz w:val="28"/>
          <w:szCs w:val="28"/>
        </w:rPr>
        <w:t>Bluetooth</w:t>
      </w:r>
      <w:r>
        <w:rPr>
          <w:rFonts w:ascii="Times New Roman" w:hAnsi="Times New Roman" w:cs="Times New Roman"/>
          <w:color w:val="000000" w:themeColor="text1"/>
          <w:sz w:val="28"/>
          <w:szCs w:val="28"/>
        </w:rPr>
        <w:t xml:space="preserve">, примеры одноплатных компьютеров приведены в таблице </w:t>
      </w:r>
      <w:r w:rsidR="007866C7">
        <w:rPr>
          <w:rFonts w:ascii="Times New Roman" w:hAnsi="Times New Roman" w:cs="Times New Roman"/>
          <w:color w:val="000000" w:themeColor="text1"/>
          <w:sz w:val="28"/>
          <w:szCs w:val="28"/>
        </w:rPr>
        <w:t>5.15</w:t>
      </w:r>
      <w:r>
        <w:rPr>
          <w:rFonts w:ascii="Times New Roman" w:hAnsi="Times New Roman" w:cs="Times New Roman"/>
          <w:color w:val="000000" w:themeColor="text1"/>
          <w:sz w:val="28"/>
          <w:szCs w:val="28"/>
        </w:rPr>
        <w:t xml:space="preserve">. </w:t>
      </w:r>
    </w:p>
    <w:p w14:paraId="7E545710" w14:textId="77777777" w:rsidR="007866C7" w:rsidRDefault="007866C7" w:rsidP="00EF2C33">
      <w:pPr>
        <w:spacing w:after="0" w:line="360" w:lineRule="auto"/>
        <w:ind w:firstLine="567"/>
        <w:jc w:val="both"/>
        <w:rPr>
          <w:rFonts w:ascii="Times New Roman" w:hAnsi="Times New Roman" w:cs="Times New Roman"/>
          <w:color w:val="000000" w:themeColor="text1"/>
          <w:sz w:val="28"/>
          <w:szCs w:val="28"/>
        </w:rPr>
      </w:pPr>
    </w:p>
    <w:p w14:paraId="0AB53E15" w14:textId="77777777" w:rsidR="005C4239" w:rsidRDefault="005C4239" w:rsidP="00EF2C33">
      <w:pPr>
        <w:spacing w:after="0" w:line="360" w:lineRule="auto"/>
        <w:ind w:firstLine="567"/>
        <w:jc w:val="both"/>
        <w:rPr>
          <w:rFonts w:ascii="Times New Roman" w:hAnsi="Times New Roman" w:cs="Times New Roman"/>
          <w:color w:val="000000" w:themeColor="text1"/>
          <w:sz w:val="28"/>
          <w:szCs w:val="28"/>
        </w:rPr>
      </w:pPr>
    </w:p>
    <w:p w14:paraId="5A6F4033" w14:textId="2EFF7D0E" w:rsidR="00EF2C33" w:rsidRPr="005C4239" w:rsidRDefault="00EF2C33" w:rsidP="005C4239">
      <w:pPr>
        <w:spacing w:after="0"/>
        <w:rPr>
          <w:rFonts w:ascii="Times New Roman" w:eastAsia="Calibri" w:hAnsi="Times New Roman" w:cs="Times New Roman"/>
          <w:sz w:val="28"/>
          <w:szCs w:val="28"/>
        </w:rPr>
      </w:pPr>
      <w:r w:rsidRPr="005C4239">
        <w:rPr>
          <w:rFonts w:ascii="Times New Roman" w:eastAsia="Calibri" w:hAnsi="Times New Roman" w:cs="Times New Roman"/>
          <w:sz w:val="28"/>
          <w:szCs w:val="28"/>
        </w:rPr>
        <w:t xml:space="preserve">Таблица </w:t>
      </w:r>
      <w:r w:rsidR="005C4239">
        <w:rPr>
          <w:rFonts w:ascii="Times New Roman" w:eastAsia="Calibri" w:hAnsi="Times New Roman" w:cs="Times New Roman"/>
          <w:sz w:val="28"/>
          <w:szCs w:val="28"/>
        </w:rPr>
        <w:t>5.15</w:t>
      </w:r>
    </w:p>
    <w:tbl>
      <w:tblPr>
        <w:tblStyle w:val="af3"/>
        <w:tblW w:w="0" w:type="auto"/>
        <w:tblInd w:w="-5" w:type="dxa"/>
        <w:tblLook w:val="04A0" w:firstRow="1" w:lastRow="0" w:firstColumn="1" w:lastColumn="0" w:noHBand="0" w:noVBand="1"/>
      </w:tblPr>
      <w:tblGrid>
        <w:gridCol w:w="1878"/>
        <w:gridCol w:w="2045"/>
        <w:gridCol w:w="940"/>
        <w:gridCol w:w="1327"/>
        <w:gridCol w:w="1646"/>
        <w:gridCol w:w="1509"/>
      </w:tblGrid>
      <w:tr w:rsidR="00EF2C33" w14:paraId="4DA0D07A" w14:textId="77777777" w:rsidTr="006A2A7D">
        <w:tc>
          <w:tcPr>
            <w:tcW w:w="1878" w:type="dxa"/>
          </w:tcPr>
          <w:p w14:paraId="78FEDC09"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Наименование</w:t>
            </w:r>
          </w:p>
        </w:tc>
        <w:tc>
          <w:tcPr>
            <w:tcW w:w="2045" w:type="dxa"/>
          </w:tcPr>
          <w:p w14:paraId="644C3A9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Беспроводные интерфейсы</w:t>
            </w:r>
          </w:p>
        </w:tc>
        <w:tc>
          <w:tcPr>
            <w:tcW w:w="940" w:type="dxa"/>
          </w:tcPr>
          <w:p w14:paraId="5B713788"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Масса</w:t>
            </w:r>
            <w:r>
              <w:rPr>
                <w:rFonts w:ascii="Times New Roman" w:hAnsi="Times New Roman" w:cs="Times New Roman"/>
                <w:sz w:val="24"/>
                <w:szCs w:val="24"/>
              </w:rPr>
              <w:t xml:space="preserve">, </w:t>
            </w:r>
            <w:proofErr w:type="spellStart"/>
            <w:r>
              <w:rPr>
                <w:rFonts w:ascii="Times New Roman" w:hAnsi="Times New Roman" w:cs="Times New Roman"/>
                <w:sz w:val="24"/>
                <w:szCs w:val="24"/>
              </w:rPr>
              <w:t>гр</w:t>
            </w:r>
            <w:proofErr w:type="spellEnd"/>
            <w:r w:rsidRPr="00C30B11">
              <w:rPr>
                <w:rFonts w:ascii="Times New Roman" w:hAnsi="Times New Roman" w:cs="Times New Roman"/>
                <w:sz w:val="24"/>
                <w:szCs w:val="24"/>
              </w:rPr>
              <w:t xml:space="preserve"> </w:t>
            </w:r>
          </w:p>
        </w:tc>
        <w:tc>
          <w:tcPr>
            <w:tcW w:w="1327" w:type="dxa"/>
          </w:tcPr>
          <w:p w14:paraId="216C337A" w14:textId="77777777" w:rsidR="00EF2C33"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Габариты,</w:t>
            </w:r>
          </w:p>
          <w:p w14:paraId="4EFF8558"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мм</w:t>
            </w:r>
          </w:p>
        </w:tc>
        <w:tc>
          <w:tcPr>
            <w:tcW w:w="1646" w:type="dxa"/>
          </w:tcPr>
          <w:p w14:paraId="3BAB5962"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Рабочая температура</w:t>
            </w:r>
            <w:r>
              <w:rPr>
                <w:rFonts w:ascii="Times New Roman" w:hAnsi="Times New Roman" w:cs="Times New Roman"/>
                <w:sz w:val="24"/>
                <w:szCs w:val="24"/>
              </w:rPr>
              <w:t xml:space="preserve">, </w:t>
            </w:r>
            <w:r w:rsidRPr="00C30B11">
              <w:rPr>
                <w:rFonts w:ascii="Times New Roman" w:hAnsi="Times New Roman" w:cs="Times New Roman"/>
                <w:sz w:val="24"/>
                <w:szCs w:val="24"/>
              </w:rPr>
              <w:t>°C</w:t>
            </w:r>
          </w:p>
        </w:tc>
        <w:tc>
          <w:tcPr>
            <w:tcW w:w="1509" w:type="dxa"/>
          </w:tcPr>
          <w:p w14:paraId="3790EB54"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 xml:space="preserve">Стоимость, </w:t>
            </w:r>
            <w:proofErr w:type="spellStart"/>
            <w:r w:rsidRPr="00C30B11">
              <w:rPr>
                <w:rFonts w:ascii="Times New Roman" w:hAnsi="Times New Roman" w:cs="Times New Roman"/>
                <w:sz w:val="24"/>
                <w:szCs w:val="24"/>
              </w:rPr>
              <w:t>руб</w:t>
            </w:r>
            <w:proofErr w:type="spellEnd"/>
          </w:p>
        </w:tc>
      </w:tr>
      <w:tr w:rsidR="00EF2C33" w:rsidRPr="00951CF8" w14:paraId="01D5B6ED" w14:textId="77777777" w:rsidTr="006A2A7D">
        <w:tc>
          <w:tcPr>
            <w:tcW w:w="1878" w:type="dxa"/>
          </w:tcPr>
          <w:p w14:paraId="2D6AC5CB" w14:textId="77777777" w:rsidR="00EF2C33" w:rsidRPr="00C30B11" w:rsidRDefault="00EF2C33" w:rsidP="006A2A7D">
            <w:pPr>
              <w:rPr>
                <w:rFonts w:ascii="Times New Roman" w:hAnsi="Times New Roman" w:cs="Times New Roman"/>
                <w:sz w:val="24"/>
                <w:szCs w:val="24"/>
              </w:rPr>
            </w:pPr>
            <w:proofErr w:type="spellStart"/>
            <w:r w:rsidRPr="00C30B11">
              <w:rPr>
                <w:rFonts w:ascii="Times New Roman" w:hAnsi="Times New Roman" w:cs="Times New Roman"/>
                <w:sz w:val="24"/>
                <w:szCs w:val="24"/>
              </w:rPr>
              <w:t>Raspberi</w:t>
            </w:r>
            <w:proofErr w:type="spellEnd"/>
            <w:r w:rsidRPr="00C30B11">
              <w:rPr>
                <w:rFonts w:ascii="Times New Roman" w:hAnsi="Times New Roman" w:cs="Times New Roman"/>
                <w:sz w:val="24"/>
                <w:szCs w:val="24"/>
              </w:rPr>
              <w:t xml:space="preserve"> Pi4</w:t>
            </w:r>
          </w:p>
        </w:tc>
        <w:tc>
          <w:tcPr>
            <w:tcW w:w="2045" w:type="dxa"/>
          </w:tcPr>
          <w:p w14:paraId="7432BEAE" w14:textId="77777777" w:rsidR="00EF2C33" w:rsidRPr="00C30B11" w:rsidRDefault="00EF2C33" w:rsidP="005C4239">
            <w:pPr>
              <w:jc w:val="left"/>
              <w:rPr>
                <w:rFonts w:ascii="Times New Roman" w:hAnsi="Times New Roman" w:cs="Times New Roman"/>
                <w:sz w:val="24"/>
                <w:szCs w:val="24"/>
              </w:rPr>
            </w:pPr>
            <w:r w:rsidRPr="00C30B11">
              <w:rPr>
                <w:rFonts w:ascii="Times New Roman" w:hAnsi="Times New Roman" w:cs="Times New Roman"/>
                <w:sz w:val="24"/>
                <w:szCs w:val="24"/>
              </w:rPr>
              <w:t xml:space="preserve">2.4 ГГц и 5.0 ГГц IEEE 802.11b / g / n / </w:t>
            </w:r>
            <w:proofErr w:type="spellStart"/>
            <w:r w:rsidRPr="00C30B11">
              <w:rPr>
                <w:rFonts w:ascii="Times New Roman" w:hAnsi="Times New Roman" w:cs="Times New Roman"/>
                <w:sz w:val="24"/>
                <w:szCs w:val="24"/>
              </w:rPr>
              <w:t>ac</w:t>
            </w:r>
            <w:proofErr w:type="spellEnd"/>
            <w:r w:rsidRPr="00C30B11">
              <w:rPr>
                <w:rFonts w:ascii="Times New Roman" w:hAnsi="Times New Roman" w:cs="Times New Roman"/>
                <w:sz w:val="24"/>
                <w:szCs w:val="24"/>
              </w:rPr>
              <w:t xml:space="preserve"> беспроводная локальная сеть, Bluetooth 5.0, BLE</w:t>
            </w:r>
          </w:p>
        </w:tc>
        <w:tc>
          <w:tcPr>
            <w:tcW w:w="940" w:type="dxa"/>
          </w:tcPr>
          <w:p w14:paraId="59CA136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58</w:t>
            </w:r>
          </w:p>
        </w:tc>
        <w:tc>
          <w:tcPr>
            <w:tcW w:w="1327" w:type="dxa"/>
          </w:tcPr>
          <w:p w14:paraId="3857D39A"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87 x 56</w:t>
            </w:r>
          </w:p>
        </w:tc>
        <w:tc>
          <w:tcPr>
            <w:tcW w:w="1646" w:type="dxa"/>
          </w:tcPr>
          <w:p w14:paraId="1C5D8BB8"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0</w:t>
            </w:r>
            <w:r>
              <w:rPr>
                <w:rFonts w:ascii="Times New Roman" w:hAnsi="Times New Roman" w:cs="Times New Roman"/>
                <w:sz w:val="24"/>
                <w:szCs w:val="24"/>
                <w:lang w:val="en-US"/>
              </w:rPr>
              <w:t>…</w:t>
            </w:r>
            <w:r w:rsidRPr="00C30B11">
              <w:rPr>
                <w:rFonts w:ascii="Times New Roman" w:hAnsi="Times New Roman" w:cs="Times New Roman"/>
                <w:sz w:val="24"/>
                <w:szCs w:val="24"/>
                <w:lang w:val="en-US"/>
              </w:rPr>
              <w:t>+40</w:t>
            </w:r>
          </w:p>
        </w:tc>
        <w:tc>
          <w:tcPr>
            <w:tcW w:w="1509" w:type="dxa"/>
          </w:tcPr>
          <w:p w14:paraId="4BC5E457"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r w:rsidRPr="00C30B11">
              <w:rPr>
                <w:rFonts w:ascii="Times New Roman" w:hAnsi="Times New Roman" w:cs="Times New Roman"/>
                <w:sz w:val="24"/>
                <w:szCs w:val="24"/>
                <w:lang w:val="en-US"/>
              </w:rPr>
              <w:t>990</w:t>
            </w:r>
          </w:p>
        </w:tc>
      </w:tr>
      <w:tr w:rsidR="00EF2C33" w:rsidRPr="00951CF8" w14:paraId="5B29CAF2" w14:textId="77777777" w:rsidTr="006A2A7D">
        <w:tc>
          <w:tcPr>
            <w:tcW w:w="1878" w:type="dxa"/>
          </w:tcPr>
          <w:p w14:paraId="7ED742FD"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Beagle Bone</w:t>
            </w:r>
          </w:p>
        </w:tc>
        <w:tc>
          <w:tcPr>
            <w:tcW w:w="2045" w:type="dxa"/>
          </w:tcPr>
          <w:p w14:paraId="2331DA27" w14:textId="77777777" w:rsidR="00EF2C33" w:rsidRPr="00C30B11" w:rsidRDefault="00EF2C33" w:rsidP="005C4239">
            <w:pPr>
              <w:jc w:val="left"/>
              <w:rPr>
                <w:rFonts w:ascii="Times New Roman" w:hAnsi="Times New Roman" w:cs="Times New Roman"/>
                <w:sz w:val="24"/>
                <w:szCs w:val="24"/>
                <w:lang w:val="en-US"/>
              </w:rPr>
            </w:pPr>
            <w:proofErr w:type="spellStart"/>
            <w:r w:rsidRPr="00C30B11">
              <w:rPr>
                <w:rFonts w:ascii="Times New Roman" w:hAnsi="Times New Roman" w:cs="Times New Roman"/>
                <w:sz w:val="24"/>
                <w:szCs w:val="24"/>
                <w:lang w:val="en-US"/>
              </w:rPr>
              <w:t>WiLink</w:t>
            </w:r>
            <w:proofErr w:type="spellEnd"/>
            <w:r w:rsidRPr="00C30B11">
              <w:rPr>
                <w:rFonts w:ascii="Times New Roman" w:hAnsi="Times New Roman" w:cs="Times New Roman"/>
                <w:sz w:val="24"/>
                <w:szCs w:val="24"/>
                <w:lang w:val="en-US"/>
              </w:rPr>
              <w:t xml:space="preserve"> 1835 802.11b/g/n 2.4GHz </w:t>
            </w:r>
            <w:proofErr w:type="spellStart"/>
            <w:r w:rsidRPr="00C30B11">
              <w:rPr>
                <w:rFonts w:ascii="Times New Roman" w:hAnsi="Times New Roman" w:cs="Times New Roman"/>
                <w:sz w:val="24"/>
                <w:szCs w:val="24"/>
                <w:lang w:val="en-US"/>
              </w:rPr>
              <w:t>WiFi</w:t>
            </w:r>
            <w:proofErr w:type="spellEnd"/>
            <w:r w:rsidRPr="00C30B11">
              <w:rPr>
                <w:rFonts w:ascii="Times New Roman" w:hAnsi="Times New Roman" w:cs="Times New Roman"/>
                <w:sz w:val="24"/>
                <w:szCs w:val="24"/>
                <w:lang w:val="en-US"/>
              </w:rPr>
              <w:t>, Bluetooth, and Bluetooth Smart Module</w:t>
            </w:r>
          </w:p>
        </w:tc>
        <w:tc>
          <w:tcPr>
            <w:tcW w:w="940" w:type="dxa"/>
          </w:tcPr>
          <w:p w14:paraId="4A8AC67C"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40</w:t>
            </w:r>
          </w:p>
        </w:tc>
        <w:tc>
          <w:tcPr>
            <w:tcW w:w="1327" w:type="dxa"/>
          </w:tcPr>
          <w:p w14:paraId="48ED655A"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90x55</w:t>
            </w:r>
          </w:p>
        </w:tc>
        <w:tc>
          <w:tcPr>
            <w:tcW w:w="1646" w:type="dxa"/>
          </w:tcPr>
          <w:p w14:paraId="56561386"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-20…+ 85</w:t>
            </w:r>
          </w:p>
        </w:tc>
        <w:tc>
          <w:tcPr>
            <w:tcW w:w="1509" w:type="dxa"/>
          </w:tcPr>
          <w:p w14:paraId="3F37CFC0"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14 150</w:t>
            </w:r>
          </w:p>
        </w:tc>
      </w:tr>
      <w:tr w:rsidR="00EF2C33" w:rsidRPr="00240FC8" w14:paraId="58894E35" w14:textId="77777777" w:rsidTr="006A2A7D">
        <w:tc>
          <w:tcPr>
            <w:tcW w:w="1878" w:type="dxa"/>
          </w:tcPr>
          <w:p w14:paraId="6D5B89B7"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lang w:val="en-US"/>
              </w:rPr>
              <w:t>ASUS Tin</w:t>
            </w:r>
            <w:proofErr w:type="spellStart"/>
            <w:r w:rsidRPr="00C30B11">
              <w:rPr>
                <w:rFonts w:ascii="Times New Roman" w:hAnsi="Times New Roman" w:cs="Times New Roman"/>
                <w:sz w:val="24"/>
                <w:szCs w:val="24"/>
              </w:rPr>
              <w:t>ker</w:t>
            </w:r>
            <w:proofErr w:type="spellEnd"/>
            <w:r w:rsidRPr="00C30B11">
              <w:rPr>
                <w:rFonts w:ascii="Times New Roman" w:hAnsi="Times New Roman" w:cs="Times New Roman"/>
                <w:sz w:val="24"/>
                <w:szCs w:val="24"/>
              </w:rPr>
              <w:t xml:space="preserve"> Board 2S</w:t>
            </w:r>
          </w:p>
        </w:tc>
        <w:tc>
          <w:tcPr>
            <w:tcW w:w="2045" w:type="dxa"/>
          </w:tcPr>
          <w:p w14:paraId="6BBF2F95" w14:textId="77777777" w:rsidR="00EF2C33" w:rsidRPr="00C30B11" w:rsidRDefault="00EF2C33" w:rsidP="005C4239">
            <w:pPr>
              <w:jc w:val="left"/>
              <w:rPr>
                <w:rFonts w:ascii="Times New Roman" w:hAnsi="Times New Roman" w:cs="Times New Roman"/>
                <w:sz w:val="24"/>
                <w:szCs w:val="24"/>
              </w:rPr>
            </w:pPr>
            <w:proofErr w:type="spellStart"/>
            <w:r w:rsidRPr="00C30B11">
              <w:rPr>
                <w:rFonts w:ascii="Times New Roman" w:hAnsi="Times New Roman" w:cs="Times New Roman"/>
                <w:sz w:val="24"/>
                <w:szCs w:val="24"/>
              </w:rPr>
              <w:t>двухдиапазонный</w:t>
            </w:r>
            <w:proofErr w:type="spellEnd"/>
            <w:r w:rsidRPr="00C30B11">
              <w:rPr>
                <w:rFonts w:ascii="Times New Roman" w:hAnsi="Times New Roman" w:cs="Times New Roman"/>
                <w:sz w:val="24"/>
                <w:szCs w:val="24"/>
              </w:rPr>
              <w:t xml:space="preserve"> 802.11 b/ g / n / </w:t>
            </w:r>
            <w:proofErr w:type="spellStart"/>
            <w:r w:rsidRPr="00C30B11">
              <w:rPr>
                <w:rFonts w:ascii="Times New Roman" w:hAnsi="Times New Roman" w:cs="Times New Roman"/>
                <w:sz w:val="24"/>
                <w:szCs w:val="24"/>
              </w:rPr>
              <w:t>ac</w:t>
            </w:r>
            <w:proofErr w:type="spellEnd"/>
            <w:r w:rsidRPr="00C30B11">
              <w:rPr>
                <w:rFonts w:ascii="Times New Roman" w:hAnsi="Times New Roman" w:cs="Times New Roman"/>
                <w:sz w:val="24"/>
                <w:szCs w:val="24"/>
              </w:rPr>
              <w:t xml:space="preserve"> WiFi 5 2T2R и Bluetooth 5.0</w:t>
            </w:r>
          </w:p>
        </w:tc>
        <w:tc>
          <w:tcPr>
            <w:tcW w:w="940" w:type="dxa"/>
          </w:tcPr>
          <w:p w14:paraId="20915BF2"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55</w:t>
            </w:r>
          </w:p>
        </w:tc>
        <w:tc>
          <w:tcPr>
            <w:tcW w:w="1327" w:type="dxa"/>
          </w:tcPr>
          <w:p w14:paraId="03810D4A"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85.6 x 54</w:t>
            </w:r>
          </w:p>
        </w:tc>
        <w:tc>
          <w:tcPr>
            <w:tcW w:w="1646" w:type="dxa"/>
          </w:tcPr>
          <w:p w14:paraId="08E7701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0 …+60</w:t>
            </w:r>
          </w:p>
        </w:tc>
        <w:tc>
          <w:tcPr>
            <w:tcW w:w="1509" w:type="dxa"/>
          </w:tcPr>
          <w:p w14:paraId="31C47355"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12 000</w:t>
            </w:r>
          </w:p>
        </w:tc>
      </w:tr>
    </w:tbl>
    <w:p w14:paraId="268A284A" w14:textId="77777777" w:rsidR="00EF2C33" w:rsidRDefault="00EF2C33" w:rsidP="005C4239">
      <w:pPr>
        <w:spacing w:after="0" w:line="360" w:lineRule="auto"/>
        <w:ind w:firstLine="567"/>
        <w:jc w:val="both"/>
        <w:rPr>
          <w:rFonts w:ascii="Times New Roman" w:hAnsi="Times New Roman" w:cs="Times New Roman"/>
          <w:color w:val="000000" w:themeColor="text1"/>
          <w:sz w:val="28"/>
          <w:szCs w:val="28"/>
        </w:rPr>
      </w:pPr>
    </w:p>
    <w:p w14:paraId="1D385AFA" w14:textId="77777777" w:rsidR="00EF2C33" w:rsidRDefault="00EF2C33" w:rsidP="005C4239">
      <w:p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Наличие беспроводных интерфейсов позволит опрашивать внешние датчики вибраций. Масса одноплатного компьютера с учетом коммутации составит не более 100 гр. К одноплатному компьютеру могут быть коммутированы и датчики газоанализатора, суммарная масса которых составит с учетом сигнальной проводки – около 100 </w:t>
      </w:r>
      <w:proofErr w:type="gramStart"/>
      <w:r>
        <w:rPr>
          <w:rFonts w:ascii="Times New Roman" w:hAnsi="Times New Roman" w:cs="Times New Roman"/>
          <w:color w:val="000000" w:themeColor="text1"/>
          <w:sz w:val="28"/>
          <w:szCs w:val="28"/>
        </w:rPr>
        <w:t>грамм</w:t>
      </w:r>
      <w:proofErr w:type="gramEnd"/>
      <w:r>
        <w:rPr>
          <w:rFonts w:ascii="Times New Roman" w:hAnsi="Times New Roman" w:cs="Times New Roman"/>
          <w:color w:val="000000" w:themeColor="text1"/>
          <w:sz w:val="28"/>
          <w:szCs w:val="28"/>
        </w:rPr>
        <w:t>. Суммарная масса полезной нагрузки, состоящей из</w:t>
      </w:r>
      <w:r>
        <w:rPr>
          <w:rFonts w:ascii="Times New Roman" w:hAnsi="Times New Roman" w:cs="Times New Roman"/>
          <w:color w:val="000000" w:themeColor="text1"/>
          <w:sz w:val="28"/>
          <w:szCs w:val="28"/>
          <w:lang w:val="en-US"/>
        </w:rPr>
        <w:t>:</w:t>
      </w:r>
    </w:p>
    <w:p w14:paraId="1606F639"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lastRenderedPageBreak/>
        <w:t>ТВ и ИК камер</w:t>
      </w:r>
    </w:p>
    <w:p w14:paraId="2420B489"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Одноплатного компьютера</w:t>
      </w:r>
    </w:p>
    <w:p w14:paraId="15BABEB8"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Блока датчиков газоанализаторов</w:t>
      </w:r>
    </w:p>
    <w:p w14:paraId="38334F3E"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сигнальной проводки</w:t>
      </w:r>
    </w:p>
    <w:p w14:paraId="2373D26B" w14:textId="77777777" w:rsidR="00EF2C33" w:rsidRPr="008E03CE" w:rsidRDefault="00EF2C33" w:rsidP="005C423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составит не более 829 </w:t>
      </w:r>
      <w:proofErr w:type="gramStart"/>
      <w:r>
        <w:rPr>
          <w:rFonts w:ascii="Times New Roman" w:hAnsi="Times New Roman" w:cs="Times New Roman"/>
          <w:color w:val="000000" w:themeColor="text1"/>
          <w:sz w:val="28"/>
          <w:szCs w:val="28"/>
        </w:rPr>
        <w:t>грамм</w:t>
      </w:r>
      <w:proofErr w:type="gramEnd"/>
      <w:r>
        <w:rPr>
          <w:rFonts w:ascii="Times New Roman" w:hAnsi="Times New Roman" w:cs="Times New Roman"/>
          <w:color w:val="000000" w:themeColor="text1"/>
          <w:sz w:val="28"/>
          <w:szCs w:val="28"/>
        </w:rPr>
        <w:t xml:space="preserve">. </w:t>
      </w:r>
    </w:p>
    <w:p w14:paraId="53988977" w14:textId="77777777" w:rsidR="00EF2C33" w:rsidRPr="00170DA1" w:rsidRDefault="00EF2C33" w:rsidP="00170DA1">
      <w:pPr>
        <w:spacing w:after="0" w:line="360" w:lineRule="auto"/>
        <w:ind w:firstLine="567"/>
        <w:jc w:val="both"/>
        <w:rPr>
          <w:rFonts w:ascii="Times New Roman" w:hAnsi="Times New Roman" w:cs="Times New Roman"/>
          <w:color w:val="000000" w:themeColor="text1"/>
          <w:sz w:val="28"/>
          <w:szCs w:val="28"/>
        </w:rPr>
      </w:pPr>
    </w:p>
    <w:p w14:paraId="1D5120D6" w14:textId="77777777" w:rsidR="008864BE" w:rsidRPr="008864BE" w:rsidRDefault="008864BE" w:rsidP="008864BE">
      <w:pPr>
        <w:spacing w:after="0" w:line="360" w:lineRule="auto"/>
        <w:ind w:firstLine="567"/>
        <w:jc w:val="both"/>
        <w:rPr>
          <w:rFonts w:ascii="Times New Roman" w:hAnsi="Times New Roman" w:cs="Times New Roman"/>
          <w:b/>
          <w:sz w:val="28"/>
          <w:szCs w:val="28"/>
        </w:rPr>
      </w:pPr>
      <w:r w:rsidRPr="008864BE">
        <w:rPr>
          <w:rFonts w:ascii="Times New Roman" w:hAnsi="Times New Roman" w:cs="Times New Roman"/>
          <w:b/>
          <w:sz w:val="28"/>
          <w:szCs w:val="28"/>
        </w:rPr>
        <w:t>Обзор существующих БПЛА</w:t>
      </w:r>
    </w:p>
    <w:p w14:paraId="39413843" w14:textId="77777777" w:rsidR="008421F8" w:rsidRPr="00F33A55" w:rsidRDefault="008421F8" w:rsidP="008421F8">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настоящий момент, на рынке коммерческих БПЛА представлены различные модели, существенно отличающиеся </w:t>
      </w:r>
      <w:proofErr w:type="gramStart"/>
      <w:r w:rsidRPr="00F33A55">
        <w:rPr>
          <w:rFonts w:ascii="Times New Roman" w:hAnsi="Times New Roman" w:cs="Times New Roman"/>
          <w:color w:val="000000" w:themeColor="text1"/>
          <w:sz w:val="28"/>
          <w:szCs w:val="28"/>
        </w:rPr>
        <w:t>друг от друга</w:t>
      </w:r>
      <w:proofErr w:type="gramEnd"/>
      <w:r w:rsidRPr="00F33A55">
        <w:rPr>
          <w:rFonts w:ascii="Times New Roman" w:hAnsi="Times New Roman" w:cs="Times New Roman"/>
          <w:color w:val="000000" w:themeColor="text1"/>
          <w:sz w:val="28"/>
          <w:szCs w:val="28"/>
        </w:rPr>
        <w:t xml:space="preserve"> не только масса-габаритными характеристиками, но и наполнением бортовых систем. </w:t>
      </w:r>
      <w:r>
        <w:rPr>
          <w:rFonts w:ascii="Times New Roman" w:hAnsi="Times New Roman" w:cs="Times New Roman"/>
          <w:color w:val="000000" w:themeColor="text1"/>
          <w:sz w:val="28"/>
          <w:szCs w:val="28"/>
        </w:rPr>
        <w:t>В данной работе рассмотрены БПЛА известных крупных производителей, которые занимают на рынке стабильное положение. Из рассмотренных аппаратов отобраны 8 БПЛА, которые по критериям обеспечения функционала ПАК</w:t>
      </w:r>
      <w:r w:rsidRPr="009B2C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максимально подходят.</w:t>
      </w:r>
    </w:p>
    <w:p w14:paraId="6D6C730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К бортовым системам относятся полезные нагрузки, бортовые вычислительные комплексы, чувствительные элементы, программное обеспечение. </w:t>
      </w:r>
    </w:p>
    <w:p w14:paraId="7485A5E3"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последние годы тенденция к уменьшению электронных компонентов позволили использовать в профессиональных задачах БПЛА существенно меньших размерностей, размещая на борту электронные компоненты, с характеристиками, которые ранее имели массу и габариты на несколько порядков больше. </w:t>
      </w:r>
    </w:p>
    <w:p w14:paraId="4639E748"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Одним из наиболее ярких примеров такой минимизации объема и массы, являются бортовые видеокамеры. </w:t>
      </w:r>
    </w:p>
    <w:p w14:paraId="366A8BB3"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Рассмотрим состав и свойства следующих коммерческих БПЛА: </w:t>
      </w:r>
    </w:p>
    <w:p w14:paraId="307E2400"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sidRPr="002C2BC9">
        <w:rPr>
          <w:rFonts w:ascii="Times New Roman" w:hAnsi="Times New Roman" w:cs="Times New Roman"/>
          <w:i/>
          <w:sz w:val="28"/>
          <w:szCs w:val="28"/>
          <w:lang w:val="en-US"/>
        </w:rPr>
        <w:t>Skydio</w:t>
      </w:r>
      <w:proofErr w:type="spellEnd"/>
      <w:r w:rsidRPr="002C2BC9">
        <w:rPr>
          <w:rFonts w:ascii="Times New Roman" w:hAnsi="Times New Roman" w:cs="Times New Roman"/>
          <w:i/>
          <w:sz w:val="28"/>
          <w:szCs w:val="28"/>
          <w:lang w:val="en-US"/>
        </w:rPr>
        <w:t xml:space="preserve"> 2</w:t>
      </w:r>
    </w:p>
    <w:p w14:paraId="7237E2E6"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lang w:val="en-US"/>
        </w:rPr>
        <w:t>Elios 2</w:t>
      </w:r>
    </w:p>
    <w:p w14:paraId="650875A8"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 xml:space="preserve">Fast </w:t>
      </w:r>
      <w:proofErr w:type="spellStart"/>
      <w:r w:rsidRPr="002C2BC9">
        <w:rPr>
          <w:rFonts w:ascii="Times New Roman" w:hAnsi="Times New Roman" w:cs="Times New Roman"/>
          <w:i/>
          <w:sz w:val="28"/>
          <w:szCs w:val="28"/>
        </w:rPr>
        <w:t>Sense</w:t>
      </w:r>
      <w:proofErr w:type="spellEnd"/>
      <w:r w:rsidRPr="002C2BC9">
        <w:rPr>
          <w:rFonts w:ascii="Times New Roman" w:hAnsi="Times New Roman" w:cs="Times New Roman"/>
          <w:i/>
          <w:sz w:val="28"/>
          <w:szCs w:val="28"/>
        </w:rPr>
        <w:t xml:space="preserve"> X</w:t>
      </w:r>
    </w:p>
    <w:p w14:paraId="1096A1A6"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MATRICE 200</w:t>
      </w:r>
    </w:p>
    <w:p w14:paraId="7DC41B31" w14:textId="77777777" w:rsidR="008864BE"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ANAFI WORK</w:t>
      </w:r>
    </w:p>
    <w:p w14:paraId="580E12DD" w14:textId="77777777" w:rsidR="005C4239"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Pr>
          <w:rFonts w:ascii="Times New Roman" w:hAnsi="Times New Roman" w:cs="Times New Roman"/>
          <w:i/>
          <w:sz w:val="28"/>
          <w:szCs w:val="28"/>
          <w:lang w:val="en-US"/>
        </w:rPr>
        <w:lastRenderedPageBreak/>
        <w:t>Matrice</w:t>
      </w:r>
      <w:proofErr w:type="spellEnd"/>
      <w:r>
        <w:rPr>
          <w:rFonts w:ascii="Times New Roman" w:hAnsi="Times New Roman" w:cs="Times New Roman"/>
          <w:i/>
          <w:sz w:val="28"/>
          <w:szCs w:val="28"/>
          <w:lang w:val="en-US"/>
        </w:rPr>
        <w:t xml:space="preserve"> 100</w:t>
      </w:r>
    </w:p>
    <w:p w14:paraId="2EF6875F" w14:textId="77777777" w:rsidR="005C4239"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r w:rsidRPr="005A4F8D">
        <w:rPr>
          <w:rFonts w:ascii="Times New Roman" w:hAnsi="Times New Roman" w:cs="Times New Roman"/>
          <w:i/>
          <w:sz w:val="28"/>
          <w:szCs w:val="28"/>
        </w:rPr>
        <w:t>H520E</w:t>
      </w:r>
    </w:p>
    <w:p w14:paraId="42B40E3F" w14:textId="77777777" w:rsidR="005C4239" w:rsidRPr="005A4F8D"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sidRPr="005A4F8D">
        <w:rPr>
          <w:rFonts w:ascii="Times New Roman" w:hAnsi="Times New Roman" w:cs="Times New Roman"/>
          <w:i/>
          <w:sz w:val="28"/>
          <w:szCs w:val="28"/>
        </w:rPr>
        <w:t>Autel</w:t>
      </w:r>
      <w:proofErr w:type="spellEnd"/>
      <w:r w:rsidRPr="005A4F8D">
        <w:rPr>
          <w:rFonts w:ascii="Times New Roman" w:hAnsi="Times New Roman" w:cs="Times New Roman"/>
          <w:i/>
          <w:sz w:val="28"/>
          <w:szCs w:val="28"/>
        </w:rPr>
        <w:t xml:space="preserve"> EVO II Dual</w:t>
      </w:r>
    </w:p>
    <w:p w14:paraId="5AC42ED4" w14:textId="77777777" w:rsidR="005C4239" w:rsidRPr="005C4239" w:rsidRDefault="005C4239" w:rsidP="005C4239">
      <w:pPr>
        <w:spacing w:after="0" w:line="360" w:lineRule="auto"/>
        <w:ind w:firstLine="567"/>
        <w:jc w:val="both"/>
        <w:rPr>
          <w:rFonts w:ascii="Times New Roman" w:hAnsi="Times New Roman" w:cs="Times New Roman"/>
          <w:color w:val="000000" w:themeColor="text1"/>
          <w:sz w:val="28"/>
          <w:szCs w:val="28"/>
        </w:rPr>
      </w:pPr>
    </w:p>
    <w:p w14:paraId="229CE0C9"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w:t>
      </w:r>
      <w:proofErr w:type="spellStart"/>
      <w:r w:rsidRPr="00F33A55">
        <w:rPr>
          <w:rFonts w:ascii="Times New Roman" w:hAnsi="Times New Roman" w:cs="Times New Roman"/>
          <w:b/>
          <w:sz w:val="28"/>
          <w:szCs w:val="28"/>
        </w:rPr>
        <w:t>Skydio</w:t>
      </w:r>
      <w:proofErr w:type="spellEnd"/>
      <w:r w:rsidRPr="00F33A55">
        <w:rPr>
          <w:rFonts w:ascii="Times New Roman" w:hAnsi="Times New Roman" w:cs="Times New Roman"/>
          <w:b/>
          <w:sz w:val="28"/>
          <w:szCs w:val="28"/>
        </w:rPr>
        <w:t xml:space="preserve"> X2</w:t>
      </w:r>
    </w:p>
    <w:p w14:paraId="77683B8F"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2 состоит из складного корпуса, </w:t>
      </w:r>
      <w:proofErr w:type="gramStart"/>
      <w:r w:rsidRPr="00F33A55">
        <w:rPr>
          <w:rFonts w:ascii="Times New Roman" w:hAnsi="Times New Roman" w:cs="Times New Roman"/>
          <w:color w:val="000000" w:themeColor="text1"/>
          <w:sz w:val="28"/>
          <w:szCs w:val="28"/>
        </w:rPr>
        <w:t>4х</w:t>
      </w:r>
      <w:proofErr w:type="gram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бесколлекторных</w:t>
      </w:r>
      <w:proofErr w:type="spellEnd"/>
      <w:r w:rsidRPr="00F33A55">
        <w:rPr>
          <w:rFonts w:ascii="Times New Roman" w:hAnsi="Times New Roman" w:cs="Times New Roman"/>
          <w:color w:val="000000" w:themeColor="text1"/>
          <w:sz w:val="28"/>
          <w:szCs w:val="28"/>
        </w:rPr>
        <w:t xml:space="preserve"> электродвигателей (далее – моторов), системы контроля пространственного окружения, автопилота, гиростабилизированного управляемого подвеса с видеокамерой. </w:t>
      </w:r>
    </w:p>
    <w:p w14:paraId="74C1D428"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Корпус 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Х2 выполнен в не складном форм-факторе. Моторы вместе с воздушными винтами располагаются по разные стороны друг от друга – передняя пара моторов направлена вниз (к земле), задняя пара моторов направлены вверх. В передней части корпуса располагается гиростабилизированный подвес. </w:t>
      </w:r>
    </w:p>
    <w:p w14:paraId="4AF5026F" w14:textId="77777777" w:rsidR="008864BE"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На поверхности корпуса 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2 видны объективы видеокамер, которые отвечают за динамическое позиционирование БПЛА. АКБ съемный. В качестве вычислительной платформы используется бортовой компьютер Nvidia </w:t>
      </w:r>
      <w:proofErr w:type="spellStart"/>
      <w:r w:rsidRPr="00F33A55">
        <w:rPr>
          <w:rFonts w:ascii="Times New Roman" w:hAnsi="Times New Roman" w:cs="Times New Roman"/>
          <w:color w:val="000000" w:themeColor="text1"/>
          <w:sz w:val="28"/>
          <w:szCs w:val="28"/>
        </w:rPr>
        <w:t>Jetson</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Tegra</w:t>
      </w:r>
      <w:proofErr w:type="spellEnd"/>
      <w:r w:rsidRPr="00F33A55">
        <w:rPr>
          <w:rFonts w:ascii="Times New Roman" w:hAnsi="Times New Roman" w:cs="Times New Roman"/>
          <w:color w:val="000000" w:themeColor="text1"/>
          <w:sz w:val="28"/>
          <w:szCs w:val="28"/>
        </w:rPr>
        <w:t xml:space="preserve"> X2 для решения задач оптической навигации используется графический вычислитель </w:t>
      </w:r>
      <w:proofErr w:type="spellStart"/>
      <w:r w:rsidRPr="00F33A55">
        <w:rPr>
          <w:rFonts w:ascii="Times New Roman" w:hAnsi="Times New Roman" w:cs="Times New Roman"/>
          <w:color w:val="000000" w:themeColor="text1"/>
          <w:sz w:val="28"/>
          <w:szCs w:val="28"/>
        </w:rPr>
        <w:t>Pascal</w:t>
      </w:r>
      <w:proofErr w:type="spellEnd"/>
      <w:r w:rsidRPr="00F33A55">
        <w:rPr>
          <w:rFonts w:ascii="Times New Roman" w:hAnsi="Times New Roman" w:cs="Times New Roman"/>
          <w:color w:val="000000" w:themeColor="text1"/>
          <w:sz w:val="28"/>
          <w:szCs w:val="28"/>
        </w:rPr>
        <w:t xml:space="preserve"> с чипом </w:t>
      </w:r>
      <w:proofErr w:type="spellStart"/>
      <w:r w:rsidRPr="00F33A55">
        <w:rPr>
          <w:rFonts w:ascii="Times New Roman" w:hAnsi="Times New Roman" w:cs="Times New Roman"/>
          <w:color w:val="000000" w:themeColor="text1"/>
          <w:sz w:val="28"/>
          <w:szCs w:val="28"/>
        </w:rPr>
        <w:t>Denver</w:t>
      </w:r>
      <w:proofErr w:type="spellEnd"/>
      <w:r w:rsidRPr="00F33A55">
        <w:rPr>
          <w:rFonts w:ascii="Times New Roman" w:hAnsi="Times New Roman" w:cs="Times New Roman"/>
          <w:color w:val="000000" w:themeColor="text1"/>
          <w:sz w:val="28"/>
          <w:szCs w:val="28"/>
        </w:rPr>
        <w:t xml:space="preserve"> 2, полезная нагрузка -видеокамера 12 </w:t>
      </w:r>
      <w:proofErr w:type="spellStart"/>
      <w:r w:rsidRPr="00F33A55">
        <w:rPr>
          <w:rFonts w:ascii="Times New Roman" w:hAnsi="Times New Roman" w:cs="Times New Roman"/>
          <w:color w:val="000000" w:themeColor="text1"/>
          <w:sz w:val="28"/>
          <w:szCs w:val="28"/>
        </w:rPr>
        <w:t>Мп</w:t>
      </w:r>
      <w:proofErr w:type="spellEnd"/>
      <w:r w:rsidRPr="00F33A55">
        <w:rPr>
          <w:rFonts w:ascii="Times New Roman" w:hAnsi="Times New Roman" w:cs="Times New Roman"/>
          <w:color w:val="000000" w:themeColor="text1"/>
          <w:sz w:val="28"/>
          <w:szCs w:val="28"/>
        </w:rPr>
        <w:t xml:space="preserve"> 4К HDR, максимальное качество съемки 4К 60</w:t>
      </w:r>
      <w:r w:rsidR="00F33A55">
        <w:rPr>
          <w:rFonts w:ascii="Times New Roman" w:hAnsi="Times New Roman" w:cs="Times New Roman"/>
          <w:color w:val="000000" w:themeColor="text1"/>
          <w:sz w:val="28"/>
          <w:szCs w:val="28"/>
          <w:lang w:val="en-US"/>
        </w:rPr>
        <w:t> </w:t>
      </w:r>
      <w:r w:rsidRPr="00F33A55">
        <w:rPr>
          <w:rFonts w:ascii="Times New Roman" w:hAnsi="Times New Roman" w:cs="Times New Roman"/>
          <w:color w:val="000000" w:themeColor="text1"/>
          <w:sz w:val="28"/>
          <w:szCs w:val="28"/>
        </w:rPr>
        <w:t>к/сек.</w:t>
      </w:r>
    </w:p>
    <w:p w14:paraId="346B3890" w14:textId="77777777" w:rsidR="00F33A55" w:rsidRPr="00F33A55" w:rsidRDefault="00F33A55" w:rsidP="00F33A55">
      <w:pPr>
        <w:spacing w:after="0" w:line="360" w:lineRule="auto"/>
        <w:ind w:firstLine="567"/>
        <w:jc w:val="both"/>
        <w:rPr>
          <w:rFonts w:ascii="Times New Roman" w:hAnsi="Times New Roman" w:cs="Times New Roman"/>
          <w:color w:val="000000" w:themeColor="text1"/>
          <w:sz w:val="28"/>
          <w:szCs w:val="28"/>
        </w:rPr>
      </w:pPr>
    </w:p>
    <w:p w14:paraId="1065B6CB" w14:textId="2319521F"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 xml:space="preserve">Таблица </w:t>
      </w:r>
      <w:r w:rsidR="00F33A55" w:rsidRPr="00F33A55">
        <w:rPr>
          <w:rFonts w:ascii="Times New Roman" w:eastAsia="Calibri" w:hAnsi="Times New Roman" w:cs="Times New Roman"/>
          <w:sz w:val="28"/>
          <w:szCs w:val="28"/>
        </w:rPr>
        <w:t>5.</w:t>
      </w:r>
      <w:r w:rsidR="005C4239">
        <w:rPr>
          <w:rFonts w:ascii="Times New Roman" w:eastAsia="Calibri" w:hAnsi="Times New Roman" w:cs="Times New Roman"/>
          <w:sz w:val="28"/>
          <w:szCs w:val="28"/>
        </w:rPr>
        <w:t>16</w:t>
      </w:r>
      <w:r w:rsidRPr="00F33A55">
        <w:rPr>
          <w:rFonts w:ascii="Times New Roman" w:eastAsia="Calibri" w:hAnsi="Times New Roman" w:cs="Times New Roman"/>
          <w:sz w:val="28"/>
          <w:szCs w:val="28"/>
        </w:rPr>
        <w:t xml:space="preserve">. Характеристики БПЛА </w:t>
      </w:r>
      <w:proofErr w:type="spellStart"/>
      <w:r w:rsidRPr="00F33A55">
        <w:rPr>
          <w:rFonts w:ascii="Times New Roman" w:eastAsia="Calibri" w:hAnsi="Times New Roman" w:cs="Times New Roman"/>
          <w:sz w:val="28"/>
          <w:szCs w:val="28"/>
        </w:rPr>
        <w:t>Skydio</w:t>
      </w:r>
      <w:proofErr w:type="spellEnd"/>
      <w:r w:rsidRPr="00F33A55">
        <w:rPr>
          <w:rFonts w:ascii="Times New Roman" w:eastAsia="Calibri" w:hAnsi="Times New Roman" w:cs="Times New Roman"/>
          <w:sz w:val="28"/>
          <w:szCs w:val="28"/>
        </w:rPr>
        <w:t xml:space="preserve"> X2</w:t>
      </w:r>
    </w:p>
    <w:tbl>
      <w:tblPr>
        <w:tblStyle w:val="af3"/>
        <w:tblW w:w="0" w:type="auto"/>
        <w:tblLook w:val="04A0" w:firstRow="1" w:lastRow="0" w:firstColumn="1" w:lastColumn="0" w:noHBand="0" w:noVBand="1"/>
      </w:tblPr>
      <w:tblGrid>
        <w:gridCol w:w="4672"/>
        <w:gridCol w:w="4672"/>
      </w:tblGrid>
      <w:tr w:rsidR="008864BE" w:rsidRPr="002C2BC9" w14:paraId="2D0158CC" w14:textId="77777777" w:rsidTr="00F55E27">
        <w:tc>
          <w:tcPr>
            <w:tcW w:w="4672" w:type="dxa"/>
          </w:tcPr>
          <w:p w14:paraId="2922525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24BE20E9"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0.775 кг</w:t>
            </w:r>
          </w:p>
        </w:tc>
      </w:tr>
      <w:tr w:rsidR="008864BE" w:rsidRPr="002C2BC9" w14:paraId="6D683263" w14:textId="77777777" w:rsidTr="00F55E27">
        <w:tc>
          <w:tcPr>
            <w:tcW w:w="4672" w:type="dxa"/>
          </w:tcPr>
          <w:p w14:paraId="27B84EE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64B7774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6 видеокамер кругового обзора, барометр </w:t>
            </w:r>
          </w:p>
        </w:tc>
      </w:tr>
      <w:tr w:rsidR="008864BE" w:rsidRPr="002C2BC9" w14:paraId="36646022" w14:textId="77777777" w:rsidTr="00F55E27">
        <w:tc>
          <w:tcPr>
            <w:tcW w:w="4672" w:type="dxa"/>
          </w:tcPr>
          <w:p w14:paraId="5161FE5E"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37684679"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SDK </w:t>
            </w:r>
            <w:r>
              <w:rPr>
                <w:rFonts w:ascii="Times New Roman" w:hAnsi="Times New Roman" w:cs="Times New Roman"/>
                <w:sz w:val="28"/>
                <w:szCs w:val="28"/>
              </w:rPr>
              <w:t xml:space="preserve">есть </w:t>
            </w:r>
          </w:p>
        </w:tc>
      </w:tr>
      <w:tr w:rsidR="008864BE" w:rsidRPr="002C2BC9" w14:paraId="727A426D" w14:textId="77777777" w:rsidTr="00F55E27">
        <w:tc>
          <w:tcPr>
            <w:tcW w:w="4672" w:type="dxa"/>
          </w:tcPr>
          <w:p w14:paraId="43C8B97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067FDE2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До 23 мин</w:t>
            </w:r>
          </w:p>
        </w:tc>
      </w:tr>
      <w:tr w:rsidR="008864BE" w:rsidRPr="002C2BC9" w14:paraId="132408FD" w14:textId="77777777" w:rsidTr="00F55E27">
        <w:tc>
          <w:tcPr>
            <w:tcW w:w="4672" w:type="dxa"/>
          </w:tcPr>
          <w:p w14:paraId="57533BA5"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2F24001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283AC2B2" w14:textId="77777777" w:rsidTr="00F55E27">
        <w:tc>
          <w:tcPr>
            <w:tcW w:w="4672" w:type="dxa"/>
          </w:tcPr>
          <w:p w14:paraId="68797FD7"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182A423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328BCEA8" w14:textId="77777777" w:rsidTr="00F55E27">
        <w:tc>
          <w:tcPr>
            <w:tcW w:w="4672" w:type="dxa"/>
          </w:tcPr>
          <w:p w14:paraId="714BFF87"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0B96C838"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7FE012D9" w14:textId="77777777" w:rsidTr="00F55E27">
        <w:tc>
          <w:tcPr>
            <w:tcW w:w="4672" w:type="dxa"/>
          </w:tcPr>
          <w:p w14:paraId="3883D35B"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3450191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От 101 тыс. руб. </w:t>
            </w:r>
          </w:p>
        </w:tc>
      </w:tr>
    </w:tbl>
    <w:p w14:paraId="523FFA34"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B6E81F7" w14:textId="77777777" w:rsidR="008864BE" w:rsidRPr="00F33A55" w:rsidRDefault="008864BE" w:rsidP="00F33A55">
      <w:pPr>
        <w:spacing w:after="0" w:line="360" w:lineRule="auto"/>
        <w:jc w:val="center"/>
        <w:rPr>
          <w:rFonts w:ascii="Times New Roman" w:hAnsi="Times New Roman" w:cs="Times New Roman"/>
          <w:color w:val="000000" w:themeColor="text1"/>
          <w:sz w:val="28"/>
          <w:szCs w:val="28"/>
        </w:rPr>
      </w:pPr>
      <w:r w:rsidRPr="00F33A55">
        <w:rPr>
          <w:rFonts w:ascii="Times New Roman" w:hAnsi="Times New Roman" w:cs="Times New Roman"/>
          <w:noProof/>
          <w:color w:val="000000" w:themeColor="text1"/>
          <w:sz w:val="28"/>
          <w:szCs w:val="28"/>
          <w:lang w:eastAsia="ru-RU"/>
        </w:rPr>
        <w:drawing>
          <wp:inline distT="0" distB="0" distL="0" distR="0" wp14:anchorId="266C22D1" wp14:editId="1D8075F5">
            <wp:extent cx="3927766" cy="256222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29569" cy="2563401"/>
                    </a:xfrm>
                    <a:prstGeom prst="rect">
                      <a:avLst/>
                    </a:prstGeom>
                    <a:noFill/>
                    <a:ln>
                      <a:noFill/>
                    </a:ln>
                  </pic:spPr>
                </pic:pic>
              </a:graphicData>
            </a:graphic>
          </wp:inline>
        </w:drawing>
      </w:r>
    </w:p>
    <w:p w14:paraId="597CE235" w14:textId="14D43A6D"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t xml:space="preserve">Рисунок </w:t>
      </w:r>
      <w:r w:rsidR="00F33A55" w:rsidRPr="00F33A55">
        <w:rPr>
          <w:rFonts w:ascii="Times New Roman" w:hAnsi="Times New Roman" w:cs="Times New Roman"/>
          <w:i/>
          <w:color w:val="000000" w:themeColor="text1"/>
          <w:sz w:val="26"/>
          <w:szCs w:val="26"/>
        </w:rPr>
        <w:t>5.</w:t>
      </w:r>
      <w:r w:rsidR="005C4239">
        <w:rPr>
          <w:rFonts w:ascii="Times New Roman" w:hAnsi="Times New Roman" w:cs="Times New Roman"/>
          <w:i/>
          <w:color w:val="000000" w:themeColor="text1"/>
          <w:sz w:val="26"/>
          <w:szCs w:val="26"/>
        </w:rPr>
        <w:t>42</w:t>
      </w:r>
      <w:r w:rsidR="00F33A55" w:rsidRPr="00F33A55">
        <w:rPr>
          <w:rFonts w:ascii="Times New Roman" w:hAnsi="Times New Roman" w:cs="Times New Roman"/>
          <w:i/>
          <w:color w:val="000000" w:themeColor="text1"/>
          <w:sz w:val="26"/>
          <w:szCs w:val="26"/>
        </w:rPr>
        <w:t xml:space="preserve"> – </w:t>
      </w:r>
      <w:r w:rsidRPr="00F33A55">
        <w:rPr>
          <w:rFonts w:ascii="Times New Roman" w:hAnsi="Times New Roman" w:cs="Times New Roman"/>
          <w:i/>
          <w:color w:val="000000" w:themeColor="text1"/>
          <w:sz w:val="26"/>
          <w:szCs w:val="26"/>
        </w:rPr>
        <w:t xml:space="preserve">БПЛА </w:t>
      </w:r>
      <w:proofErr w:type="spellStart"/>
      <w:r w:rsidRPr="00F33A55">
        <w:rPr>
          <w:rFonts w:ascii="Times New Roman" w:hAnsi="Times New Roman" w:cs="Times New Roman"/>
          <w:i/>
          <w:color w:val="000000" w:themeColor="text1"/>
          <w:sz w:val="26"/>
          <w:szCs w:val="26"/>
        </w:rPr>
        <w:t>Skydio</w:t>
      </w:r>
      <w:proofErr w:type="spellEnd"/>
      <w:r w:rsidRPr="00F33A55">
        <w:rPr>
          <w:rFonts w:ascii="Times New Roman" w:hAnsi="Times New Roman" w:cs="Times New Roman"/>
          <w:i/>
          <w:color w:val="000000" w:themeColor="text1"/>
          <w:sz w:val="26"/>
          <w:szCs w:val="26"/>
        </w:rPr>
        <w:t xml:space="preserve"> X2. 1) 1,2,4- камеры верхнего обзора, </w:t>
      </w:r>
      <w:proofErr w:type="gramStart"/>
      <w:r w:rsidRPr="00F33A55">
        <w:rPr>
          <w:rFonts w:ascii="Times New Roman" w:hAnsi="Times New Roman" w:cs="Times New Roman"/>
          <w:i/>
          <w:color w:val="000000" w:themeColor="text1"/>
          <w:sz w:val="26"/>
          <w:szCs w:val="26"/>
        </w:rPr>
        <w:t>3 - основная</w:t>
      </w:r>
      <w:proofErr w:type="gramEnd"/>
      <w:r w:rsidRPr="00F33A55">
        <w:rPr>
          <w:rFonts w:ascii="Times New Roman" w:hAnsi="Times New Roman" w:cs="Times New Roman"/>
          <w:i/>
          <w:color w:val="000000" w:themeColor="text1"/>
          <w:sz w:val="26"/>
          <w:szCs w:val="26"/>
        </w:rPr>
        <w:t xml:space="preserve"> камера на </w:t>
      </w:r>
      <w:proofErr w:type="spellStart"/>
      <w:r w:rsidRPr="00F33A55">
        <w:rPr>
          <w:rFonts w:ascii="Times New Roman" w:hAnsi="Times New Roman" w:cs="Times New Roman"/>
          <w:i/>
          <w:color w:val="000000" w:themeColor="text1"/>
          <w:sz w:val="26"/>
          <w:szCs w:val="26"/>
        </w:rPr>
        <w:t>гироподвесе</w:t>
      </w:r>
      <w:proofErr w:type="spellEnd"/>
    </w:p>
    <w:p w14:paraId="26FEE04D" w14:textId="77777777" w:rsidR="00F33A55" w:rsidRPr="00F33A55" w:rsidRDefault="00F33A55" w:rsidP="00F33A55">
      <w:pPr>
        <w:spacing w:after="0" w:line="360" w:lineRule="auto"/>
        <w:ind w:firstLine="567"/>
        <w:jc w:val="both"/>
        <w:rPr>
          <w:rFonts w:ascii="Times New Roman" w:hAnsi="Times New Roman" w:cs="Times New Roman"/>
          <w:color w:val="000000" w:themeColor="text1"/>
          <w:sz w:val="28"/>
          <w:szCs w:val="28"/>
        </w:rPr>
      </w:pPr>
    </w:p>
    <w:p w14:paraId="1AEFA3AC"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w:t>
      </w:r>
      <w:proofErr w:type="spellStart"/>
      <w:r w:rsidRPr="00F33A55">
        <w:rPr>
          <w:rFonts w:ascii="Times New Roman" w:hAnsi="Times New Roman" w:cs="Times New Roman"/>
          <w:b/>
          <w:sz w:val="28"/>
          <w:szCs w:val="28"/>
        </w:rPr>
        <w:t>Elios</w:t>
      </w:r>
      <w:proofErr w:type="spellEnd"/>
      <w:r w:rsidRPr="00F33A55">
        <w:rPr>
          <w:rFonts w:ascii="Times New Roman" w:hAnsi="Times New Roman" w:cs="Times New Roman"/>
          <w:b/>
          <w:sz w:val="28"/>
          <w:szCs w:val="28"/>
        </w:rPr>
        <w:t xml:space="preserve"> 2 </w:t>
      </w:r>
    </w:p>
    <w:p w14:paraId="7666ABB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Представляет из себя малый БПЛА с </w:t>
      </w:r>
      <w:proofErr w:type="gramStart"/>
      <w:r w:rsidRPr="00F33A55">
        <w:rPr>
          <w:rFonts w:ascii="Times New Roman" w:hAnsi="Times New Roman" w:cs="Times New Roman"/>
          <w:color w:val="000000" w:themeColor="text1"/>
          <w:sz w:val="28"/>
          <w:szCs w:val="28"/>
        </w:rPr>
        <w:t>4-мя</w:t>
      </w:r>
      <w:proofErr w:type="gramEnd"/>
      <w:r w:rsidRPr="00F33A55">
        <w:rPr>
          <w:rFonts w:ascii="Times New Roman" w:hAnsi="Times New Roman" w:cs="Times New Roman"/>
          <w:color w:val="000000" w:themeColor="text1"/>
          <w:sz w:val="28"/>
          <w:szCs w:val="28"/>
        </w:rPr>
        <w:t xml:space="preserve"> моторами, обращенными к земле (квадрокоптер), заключенный в силовой каркас из карбона. </w:t>
      </w:r>
      <w:proofErr w:type="gramStart"/>
      <w:r w:rsidRPr="00F33A55">
        <w:rPr>
          <w:rFonts w:ascii="Times New Roman" w:hAnsi="Times New Roman" w:cs="Times New Roman"/>
          <w:color w:val="000000" w:themeColor="text1"/>
          <w:sz w:val="28"/>
          <w:szCs w:val="28"/>
        </w:rPr>
        <w:t>Из-за своей конструкции (наличия силового каркаса),</w:t>
      </w:r>
      <w:proofErr w:type="gramEnd"/>
      <w:r w:rsidRPr="00F33A55">
        <w:rPr>
          <w:rFonts w:ascii="Times New Roman" w:hAnsi="Times New Roman" w:cs="Times New Roman"/>
          <w:color w:val="000000" w:themeColor="text1"/>
          <w:sz w:val="28"/>
          <w:szCs w:val="28"/>
        </w:rPr>
        <w:t xml:space="preserve"> основная камера аппарата расположена вне основной силовой конструкции, а поднята над ней. Помимо этого, на элементах силовой конструкции располагаются светодиодные источники света, которые служат для подсветки объектов в поле зрения основной камеры.</w:t>
      </w:r>
    </w:p>
    <w:p w14:paraId="5BD66817" w14:textId="224A9B0C"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Аппарат снабжен совмещенной теле- и тепловизионной камерой, расположенной на стабилизированном одноосевом подвесе. </w:t>
      </w:r>
    </w:p>
    <w:p w14:paraId="4B6427AD"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Разработчики подразумевают использование своего продукта в целях оценки состояния технических сооружений, таких как нефтяная, энергетическая химическая промышленность, обеспечение безопасности, осмотр канализации и др. </w:t>
      </w:r>
    </w:p>
    <w:p w14:paraId="5C52F23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522DDB3" w14:textId="55E08B3E"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Таблица</w:t>
      </w:r>
      <w:r w:rsidR="00F33A55">
        <w:rPr>
          <w:rFonts w:ascii="Times New Roman" w:eastAsia="Calibri" w:hAnsi="Times New Roman" w:cs="Times New Roman"/>
          <w:sz w:val="28"/>
          <w:szCs w:val="28"/>
          <w:lang w:val="en-US"/>
        </w:rPr>
        <w:t xml:space="preserve"> 5.</w:t>
      </w:r>
      <w:r w:rsidR="005C4239">
        <w:rPr>
          <w:rFonts w:ascii="Times New Roman" w:eastAsia="Calibri" w:hAnsi="Times New Roman" w:cs="Times New Roman"/>
          <w:sz w:val="28"/>
          <w:szCs w:val="28"/>
        </w:rPr>
        <w:t>17</w:t>
      </w:r>
      <w:r w:rsidRPr="00F33A55">
        <w:rPr>
          <w:rFonts w:ascii="Times New Roman" w:eastAsia="Calibri" w:hAnsi="Times New Roman" w:cs="Times New Roman"/>
          <w:sz w:val="28"/>
          <w:szCs w:val="28"/>
        </w:rPr>
        <w:t xml:space="preserve">. Характеристики БПЛА </w:t>
      </w:r>
      <w:proofErr w:type="spellStart"/>
      <w:r w:rsidRPr="00F33A55">
        <w:rPr>
          <w:rFonts w:ascii="Times New Roman" w:eastAsia="Calibri" w:hAnsi="Times New Roman" w:cs="Times New Roman"/>
          <w:sz w:val="28"/>
          <w:szCs w:val="28"/>
        </w:rPr>
        <w:t>Elios</w:t>
      </w:r>
      <w:proofErr w:type="spellEnd"/>
      <w:r w:rsidRPr="00F33A55">
        <w:rPr>
          <w:rFonts w:ascii="Times New Roman" w:eastAsia="Calibri" w:hAnsi="Times New Roman" w:cs="Times New Roman"/>
          <w:sz w:val="28"/>
          <w:szCs w:val="28"/>
        </w:rPr>
        <w:t xml:space="preserve"> 2</w:t>
      </w:r>
    </w:p>
    <w:tbl>
      <w:tblPr>
        <w:tblStyle w:val="af3"/>
        <w:tblW w:w="0" w:type="auto"/>
        <w:tblLook w:val="04A0" w:firstRow="1" w:lastRow="0" w:firstColumn="1" w:lastColumn="0" w:noHBand="0" w:noVBand="1"/>
      </w:tblPr>
      <w:tblGrid>
        <w:gridCol w:w="4672"/>
        <w:gridCol w:w="4672"/>
      </w:tblGrid>
      <w:tr w:rsidR="008864BE" w:rsidRPr="002C2BC9" w14:paraId="1BAF52F9" w14:textId="77777777" w:rsidTr="00F55E27">
        <w:tc>
          <w:tcPr>
            <w:tcW w:w="4672" w:type="dxa"/>
          </w:tcPr>
          <w:p w14:paraId="55A0254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7BC3A574"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1,45 кг</w:t>
            </w:r>
          </w:p>
        </w:tc>
      </w:tr>
      <w:tr w:rsidR="008864BE" w:rsidRPr="002C2BC9" w14:paraId="774DDF15" w14:textId="77777777" w:rsidTr="00F55E27">
        <w:tc>
          <w:tcPr>
            <w:tcW w:w="4672" w:type="dxa"/>
          </w:tcPr>
          <w:p w14:paraId="300EC970"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lastRenderedPageBreak/>
              <w:t xml:space="preserve">Интегрированные сенсоры </w:t>
            </w:r>
          </w:p>
        </w:tc>
        <w:tc>
          <w:tcPr>
            <w:tcW w:w="4673" w:type="dxa"/>
          </w:tcPr>
          <w:p w14:paraId="4252A34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Инерциальный, магнетометр, барометр, 7 визуальных и 7 датчиков дистанции</w:t>
            </w:r>
          </w:p>
        </w:tc>
      </w:tr>
      <w:tr w:rsidR="008864BE" w:rsidRPr="002C2BC9" w14:paraId="69C670E1" w14:textId="77777777" w:rsidTr="00F55E27">
        <w:tc>
          <w:tcPr>
            <w:tcW w:w="4672" w:type="dxa"/>
          </w:tcPr>
          <w:p w14:paraId="01742D1B"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60F31DAD" w14:textId="77777777" w:rsidR="008864BE" w:rsidRPr="002C2BC9" w:rsidRDefault="008864BE" w:rsidP="00D42A80">
            <w:pPr>
              <w:pStyle w:val="a6"/>
              <w:numPr>
                <w:ilvl w:val="0"/>
                <w:numId w:val="11"/>
              </w:numPr>
              <w:jc w:val="left"/>
              <w:rPr>
                <w:rFonts w:ascii="Times New Roman" w:hAnsi="Times New Roman" w:cs="Times New Roman"/>
                <w:sz w:val="28"/>
                <w:szCs w:val="28"/>
                <w:lang w:val="en-US"/>
              </w:rPr>
            </w:pPr>
            <w:r w:rsidRPr="002C2BC9">
              <w:rPr>
                <w:rFonts w:ascii="Times New Roman" w:hAnsi="Times New Roman" w:cs="Times New Roman"/>
                <w:sz w:val="28"/>
                <w:szCs w:val="28"/>
              </w:rPr>
              <w:t xml:space="preserve">Не известно </w:t>
            </w:r>
          </w:p>
        </w:tc>
      </w:tr>
      <w:tr w:rsidR="008864BE" w:rsidRPr="002C2BC9" w14:paraId="60825D35" w14:textId="77777777" w:rsidTr="00F55E27">
        <w:tc>
          <w:tcPr>
            <w:tcW w:w="4672" w:type="dxa"/>
          </w:tcPr>
          <w:p w14:paraId="7CE556C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053F17D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До 10 мин</w:t>
            </w:r>
          </w:p>
        </w:tc>
      </w:tr>
      <w:tr w:rsidR="008864BE" w:rsidRPr="002C2BC9" w14:paraId="0CB2A1C0" w14:textId="77777777" w:rsidTr="00F55E27">
        <w:tc>
          <w:tcPr>
            <w:tcW w:w="4672" w:type="dxa"/>
          </w:tcPr>
          <w:p w14:paraId="043EACC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7375E3D7"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68557F39" w14:textId="77777777" w:rsidTr="00F55E27">
        <w:tc>
          <w:tcPr>
            <w:tcW w:w="4672" w:type="dxa"/>
          </w:tcPr>
          <w:p w14:paraId="3BF3F2EE"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18BB666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2AE200D1" w14:textId="77777777" w:rsidTr="00F55E27">
        <w:tc>
          <w:tcPr>
            <w:tcW w:w="4672" w:type="dxa"/>
          </w:tcPr>
          <w:p w14:paraId="32FE91D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6B2CA5D0" w14:textId="77777777" w:rsidR="008864BE" w:rsidRPr="007F1418"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46F8E394" w14:textId="77777777" w:rsidTr="00F55E27">
        <w:tc>
          <w:tcPr>
            <w:tcW w:w="4672" w:type="dxa"/>
          </w:tcPr>
          <w:p w14:paraId="3B462D44"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E434D4B"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От 6 188 291 руб.</w:t>
            </w:r>
          </w:p>
        </w:tc>
      </w:tr>
    </w:tbl>
    <w:p w14:paraId="553F7A7C"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F4AB917" w14:textId="77777777" w:rsidR="008864BE" w:rsidRPr="00F33A55" w:rsidRDefault="008864BE" w:rsidP="00F33A55">
      <w:pPr>
        <w:spacing w:after="0" w:line="360" w:lineRule="auto"/>
        <w:jc w:val="center"/>
        <w:rPr>
          <w:rFonts w:ascii="Times New Roman" w:hAnsi="Times New Roman" w:cs="Times New Roman"/>
          <w:color w:val="000000" w:themeColor="text1"/>
          <w:sz w:val="28"/>
          <w:szCs w:val="28"/>
        </w:rPr>
      </w:pPr>
      <w:r w:rsidRPr="00F33A55">
        <w:rPr>
          <w:rFonts w:ascii="Times New Roman" w:hAnsi="Times New Roman" w:cs="Times New Roman"/>
          <w:noProof/>
          <w:color w:val="000000" w:themeColor="text1"/>
          <w:sz w:val="28"/>
          <w:szCs w:val="28"/>
          <w:lang w:eastAsia="ru-RU"/>
        </w:rPr>
        <w:drawing>
          <wp:inline distT="0" distB="0" distL="0" distR="0" wp14:anchorId="6439FD29" wp14:editId="1FB200D6">
            <wp:extent cx="4019550" cy="333375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9550" cy="3333750"/>
                    </a:xfrm>
                    <a:prstGeom prst="rect">
                      <a:avLst/>
                    </a:prstGeom>
                    <a:noFill/>
                    <a:ln>
                      <a:noFill/>
                    </a:ln>
                  </pic:spPr>
                </pic:pic>
              </a:graphicData>
            </a:graphic>
          </wp:inline>
        </w:drawing>
      </w:r>
    </w:p>
    <w:p w14:paraId="70ABA395" w14:textId="3FE59008"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t>Рисунок</w:t>
      </w:r>
      <w:r w:rsidR="00F33A55" w:rsidRPr="00DD39CD">
        <w:rPr>
          <w:rFonts w:ascii="Times New Roman" w:hAnsi="Times New Roman" w:cs="Times New Roman"/>
          <w:i/>
          <w:color w:val="000000" w:themeColor="text1"/>
          <w:sz w:val="26"/>
          <w:szCs w:val="26"/>
        </w:rPr>
        <w:t xml:space="preserve"> 5.</w:t>
      </w:r>
      <w:r w:rsidR="005C4239">
        <w:rPr>
          <w:rFonts w:ascii="Times New Roman" w:hAnsi="Times New Roman" w:cs="Times New Roman"/>
          <w:i/>
          <w:color w:val="000000" w:themeColor="text1"/>
          <w:sz w:val="26"/>
          <w:szCs w:val="26"/>
        </w:rPr>
        <w:t>4</w:t>
      </w:r>
      <w:r w:rsidR="00F33A55" w:rsidRPr="00DD39CD">
        <w:rPr>
          <w:rFonts w:ascii="Times New Roman" w:hAnsi="Times New Roman" w:cs="Times New Roman"/>
          <w:i/>
          <w:color w:val="000000" w:themeColor="text1"/>
          <w:sz w:val="26"/>
          <w:szCs w:val="26"/>
        </w:rPr>
        <w:t>3 –</w:t>
      </w:r>
      <w:r w:rsidRPr="00F33A55">
        <w:rPr>
          <w:rFonts w:ascii="Times New Roman" w:hAnsi="Times New Roman" w:cs="Times New Roman"/>
          <w:i/>
          <w:color w:val="000000" w:themeColor="text1"/>
          <w:sz w:val="26"/>
          <w:szCs w:val="26"/>
        </w:rPr>
        <w:t xml:space="preserve"> БПЛА </w:t>
      </w:r>
      <w:proofErr w:type="spellStart"/>
      <w:r w:rsidRPr="00F33A55">
        <w:rPr>
          <w:rFonts w:ascii="Times New Roman" w:hAnsi="Times New Roman" w:cs="Times New Roman"/>
          <w:i/>
          <w:color w:val="000000" w:themeColor="text1"/>
          <w:sz w:val="26"/>
          <w:szCs w:val="26"/>
        </w:rPr>
        <w:t>Elios</w:t>
      </w:r>
      <w:proofErr w:type="spellEnd"/>
      <w:r w:rsidRPr="00F33A55">
        <w:rPr>
          <w:rFonts w:ascii="Times New Roman" w:hAnsi="Times New Roman" w:cs="Times New Roman"/>
          <w:i/>
          <w:color w:val="000000" w:themeColor="text1"/>
          <w:sz w:val="26"/>
          <w:szCs w:val="26"/>
        </w:rPr>
        <w:t xml:space="preserve"> 2. 1- комбинированная основная камера, 2- светодиоды подсветки, 3-датчикирасстояния, 4-силовой каркас, 5- система подвижности камеры</w:t>
      </w:r>
    </w:p>
    <w:p w14:paraId="03AF91A1"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017282C4"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Fast </w:t>
      </w:r>
      <w:proofErr w:type="spellStart"/>
      <w:r w:rsidRPr="00F33A55">
        <w:rPr>
          <w:rFonts w:ascii="Times New Roman" w:hAnsi="Times New Roman" w:cs="Times New Roman"/>
          <w:b/>
          <w:sz w:val="28"/>
          <w:szCs w:val="28"/>
        </w:rPr>
        <w:t>Sense</w:t>
      </w:r>
      <w:proofErr w:type="spellEnd"/>
      <w:r w:rsidRPr="00F33A55">
        <w:rPr>
          <w:rFonts w:ascii="Times New Roman" w:hAnsi="Times New Roman" w:cs="Times New Roman"/>
          <w:b/>
          <w:sz w:val="28"/>
          <w:szCs w:val="28"/>
        </w:rPr>
        <w:t xml:space="preserve"> X</w:t>
      </w:r>
    </w:p>
    <w:p w14:paraId="210F524D"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БПЛА Fast </w:t>
      </w:r>
      <w:proofErr w:type="spellStart"/>
      <w:r w:rsidRPr="00F33A55">
        <w:rPr>
          <w:rFonts w:ascii="Times New Roman" w:hAnsi="Times New Roman" w:cs="Times New Roman"/>
          <w:color w:val="000000" w:themeColor="text1"/>
          <w:sz w:val="28"/>
          <w:szCs w:val="28"/>
        </w:rPr>
        <w:t>Sense</w:t>
      </w:r>
      <w:proofErr w:type="spellEnd"/>
      <w:r w:rsidRPr="00F33A55">
        <w:rPr>
          <w:rFonts w:ascii="Times New Roman" w:hAnsi="Times New Roman" w:cs="Times New Roman"/>
          <w:color w:val="000000" w:themeColor="text1"/>
          <w:sz w:val="28"/>
          <w:szCs w:val="28"/>
        </w:rPr>
        <w:t xml:space="preserve"> X построен по классической схеме квадрокоптера. Передние и задние лучки с моторами расположены на разных уровнях – передние лучи находятся выше задних. Конструкция складная. На моторах установлены складные лопасти.</w:t>
      </w:r>
    </w:p>
    <w:p w14:paraId="63D5172F"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lastRenderedPageBreak/>
        <w:t xml:space="preserve">В передней части БПЛА располагается 3-осевой гиростабилизированный подвес. Лопасти без установленной защиты подразумевают использование БПЛА на открытой местности. В качестве автопилота используется платформа </w:t>
      </w:r>
      <w:proofErr w:type="spellStart"/>
      <w:r w:rsidRPr="00F33A55">
        <w:rPr>
          <w:rFonts w:ascii="Times New Roman" w:hAnsi="Times New Roman" w:cs="Times New Roman"/>
          <w:color w:val="000000" w:themeColor="text1"/>
          <w:sz w:val="28"/>
          <w:szCs w:val="28"/>
        </w:rPr>
        <w:t>Pixhawk</w:t>
      </w:r>
      <w:proofErr w:type="spellEnd"/>
      <w:r w:rsidRPr="00F33A55">
        <w:rPr>
          <w:rFonts w:ascii="Times New Roman" w:hAnsi="Times New Roman" w:cs="Times New Roman"/>
          <w:color w:val="000000" w:themeColor="text1"/>
          <w:sz w:val="28"/>
          <w:szCs w:val="28"/>
        </w:rPr>
        <w:t xml:space="preserve"> 2.1 CUBE. В качестве бортового вычислителя используется платформа Intel </w:t>
      </w:r>
      <w:proofErr w:type="spellStart"/>
      <w:r w:rsidRPr="00F33A55">
        <w:rPr>
          <w:rFonts w:ascii="Times New Roman" w:hAnsi="Times New Roman" w:cs="Times New Roman"/>
          <w:color w:val="000000" w:themeColor="text1"/>
          <w:sz w:val="28"/>
          <w:szCs w:val="28"/>
        </w:rPr>
        <w:t>Nuc</w:t>
      </w:r>
      <w:proofErr w:type="spellEnd"/>
      <w:r w:rsidRPr="00F33A55">
        <w:rPr>
          <w:rFonts w:ascii="Times New Roman" w:hAnsi="Times New Roman" w:cs="Times New Roman"/>
          <w:color w:val="000000" w:themeColor="text1"/>
          <w:sz w:val="28"/>
          <w:szCs w:val="28"/>
        </w:rPr>
        <w:t xml:space="preserve"> Core i5. В качестве сенсорных систем используется пара устройств: для позиционирования: Intel </w:t>
      </w:r>
      <w:proofErr w:type="spellStart"/>
      <w:r w:rsidRPr="00F33A55">
        <w:rPr>
          <w:rFonts w:ascii="Times New Roman" w:hAnsi="Times New Roman" w:cs="Times New Roman"/>
          <w:color w:val="000000" w:themeColor="text1"/>
          <w:sz w:val="28"/>
          <w:szCs w:val="28"/>
        </w:rPr>
        <w:t>RealSense</w:t>
      </w:r>
      <w:proofErr w:type="spellEnd"/>
      <w:r w:rsidRPr="00F33A55">
        <w:rPr>
          <w:rFonts w:ascii="Times New Roman" w:hAnsi="Times New Roman" w:cs="Times New Roman"/>
          <w:color w:val="000000" w:themeColor="text1"/>
          <w:sz w:val="28"/>
          <w:szCs w:val="28"/>
        </w:rPr>
        <w:t xml:space="preserve"> T265 </w:t>
      </w:r>
      <w:proofErr w:type="spellStart"/>
      <w:r w:rsidRPr="00F33A55">
        <w:rPr>
          <w:rFonts w:ascii="Times New Roman" w:hAnsi="Times New Roman" w:cs="Times New Roman"/>
          <w:color w:val="000000" w:themeColor="text1"/>
          <w:sz w:val="28"/>
          <w:szCs w:val="28"/>
        </w:rPr>
        <w:t>camera</w:t>
      </w:r>
      <w:proofErr w:type="spellEnd"/>
      <w:r w:rsidRPr="00F33A55">
        <w:rPr>
          <w:rFonts w:ascii="Times New Roman" w:hAnsi="Times New Roman" w:cs="Times New Roman"/>
          <w:color w:val="000000" w:themeColor="text1"/>
          <w:sz w:val="28"/>
          <w:szCs w:val="28"/>
        </w:rPr>
        <w:t xml:space="preserve">, а для определения препятствий: Intel </w:t>
      </w:r>
      <w:proofErr w:type="spellStart"/>
      <w:r w:rsidRPr="00F33A55">
        <w:rPr>
          <w:rFonts w:ascii="Times New Roman" w:hAnsi="Times New Roman" w:cs="Times New Roman"/>
          <w:color w:val="000000" w:themeColor="text1"/>
          <w:sz w:val="28"/>
          <w:szCs w:val="28"/>
        </w:rPr>
        <w:t>RealSense</w:t>
      </w:r>
      <w:proofErr w:type="spellEnd"/>
      <w:r w:rsidRPr="00F33A55">
        <w:rPr>
          <w:rFonts w:ascii="Times New Roman" w:hAnsi="Times New Roman" w:cs="Times New Roman"/>
          <w:color w:val="000000" w:themeColor="text1"/>
          <w:sz w:val="28"/>
          <w:szCs w:val="28"/>
        </w:rPr>
        <w:t xml:space="preserve"> D435 </w:t>
      </w:r>
      <w:proofErr w:type="spellStart"/>
      <w:r w:rsidRPr="00F33A55">
        <w:rPr>
          <w:rFonts w:ascii="Times New Roman" w:hAnsi="Times New Roman" w:cs="Times New Roman"/>
          <w:color w:val="000000" w:themeColor="text1"/>
          <w:sz w:val="28"/>
          <w:szCs w:val="28"/>
        </w:rPr>
        <w:t>camera</w:t>
      </w:r>
      <w:proofErr w:type="spellEnd"/>
      <w:r w:rsidRPr="00F33A55">
        <w:rPr>
          <w:rFonts w:ascii="Times New Roman" w:hAnsi="Times New Roman" w:cs="Times New Roman"/>
          <w:color w:val="000000" w:themeColor="text1"/>
          <w:sz w:val="28"/>
          <w:szCs w:val="28"/>
        </w:rPr>
        <w:t xml:space="preserve">. Обработка информации производится на доступном к покупке программном обеспечении: Fast </w:t>
      </w:r>
      <w:proofErr w:type="spellStart"/>
      <w:r w:rsidRPr="00F33A55">
        <w:rPr>
          <w:rFonts w:ascii="Times New Roman" w:hAnsi="Times New Roman" w:cs="Times New Roman"/>
          <w:color w:val="000000" w:themeColor="text1"/>
          <w:sz w:val="28"/>
          <w:szCs w:val="28"/>
        </w:rPr>
        <w:t>Sense</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Navigation</w:t>
      </w:r>
      <w:proofErr w:type="spellEnd"/>
      <w:r w:rsidRPr="00F33A55">
        <w:rPr>
          <w:rFonts w:ascii="Times New Roman" w:hAnsi="Times New Roman" w:cs="Times New Roman"/>
          <w:color w:val="000000" w:themeColor="text1"/>
          <w:sz w:val="28"/>
          <w:szCs w:val="28"/>
        </w:rPr>
        <w:t xml:space="preserve"> Suite.</w:t>
      </w:r>
    </w:p>
    <w:p w14:paraId="00E748CC"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качестве полезной нагрузки приспособлен для ношения следующих камер: </w:t>
      </w:r>
      <w:proofErr w:type="spellStart"/>
      <w:r w:rsidRPr="00F33A55">
        <w:rPr>
          <w:rFonts w:ascii="Times New Roman" w:hAnsi="Times New Roman" w:cs="Times New Roman"/>
          <w:color w:val="000000" w:themeColor="text1"/>
          <w:sz w:val="28"/>
          <w:szCs w:val="28"/>
        </w:rPr>
        <w:t>GoPro</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Hero</w:t>
      </w:r>
      <w:proofErr w:type="spellEnd"/>
      <w:r w:rsidRPr="00F33A55">
        <w:rPr>
          <w:rFonts w:ascii="Times New Roman" w:hAnsi="Times New Roman" w:cs="Times New Roman"/>
          <w:color w:val="000000" w:themeColor="text1"/>
          <w:sz w:val="28"/>
          <w:szCs w:val="28"/>
        </w:rPr>
        <w:t xml:space="preserve"> 7; </w:t>
      </w:r>
      <w:proofErr w:type="spellStart"/>
      <w:r w:rsidRPr="00F33A55">
        <w:rPr>
          <w:rFonts w:ascii="Times New Roman" w:hAnsi="Times New Roman" w:cs="Times New Roman"/>
          <w:color w:val="000000" w:themeColor="text1"/>
          <w:sz w:val="28"/>
          <w:szCs w:val="28"/>
        </w:rPr>
        <w:t>Garmin</w:t>
      </w:r>
      <w:proofErr w:type="spellEnd"/>
      <w:r w:rsidRPr="00F33A55">
        <w:rPr>
          <w:rFonts w:ascii="Times New Roman" w:hAnsi="Times New Roman" w:cs="Times New Roman"/>
          <w:color w:val="000000" w:themeColor="text1"/>
          <w:sz w:val="28"/>
          <w:szCs w:val="28"/>
        </w:rPr>
        <w:t xml:space="preserve"> Ultra 30; SONY FDR-X3000. </w:t>
      </w:r>
    </w:p>
    <w:p w14:paraId="43E06651"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12C211B6" w14:textId="46E5CD4E"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 xml:space="preserve">Таблица </w:t>
      </w:r>
      <w:r w:rsidR="00F33A55" w:rsidRPr="00F33A55">
        <w:rPr>
          <w:rFonts w:ascii="Times New Roman" w:eastAsia="Calibri" w:hAnsi="Times New Roman" w:cs="Times New Roman"/>
          <w:sz w:val="28"/>
          <w:szCs w:val="28"/>
        </w:rPr>
        <w:t>5.</w:t>
      </w:r>
      <w:r w:rsidR="004D5B51">
        <w:rPr>
          <w:rFonts w:ascii="Times New Roman" w:eastAsia="Calibri" w:hAnsi="Times New Roman" w:cs="Times New Roman"/>
          <w:sz w:val="28"/>
          <w:szCs w:val="28"/>
        </w:rPr>
        <w:t>18</w:t>
      </w:r>
      <w:r w:rsidR="00F33A55" w:rsidRPr="00F33A55">
        <w:rPr>
          <w:rFonts w:ascii="Times New Roman" w:eastAsia="Calibri" w:hAnsi="Times New Roman" w:cs="Times New Roman"/>
          <w:sz w:val="28"/>
          <w:szCs w:val="28"/>
        </w:rPr>
        <w:t>.</w:t>
      </w:r>
      <w:r w:rsidRPr="00F33A55">
        <w:rPr>
          <w:rFonts w:ascii="Times New Roman" w:eastAsia="Calibri" w:hAnsi="Times New Roman" w:cs="Times New Roman"/>
          <w:sz w:val="28"/>
          <w:szCs w:val="28"/>
        </w:rPr>
        <w:t xml:space="preserve"> Характеристики БПЛА Fast </w:t>
      </w:r>
      <w:proofErr w:type="spellStart"/>
      <w:r w:rsidRPr="00F33A55">
        <w:rPr>
          <w:rFonts w:ascii="Times New Roman" w:eastAsia="Calibri" w:hAnsi="Times New Roman" w:cs="Times New Roman"/>
          <w:sz w:val="28"/>
          <w:szCs w:val="28"/>
        </w:rPr>
        <w:t>Sense</w:t>
      </w:r>
      <w:proofErr w:type="spellEnd"/>
      <w:r w:rsidRPr="00F33A55">
        <w:rPr>
          <w:rFonts w:ascii="Times New Roman" w:eastAsia="Calibri" w:hAnsi="Times New Roman" w:cs="Times New Roman"/>
          <w:sz w:val="28"/>
          <w:szCs w:val="28"/>
        </w:rPr>
        <w:t xml:space="preserve"> X</w:t>
      </w:r>
    </w:p>
    <w:tbl>
      <w:tblPr>
        <w:tblStyle w:val="af3"/>
        <w:tblW w:w="0" w:type="auto"/>
        <w:tblLook w:val="04A0" w:firstRow="1" w:lastRow="0" w:firstColumn="1" w:lastColumn="0" w:noHBand="0" w:noVBand="1"/>
      </w:tblPr>
      <w:tblGrid>
        <w:gridCol w:w="4671"/>
        <w:gridCol w:w="4673"/>
      </w:tblGrid>
      <w:tr w:rsidR="008864BE" w:rsidRPr="002C2BC9" w14:paraId="4988CEA3" w14:textId="77777777" w:rsidTr="00F55E27">
        <w:tc>
          <w:tcPr>
            <w:tcW w:w="4672" w:type="dxa"/>
          </w:tcPr>
          <w:p w14:paraId="3A2E41B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1B9BF814"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3 кг.</w:t>
            </w:r>
          </w:p>
        </w:tc>
      </w:tr>
      <w:tr w:rsidR="008864BE" w:rsidRPr="002C2BC9" w14:paraId="5257EBDB" w14:textId="77777777" w:rsidTr="00F55E27">
        <w:tc>
          <w:tcPr>
            <w:tcW w:w="4672" w:type="dxa"/>
          </w:tcPr>
          <w:p w14:paraId="206C25F9"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6FF9845E" w14:textId="77777777" w:rsidR="008864BE" w:rsidRPr="002C2BC9" w:rsidRDefault="008864BE" w:rsidP="00F55E27">
            <w:pPr>
              <w:ind w:firstLine="708"/>
              <w:rPr>
                <w:rFonts w:ascii="Times New Roman" w:hAnsi="Times New Roman" w:cs="Times New Roman"/>
                <w:sz w:val="28"/>
                <w:szCs w:val="28"/>
              </w:rPr>
            </w:pPr>
            <w:r w:rsidRPr="002C2BC9">
              <w:rPr>
                <w:rFonts w:ascii="Times New Roman" w:hAnsi="Times New Roman" w:cs="Times New Roman"/>
                <w:sz w:val="28"/>
                <w:szCs w:val="28"/>
              </w:rPr>
              <w:t>1100x1100x250 мм</w:t>
            </w:r>
          </w:p>
        </w:tc>
      </w:tr>
      <w:tr w:rsidR="008864BE" w:rsidRPr="008D603B" w14:paraId="3BD63CD5" w14:textId="77777777" w:rsidTr="00F55E27">
        <w:tc>
          <w:tcPr>
            <w:tcW w:w="4672" w:type="dxa"/>
          </w:tcPr>
          <w:p w14:paraId="12000502"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25CCC60A"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Инерциальный</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rPr>
              <w:t>магнетометр</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rPr>
              <w:t>барометр</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RealSense</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T</w:t>
            </w:r>
            <w:r w:rsidRPr="00DD39CD">
              <w:rPr>
                <w:rFonts w:ascii="Times New Roman" w:hAnsi="Times New Roman" w:cs="Times New Roman"/>
                <w:sz w:val="28"/>
                <w:szCs w:val="28"/>
                <w:lang w:val="en-US"/>
              </w:rPr>
              <w:t xml:space="preserve">265 </w:t>
            </w:r>
            <w:r w:rsidRPr="002C2BC9">
              <w:rPr>
                <w:rFonts w:ascii="Times New Roman" w:hAnsi="Times New Roman" w:cs="Times New Roman"/>
                <w:sz w:val="28"/>
                <w:szCs w:val="28"/>
                <w:lang w:val="en-US"/>
              </w:rPr>
              <w:t>camera</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RealSense D435 camera</w:t>
            </w:r>
          </w:p>
        </w:tc>
      </w:tr>
      <w:tr w:rsidR="008864BE" w:rsidRPr="002C2BC9" w14:paraId="2999AC2C" w14:textId="77777777" w:rsidTr="00F55E27">
        <w:tc>
          <w:tcPr>
            <w:tcW w:w="4672" w:type="dxa"/>
          </w:tcPr>
          <w:p w14:paraId="24E890F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090F4368" w14:textId="77777777" w:rsidR="008864BE" w:rsidRPr="002C2BC9" w:rsidRDefault="008864BE" w:rsidP="00D42A80">
            <w:pPr>
              <w:pStyle w:val="a6"/>
              <w:numPr>
                <w:ilvl w:val="0"/>
                <w:numId w:val="11"/>
              </w:numPr>
              <w:jc w:val="left"/>
              <w:rPr>
                <w:rFonts w:ascii="Times New Roman" w:hAnsi="Times New Roman" w:cs="Times New Roman"/>
                <w:sz w:val="28"/>
                <w:szCs w:val="28"/>
                <w:lang w:val="en-US"/>
              </w:rPr>
            </w:pPr>
            <w:r w:rsidRPr="002C2BC9">
              <w:rPr>
                <w:rFonts w:ascii="Times New Roman" w:hAnsi="Times New Roman" w:cs="Times New Roman"/>
                <w:sz w:val="28"/>
                <w:szCs w:val="28"/>
              </w:rPr>
              <w:t xml:space="preserve">Открытая платформа </w:t>
            </w:r>
            <w:r w:rsidRPr="002C2BC9">
              <w:rPr>
                <w:rFonts w:ascii="Times New Roman" w:hAnsi="Times New Roman" w:cs="Times New Roman"/>
                <w:sz w:val="28"/>
                <w:szCs w:val="28"/>
                <w:lang w:val="en-US"/>
              </w:rPr>
              <w:t>Pixhawk</w:t>
            </w:r>
          </w:p>
        </w:tc>
      </w:tr>
      <w:tr w:rsidR="008864BE" w:rsidRPr="002C2BC9" w14:paraId="662CBD21" w14:textId="77777777" w:rsidTr="00F55E27">
        <w:tc>
          <w:tcPr>
            <w:tcW w:w="4672" w:type="dxa"/>
          </w:tcPr>
          <w:p w14:paraId="076EE11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43BDDF4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До </w:t>
            </w:r>
            <w:r w:rsidRPr="002C2BC9">
              <w:rPr>
                <w:rFonts w:ascii="Times New Roman" w:hAnsi="Times New Roman" w:cs="Times New Roman"/>
                <w:sz w:val="28"/>
                <w:szCs w:val="28"/>
                <w:lang w:val="en-US"/>
              </w:rPr>
              <w:t>20</w:t>
            </w:r>
            <w:r w:rsidRPr="002C2BC9">
              <w:rPr>
                <w:rFonts w:ascii="Times New Roman" w:hAnsi="Times New Roman" w:cs="Times New Roman"/>
                <w:sz w:val="28"/>
                <w:szCs w:val="28"/>
              </w:rPr>
              <w:t xml:space="preserve"> мин</w:t>
            </w:r>
          </w:p>
        </w:tc>
      </w:tr>
      <w:tr w:rsidR="008864BE" w:rsidRPr="002C2BC9" w14:paraId="5A36A740" w14:textId="77777777" w:rsidTr="00F55E27">
        <w:tc>
          <w:tcPr>
            <w:tcW w:w="4672" w:type="dxa"/>
          </w:tcPr>
          <w:p w14:paraId="5D60764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58A5583B"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4122C4A5" w14:textId="77777777" w:rsidTr="00F55E27">
        <w:tc>
          <w:tcPr>
            <w:tcW w:w="4672" w:type="dxa"/>
          </w:tcPr>
          <w:p w14:paraId="7DBB1797"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0D84F7CA"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2978CC65" w14:textId="77777777" w:rsidTr="00F55E27">
        <w:tc>
          <w:tcPr>
            <w:tcW w:w="4672" w:type="dxa"/>
          </w:tcPr>
          <w:p w14:paraId="6DDEB39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139DD81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3119CB88" w14:textId="77777777" w:rsidTr="00F55E27">
        <w:tc>
          <w:tcPr>
            <w:tcW w:w="4672" w:type="dxa"/>
          </w:tcPr>
          <w:p w14:paraId="1A45FBD6"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9DAFC9D"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Неизвестно</w:t>
            </w:r>
          </w:p>
        </w:tc>
      </w:tr>
    </w:tbl>
    <w:p w14:paraId="45A1F899" w14:textId="77777777" w:rsidR="008864BE" w:rsidRDefault="008864BE" w:rsidP="00F33A55">
      <w:pPr>
        <w:spacing w:after="0" w:line="360" w:lineRule="auto"/>
        <w:ind w:firstLine="567"/>
        <w:jc w:val="both"/>
        <w:rPr>
          <w:rFonts w:ascii="Times New Roman" w:hAnsi="Times New Roman" w:cs="Times New Roman"/>
          <w:color w:val="000000" w:themeColor="text1"/>
          <w:sz w:val="28"/>
          <w:szCs w:val="28"/>
        </w:rPr>
      </w:pPr>
    </w:p>
    <w:p w14:paraId="71CAD767" w14:textId="77777777" w:rsidR="008864BE" w:rsidRPr="00411C01" w:rsidRDefault="008864BE" w:rsidP="004451AD">
      <w:pPr>
        <w:spacing w:after="0" w:line="360" w:lineRule="auto"/>
        <w:jc w:val="center"/>
        <w:rPr>
          <w:rFonts w:ascii="Times New Roman" w:hAnsi="Times New Roman" w:cs="Times New Roman"/>
          <w:color w:val="000000" w:themeColor="text1"/>
          <w:sz w:val="28"/>
          <w:szCs w:val="28"/>
        </w:rPr>
      </w:pPr>
      <w:r w:rsidRPr="00411C01">
        <w:rPr>
          <w:rFonts w:ascii="Times New Roman" w:hAnsi="Times New Roman" w:cs="Times New Roman"/>
          <w:noProof/>
          <w:color w:val="000000" w:themeColor="text1"/>
          <w:sz w:val="28"/>
          <w:szCs w:val="28"/>
          <w:lang w:eastAsia="ru-RU"/>
        </w:rPr>
        <w:drawing>
          <wp:inline distT="0" distB="0" distL="0" distR="0" wp14:anchorId="0AD6DDA6" wp14:editId="7001DCDA">
            <wp:extent cx="4208547" cy="1776942"/>
            <wp:effectExtent l="0" t="0" r="190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54012" cy="1796138"/>
                    </a:xfrm>
                    <a:prstGeom prst="rect">
                      <a:avLst/>
                    </a:prstGeom>
                    <a:noFill/>
                    <a:ln>
                      <a:noFill/>
                    </a:ln>
                  </pic:spPr>
                </pic:pic>
              </a:graphicData>
            </a:graphic>
          </wp:inline>
        </w:drawing>
      </w:r>
    </w:p>
    <w:p w14:paraId="0DB671BF" w14:textId="5E79F8EC"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lastRenderedPageBreak/>
        <w:t>Рисунок</w:t>
      </w:r>
      <w:r w:rsidR="004451AD" w:rsidRPr="004451A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4451AD">
        <w:rPr>
          <w:rFonts w:ascii="Times New Roman" w:hAnsi="Times New Roman" w:cs="Times New Roman"/>
          <w:i/>
          <w:color w:val="000000" w:themeColor="text1"/>
          <w:sz w:val="26"/>
          <w:szCs w:val="26"/>
        </w:rPr>
        <w:t>4 –</w:t>
      </w:r>
      <w:r w:rsidRPr="00F33A55">
        <w:rPr>
          <w:rFonts w:ascii="Times New Roman" w:hAnsi="Times New Roman" w:cs="Times New Roman"/>
          <w:i/>
          <w:color w:val="000000" w:themeColor="text1"/>
          <w:sz w:val="26"/>
          <w:szCs w:val="26"/>
        </w:rPr>
        <w:t xml:space="preserve"> БПЛА Fast </w:t>
      </w:r>
      <w:proofErr w:type="spellStart"/>
      <w:r w:rsidRPr="00F33A55">
        <w:rPr>
          <w:rFonts w:ascii="Times New Roman" w:hAnsi="Times New Roman" w:cs="Times New Roman"/>
          <w:i/>
          <w:color w:val="000000" w:themeColor="text1"/>
          <w:sz w:val="26"/>
          <w:szCs w:val="26"/>
        </w:rPr>
        <w:t>Sense</w:t>
      </w:r>
      <w:proofErr w:type="spellEnd"/>
      <w:r w:rsidRPr="00F33A55">
        <w:rPr>
          <w:rFonts w:ascii="Times New Roman" w:hAnsi="Times New Roman" w:cs="Times New Roman"/>
          <w:i/>
          <w:color w:val="000000" w:themeColor="text1"/>
          <w:sz w:val="26"/>
          <w:szCs w:val="26"/>
        </w:rPr>
        <w:t xml:space="preserve"> X. 1- полезная нагрузка на стабилизированном подвесе. 2- механизм складывания задних лучей, 3- механизм складывания передних лучей</w:t>
      </w:r>
    </w:p>
    <w:p w14:paraId="2B367272"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62D152E2"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БПЛА MATRICE 200</w:t>
      </w:r>
    </w:p>
    <w:p w14:paraId="13658F48"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MATRICE 200 представляет собой многофункциональную платформу для промышленного применения. MATRICE 200 является аппаратом из линейки MATRICE компании DJI. Особенностью платформы является широкий потенциал для кастомизации и установки оборудования различной направленности. Платформа позволяет устанавливать несколько полноценных самостоятельных полезных нагрузок единовременно. </w:t>
      </w:r>
    </w:p>
    <w:p w14:paraId="3A367534"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По своей конструкции является квадрокоптером классической схемы. В номинальной конфигурации моторы обращены вверх и не защищены дополнительной конструкцией. </w:t>
      </w:r>
    </w:p>
    <w:p w14:paraId="563B20A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Конструкция БПЛА складная. На конструкции располагаются сенсоры обзора – верхний сенсор ИК, Передний обзор – камера в видимом диапазоне, нижний обзор – УЗ датчик. </w:t>
      </w:r>
    </w:p>
    <w:p w14:paraId="355FD167"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Корпус защищен от дождя, брызг и пыли.</w:t>
      </w:r>
    </w:p>
    <w:p w14:paraId="37F11B2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37AAC277" w14:textId="4AFABEAB" w:rsidR="008864BE" w:rsidRPr="004451AD" w:rsidRDefault="008864BE"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t>Таблица</w:t>
      </w:r>
      <w:r w:rsidR="004451AD" w:rsidRPr="004451AD">
        <w:rPr>
          <w:rFonts w:ascii="Times New Roman" w:eastAsia="Calibri" w:hAnsi="Times New Roman" w:cs="Times New Roman"/>
          <w:sz w:val="28"/>
          <w:szCs w:val="28"/>
        </w:rPr>
        <w:t xml:space="preserve"> 5.</w:t>
      </w:r>
      <w:r w:rsidR="004D5B51">
        <w:rPr>
          <w:rFonts w:ascii="Times New Roman" w:eastAsia="Calibri" w:hAnsi="Times New Roman" w:cs="Times New Roman"/>
          <w:sz w:val="28"/>
          <w:szCs w:val="28"/>
        </w:rPr>
        <w:t>19</w:t>
      </w:r>
      <w:r w:rsidRPr="004451AD">
        <w:rPr>
          <w:rFonts w:ascii="Times New Roman" w:eastAsia="Calibri" w:hAnsi="Times New Roman" w:cs="Times New Roman"/>
          <w:sz w:val="28"/>
          <w:szCs w:val="28"/>
        </w:rPr>
        <w:t>.</w:t>
      </w:r>
      <w:r w:rsidR="004451AD">
        <w:rPr>
          <w:rFonts w:ascii="Times New Roman" w:eastAsia="Calibri" w:hAnsi="Times New Roman" w:cs="Times New Roman"/>
          <w:sz w:val="28"/>
          <w:szCs w:val="28"/>
          <w:lang w:val="en-US"/>
        </w:rPr>
        <w:t xml:space="preserve"> </w:t>
      </w:r>
      <w:r w:rsidRPr="004451AD">
        <w:rPr>
          <w:rFonts w:ascii="Times New Roman" w:eastAsia="Calibri" w:hAnsi="Times New Roman" w:cs="Times New Roman"/>
          <w:sz w:val="28"/>
          <w:szCs w:val="28"/>
        </w:rPr>
        <w:t>Характеристики БПЛА MATRICE 200</w:t>
      </w:r>
    </w:p>
    <w:tbl>
      <w:tblPr>
        <w:tblStyle w:val="af3"/>
        <w:tblW w:w="0" w:type="auto"/>
        <w:tblLook w:val="04A0" w:firstRow="1" w:lastRow="0" w:firstColumn="1" w:lastColumn="0" w:noHBand="0" w:noVBand="1"/>
      </w:tblPr>
      <w:tblGrid>
        <w:gridCol w:w="4672"/>
        <w:gridCol w:w="4672"/>
      </w:tblGrid>
      <w:tr w:rsidR="008864BE" w:rsidRPr="002C2BC9" w14:paraId="12E59D02" w14:textId="77777777" w:rsidTr="00F55E27">
        <w:tc>
          <w:tcPr>
            <w:tcW w:w="4672" w:type="dxa"/>
          </w:tcPr>
          <w:p w14:paraId="2CF3244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06C3717E"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3,8</w:t>
            </w:r>
            <w:r>
              <w:rPr>
                <w:rFonts w:ascii="Times New Roman" w:hAnsi="Times New Roman" w:cs="Times New Roman"/>
                <w:sz w:val="28"/>
                <w:szCs w:val="28"/>
              </w:rPr>
              <w:t xml:space="preserve"> кг</w:t>
            </w:r>
          </w:p>
        </w:tc>
      </w:tr>
      <w:tr w:rsidR="008864BE" w:rsidRPr="002C2BC9" w14:paraId="6F4D78A7" w14:textId="77777777" w:rsidTr="00F55E27">
        <w:tc>
          <w:tcPr>
            <w:tcW w:w="4672" w:type="dxa"/>
          </w:tcPr>
          <w:p w14:paraId="0DC50BF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5B693CC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887×880×378 мм</w:t>
            </w:r>
          </w:p>
        </w:tc>
      </w:tr>
      <w:tr w:rsidR="008864BE" w:rsidRPr="002C2BC9" w14:paraId="3BAA358E" w14:textId="77777777" w:rsidTr="00F55E27">
        <w:tc>
          <w:tcPr>
            <w:tcW w:w="4672" w:type="dxa"/>
          </w:tcPr>
          <w:p w14:paraId="0A1AA11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3AA3DEE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Инерциальный, магнетометр, барометр, ИК, УЗ, камеры переднего обзора.</w:t>
            </w:r>
          </w:p>
        </w:tc>
      </w:tr>
      <w:tr w:rsidR="008864BE" w:rsidRPr="002C2BC9" w14:paraId="61DB7C04" w14:textId="77777777" w:rsidTr="00F55E27">
        <w:tc>
          <w:tcPr>
            <w:tcW w:w="4672" w:type="dxa"/>
          </w:tcPr>
          <w:p w14:paraId="0BD55DE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13814908" w14:textId="77777777" w:rsidR="008864BE" w:rsidRPr="00F91123" w:rsidRDefault="008864BE" w:rsidP="00F55E2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SDK </w:t>
            </w:r>
            <w:r>
              <w:rPr>
                <w:rFonts w:ascii="Times New Roman" w:hAnsi="Times New Roman" w:cs="Times New Roman"/>
                <w:sz w:val="28"/>
                <w:szCs w:val="28"/>
              </w:rPr>
              <w:t>есть</w:t>
            </w:r>
          </w:p>
        </w:tc>
      </w:tr>
      <w:tr w:rsidR="008864BE" w:rsidRPr="002C2BC9" w14:paraId="214E7188" w14:textId="77777777" w:rsidTr="00F55E27">
        <w:tc>
          <w:tcPr>
            <w:tcW w:w="4672" w:type="dxa"/>
          </w:tcPr>
          <w:p w14:paraId="3C318390"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52910A8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От 13 до 24 минут в зависимости от типа АКБ</w:t>
            </w:r>
          </w:p>
        </w:tc>
      </w:tr>
      <w:tr w:rsidR="008864BE" w:rsidRPr="002C2BC9" w14:paraId="1F68C71C" w14:textId="77777777" w:rsidTr="00F55E27">
        <w:tc>
          <w:tcPr>
            <w:tcW w:w="4672" w:type="dxa"/>
          </w:tcPr>
          <w:p w14:paraId="59662B9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3FA45BF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4F554511" w14:textId="77777777" w:rsidTr="00F55E27">
        <w:tc>
          <w:tcPr>
            <w:tcW w:w="4672" w:type="dxa"/>
          </w:tcPr>
          <w:p w14:paraId="11AB2F61"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6F45442C"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589B7546" w14:textId="77777777" w:rsidTr="00F55E27">
        <w:tc>
          <w:tcPr>
            <w:tcW w:w="4672" w:type="dxa"/>
          </w:tcPr>
          <w:p w14:paraId="15478B6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74BB82F2"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4F919426" w14:textId="77777777" w:rsidTr="00F55E27">
        <w:tc>
          <w:tcPr>
            <w:tcW w:w="4672" w:type="dxa"/>
          </w:tcPr>
          <w:p w14:paraId="5EEEE5E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DF6C934"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От 432100 руб.</w:t>
            </w:r>
          </w:p>
        </w:tc>
      </w:tr>
    </w:tbl>
    <w:p w14:paraId="1EED61DB"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13CFBF31"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23E669DC"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drawing>
          <wp:inline distT="0" distB="0" distL="0" distR="0" wp14:anchorId="12829634" wp14:editId="36C8F7DF">
            <wp:extent cx="4105275" cy="3135347"/>
            <wp:effectExtent l="0" t="0" r="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23243" cy="3149070"/>
                    </a:xfrm>
                    <a:prstGeom prst="rect">
                      <a:avLst/>
                    </a:prstGeom>
                    <a:noFill/>
                    <a:ln>
                      <a:noFill/>
                    </a:ln>
                  </pic:spPr>
                </pic:pic>
              </a:graphicData>
            </a:graphic>
          </wp:inline>
        </w:drawing>
      </w:r>
    </w:p>
    <w:p w14:paraId="5977D318" w14:textId="674A7973"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sidRPr="00DD39C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DD39CD">
        <w:rPr>
          <w:rFonts w:ascii="Times New Roman" w:hAnsi="Times New Roman" w:cs="Times New Roman"/>
          <w:i/>
          <w:color w:val="000000" w:themeColor="text1"/>
          <w:sz w:val="26"/>
          <w:szCs w:val="26"/>
        </w:rPr>
        <w:t>5 –</w:t>
      </w:r>
      <w:r w:rsidRPr="004451AD">
        <w:rPr>
          <w:rFonts w:ascii="Times New Roman" w:hAnsi="Times New Roman" w:cs="Times New Roman"/>
          <w:i/>
          <w:color w:val="000000" w:themeColor="text1"/>
          <w:sz w:val="26"/>
          <w:szCs w:val="26"/>
        </w:rPr>
        <w:t xml:space="preserve"> БПЛА MATRICE 200. 1- система датчиков и курсовая камера. 2- полезная нагрузка №1, 3- полезная нагрузка №2, 4- АКБ</w:t>
      </w:r>
    </w:p>
    <w:p w14:paraId="64EA261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05C35F07" w14:textId="77777777" w:rsidR="008864BE" w:rsidRPr="00E63C61" w:rsidRDefault="008864BE" w:rsidP="004451AD">
      <w:pPr>
        <w:spacing w:after="0" w:line="360" w:lineRule="auto"/>
        <w:ind w:firstLine="567"/>
        <w:jc w:val="both"/>
        <w:rPr>
          <w:rFonts w:ascii="Times New Roman" w:hAnsi="Times New Roman" w:cs="Times New Roman"/>
          <w:b/>
          <w:sz w:val="28"/>
          <w:szCs w:val="28"/>
        </w:rPr>
      </w:pPr>
      <w:r w:rsidRPr="00E63C61">
        <w:rPr>
          <w:rFonts w:ascii="Times New Roman" w:hAnsi="Times New Roman" w:cs="Times New Roman"/>
          <w:b/>
          <w:sz w:val="28"/>
          <w:szCs w:val="28"/>
        </w:rPr>
        <w:t xml:space="preserve">БПЛА ANAFI WORK </w:t>
      </w:r>
      <w:proofErr w:type="spellStart"/>
      <w:r w:rsidRPr="004451AD">
        <w:rPr>
          <w:rFonts w:ascii="Times New Roman" w:hAnsi="Times New Roman" w:cs="Times New Roman"/>
          <w:b/>
          <w:sz w:val="28"/>
          <w:szCs w:val="28"/>
        </w:rPr>
        <w:t>Parrot</w:t>
      </w:r>
      <w:proofErr w:type="spellEnd"/>
      <w:r w:rsidRPr="00E63C61">
        <w:rPr>
          <w:rFonts w:ascii="Times New Roman" w:hAnsi="Times New Roman" w:cs="Times New Roman"/>
          <w:b/>
          <w:sz w:val="28"/>
          <w:szCs w:val="28"/>
        </w:rPr>
        <w:t xml:space="preserve"> </w:t>
      </w:r>
    </w:p>
    <w:p w14:paraId="332144E5"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ANAFI WORK </w:t>
      </w:r>
      <w:proofErr w:type="spellStart"/>
      <w:r w:rsidRPr="004451AD">
        <w:rPr>
          <w:rFonts w:ascii="Times New Roman" w:hAnsi="Times New Roman" w:cs="Times New Roman"/>
          <w:color w:val="000000" w:themeColor="text1"/>
          <w:sz w:val="28"/>
          <w:szCs w:val="28"/>
        </w:rPr>
        <w:t>Parrot</w:t>
      </w:r>
      <w:proofErr w:type="spellEnd"/>
      <w:r w:rsidRPr="004451AD">
        <w:rPr>
          <w:rFonts w:ascii="Times New Roman" w:hAnsi="Times New Roman" w:cs="Times New Roman"/>
          <w:color w:val="000000" w:themeColor="text1"/>
          <w:sz w:val="28"/>
          <w:szCs w:val="28"/>
        </w:rPr>
        <w:t xml:space="preserve"> представляет собой компактный складной квадрокоптер с проприетарной видеокамерой на гиростабилизированной платформе, интегрированной в корпус БПЛА. Является конкурентом и аналогом DJI </w:t>
      </w:r>
      <w:proofErr w:type="spellStart"/>
      <w:r w:rsidRPr="004451AD">
        <w:rPr>
          <w:rFonts w:ascii="Times New Roman" w:hAnsi="Times New Roman" w:cs="Times New Roman"/>
          <w:color w:val="000000" w:themeColor="text1"/>
          <w:sz w:val="28"/>
          <w:szCs w:val="28"/>
        </w:rPr>
        <w:t>Mavic</w:t>
      </w:r>
      <w:proofErr w:type="spellEnd"/>
      <w:r w:rsidRPr="004451AD">
        <w:rPr>
          <w:rFonts w:ascii="Times New Roman" w:hAnsi="Times New Roman" w:cs="Times New Roman"/>
          <w:color w:val="000000" w:themeColor="text1"/>
          <w:sz w:val="28"/>
          <w:szCs w:val="28"/>
        </w:rPr>
        <w:t xml:space="preserve">. Используется для формирования </w:t>
      </w:r>
      <w:proofErr w:type="spellStart"/>
      <w:r w:rsidRPr="004451AD">
        <w:rPr>
          <w:rFonts w:ascii="Times New Roman" w:hAnsi="Times New Roman" w:cs="Times New Roman"/>
          <w:color w:val="000000" w:themeColor="text1"/>
          <w:sz w:val="28"/>
          <w:szCs w:val="28"/>
        </w:rPr>
        <w:t>фотоортопланов</w:t>
      </w:r>
      <w:proofErr w:type="spellEnd"/>
      <w:r w:rsidRPr="004451AD">
        <w:rPr>
          <w:rFonts w:ascii="Times New Roman" w:hAnsi="Times New Roman" w:cs="Times New Roman"/>
          <w:color w:val="000000" w:themeColor="text1"/>
          <w:sz w:val="28"/>
          <w:szCs w:val="28"/>
        </w:rPr>
        <w:t xml:space="preserve"> строительных объектов. Обладает развитой системой сенсоров пространственного положения – исключительно GPS/ГЛОНАСС/</w:t>
      </w:r>
      <w:proofErr w:type="spellStart"/>
      <w:r w:rsidRPr="004451AD">
        <w:rPr>
          <w:rFonts w:ascii="Times New Roman" w:hAnsi="Times New Roman" w:cs="Times New Roman"/>
          <w:color w:val="000000" w:themeColor="text1"/>
          <w:sz w:val="28"/>
          <w:szCs w:val="28"/>
        </w:rPr>
        <w:t>Galileo</w:t>
      </w:r>
      <w:proofErr w:type="spellEnd"/>
      <w:r w:rsidRPr="004451AD">
        <w:rPr>
          <w:rFonts w:ascii="Times New Roman" w:hAnsi="Times New Roman" w:cs="Times New Roman"/>
          <w:color w:val="000000" w:themeColor="text1"/>
          <w:sz w:val="28"/>
          <w:szCs w:val="28"/>
        </w:rPr>
        <w:t>, барометр, компас, акселерометр и гироскоп, ультразвуковой дальномер, позиционирование по камере.</w:t>
      </w:r>
    </w:p>
    <w:p w14:paraId="1E5CC54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68083410" w14:textId="234453D8" w:rsidR="008864BE" w:rsidRPr="004451AD" w:rsidRDefault="008864BE"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t>Таблица</w:t>
      </w:r>
      <w:r w:rsidR="004451AD" w:rsidRPr="00DD39CD">
        <w:rPr>
          <w:rFonts w:ascii="Times New Roman" w:eastAsia="Calibri" w:hAnsi="Times New Roman" w:cs="Times New Roman"/>
          <w:sz w:val="28"/>
          <w:szCs w:val="28"/>
        </w:rPr>
        <w:t xml:space="preserve"> 5.</w:t>
      </w:r>
      <w:r w:rsidR="004D5B51">
        <w:rPr>
          <w:rFonts w:ascii="Times New Roman" w:eastAsia="Calibri" w:hAnsi="Times New Roman" w:cs="Times New Roman"/>
          <w:sz w:val="28"/>
          <w:szCs w:val="28"/>
        </w:rPr>
        <w:t>20</w:t>
      </w:r>
      <w:r w:rsidRPr="004451AD">
        <w:rPr>
          <w:rFonts w:ascii="Times New Roman" w:eastAsia="Calibri" w:hAnsi="Times New Roman" w:cs="Times New Roman"/>
          <w:sz w:val="28"/>
          <w:szCs w:val="28"/>
        </w:rPr>
        <w:t xml:space="preserve">. Характеристики БПЛА ANAFI WORK </w:t>
      </w:r>
      <w:proofErr w:type="spellStart"/>
      <w:r w:rsidRPr="004451AD">
        <w:rPr>
          <w:rFonts w:ascii="Times New Roman" w:eastAsia="Calibri" w:hAnsi="Times New Roman" w:cs="Times New Roman"/>
          <w:sz w:val="28"/>
          <w:szCs w:val="28"/>
        </w:rPr>
        <w:t>Parrot</w:t>
      </w:r>
      <w:proofErr w:type="spellEnd"/>
    </w:p>
    <w:tbl>
      <w:tblPr>
        <w:tblStyle w:val="af3"/>
        <w:tblW w:w="0" w:type="auto"/>
        <w:tblLook w:val="04A0" w:firstRow="1" w:lastRow="0" w:firstColumn="1" w:lastColumn="0" w:noHBand="0" w:noVBand="1"/>
      </w:tblPr>
      <w:tblGrid>
        <w:gridCol w:w="4672"/>
        <w:gridCol w:w="4672"/>
      </w:tblGrid>
      <w:tr w:rsidR="008864BE" w:rsidRPr="002C2BC9" w14:paraId="04C1354C" w14:textId="77777777" w:rsidTr="00F55E27">
        <w:tc>
          <w:tcPr>
            <w:tcW w:w="4672" w:type="dxa"/>
          </w:tcPr>
          <w:p w14:paraId="1DC247C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4148110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lang w:val="en-US"/>
              </w:rPr>
              <w:t xml:space="preserve">0.32 </w:t>
            </w:r>
            <w:r w:rsidRPr="002C2BC9">
              <w:rPr>
                <w:rFonts w:ascii="Times New Roman" w:hAnsi="Times New Roman" w:cs="Times New Roman"/>
                <w:sz w:val="28"/>
                <w:szCs w:val="28"/>
              </w:rPr>
              <w:t>кг</w:t>
            </w:r>
          </w:p>
        </w:tc>
      </w:tr>
      <w:tr w:rsidR="008864BE" w:rsidRPr="002C2BC9" w14:paraId="6F519384" w14:textId="77777777" w:rsidTr="00F55E27">
        <w:tc>
          <w:tcPr>
            <w:tcW w:w="4672" w:type="dxa"/>
          </w:tcPr>
          <w:p w14:paraId="03266799"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73611AE4" w14:textId="77777777" w:rsidR="008864BE" w:rsidRPr="002C2BC9" w:rsidRDefault="008864BE" w:rsidP="00F55E27">
            <w:pPr>
              <w:ind w:firstLine="708"/>
              <w:rPr>
                <w:rFonts w:ascii="Times New Roman" w:hAnsi="Times New Roman" w:cs="Times New Roman"/>
                <w:sz w:val="28"/>
                <w:szCs w:val="28"/>
              </w:rPr>
            </w:pPr>
            <w:r w:rsidRPr="002C2BC9">
              <w:rPr>
                <w:rFonts w:ascii="Times New Roman" w:hAnsi="Times New Roman" w:cs="Times New Roman"/>
                <w:sz w:val="28"/>
                <w:szCs w:val="28"/>
              </w:rPr>
              <w:t>175x240x65 мм.</w:t>
            </w:r>
          </w:p>
        </w:tc>
      </w:tr>
      <w:tr w:rsidR="008864BE" w:rsidRPr="002C2BC9" w14:paraId="1CEA0934" w14:textId="77777777" w:rsidTr="00F55E27">
        <w:tc>
          <w:tcPr>
            <w:tcW w:w="4672" w:type="dxa"/>
          </w:tcPr>
          <w:p w14:paraId="2795151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1D569049" w14:textId="77777777" w:rsidR="008864BE" w:rsidRPr="00E63C61"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Инерциальный, магнетометр, барометр, ИК, камеры переднего обзора, </w:t>
            </w:r>
            <w:r w:rsidRPr="002C2BC9">
              <w:rPr>
                <w:rFonts w:ascii="Times New Roman" w:hAnsi="Times New Roman" w:cs="Times New Roman"/>
                <w:sz w:val="28"/>
                <w:szCs w:val="28"/>
                <w:lang w:val="en-US"/>
              </w:rPr>
              <w:t>GPS</w:t>
            </w:r>
            <w:r w:rsidRPr="002C2BC9">
              <w:rPr>
                <w:rFonts w:ascii="Times New Roman" w:hAnsi="Times New Roman" w:cs="Times New Roman"/>
                <w:sz w:val="28"/>
                <w:szCs w:val="28"/>
              </w:rPr>
              <w:t xml:space="preserve">. </w:t>
            </w:r>
          </w:p>
        </w:tc>
      </w:tr>
      <w:tr w:rsidR="008864BE" w:rsidRPr="002C2BC9" w14:paraId="61E7E0F6" w14:textId="77777777" w:rsidTr="00F55E27">
        <w:tc>
          <w:tcPr>
            <w:tcW w:w="4672" w:type="dxa"/>
          </w:tcPr>
          <w:p w14:paraId="596FCAB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lastRenderedPageBreak/>
              <w:t xml:space="preserve">Наличие </w:t>
            </w:r>
            <w:r w:rsidRPr="002C2BC9">
              <w:rPr>
                <w:rFonts w:ascii="Times New Roman" w:hAnsi="Times New Roman" w:cs="Times New Roman"/>
                <w:sz w:val="28"/>
                <w:szCs w:val="28"/>
                <w:lang w:val="en-US"/>
              </w:rPr>
              <w:t>SDK</w:t>
            </w:r>
          </w:p>
        </w:tc>
        <w:tc>
          <w:tcPr>
            <w:tcW w:w="4673" w:type="dxa"/>
          </w:tcPr>
          <w:p w14:paraId="30C07226"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 </w:t>
            </w:r>
            <w:r w:rsidRPr="002C2BC9">
              <w:rPr>
                <w:rFonts w:ascii="Times New Roman" w:hAnsi="Times New Roman" w:cs="Times New Roman"/>
                <w:sz w:val="28"/>
                <w:szCs w:val="28"/>
                <w:lang w:val="en-US"/>
              </w:rPr>
              <w:t xml:space="preserve">SDK </w:t>
            </w:r>
            <w:r w:rsidRPr="002C2BC9">
              <w:rPr>
                <w:rFonts w:ascii="Times New Roman" w:hAnsi="Times New Roman" w:cs="Times New Roman"/>
                <w:sz w:val="28"/>
                <w:szCs w:val="28"/>
              </w:rPr>
              <w:t>есть</w:t>
            </w:r>
          </w:p>
        </w:tc>
      </w:tr>
      <w:tr w:rsidR="008864BE" w:rsidRPr="002C2BC9" w14:paraId="1C5677DD" w14:textId="77777777" w:rsidTr="00F55E27">
        <w:tc>
          <w:tcPr>
            <w:tcW w:w="4672" w:type="dxa"/>
          </w:tcPr>
          <w:p w14:paraId="17AE304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1080129B"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 xml:space="preserve">До 25 мин. </w:t>
            </w:r>
          </w:p>
        </w:tc>
      </w:tr>
      <w:tr w:rsidR="008864BE" w:rsidRPr="002C2BC9" w14:paraId="1B69EABB" w14:textId="77777777" w:rsidTr="00F55E27">
        <w:tc>
          <w:tcPr>
            <w:tcW w:w="4672" w:type="dxa"/>
          </w:tcPr>
          <w:p w14:paraId="3C410B9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26656895"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1419CB08" w14:textId="77777777" w:rsidTr="00F55E27">
        <w:tc>
          <w:tcPr>
            <w:tcW w:w="4672" w:type="dxa"/>
          </w:tcPr>
          <w:p w14:paraId="495ED02A"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5564B8FE"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3CB4F64C" w14:textId="77777777" w:rsidTr="00F55E27">
        <w:tc>
          <w:tcPr>
            <w:tcW w:w="4672" w:type="dxa"/>
          </w:tcPr>
          <w:p w14:paraId="3C8EB4D1"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49BB97A2"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3BC4DF75" w14:textId="77777777" w:rsidTr="00F55E27">
        <w:tc>
          <w:tcPr>
            <w:tcW w:w="4672" w:type="dxa"/>
          </w:tcPr>
          <w:p w14:paraId="0559904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58010FB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lang w:val="en-US"/>
              </w:rPr>
              <w:t>56 </w:t>
            </w:r>
            <w:r w:rsidRPr="002C2BC9">
              <w:rPr>
                <w:rFonts w:ascii="Times New Roman" w:hAnsi="Times New Roman" w:cs="Times New Roman"/>
                <w:sz w:val="28"/>
                <w:szCs w:val="28"/>
              </w:rPr>
              <w:t xml:space="preserve">000 руб. </w:t>
            </w:r>
          </w:p>
        </w:tc>
      </w:tr>
    </w:tbl>
    <w:p w14:paraId="0ABD6EA3"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204A229B"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drawing>
          <wp:inline distT="0" distB="0" distL="0" distR="0" wp14:anchorId="56D9FB94" wp14:editId="0395473E">
            <wp:extent cx="4532630" cy="2050786"/>
            <wp:effectExtent l="0" t="0" r="1270"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65497" cy="2065657"/>
                    </a:xfrm>
                    <a:prstGeom prst="rect">
                      <a:avLst/>
                    </a:prstGeom>
                    <a:noFill/>
                    <a:ln>
                      <a:noFill/>
                    </a:ln>
                  </pic:spPr>
                </pic:pic>
              </a:graphicData>
            </a:graphic>
          </wp:inline>
        </w:drawing>
      </w:r>
    </w:p>
    <w:p w14:paraId="571E6169" w14:textId="3E6EFAA2"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Pr>
          <w:rFonts w:ascii="Times New Roman" w:hAnsi="Times New Roman" w:cs="Times New Roman"/>
          <w:i/>
          <w:color w:val="000000" w:themeColor="text1"/>
          <w:sz w:val="26"/>
          <w:szCs w:val="26"/>
          <w:lang w:val="en-US"/>
        </w:rPr>
        <w:t xml:space="preserve"> 5.</w:t>
      </w:r>
      <w:r w:rsidR="004D5B51" w:rsidRPr="004D5B51">
        <w:rPr>
          <w:rFonts w:ascii="Times New Roman" w:hAnsi="Times New Roman" w:cs="Times New Roman"/>
          <w:i/>
          <w:color w:val="000000" w:themeColor="text1"/>
          <w:sz w:val="26"/>
          <w:szCs w:val="26"/>
          <w:lang w:val="en-US"/>
        </w:rPr>
        <w:t>4</w:t>
      </w:r>
      <w:r w:rsidR="004451AD">
        <w:rPr>
          <w:rFonts w:ascii="Times New Roman" w:hAnsi="Times New Roman" w:cs="Times New Roman"/>
          <w:i/>
          <w:color w:val="000000" w:themeColor="text1"/>
          <w:sz w:val="26"/>
          <w:szCs w:val="26"/>
          <w:lang w:val="en-US"/>
        </w:rPr>
        <w:t>6 –</w:t>
      </w:r>
      <w:r w:rsidRPr="004451AD">
        <w:rPr>
          <w:rFonts w:ascii="Times New Roman" w:hAnsi="Times New Roman" w:cs="Times New Roman"/>
          <w:i/>
          <w:color w:val="000000" w:themeColor="text1"/>
          <w:sz w:val="26"/>
          <w:szCs w:val="26"/>
          <w:lang w:val="en-US"/>
        </w:rPr>
        <w:t xml:space="preserve"> </w:t>
      </w:r>
      <w:r w:rsidRPr="004451AD">
        <w:rPr>
          <w:rFonts w:ascii="Times New Roman" w:hAnsi="Times New Roman" w:cs="Times New Roman"/>
          <w:i/>
          <w:color w:val="000000" w:themeColor="text1"/>
          <w:sz w:val="26"/>
          <w:szCs w:val="26"/>
        </w:rPr>
        <w:t>БПЛА</w:t>
      </w:r>
      <w:r w:rsidRPr="004451AD">
        <w:rPr>
          <w:rFonts w:ascii="Times New Roman" w:hAnsi="Times New Roman" w:cs="Times New Roman"/>
          <w:i/>
          <w:color w:val="000000" w:themeColor="text1"/>
          <w:sz w:val="26"/>
          <w:szCs w:val="26"/>
          <w:lang w:val="en-US"/>
        </w:rPr>
        <w:t xml:space="preserve"> ANAFI WORK Parrot. </w:t>
      </w:r>
      <w:r w:rsidRPr="004451AD">
        <w:rPr>
          <w:rFonts w:ascii="Times New Roman" w:hAnsi="Times New Roman" w:cs="Times New Roman"/>
          <w:i/>
          <w:color w:val="000000" w:themeColor="text1"/>
          <w:sz w:val="26"/>
          <w:szCs w:val="26"/>
        </w:rPr>
        <w:t>1- камера на стабилизированном подвесе, 2- сенсор расстояния, 3- складные винты, 4- датчик верхнего обзора</w:t>
      </w:r>
    </w:p>
    <w:p w14:paraId="438BCF76"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65A2C54C" w14:textId="77777777" w:rsidR="008864BE" w:rsidRPr="00E63C61" w:rsidRDefault="008864BE" w:rsidP="004451AD">
      <w:pPr>
        <w:spacing w:after="0" w:line="360" w:lineRule="auto"/>
        <w:ind w:firstLine="567"/>
        <w:jc w:val="both"/>
        <w:rPr>
          <w:rFonts w:ascii="Times New Roman" w:hAnsi="Times New Roman" w:cs="Times New Roman"/>
          <w:b/>
          <w:sz w:val="28"/>
          <w:szCs w:val="28"/>
        </w:rPr>
      </w:pPr>
      <w:r w:rsidRPr="00E63C61">
        <w:rPr>
          <w:rFonts w:ascii="Times New Roman" w:hAnsi="Times New Roman" w:cs="Times New Roman"/>
          <w:b/>
          <w:sz w:val="28"/>
          <w:szCs w:val="28"/>
        </w:rPr>
        <w:t>БПЛА MATRICE 100</w:t>
      </w:r>
    </w:p>
    <w:p w14:paraId="3077CFE0"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MATRICE 100 представляет собой многофункциональную платформу для промышленного и исследовательского применения. MATRICE 100 является аппаратом из линейки MATRICE компании DJI. Особенностью платформы является приспособленность для размещения дополнительного оборудования, размещения дополнительного штатного АКБ, наличие демпферов в шасси. Платформа позволяет устанавливать несколько полноценных самостоятельных полезных нагрузок единовременно. </w:t>
      </w:r>
    </w:p>
    <w:p w14:paraId="7F6E80FD"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По своей конструкции является квадрокоптером классической схемы. </w:t>
      </w:r>
    </w:p>
    <w:p w14:paraId="4D576817" w14:textId="77777777" w:rsidR="008864BE"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Не оснащается защитным корпусом.</w:t>
      </w:r>
    </w:p>
    <w:p w14:paraId="2D410FB3" w14:textId="77777777" w:rsidR="004451AD" w:rsidRPr="004451AD" w:rsidRDefault="004451AD" w:rsidP="004451AD">
      <w:pPr>
        <w:spacing w:after="0" w:line="360" w:lineRule="auto"/>
        <w:ind w:firstLine="567"/>
        <w:jc w:val="both"/>
        <w:rPr>
          <w:rFonts w:ascii="Times New Roman" w:hAnsi="Times New Roman" w:cs="Times New Roman"/>
          <w:color w:val="000000" w:themeColor="text1"/>
          <w:sz w:val="28"/>
          <w:szCs w:val="28"/>
        </w:rPr>
      </w:pPr>
    </w:p>
    <w:p w14:paraId="34041B99"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lastRenderedPageBreak/>
        <w:drawing>
          <wp:inline distT="0" distB="0" distL="0" distR="0" wp14:anchorId="10DACD46" wp14:editId="3501AF4D">
            <wp:extent cx="4676775" cy="27092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6828" cy="2720816"/>
                    </a:xfrm>
                    <a:prstGeom prst="rect">
                      <a:avLst/>
                    </a:prstGeom>
                    <a:noFill/>
                    <a:ln>
                      <a:noFill/>
                    </a:ln>
                  </pic:spPr>
                </pic:pic>
              </a:graphicData>
            </a:graphic>
          </wp:inline>
        </w:drawing>
      </w:r>
    </w:p>
    <w:p w14:paraId="1CA380B2" w14:textId="7229D837"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sidRPr="00DD39C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DD39CD">
        <w:rPr>
          <w:rFonts w:ascii="Times New Roman" w:hAnsi="Times New Roman" w:cs="Times New Roman"/>
          <w:i/>
          <w:color w:val="000000" w:themeColor="text1"/>
          <w:sz w:val="26"/>
          <w:szCs w:val="26"/>
        </w:rPr>
        <w:t xml:space="preserve">7 – </w:t>
      </w:r>
      <w:r w:rsidRPr="004451AD">
        <w:rPr>
          <w:rFonts w:ascii="Times New Roman" w:hAnsi="Times New Roman" w:cs="Times New Roman"/>
          <w:i/>
          <w:color w:val="000000" w:themeColor="text1"/>
          <w:sz w:val="26"/>
          <w:szCs w:val="26"/>
        </w:rPr>
        <w:t>БПЛА MATRICE 100. 1- АКБ, 2- Площадка для установки АКБ или оборудования, 3- антенна GPS</w:t>
      </w:r>
    </w:p>
    <w:p w14:paraId="478CE469" w14:textId="77777777" w:rsidR="004451AD" w:rsidRDefault="004451AD" w:rsidP="004451AD">
      <w:pPr>
        <w:spacing w:after="0" w:line="360" w:lineRule="auto"/>
        <w:ind w:firstLine="567"/>
        <w:jc w:val="both"/>
        <w:rPr>
          <w:rFonts w:ascii="Times New Roman" w:hAnsi="Times New Roman" w:cs="Times New Roman"/>
          <w:color w:val="000000" w:themeColor="text1"/>
          <w:sz w:val="28"/>
          <w:szCs w:val="28"/>
        </w:rPr>
      </w:pPr>
    </w:p>
    <w:p w14:paraId="32E3A18B" w14:textId="77777777" w:rsidR="004D5B51" w:rsidRPr="00222ACD" w:rsidRDefault="004D5B51" w:rsidP="004D5B51">
      <w:pPr>
        <w:spacing w:after="0"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 xml:space="preserve">БПЛА </w:t>
      </w:r>
      <w:proofErr w:type="spellStart"/>
      <w:r w:rsidRPr="004D5B51">
        <w:rPr>
          <w:rFonts w:ascii="Times New Roman" w:hAnsi="Times New Roman" w:cs="Times New Roman"/>
          <w:b/>
          <w:sz w:val="28"/>
          <w:szCs w:val="28"/>
        </w:rPr>
        <w:t>Yuneec</w:t>
      </w:r>
      <w:proofErr w:type="spellEnd"/>
      <w:r w:rsidRPr="00222ACD">
        <w:rPr>
          <w:rFonts w:ascii="Times New Roman" w:hAnsi="Times New Roman" w:cs="Times New Roman"/>
          <w:b/>
          <w:sz w:val="28"/>
          <w:szCs w:val="28"/>
        </w:rPr>
        <w:t xml:space="preserve"> H520E</w:t>
      </w:r>
    </w:p>
    <w:p w14:paraId="61B92198" w14:textId="42628B0A"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proofErr w:type="spellStart"/>
      <w:r w:rsidRPr="00222ACD">
        <w:rPr>
          <w:rFonts w:ascii="Times New Roman" w:hAnsi="Times New Roman" w:cs="Times New Roman"/>
          <w:color w:val="000000" w:themeColor="text1"/>
          <w:sz w:val="28"/>
          <w:szCs w:val="28"/>
        </w:rPr>
        <w:t>Гексакоптер</w:t>
      </w:r>
      <w:proofErr w:type="spellEnd"/>
      <w:r w:rsidRPr="00222ACD">
        <w:rPr>
          <w:rFonts w:ascii="Times New Roman" w:hAnsi="Times New Roman" w:cs="Times New Roman"/>
          <w:color w:val="000000" w:themeColor="text1"/>
          <w:sz w:val="28"/>
          <w:szCs w:val="28"/>
        </w:rPr>
        <w:t xml:space="preserve"> H520E</w:t>
      </w:r>
      <w:r>
        <w:rPr>
          <w:rFonts w:ascii="Times New Roman" w:hAnsi="Times New Roman" w:cs="Times New Roman"/>
          <w:color w:val="000000" w:themeColor="text1"/>
          <w:sz w:val="28"/>
          <w:szCs w:val="28"/>
        </w:rPr>
        <w:t xml:space="preserve"> (рисунок 5.48)</w:t>
      </w:r>
      <w:r w:rsidRPr="00222ACD">
        <w:rPr>
          <w:rFonts w:ascii="Times New Roman" w:hAnsi="Times New Roman" w:cs="Times New Roman"/>
          <w:color w:val="000000" w:themeColor="text1"/>
          <w:sz w:val="28"/>
          <w:szCs w:val="28"/>
        </w:rPr>
        <w:t xml:space="preserve"> разработан специально для профессионального применения. Эта полноценная высокопроизводительная модульная платформа для аэросъемки обладает всеми уникальными параметрами, которые требуют профессионалам. Изображение с камеры может транслироваться на пульт ST16E или может быть записано в формате видео 4К / 2К / HD или фото с разрешением 20 Мегапикселей.</w:t>
      </w:r>
    </w:p>
    <w:p w14:paraId="164AA4BB" w14:textId="77777777"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p>
    <w:p w14:paraId="489E4B9C" w14:textId="77777777" w:rsidR="004D5B51" w:rsidRDefault="004D5B51" w:rsidP="004D5B51">
      <w:pPr>
        <w:spacing w:after="0" w:line="360" w:lineRule="auto"/>
        <w:jc w:val="center"/>
        <w:rPr>
          <w:rFonts w:ascii="Times New Roman" w:hAnsi="Times New Roman" w:cs="Times New Roman"/>
          <w:color w:val="000000" w:themeColor="text1"/>
          <w:sz w:val="28"/>
          <w:szCs w:val="28"/>
        </w:rPr>
      </w:pPr>
      <w:r w:rsidRPr="00222ACD">
        <w:rPr>
          <w:rFonts w:ascii="Times New Roman" w:hAnsi="Times New Roman" w:cs="Times New Roman"/>
          <w:noProof/>
          <w:color w:val="000000" w:themeColor="text1"/>
          <w:sz w:val="28"/>
          <w:szCs w:val="28"/>
          <w:lang w:eastAsia="ru-RU"/>
        </w:rPr>
        <w:drawing>
          <wp:inline distT="0" distB="0" distL="0" distR="0" wp14:anchorId="65DD84B6" wp14:editId="7E39203B">
            <wp:extent cx="3769657" cy="2366010"/>
            <wp:effectExtent l="0" t="0" r="254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3672" cy="2368530"/>
                    </a:xfrm>
                    <a:prstGeom prst="rect">
                      <a:avLst/>
                    </a:prstGeom>
                  </pic:spPr>
                </pic:pic>
              </a:graphicData>
            </a:graphic>
          </wp:inline>
        </w:drawing>
      </w:r>
    </w:p>
    <w:p w14:paraId="7BC789EB" w14:textId="45E80D01" w:rsidR="004D5B51" w:rsidRDefault="004D5B51" w:rsidP="004D5B51">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Рисунок 5.4</w:t>
      </w:r>
      <w:r w:rsidRPr="00222ACD">
        <w:rPr>
          <w:rFonts w:ascii="Times New Roman" w:hAnsi="Times New Roman" w:cs="Times New Roman"/>
          <w:i/>
          <w:color w:val="000000" w:themeColor="text1"/>
          <w:sz w:val="26"/>
          <w:szCs w:val="26"/>
        </w:rPr>
        <w:t xml:space="preserve">8 </w:t>
      </w:r>
      <w:r>
        <w:rPr>
          <w:rFonts w:ascii="Times New Roman" w:hAnsi="Times New Roman" w:cs="Times New Roman"/>
          <w:i/>
          <w:color w:val="000000" w:themeColor="text1"/>
          <w:sz w:val="26"/>
          <w:szCs w:val="26"/>
        </w:rPr>
        <w:t xml:space="preserve">– </w:t>
      </w:r>
      <w:r w:rsidRPr="00222ACD">
        <w:rPr>
          <w:rFonts w:ascii="Times New Roman" w:hAnsi="Times New Roman" w:cs="Times New Roman"/>
          <w:i/>
          <w:color w:val="000000" w:themeColor="text1"/>
          <w:sz w:val="26"/>
          <w:szCs w:val="26"/>
        </w:rPr>
        <w:t xml:space="preserve">БПЛА </w:t>
      </w:r>
      <w:proofErr w:type="spellStart"/>
      <w:r w:rsidRPr="00222ACD">
        <w:rPr>
          <w:rFonts w:ascii="Times New Roman" w:hAnsi="Times New Roman" w:cs="Times New Roman"/>
          <w:i/>
          <w:color w:val="000000" w:themeColor="text1"/>
          <w:sz w:val="26"/>
          <w:szCs w:val="26"/>
        </w:rPr>
        <w:t>Yuneec</w:t>
      </w:r>
      <w:proofErr w:type="spellEnd"/>
      <w:r w:rsidRPr="00222ACD">
        <w:rPr>
          <w:rFonts w:ascii="Times New Roman" w:hAnsi="Times New Roman" w:cs="Times New Roman"/>
          <w:i/>
          <w:color w:val="000000" w:themeColor="text1"/>
          <w:sz w:val="26"/>
          <w:szCs w:val="26"/>
        </w:rPr>
        <w:t xml:space="preserve"> H520E </w:t>
      </w:r>
    </w:p>
    <w:p w14:paraId="3102EBF1" w14:textId="77777777" w:rsidR="004D5B51" w:rsidRPr="00222ACD" w:rsidRDefault="004D5B51" w:rsidP="004D5B51">
      <w:pPr>
        <w:spacing w:after="0" w:line="360" w:lineRule="auto"/>
        <w:jc w:val="center"/>
        <w:rPr>
          <w:rFonts w:ascii="Times New Roman" w:hAnsi="Times New Roman" w:cs="Times New Roman"/>
          <w:i/>
          <w:color w:val="000000" w:themeColor="text1"/>
          <w:sz w:val="26"/>
          <w:szCs w:val="26"/>
        </w:rPr>
      </w:pPr>
    </w:p>
    <w:p w14:paraId="582241DC" w14:textId="77777777"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r w:rsidRPr="00222ACD">
        <w:rPr>
          <w:rFonts w:ascii="Times New Roman" w:hAnsi="Times New Roman" w:cs="Times New Roman"/>
          <w:color w:val="000000" w:themeColor="text1"/>
          <w:sz w:val="28"/>
          <w:szCs w:val="28"/>
        </w:rPr>
        <w:lastRenderedPageBreak/>
        <w:t xml:space="preserve">Посадочные опоры H520 поднимаются после взлета, обеспечивая обзор 360°, что дает лучший обзор и позволяет не упустить </w:t>
      </w:r>
      <w:r>
        <w:rPr>
          <w:rFonts w:ascii="Times New Roman" w:hAnsi="Times New Roman" w:cs="Times New Roman"/>
          <w:color w:val="000000" w:themeColor="text1"/>
          <w:sz w:val="28"/>
          <w:szCs w:val="28"/>
        </w:rPr>
        <w:t xml:space="preserve">ни одной важной детали в кадре. </w:t>
      </w:r>
      <w:r w:rsidRPr="00222ACD">
        <w:rPr>
          <w:rFonts w:ascii="Times New Roman" w:hAnsi="Times New Roman" w:cs="Times New Roman"/>
          <w:color w:val="000000" w:themeColor="text1"/>
          <w:sz w:val="28"/>
          <w:szCs w:val="28"/>
        </w:rPr>
        <w:t xml:space="preserve">Программное обеспечение </w:t>
      </w:r>
      <w:proofErr w:type="spellStart"/>
      <w:r w:rsidRPr="00222ACD">
        <w:rPr>
          <w:rFonts w:ascii="Times New Roman" w:hAnsi="Times New Roman" w:cs="Times New Roman"/>
          <w:color w:val="000000" w:themeColor="text1"/>
          <w:sz w:val="28"/>
          <w:szCs w:val="28"/>
        </w:rPr>
        <w:t>DataPilot</w:t>
      </w:r>
      <w:proofErr w:type="spellEnd"/>
      <w:r w:rsidRPr="00222ACD">
        <w:rPr>
          <w:rFonts w:ascii="Times New Roman" w:hAnsi="Times New Roman" w:cs="Times New Roman"/>
          <w:color w:val="000000" w:themeColor="text1"/>
          <w:sz w:val="28"/>
          <w:szCs w:val="28"/>
        </w:rPr>
        <w:t xml:space="preserve">™ дает возможность пользователям получать данные для построения </w:t>
      </w:r>
      <w:proofErr w:type="spellStart"/>
      <w:r w:rsidRPr="00222ACD">
        <w:rPr>
          <w:rFonts w:ascii="Times New Roman" w:hAnsi="Times New Roman" w:cs="Times New Roman"/>
          <w:color w:val="000000" w:themeColor="text1"/>
          <w:sz w:val="28"/>
          <w:szCs w:val="28"/>
        </w:rPr>
        <w:t>ортофотопланов</w:t>
      </w:r>
      <w:proofErr w:type="spellEnd"/>
      <w:r w:rsidRPr="00222ACD">
        <w:rPr>
          <w:rFonts w:ascii="Times New Roman" w:hAnsi="Times New Roman" w:cs="Times New Roman"/>
          <w:color w:val="000000" w:themeColor="text1"/>
          <w:sz w:val="28"/>
          <w:szCs w:val="28"/>
        </w:rPr>
        <w:t>, 3D-моделей, анализировать изображение или движение объектов, позволяя реализовывать любые творческие и инженерные замыслы без использования дорогостоящих программных продуктов от сторонних разработчиков.</w:t>
      </w:r>
    </w:p>
    <w:p w14:paraId="35456F70"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roofErr w:type="spellStart"/>
      <w:r w:rsidRPr="00222ACD">
        <w:rPr>
          <w:rFonts w:ascii="Times New Roman" w:hAnsi="Times New Roman" w:cs="Times New Roman"/>
          <w:color w:val="000000" w:themeColor="text1"/>
          <w:sz w:val="28"/>
          <w:szCs w:val="28"/>
        </w:rPr>
        <w:t>Yuneec</w:t>
      </w:r>
      <w:proofErr w:type="spellEnd"/>
      <w:r w:rsidRPr="00222ACD">
        <w:rPr>
          <w:rFonts w:ascii="Times New Roman" w:hAnsi="Times New Roman" w:cs="Times New Roman"/>
          <w:color w:val="000000" w:themeColor="text1"/>
          <w:sz w:val="28"/>
          <w:szCs w:val="28"/>
        </w:rPr>
        <w:t xml:space="preserve"> открыл SDK пользователям и разработчикам программного обеспечения. Разработчики </w:t>
      </w:r>
      <w:r>
        <w:rPr>
          <w:rFonts w:ascii="Times New Roman" w:hAnsi="Times New Roman" w:cs="Times New Roman"/>
          <w:color w:val="000000" w:themeColor="text1"/>
          <w:sz w:val="28"/>
          <w:szCs w:val="28"/>
        </w:rPr>
        <w:t>имеют</w:t>
      </w:r>
      <w:r w:rsidRPr="00222ACD">
        <w:rPr>
          <w:rFonts w:ascii="Times New Roman" w:hAnsi="Times New Roman" w:cs="Times New Roman"/>
          <w:color w:val="000000" w:themeColor="text1"/>
          <w:sz w:val="28"/>
          <w:szCs w:val="28"/>
        </w:rPr>
        <w:t xml:space="preserve"> доступ к ключевым узлам и интерфейсам дрона: управление двигателями, стабилизацией, скоростью движения, получение информации со всех датчиков, управление камерой, сенсорами, полетным контроллером. Все эти функции доступны через простой и интуитивно понятный интерфейс нашего SDK. </w:t>
      </w:r>
    </w:p>
    <w:p w14:paraId="43D0DF59"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
    <w:p w14:paraId="3F1533FF" w14:textId="77777777" w:rsidR="004D5B51" w:rsidRPr="004D5B51" w:rsidRDefault="004D5B51" w:rsidP="004D5B51">
      <w:pPr>
        <w:spacing w:after="0" w:line="360" w:lineRule="auto"/>
        <w:ind w:firstLine="567"/>
        <w:jc w:val="both"/>
        <w:rPr>
          <w:rFonts w:ascii="Times New Roman" w:hAnsi="Times New Roman" w:cs="Times New Roman"/>
          <w:b/>
          <w:sz w:val="28"/>
          <w:szCs w:val="28"/>
        </w:rPr>
      </w:pPr>
      <w:r w:rsidRPr="004D5B51">
        <w:rPr>
          <w:rFonts w:ascii="Times New Roman" w:hAnsi="Times New Roman" w:cs="Times New Roman"/>
          <w:b/>
          <w:sz w:val="28"/>
          <w:szCs w:val="28"/>
        </w:rPr>
        <w:t xml:space="preserve">БПЛА </w:t>
      </w:r>
      <w:proofErr w:type="spellStart"/>
      <w:r w:rsidRPr="004D5B51">
        <w:rPr>
          <w:rFonts w:ascii="Times New Roman" w:hAnsi="Times New Roman" w:cs="Times New Roman"/>
          <w:b/>
          <w:sz w:val="28"/>
          <w:szCs w:val="28"/>
        </w:rPr>
        <w:t>Autel</w:t>
      </w:r>
      <w:proofErr w:type="spellEnd"/>
      <w:r w:rsidRPr="004D5B51">
        <w:rPr>
          <w:rFonts w:ascii="Times New Roman" w:hAnsi="Times New Roman" w:cs="Times New Roman"/>
          <w:b/>
          <w:sz w:val="28"/>
          <w:szCs w:val="28"/>
        </w:rPr>
        <w:t xml:space="preserve"> EVO II Dual</w:t>
      </w:r>
    </w:p>
    <w:p w14:paraId="2B788F3C" w14:textId="0F0929E3" w:rsidR="004D5B51" w:rsidRDefault="004D5B51" w:rsidP="004D5B5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Pr="00222ACD">
        <w:rPr>
          <w:rFonts w:ascii="Times New Roman" w:hAnsi="Times New Roman" w:cs="Times New Roman"/>
          <w:color w:val="000000" w:themeColor="text1"/>
          <w:sz w:val="28"/>
          <w:szCs w:val="28"/>
        </w:rPr>
        <w:t xml:space="preserve">рофессиональный съемочный квадрокоптер семейства </w:t>
      </w:r>
      <w:proofErr w:type="spellStart"/>
      <w:r w:rsidRPr="00222ACD">
        <w:rPr>
          <w:rFonts w:ascii="Times New Roman" w:hAnsi="Times New Roman" w:cs="Times New Roman"/>
          <w:color w:val="000000" w:themeColor="text1"/>
          <w:sz w:val="28"/>
          <w:szCs w:val="28"/>
        </w:rPr>
        <w:t>Autel</w:t>
      </w:r>
      <w:proofErr w:type="spellEnd"/>
      <w:r w:rsidRPr="00222ACD">
        <w:rPr>
          <w:rFonts w:ascii="Times New Roman" w:hAnsi="Times New Roman" w:cs="Times New Roman"/>
          <w:color w:val="000000" w:themeColor="text1"/>
          <w:sz w:val="28"/>
          <w:szCs w:val="28"/>
        </w:rPr>
        <w:t xml:space="preserve"> </w:t>
      </w:r>
      <w:proofErr w:type="spellStart"/>
      <w:r w:rsidRPr="00222ACD">
        <w:rPr>
          <w:rFonts w:ascii="Times New Roman" w:hAnsi="Times New Roman" w:cs="Times New Roman"/>
          <w:color w:val="000000" w:themeColor="text1"/>
          <w:sz w:val="28"/>
          <w:szCs w:val="28"/>
        </w:rPr>
        <w:t>Evo</w:t>
      </w:r>
      <w:proofErr w:type="spellEnd"/>
      <w:r w:rsidRPr="00222ACD">
        <w:rPr>
          <w:rFonts w:ascii="Times New Roman" w:hAnsi="Times New Roman" w:cs="Times New Roman"/>
          <w:color w:val="000000" w:themeColor="text1"/>
          <w:sz w:val="28"/>
          <w:szCs w:val="28"/>
        </w:rPr>
        <w:t xml:space="preserve"> II образца 2020 года</w:t>
      </w:r>
      <w:r>
        <w:rPr>
          <w:rFonts w:ascii="Times New Roman" w:hAnsi="Times New Roman" w:cs="Times New Roman"/>
          <w:color w:val="000000" w:themeColor="text1"/>
          <w:sz w:val="28"/>
          <w:szCs w:val="28"/>
        </w:rPr>
        <w:t xml:space="preserve"> (рисунок 5.49)</w:t>
      </w:r>
      <w:r w:rsidRPr="00222ACD">
        <w:rPr>
          <w:rFonts w:ascii="Times New Roman" w:hAnsi="Times New Roman" w:cs="Times New Roman"/>
          <w:color w:val="000000" w:themeColor="text1"/>
          <w:sz w:val="28"/>
          <w:szCs w:val="28"/>
        </w:rPr>
        <w:t xml:space="preserve"> с двумя стабилизированными камерами, внушительным радиусом действия (до 9000 м) и впечатляющей автономностью полета (до 40 мин). </w:t>
      </w:r>
    </w:p>
    <w:p w14:paraId="4B1BC338" w14:textId="77777777" w:rsidR="004D5B51" w:rsidRDefault="004D5B51" w:rsidP="004D5B51">
      <w:pPr>
        <w:spacing w:after="0" w:line="360" w:lineRule="auto"/>
        <w:ind w:firstLine="709"/>
        <w:jc w:val="center"/>
        <w:rPr>
          <w:rFonts w:ascii="Times New Roman" w:hAnsi="Times New Roman" w:cs="Times New Roman"/>
          <w:color w:val="000000" w:themeColor="text1"/>
          <w:sz w:val="28"/>
          <w:szCs w:val="28"/>
        </w:rPr>
      </w:pPr>
      <w:r w:rsidRPr="00222ACD">
        <w:rPr>
          <w:rFonts w:ascii="Times New Roman" w:hAnsi="Times New Roman" w:cs="Times New Roman"/>
          <w:noProof/>
          <w:color w:val="000000" w:themeColor="text1"/>
          <w:sz w:val="28"/>
          <w:szCs w:val="28"/>
          <w:lang w:eastAsia="ru-RU"/>
        </w:rPr>
        <w:drawing>
          <wp:inline distT="0" distB="0" distL="0" distR="0" wp14:anchorId="70967E74" wp14:editId="3441F656">
            <wp:extent cx="4815205" cy="1643818"/>
            <wp:effectExtent l="0" t="0" r="444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342"/>
                    <a:stretch/>
                  </pic:blipFill>
                  <pic:spPr bwMode="auto">
                    <a:xfrm>
                      <a:off x="0" y="0"/>
                      <a:ext cx="4818158" cy="1644826"/>
                    </a:xfrm>
                    <a:prstGeom prst="rect">
                      <a:avLst/>
                    </a:prstGeom>
                    <a:ln>
                      <a:noFill/>
                    </a:ln>
                    <a:extLst>
                      <a:ext uri="{53640926-AAD7-44D8-BBD7-CCE9431645EC}">
                        <a14:shadowObscured xmlns:a14="http://schemas.microsoft.com/office/drawing/2010/main"/>
                      </a:ext>
                    </a:extLst>
                  </pic:spPr>
                </pic:pic>
              </a:graphicData>
            </a:graphic>
          </wp:inline>
        </w:drawing>
      </w:r>
    </w:p>
    <w:p w14:paraId="031D0DB2" w14:textId="110C0F45" w:rsidR="004D5B51" w:rsidRPr="00222ACD" w:rsidRDefault="004D5B51" w:rsidP="004D5B51">
      <w:pPr>
        <w:spacing w:after="0" w:line="360" w:lineRule="auto"/>
        <w:ind w:firstLine="709"/>
        <w:jc w:val="center"/>
        <w:rPr>
          <w:rFonts w:ascii="Times New Roman" w:hAnsi="Times New Roman" w:cs="Times New Roman"/>
          <w:i/>
          <w:color w:val="000000" w:themeColor="text1"/>
          <w:sz w:val="26"/>
          <w:szCs w:val="26"/>
          <w:lang w:val="en-US"/>
        </w:rPr>
      </w:pPr>
      <w:r w:rsidRPr="00222ACD">
        <w:rPr>
          <w:rFonts w:ascii="Times New Roman" w:hAnsi="Times New Roman" w:cs="Times New Roman"/>
          <w:i/>
          <w:color w:val="000000" w:themeColor="text1"/>
          <w:sz w:val="26"/>
          <w:szCs w:val="26"/>
        </w:rPr>
        <w:t>Рисунок</w:t>
      </w:r>
      <w:r w:rsidRPr="00222ACD">
        <w:rPr>
          <w:rFonts w:ascii="Times New Roman" w:hAnsi="Times New Roman" w:cs="Times New Roman"/>
          <w:i/>
          <w:color w:val="000000" w:themeColor="text1"/>
          <w:sz w:val="26"/>
          <w:szCs w:val="26"/>
          <w:lang w:val="en-US"/>
        </w:rPr>
        <w:t xml:space="preserve"> 5.</w:t>
      </w:r>
      <w:r w:rsidRPr="004D5B51">
        <w:rPr>
          <w:rFonts w:ascii="Times New Roman" w:hAnsi="Times New Roman" w:cs="Times New Roman"/>
          <w:i/>
          <w:color w:val="000000" w:themeColor="text1"/>
          <w:sz w:val="26"/>
          <w:szCs w:val="26"/>
          <w:lang w:val="en-US"/>
        </w:rPr>
        <w:t>4</w:t>
      </w:r>
      <w:r w:rsidRPr="00222ACD">
        <w:rPr>
          <w:rFonts w:ascii="Times New Roman" w:hAnsi="Times New Roman" w:cs="Times New Roman"/>
          <w:i/>
          <w:color w:val="000000" w:themeColor="text1"/>
          <w:sz w:val="26"/>
          <w:szCs w:val="26"/>
          <w:lang w:val="en-US"/>
        </w:rPr>
        <w:t xml:space="preserve">9 - </w:t>
      </w:r>
      <w:r w:rsidRPr="00222ACD">
        <w:rPr>
          <w:rFonts w:ascii="Times New Roman" w:hAnsi="Times New Roman" w:cs="Times New Roman"/>
          <w:i/>
          <w:color w:val="000000" w:themeColor="text1"/>
          <w:sz w:val="26"/>
          <w:szCs w:val="26"/>
        </w:rPr>
        <w:t>БПЛА</w:t>
      </w:r>
      <w:r w:rsidRPr="00222ACD">
        <w:rPr>
          <w:rFonts w:ascii="Times New Roman" w:hAnsi="Times New Roman" w:cs="Times New Roman"/>
          <w:i/>
          <w:color w:val="000000" w:themeColor="text1"/>
          <w:sz w:val="26"/>
          <w:szCs w:val="26"/>
          <w:lang w:val="en-US"/>
        </w:rPr>
        <w:t xml:space="preserve"> </w:t>
      </w:r>
      <w:proofErr w:type="spellStart"/>
      <w:r w:rsidRPr="00222ACD">
        <w:rPr>
          <w:rFonts w:ascii="Times New Roman" w:hAnsi="Times New Roman" w:cs="Times New Roman"/>
          <w:i/>
          <w:color w:val="000000" w:themeColor="text1"/>
          <w:sz w:val="26"/>
          <w:szCs w:val="26"/>
          <w:lang w:val="en-US"/>
        </w:rPr>
        <w:t>Autel</w:t>
      </w:r>
      <w:proofErr w:type="spellEnd"/>
      <w:r w:rsidRPr="00222ACD">
        <w:rPr>
          <w:rFonts w:ascii="Times New Roman" w:hAnsi="Times New Roman" w:cs="Times New Roman"/>
          <w:i/>
          <w:color w:val="000000" w:themeColor="text1"/>
          <w:sz w:val="26"/>
          <w:szCs w:val="26"/>
          <w:lang w:val="en-US"/>
        </w:rPr>
        <w:t xml:space="preserve"> EVO II Dual</w:t>
      </w:r>
    </w:p>
    <w:p w14:paraId="619404C0" w14:textId="77777777" w:rsidR="004D5B51" w:rsidRPr="004D5B51" w:rsidRDefault="004D5B51" w:rsidP="004D5B51">
      <w:pPr>
        <w:spacing w:after="0" w:line="360" w:lineRule="auto"/>
        <w:ind w:firstLine="567"/>
        <w:jc w:val="both"/>
        <w:rPr>
          <w:rFonts w:ascii="Times New Roman" w:hAnsi="Times New Roman" w:cs="Times New Roman"/>
          <w:color w:val="000000" w:themeColor="text1"/>
          <w:sz w:val="28"/>
          <w:szCs w:val="28"/>
          <w:lang w:val="en-US"/>
        </w:rPr>
      </w:pPr>
    </w:p>
    <w:p w14:paraId="0CA30AAF"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r w:rsidRPr="00222ACD">
        <w:rPr>
          <w:rFonts w:ascii="Times New Roman" w:hAnsi="Times New Roman" w:cs="Times New Roman"/>
          <w:color w:val="000000" w:themeColor="text1"/>
          <w:sz w:val="28"/>
          <w:szCs w:val="28"/>
        </w:rPr>
        <w:t xml:space="preserve">Ключевой особенностью этой модели стала возможность съемки и прямой передачи как традиционного изображения с разрешением 48 </w:t>
      </w:r>
      <w:proofErr w:type="spellStart"/>
      <w:r w:rsidRPr="00222ACD">
        <w:rPr>
          <w:rFonts w:ascii="Times New Roman" w:hAnsi="Times New Roman" w:cs="Times New Roman"/>
          <w:color w:val="000000" w:themeColor="text1"/>
          <w:sz w:val="28"/>
          <w:szCs w:val="28"/>
        </w:rPr>
        <w:t>Мп</w:t>
      </w:r>
      <w:proofErr w:type="spellEnd"/>
      <w:r w:rsidRPr="00222ACD">
        <w:rPr>
          <w:rFonts w:ascii="Times New Roman" w:hAnsi="Times New Roman" w:cs="Times New Roman"/>
          <w:color w:val="000000" w:themeColor="text1"/>
          <w:sz w:val="28"/>
          <w:szCs w:val="28"/>
        </w:rPr>
        <w:t xml:space="preserve"> (8000х6000 пикс), так и картинки в инфракрасном спектре с разрешением до </w:t>
      </w:r>
      <w:r w:rsidRPr="00222ACD">
        <w:rPr>
          <w:rFonts w:ascii="Times New Roman" w:hAnsi="Times New Roman" w:cs="Times New Roman"/>
          <w:color w:val="000000" w:themeColor="text1"/>
          <w:sz w:val="28"/>
          <w:szCs w:val="28"/>
        </w:rPr>
        <w:lastRenderedPageBreak/>
        <w:t xml:space="preserve">640x512 при 60 </w:t>
      </w:r>
      <w:proofErr w:type="spellStart"/>
      <w:r w:rsidRPr="00222ACD">
        <w:rPr>
          <w:rFonts w:ascii="Times New Roman" w:hAnsi="Times New Roman" w:cs="Times New Roman"/>
          <w:color w:val="000000" w:themeColor="text1"/>
          <w:sz w:val="28"/>
          <w:szCs w:val="28"/>
        </w:rPr>
        <w:t>fps</w:t>
      </w:r>
      <w:proofErr w:type="spellEnd"/>
      <w:r w:rsidRPr="00222ACD">
        <w:rPr>
          <w:rFonts w:ascii="Times New Roman" w:hAnsi="Times New Roman" w:cs="Times New Roman"/>
          <w:color w:val="000000" w:themeColor="text1"/>
          <w:sz w:val="28"/>
          <w:szCs w:val="28"/>
        </w:rPr>
        <w:t xml:space="preserve">. Благодаря ИК-камере, квадрокоптер </w:t>
      </w:r>
      <w:proofErr w:type="spellStart"/>
      <w:r w:rsidRPr="00222ACD">
        <w:rPr>
          <w:rFonts w:ascii="Times New Roman" w:hAnsi="Times New Roman" w:cs="Times New Roman"/>
          <w:color w:val="000000" w:themeColor="text1"/>
          <w:sz w:val="28"/>
          <w:szCs w:val="28"/>
        </w:rPr>
        <w:t>Autel</w:t>
      </w:r>
      <w:proofErr w:type="spellEnd"/>
      <w:r w:rsidRPr="00222ACD">
        <w:rPr>
          <w:rFonts w:ascii="Times New Roman" w:hAnsi="Times New Roman" w:cs="Times New Roman"/>
          <w:color w:val="000000" w:themeColor="text1"/>
          <w:sz w:val="28"/>
          <w:szCs w:val="28"/>
        </w:rPr>
        <w:t xml:space="preserve"> EVO II Dual позволяет оператору измерять температуру удаленных объектов/конструкций и надежно хранить все данные для эффективного составления отчетов и анализа. Может использоваться для инспекций промышленного оборудования и строительных конструкций, оснастки коммунальных служб или реагирования на чрезвычайные ситуации. Также способен записывать стабилизированное видео 8K/6K/4K-разрешения с расширенным динамическим диапазоном и высоким </w:t>
      </w:r>
      <w:proofErr w:type="spellStart"/>
      <w:r w:rsidRPr="00222ACD">
        <w:rPr>
          <w:rFonts w:ascii="Times New Roman" w:hAnsi="Times New Roman" w:cs="Times New Roman"/>
          <w:color w:val="000000" w:themeColor="text1"/>
          <w:sz w:val="28"/>
          <w:szCs w:val="28"/>
        </w:rPr>
        <w:t>фреймрейтом</w:t>
      </w:r>
      <w:proofErr w:type="spellEnd"/>
      <w:r w:rsidRPr="00222ACD">
        <w:rPr>
          <w:rFonts w:ascii="Times New Roman" w:hAnsi="Times New Roman" w:cs="Times New Roman"/>
          <w:color w:val="000000" w:themeColor="text1"/>
          <w:sz w:val="28"/>
          <w:szCs w:val="28"/>
        </w:rPr>
        <w:t xml:space="preserve">. Камера может захватывать картинку профессионального качества, а 10-битная глубина цвета позволяет передавать до миллиарда цветов и цветовых переходов, сохраняя мельчайшие детали даже при слабой освещенности. Высокотехнологичная система слежения Dynamic Track 2.0 и 19 групп сенсоров (в </w:t>
      </w:r>
      <w:proofErr w:type="gramStart"/>
      <w:r w:rsidRPr="00222ACD">
        <w:rPr>
          <w:rFonts w:ascii="Times New Roman" w:hAnsi="Times New Roman" w:cs="Times New Roman"/>
          <w:color w:val="000000" w:themeColor="text1"/>
          <w:sz w:val="28"/>
          <w:szCs w:val="28"/>
        </w:rPr>
        <w:t>т.ч.</w:t>
      </w:r>
      <w:proofErr w:type="gramEnd"/>
      <w:r w:rsidRPr="00222ACD">
        <w:rPr>
          <w:rFonts w:ascii="Times New Roman" w:hAnsi="Times New Roman" w:cs="Times New Roman"/>
          <w:color w:val="000000" w:themeColor="text1"/>
          <w:sz w:val="28"/>
          <w:szCs w:val="28"/>
        </w:rPr>
        <w:t xml:space="preserve"> ультразвуковые и многочисленные оптические) обеспечивает захват и автоматическое сопровождение движущихся объектов. Имеет отличную динамику, способен разгоняться до 72 км/ч.</w:t>
      </w:r>
    </w:p>
    <w:p w14:paraId="4A58A1A7"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03236F62" w14:textId="574BFC13" w:rsidR="008864BE" w:rsidRPr="004451AD" w:rsidRDefault="008864BE" w:rsidP="004D5B51">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На основании проведенного обзора БПЛА со схожей целевой функцией разработана сводная сравнительная таблица</w:t>
      </w:r>
      <w:r w:rsidR="004451AD" w:rsidRPr="004451AD">
        <w:rPr>
          <w:rFonts w:ascii="Times New Roman" w:hAnsi="Times New Roman" w:cs="Times New Roman"/>
          <w:color w:val="000000" w:themeColor="text1"/>
          <w:sz w:val="28"/>
          <w:szCs w:val="28"/>
        </w:rPr>
        <w:t xml:space="preserve"> 5.</w:t>
      </w:r>
      <w:r w:rsidR="004D5B51">
        <w:rPr>
          <w:rFonts w:ascii="Times New Roman" w:hAnsi="Times New Roman" w:cs="Times New Roman"/>
          <w:color w:val="000000" w:themeColor="text1"/>
          <w:sz w:val="28"/>
          <w:szCs w:val="28"/>
        </w:rPr>
        <w:t>21</w:t>
      </w:r>
      <w:r w:rsidR="004451AD" w:rsidRPr="004451AD">
        <w:rPr>
          <w:rFonts w:ascii="Times New Roman" w:hAnsi="Times New Roman" w:cs="Times New Roman"/>
          <w:color w:val="000000" w:themeColor="text1"/>
          <w:sz w:val="28"/>
          <w:szCs w:val="28"/>
        </w:rPr>
        <w:t>.</w:t>
      </w:r>
    </w:p>
    <w:p w14:paraId="0174B0E9" w14:textId="77777777" w:rsidR="008864BE" w:rsidRDefault="008864BE" w:rsidP="006621DE">
      <w:pPr>
        <w:spacing w:after="0" w:line="360" w:lineRule="auto"/>
        <w:ind w:firstLine="567"/>
        <w:jc w:val="both"/>
        <w:rPr>
          <w:rFonts w:ascii="Times New Roman" w:hAnsi="Times New Roman" w:cs="Times New Roman"/>
          <w:color w:val="000000" w:themeColor="text1"/>
          <w:sz w:val="28"/>
          <w:szCs w:val="28"/>
        </w:rPr>
      </w:pPr>
    </w:p>
    <w:p w14:paraId="16B2961F" w14:textId="5C35E4BF" w:rsidR="004D5B51" w:rsidRDefault="004D5B5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7B557B2" w14:textId="77777777" w:rsidR="004D5B51" w:rsidRDefault="004D5B51" w:rsidP="006621DE">
      <w:pPr>
        <w:spacing w:after="0" w:line="360" w:lineRule="auto"/>
        <w:ind w:firstLine="567"/>
        <w:jc w:val="both"/>
        <w:rPr>
          <w:rFonts w:ascii="Times New Roman" w:hAnsi="Times New Roman" w:cs="Times New Roman"/>
          <w:color w:val="000000" w:themeColor="text1"/>
          <w:sz w:val="28"/>
          <w:szCs w:val="28"/>
        </w:rPr>
        <w:sectPr w:rsidR="004D5B51" w:rsidSect="003C2C01">
          <w:pgSz w:w="11906" w:h="16838" w:code="9"/>
          <w:pgMar w:top="1134" w:right="851" w:bottom="1134" w:left="1701" w:header="709" w:footer="709" w:gutter="0"/>
          <w:cols w:space="708"/>
          <w:titlePg/>
          <w:docGrid w:linePitch="299"/>
        </w:sectPr>
      </w:pPr>
    </w:p>
    <w:p w14:paraId="74B397DC" w14:textId="39944D21" w:rsidR="004451AD" w:rsidRDefault="004451AD"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lastRenderedPageBreak/>
        <w:t xml:space="preserve">Таблица </w:t>
      </w:r>
      <w:r>
        <w:rPr>
          <w:rFonts w:ascii="Times New Roman" w:eastAsia="Calibri" w:hAnsi="Times New Roman" w:cs="Times New Roman"/>
          <w:sz w:val="28"/>
          <w:szCs w:val="28"/>
          <w:lang w:val="en-US"/>
        </w:rPr>
        <w:t>5.</w:t>
      </w:r>
      <w:r w:rsidR="004D5B51">
        <w:rPr>
          <w:rFonts w:ascii="Times New Roman" w:eastAsia="Calibri" w:hAnsi="Times New Roman" w:cs="Times New Roman"/>
          <w:sz w:val="28"/>
          <w:szCs w:val="28"/>
        </w:rPr>
        <w:t>21</w:t>
      </w:r>
      <w:r w:rsidRPr="004451AD">
        <w:rPr>
          <w:rFonts w:ascii="Times New Roman" w:eastAsia="Calibri" w:hAnsi="Times New Roman" w:cs="Times New Roman"/>
          <w:sz w:val="28"/>
          <w:szCs w:val="28"/>
        </w:rPr>
        <w:t>. Сводная характеристика БПЛА</w:t>
      </w:r>
    </w:p>
    <w:tbl>
      <w:tblPr>
        <w:tblStyle w:val="af3"/>
        <w:tblW w:w="15127" w:type="dxa"/>
        <w:tblLayout w:type="fixed"/>
        <w:tblLook w:val="04A0" w:firstRow="1" w:lastRow="0" w:firstColumn="1" w:lastColumn="0" w:noHBand="0" w:noVBand="1"/>
      </w:tblPr>
      <w:tblGrid>
        <w:gridCol w:w="1840"/>
        <w:gridCol w:w="1416"/>
        <w:gridCol w:w="1701"/>
        <w:gridCol w:w="1638"/>
        <w:gridCol w:w="1764"/>
        <w:gridCol w:w="1701"/>
        <w:gridCol w:w="1589"/>
        <w:gridCol w:w="1671"/>
        <w:gridCol w:w="1807"/>
      </w:tblGrid>
      <w:tr w:rsidR="004D5B51" w:rsidRPr="007C326A" w14:paraId="7FD83C76" w14:textId="77777777" w:rsidTr="004D5B51">
        <w:tc>
          <w:tcPr>
            <w:tcW w:w="1840" w:type="dxa"/>
            <w:vAlign w:val="center"/>
          </w:tcPr>
          <w:p w14:paraId="02F0A5DB" w14:textId="77777777" w:rsidR="004D5B51" w:rsidRPr="002322F9" w:rsidRDefault="004D5B51" w:rsidP="00D03D9A">
            <w:pPr>
              <w:spacing w:line="276" w:lineRule="auto"/>
              <w:jc w:val="center"/>
              <w:rPr>
                <w:rFonts w:ascii="Times New Roman" w:hAnsi="Times New Roman" w:cs="Times New Roman"/>
                <w:sz w:val="22"/>
                <w:szCs w:val="22"/>
              </w:rPr>
            </w:pPr>
          </w:p>
        </w:tc>
        <w:tc>
          <w:tcPr>
            <w:tcW w:w="1416" w:type="dxa"/>
            <w:vAlign w:val="center"/>
          </w:tcPr>
          <w:p w14:paraId="65176CE4"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Skydio</w:t>
            </w:r>
            <w:proofErr w:type="spellEnd"/>
            <w:r w:rsidRPr="002322F9">
              <w:rPr>
                <w:rFonts w:ascii="Times New Roman" w:hAnsi="Times New Roman" w:cs="Times New Roman"/>
                <w:sz w:val="22"/>
                <w:szCs w:val="22"/>
              </w:rPr>
              <w:t xml:space="preserve"> 2</w:t>
            </w:r>
          </w:p>
        </w:tc>
        <w:tc>
          <w:tcPr>
            <w:tcW w:w="1701" w:type="dxa"/>
            <w:vAlign w:val="center"/>
          </w:tcPr>
          <w:p w14:paraId="4EB958B9"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Elios</w:t>
            </w:r>
            <w:proofErr w:type="spellEnd"/>
            <w:r w:rsidRPr="002322F9">
              <w:rPr>
                <w:rFonts w:ascii="Times New Roman" w:hAnsi="Times New Roman" w:cs="Times New Roman"/>
                <w:sz w:val="22"/>
                <w:szCs w:val="22"/>
              </w:rPr>
              <w:t xml:space="preserve"> 2</w:t>
            </w:r>
          </w:p>
        </w:tc>
        <w:tc>
          <w:tcPr>
            <w:tcW w:w="1638" w:type="dxa"/>
            <w:vAlign w:val="center"/>
          </w:tcPr>
          <w:p w14:paraId="378D7F48"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 xml:space="preserve">Fast </w:t>
            </w:r>
            <w:proofErr w:type="spellStart"/>
            <w:r w:rsidRPr="002322F9">
              <w:rPr>
                <w:rFonts w:ascii="Times New Roman" w:hAnsi="Times New Roman" w:cs="Times New Roman"/>
                <w:sz w:val="22"/>
                <w:szCs w:val="22"/>
              </w:rPr>
              <w:t>Sense</w:t>
            </w:r>
            <w:proofErr w:type="spellEnd"/>
            <w:r w:rsidRPr="002322F9">
              <w:rPr>
                <w:rFonts w:ascii="Times New Roman" w:hAnsi="Times New Roman" w:cs="Times New Roman"/>
                <w:sz w:val="22"/>
                <w:szCs w:val="22"/>
              </w:rPr>
              <w:t xml:space="preserve"> X</w:t>
            </w:r>
          </w:p>
        </w:tc>
        <w:tc>
          <w:tcPr>
            <w:tcW w:w="1764" w:type="dxa"/>
            <w:vAlign w:val="center"/>
          </w:tcPr>
          <w:p w14:paraId="4C63A476" w14:textId="368300B9"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MATRICE 200</w:t>
            </w:r>
          </w:p>
        </w:tc>
        <w:tc>
          <w:tcPr>
            <w:tcW w:w="1701" w:type="dxa"/>
            <w:vAlign w:val="center"/>
          </w:tcPr>
          <w:p w14:paraId="25A92301"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 xml:space="preserve">ANAFI WORK </w:t>
            </w:r>
            <w:proofErr w:type="spellStart"/>
            <w:r w:rsidRPr="002322F9">
              <w:rPr>
                <w:rFonts w:ascii="Times New Roman" w:hAnsi="Times New Roman" w:cs="Times New Roman"/>
                <w:sz w:val="22"/>
                <w:szCs w:val="22"/>
              </w:rPr>
              <w:t>Parrot</w:t>
            </w:r>
            <w:proofErr w:type="spellEnd"/>
          </w:p>
        </w:tc>
        <w:tc>
          <w:tcPr>
            <w:tcW w:w="1589" w:type="dxa"/>
            <w:vAlign w:val="center"/>
          </w:tcPr>
          <w:p w14:paraId="64B0928F"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MATRICE 100</w:t>
            </w:r>
          </w:p>
        </w:tc>
        <w:tc>
          <w:tcPr>
            <w:tcW w:w="1671" w:type="dxa"/>
            <w:vAlign w:val="center"/>
          </w:tcPr>
          <w:p w14:paraId="64F376CD"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Yuneec</w:t>
            </w:r>
            <w:proofErr w:type="spellEnd"/>
            <w:r w:rsidRPr="002322F9">
              <w:rPr>
                <w:rFonts w:ascii="Times New Roman" w:hAnsi="Times New Roman" w:cs="Times New Roman"/>
                <w:sz w:val="22"/>
                <w:szCs w:val="22"/>
              </w:rPr>
              <w:t xml:space="preserve"> H520E</w:t>
            </w:r>
          </w:p>
        </w:tc>
        <w:tc>
          <w:tcPr>
            <w:tcW w:w="1807" w:type="dxa"/>
            <w:vAlign w:val="center"/>
          </w:tcPr>
          <w:p w14:paraId="6B21842A"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Autel</w:t>
            </w:r>
            <w:proofErr w:type="spellEnd"/>
            <w:r w:rsidRPr="002322F9">
              <w:rPr>
                <w:rFonts w:ascii="Times New Roman" w:hAnsi="Times New Roman" w:cs="Times New Roman"/>
                <w:sz w:val="22"/>
                <w:szCs w:val="22"/>
              </w:rPr>
              <w:t xml:space="preserve"> EVO II Dual</w:t>
            </w:r>
          </w:p>
        </w:tc>
      </w:tr>
      <w:tr w:rsidR="004D5B51" w:rsidRPr="007C326A" w14:paraId="1161F20C" w14:textId="77777777" w:rsidTr="004D5B51">
        <w:tc>
          <w:tcPr>
            <w:tcW w:w="1840" w:type="dxa"/>
            <w:shd w:val="clear" w:color="auto" w:fill="auto"/>
            <w:vAlign w:val="center"/>
          </w:tcPr>
          <w:p w14:paraId="259468CA"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Масса, кг</w:t>
            </w:r>
          </w:p>
        </w:tc>
        <w:tc>
          <w:tcPr>
            <w:tcW w:w="1416" w:type="dxa"/>
            <w:vAlign w:val="center"/>
          </w:tcPr>
          <w:p w14:paraId="4984D2D7"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0,775</w:t>
            </w:r>
          </w:p>
        </w:tc>
        <w:tc>
          <w:tcPr>
            <w:tcW w:w="1701" w:type="dxa"/>
            <w:vAlign w:val="center"/>
          </w:tcPr>
          <w:p w14:paraId="07996A8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1,45</w:t>
            </w:r>
          </w:p>
        </w:tc>
        <w:tc>
          <w:tcPr>
            <w:tcW w:w="1638" w:type="dxa"/>
            <w:vAlign w:val="center"/>
          </w:tcPr>
          <w:p w14:paraId="2399AB5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3 кг.</w:t>
            </w:r>
          </w:p>
        </w:tc>
        <w:tc>
          <w:tcPr>
            <w:tcW w:w="1764" w:type="dxa"/>
            <w:vAlign w:val="center"/>
          </w:tcPr>
          <w:p w14:paraId="5950108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3,8</w:t>
            </w:r>
          </w:p>
        </w:tc>
        <w:tc>
          <w:tcPr>
            <w:tcW w:w="1701" w:type="dxa"/>
            <w:vAlign w:val="center"/>
          </w:tcPr>
          <w:p w14:paraId="6F982EDD"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0.32 кг</w:t>
            </w:r>
          </w:p>
        </w:tc>
        <w:tc>
          <w:tcPr>
            <w:tcW w:w="1589" w:type="dxa"/>
            <w:vAlign w:val="center"/>
          </w:tcPr>
          <w:p w14:paraId="3C4ACA3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2.431</w:t>
            </w:r>
          </w:p>
        </w:tc>
        <w:tc>
          <w:tcPr>
            <w:tcW w:w="1671" w:type="dxa"/>
            <w:vAlign w:val="center"/>
          </w:tcPr>
          <w:p w14:paraId="1C3CC2F4"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2.416</w:t>
            </w:r>
          </w:p>
        </w:tc>
        <w:tc>
          <w:tcPr>
            <w:tcW w:w="1807" w:type="dxa"/>
            <w:vAlign w:val="center"/>
          </w:tcPr>
          <w:p w14:paraId="620FC0BD"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1.192</w:t>
            </w:r>
          </w:p>
        </w:tc>
      </w:tr>
      <w:tr w:rsidR="004D5B51" w:rsidRPr="007C326A" w14:paraId="071F5A5D" w14:textId="77777777" w:rsidTr="004D5B51">
        <w:tc>
          <w:tcPr>
            <w:tcW w:w="1840" w:type="dxa"/>
            <w:vAlign w:val="center"/>
          </w:tcPr>
          <w:p w14:paraId="758F729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Габариты, мм</w:t>
            </w:r>
          </w:p>
        </w:tc>
        <w:tc>
          <w:tcPr>
            <w:tcW w:w="1416" w:type="dxa"/>
            <w:vAlign w:val="center"/>
          </w:tcPr>
          <w:p w14:paraId="1B2C594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273x223x74 мм</w:t>
            </w:r>
          </w:p>
        </w:tc>
        <w:tc>
          <w:tcPr>
            <w:tcW w:w="1701" w:type="dxa"/>
            <w:vAlign w:val="center"/>
          </w:tcPr>
          <w:p w14:paraId="0F6A092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400 мм (сфера)</w:t>
            </w:r>
          </w:p>
        </w:tc>
        <w:tc>
          <w:tcPr>
            <w:tcW w:w="1638" w:type="dxa"/>
            <w:vAlign w:val="center"/>
          </w:tcPr>
          <w:p w14:paraId="71EF045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1100x1100x250 мм</w:t>
            </w:r>
          </w:p>
        </w:tc>
        <w:tc>
          <w:tcPr>
            <w:tcW w:w="1764" w:type="dxa"/>
            <w:vAlign w:val="center"/>
          </w:tcPr>
          <w:p w14:paraId="7987A878"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887×880×378 мм</w:t>
            </w:r>
          </w:p>
        </w:tc>
        <w:tc>
          <w:tcPr>
            <w:tcW w:w="1701" w:type="dxa"/>
            <w:vAlign w:val="center"/>
          </w:tcPr>
          <w:p w14:paraId="6456FC74"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175x240x65 мм.</w:t>
            </w:r>
          </w:p>
        </w:tc>
        <w:tc>
          <w:tcPr>
            <w:tcW w:w="1589" w:type="dxa"/>
            <w:vAlign w:val="center"/>
          </w:tcPr>
          <w:p w14:paraId="781FC787"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806x806x253 мм</w:t>
            </w:r>
          </w:p>
        </w:tc>
        <w:tc>
          <w:tcPr>
            <w:tcW w:w="1671" w:type="dxa"/>
            <w:vAlign w:val="center"/>
          </w:tcPr>
          <w:p w14:paraId="76367AA1"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520 х 457 х 310 мм</w:t>
            </w:r>
          </w:p>
        </w:tc>
        <w:tc>
          <w:tcPr>
            <w:tcW w:w="1807" w:type="dxa"/>
            <w:vAlign w:val="center"/>
          </w:tcPr>
          <w:p w14:paraId="230B649B"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424x354x110 мм</w:t>
            </w:r>
          </w:p>
        </w:tc>
      </w:tr>
      <w:tr w:rsidR="004D5B51" w:rsidRPr="007C326A" w14:paraId="7C971A3B" w14:textId="77777777" w:rsidTr="004D5B51">
        <w:tc>
          <w:tcPr>
            <w:tcW w:w="1840" w:type="dxa"/>
            <w:vAlign w:val="center"/>
          </w:tcPr>
          <w:p w14:paraId="58DA6345"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Интегрированные сенсоры </w:t>
            </w:r>
          </w:p>
        </w:tc>
        <w:tc>
          <w:tcPr>
            <w:tcW w:w="1416" w:type="dxa"/>
            <w:vAlign w:val="center"/>
          </w:tcPr>
          <w:p w14:paraId="4D1F44D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6 видеокамер кругового обзора, барометр</w:t>
            </w:r>
          </w:p>
        </w:tc>
        <w:tc>
          <w:tcPr>
            <w:tcW w:w="1701" w:type="dxa"/>
            <w:vAlign w:val="center"/>
          </w:tcPr>
          <w:p w14:paraId="43A04F09"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7 визуальных и 7 датчиков дистанции</w:t>
            </w:r>
          </w:p>
        </w:tc>
        <w:tc>
          <w:tcPr>
            <w:tcW w:w="1638" w:type="dxa"/>
            <w:vAlign w:val="center"/>
          </w:tcPr>
          <w:p w14:paraId="7804D3D3" w14:textId="77777777" w:rsidR="004D5B51" w:rsidRPr="00FB53EA" w:rsidRDefault="004D5B51" w:rsidP="004D5B51">
            <w:pPr>
              <w:spacing w:line="276" w:lineRule="auto"/>
              <w:jc w:val="left"/>
              <w:rPr>
                <w:rFonts w:ascii="Times New Roman" w:hAnsi="Times New Roman" w:cs="Times New Roman"/>
                <w:sz w:val="22"/>
                <w:szCs w:val="22"/>
                <w:lang w:val="en-US"/>
              </w:rPr>
            </w:pPr>
            <w:r w:rsidRPr="002322F9">
              <w:rPr>
                <w:rFonts w:ascii="Times New Roman" w:hAnsi="Times New Roman" w:cs="Times New Roman"/>
                <w:sz w:val="22"/>
                <w:szCs w:val="22"/>
              </w:rPr>
              <w:t>Инерциальный</w:t>
            </w:r>
            <w:r w:rsidRPr="00FB53EA">
              <w:rPr>
                <w:rFonts w:ascii="Times New Roman" w:hAnsi="Times New Roman" w:cs="Times New Roman"/>
                <w:sz w:val="22"/>
                <w:szCs w:val="22"/>
                <w:lang w:val="en-US"/>
              </w:rPr>
              <w:t xml:space="preserve">, </w:t>
            </w:r>
            <w:r w:rsidRPr="002322F9">
              <w:rPr>
                <w:rFonts w:ascii="Times New Roman" w:hAnsi="Times New Roman" w:cs="Times New Roman"/>
                <w:sz w:val="22"/>
                <w:szCs w:val="22"/>
              </w:rPr>
              <w:t>магнетометр</w:t>
            </w:r>
            <w:r w:rsidRPr="00FB53EA">
              <w:rPr>
                <w:rFonts w:ascii="Times New Roman" w:hAnsi="Times New Roman" w:cs="Times New Roman"/>
                <w:sz w:val="22"/>
                <w:szCs w:val="22"/>
                <w:lang w:val="en-US"/>
              </w:rPr>
              <w:t xml:space="preserve">, </w:t>
            </w:r>
            <w:r w:rsidRPr="002322F9">
              <w:rPr>
                <w:rFonts w:ascii="Times New Roman" w:hAnsi="Times New Roman" w:cs="Times New Roman"/>
                <w:sz w:val="22"/>
                <w:szCs w:val="22"/>
              </w:rPr>
              <w:t>барометр</w:t>
            </w:r>
            <w:r w:rsidRPr="00FB53EA">
              <w:rPr>
                <w:rFonts w:ascii="Times New Roman" w:hAnsi="Times New Roman" w:cs="Times New Roman"/>
                <w:sz w:val="22"/>
                <w:szCs w:val="22"/>
                <w:lang w:val="en-US"/>
              </w:rPr>
              <w:t>, RealSense T265 camera, RealSense D435 camera</w:t>
            </w:r>
          </w:p>
        </w:tc>
        <w:tc>
          <w:tcPr>
            <w:tcW w:w="1764" w:type="dxa"/>
            <w:vAlign w:val="center"/>
          </w:tcPr>
          <w:p w14:paraId="6C3F3166"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ИК, УЗ, камеры переднего обзора.</w:t>
            </w:r>
          </w:p>
        </w:tc>
        <w:tc>
          <w:tcPr>
            <w:tcW w:w="1701" w:type="dxa"/>
            <w:vAlign w:val="center"/>
          </w:tcPr>
          <w:p w14:paraId="4F56F7B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Инерциальный, магнетометр, барометр, ИК, камеры переднего обзора, GPS. </w:t>
            </w:r>
          </w:p>
        </w:tc>
        <w:tc>
          <w:tcPr>
            <w:tcW w:w="1589" w:type="dxa"/>
            <w:vAlign w:val="center"/>
          </w:tcPr>
          <w:p w14:paraId="5668E87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Магнитометр, гироскоп </w:t>
            </w:r>
          </w:p>
        </w:tc>
        <w:tc>
          <w:tcPr>
            <w:tcW w:w="1671" w:type="dxa"/>
            <w:vAlign w:val="center"/>
          </w:tcPr>
          <w:p w14:paraId="11ABDD2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1 визуальный</w:t>
            </w:r>
          </w:p>
        </w:tc>
        <w:tc>
          <w:tcPr>
            <w:tcW w:w="1807" w:type="dxa"/>
            <w:vAlign w:val="center"/>
          </w:tcPr>
          <w:p w14:paraId="0950D20E"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5 стереокамер, Система всенаправленного бинокулярного зрения, Инерциальный, магнетометр, барометр</w:t>
            </w:r>
          </w:p>
        </w:tc>
      </w:tr>
      <w:tr w:rsidR="004D5B51" w:rsidRPr="007C326A" w14:paraId="566EAA3F" w14:textId="77777777" w:rsidTr="004D5B51">
        <w:tc>
          <w:tcPr>
            <w:tcW w:w="1840" w:type="dxa"/>
            <w:vAlign w:val="center"/>
          </w:tcPr>
          <w:p w14:paraId="4BD63DA6"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Наличие SDK</w:t>
            </w:r>
          </w:p>
        </w:tc>
        <w:tc>
          <w:tcPr>
            <w:tcW w:w="1416" w:type="dxa"/>
            <w:vAlign w:val="center"/>
          </w:tcPr>
          <w:p w14:paraId="7507D8A7"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701" w:type="dxa"/>
            <w:vAlign w:val="center"/>
          </w:tcPr>
          <w:p w14:paraId="490F6638"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638" w:type="dxa"/>
            <w:vAlign w:val="center"/>
          </w:tcPr>
          <w:p w14:paraId="6ED14D6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Открытая платформа </w:t>
            </w:r>
            <w:proofErr w:type="spellStart"/>
            <w:r w:rsidRPr="002322F9">
              <w:rPr>
                <w:rFonts w:ascii="Times New Roman" w:hAnsi="Times New Roman" w:cs="Times New Roman"/>
                <w:sz w:val="22"/>
                <w:szCs w:val="22"/>
              </w:rPr>
              <w:t>Pixhawk</w:t>
            </w:r>
            <w:proofErr w:type="spellEnd"/>
          </w:p>
        </w:tc>
        <w:tc>
          <w:tcPr>
            <w:tcW w:w="1764" w:type="dxa"/>
            <w:vAlign w:val="center"/>
          </w:tcPr>
          <w:p w14:paraId="6E9276A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701" w:type="dxa"/>
            <w:vAlign w:val="center"/>
          </w:tcPr>
          <w:p w14:paraId="03DFAF2E"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SDK есть</w:t>
            </w:r>
          </w:p>
        </w:tc>
        <w:tc>
          <w:tcPr>
            <w:tcW w:w="1589" w:type="dxa"/>
            <w:vAlign w:val="center"/>
          </w:tcPr>
          <w:p w14:paraId="3750339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671" w:type="dxa"/>
            <w:vAlign w:val="center"/>
          </w:tcPr>
          <w:p w14:paraId="1AD793A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807" w:type="dxa"/>
            <w:vAlign w:val="center"/>
          </w:tcPr>
          <w:p w14:paraId="5B47395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Нет SDK</w:t>
            </w:r>
          </w:p>
        </w:tc>
      </w:tr>
      <w:tr w:rsidR="004D5B51" w:rsidRPr="007C326A" w14:paraId="799084CE" w14:textId="77777777" w:rsidTr="004D5B51">
        <w:tc>
          <w:tcPr>
            <w:tcW w:w="1840" w:type="dxa"/>
            <w:vAlign w:val="center"/>
          </w:tcPr>
          <w:p w14:paraId="6E861A36"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 xml:space="preserve">Время полета </w:t>
            </w:r>
          </w:p>
        </w:tc>
        <w:tc>
          <w:tcPr>
            <w:tcW w:w="1416" w:type="dxa"/>
            <w:vAlign w:val="center"/>
          </w:tcPr>
          <w:p w14:paraId="29A875F7"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23 мин</w:t>
            </w:r>
          </w:p>
        </w:tc>
        <w:tc>
          <w:tcPr>
            <w:tcW w:w="1701" w:type="dxa"/>
            <w:vAlign w:val="center"/>
          </w:tcPr>
          <w:p w14:paraId="3EC25162"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10 мин</w:t>
            </w:r>
          </w:p>
        </w:tc>
        <w:tc>
          <w:tcPr>
            <w:tcW w:w="1638" w:type="dxa"/>
            <w:vAlign w:val="center"/>
          </w:tcPr>
          <w:p w14:paraId="3FB8EF79"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20 мин</w:t>
            </w:r>
          </w:p>
        </w:tc>
        <w:tc>
          <w:tcPr>
            <w:tcW w:w="1764" w:type="dxa"/>
            <w:vAlign w:val="center"/>
          </w:tcPr>
          <w:p w14:paraId="34C7CAC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13 до 24 минут в зависимости от типа АКБ</w:t>
            </w:r>
          </w:p>
        </w:tc>
        <w:tc>
          <w:tcPr>
            <w:tcW w:w="1701" w:type="dxa"/>
            <w:vAlign w:val="center"/>
          </w:tcPr>
          <w:p w14:paraId="6FBA00C3"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До 25 мин. </w:t>
            </w:r>
          </w:p>
        </w:tc>
        <w:tc>
          <w:tcPr>
            <w:tcW w:w="1589" w:type="dxa"/>
            <w:vAlign w:val="center"/>
          </w:tcPr>
          <w:p w14:paraId="4DBC30F3"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13 до 22 мин.</w:t>
            </w:r>
          </w:p>
        </w:tc>
        <w:tc>
          <w:tcPr>
            <w:tcW w:w="1671" w:type="dxa"/>
            <w:vAlign w:val="center"/>
          </w:tcPr>
          <w:p w14:paraId="47AEBAB6"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30 мин</w:t>
            </w:r>
          </w:p>
        </w:tc>
        <w:tc>
          <w:tcPr>
            <w:tcW w:w="1807" w:type="dxa"/>
            <w:vAlign w:val="center"/>
          </w:tcPr>
          <w:p w14:paraId="153DA93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40 мин</w:t>
            </w:r>
          </w:p>
        </w:tc>
      </w:tr>
      <w:tr w:rsidR="004D5B51" w:rsidRPr="007C326A" w14:paraId="7BF8439E" w14:textId="77777777" w:rsidTr="004D5B51">
        <w:tc>
          <w:tcPr>
            <w:tcW w:w="1840" w:type="dxa"/>
            <w:vAlign w:val="center"/>
          </w:tcPr>
          <w:p w14:paraId="3843C208"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 xml:space="preserve">Стоимость  </w:t>
            </w:r>
          </w:p>
        </w:tc>
        <w:tc>
          <w:tcPr>
            <w:tcW w:w="1416" w:type="dxa"/>
            <w:vAlign w:val="center"/>
          </w:tcPr>
          <w:p w14:paraId="1A7775AA"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 101000 руб. </w:t>
            </w:r>
          </w:p>
        </w:tc>
        <w:tc>
          <w:tcPr>
            <w:tcW w:w="1701" w:type="dxa"/>
            <w:vAlign w:val="center"/>
          </w:tcPr>
          <w:p w14:paraId="73E9BC8B"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6 188 291 руб.</w:t>
            </w:r>
          </w:p>
        </w:tc>
        <w:tc>
          <w:tcPr>
            <w:tcW w:w="1638" w:type="dxa"/>
            <w:vAlign w:val="center"/>
          </w:tcPr>
          <w:p w14:paraId="68F30CC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Неизвестно</w:t>
            </w:r>
          </w:p>
        </w:tc>
        <w:tc>
          <w:tcPr>
            <w:tcW w:w="1764" w:type="dxa"/>
            <w:vAlign w:val="center"/>
          </w:tcPr>
          <w:p w14:paraId="4F3DA72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432100 руб.</w:t>
            </w:r>
          </w:p>
        </w:tc>
        <w:tc>
          <w:tcPr>
            <w:tcW w:w="1701" w:type="dxa"/>
            <w:vAlign w:val="center"/>
          </w:tcPr>
          <w:p w14:paraId="0B43396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56 000 руб. </w:t>
            </w:r>
          </w:p>
        </w:tc>
        <w:tc>
          <w:tcPr>
            <w:tcW w:w="1589" w:type="dxa"/>
            <w:vAlign w:val="center"/>
          </w:tcPr>
          <w:p w14:paraId="2CFCCB0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341905 руб.</w:t>
            </w:r>
          </w:p>
        </w:tc>
        <w:tc>
          <w:tcPr>
            <w:tcW w:w="1671" w:type="dxa"/>
            <w:vAlign w:val="center"/>
          </w:tcPr>
          <w:p w14:paraId="79068DE2"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 325 000 </w:t>
            </w:r>
            <w:proofErr w:type="spellStart"/>
            <w:r w:rsidRPr="002322F9">
              <w:rPr>
                <w:rFonts w:ascii="Times New Roman" w:hAnsi="Times New Roman" w:cs="Times New Roman"/>
                <w:sz w:val="22"/>
                <w:szCs w:val="22"/>
              </w:rPr>
              <w:t>руб</w:t>
            </w:r>
            <w:proofErr w:type="spellEnd"/>
            <w:r w:rsidRPr="002322F9">
              <w:rPr>
                <w:rFonts w:ascii="Times New Roman" w:hAnsi="Times New Roman" w:cs="Times New Roman"/>
                <w:sz w:val="22"/>
                <w:szCs w:val="22"/>
              </w:rPr>
              <w:t xml:space="preserve"> (без камеры)</w:t>
            </w:r>
          </w:p>
        </w:tc>
        <w:tc>
          <w:tcPr>
            <w:tcW w:w="1807" w:type="dxa"/>
            <w:vAlign w:val="center"/>
          </w:tcPr>
          <w:p w14:paraId="0B7E00FB"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467 490 руб.</w:t>
            </w:r>
          </w:p>
        </w:tc>
      </w:tr>
    </w:tbl>
    <w:p w14:paraId="7E470B91"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
    <w:p w14:paraId="3E92F73D"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2723AB70"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2705F3B8" w14:textId="77777777" w:rsidR="004D5B51" w:rsidRDefault="004D5B51">
      <w:pPr>
        <w:rPr>
          <w:rFonts w:ascii="Times New Roman" w:hAnsi="Times New Roman" w:cs="Times New Roman"/>
          <w:color w:val="000000" w:themeColor="text1"/>
          <w:sz w:val="28"/>
          <w:szCs w:val="28"/>
        </w:rPr>
        <w:sectPr w:rsidR="004D5B51" w:rsidSect="004D5B51">
          <w:pgSz w:w="16838" w:h="11906" w:orient="landscape" w:code="9"/>
          <w:pgMar w:top="851" w:right="1134" w:bottom="1701" w:left="1134" w:header="709" w:footer="709" w:gutter="0"/>
          <w:cols w:space="708"/>
          <w:titlePg/>
          <w:docGrid w:linePitch="299"/>
        </w:sectPr>
      </w:pPr>
    </w:p>
    <w:p w14:paraId="10F7D561" w14:textId="77777777" w:rsidR="004C522E" w:rsidRPr="004C522E" w:rsidRDefault="004C522E" w:rsidP="004C522E">
      <w:pPr>
        <w:spacing w:after="0" w:line="360" w:lineRule="auto"/>
        <w:ind w:firstLine="567"/>
        <w:jc w:val="both"/>
        <w:rPr>
          <w:rFonts w:ascii="Times New Roman" w:hAnsi="Times New Roman" w:cs="Times New Roman"/>
          <w:b/>
          <w:sz w:val="28"/>
          <w:szCs w:val="28"/>
        </w:rPr>
      </w:pPr>
      <w:r w:rsidRPr="004C522E">
        <w:rPr>
          <w:rFonts w:ascii="Times New Roman" w:hAnsi="Times New Roman" w:cs="Times New Roman"/>
          <w:b/>
          <w:sz w:val="28"/>
          <w:szCs w:val="28"/>
        </w:rPr>
        <w:lastRenderedPageBreak/>
        <w:t>Выбор беспилотного летательного аппарата</w:t>
      </w:r>
    </w:p>
    <w:p w14:paraId="0EC19181" w14:textId="77777777" w:rsidR="004C522E" w:rsidRDefault="004C522E" w:rsidP="004C522E">
      <w:pPr>
        <w:spacing w:after="0" w:line="360" w:lineRule="auto"/>
        <w:ind w:firstLine="567"/>
        <w:jc w:val="both"/>
        <w:rPr>
          <w:rFonts w:ascii="Times New Roman" w:hAnsi="Times New Roman" w:cs="Times New Roman"/>
          <w:color w:val="000000" w:themeColor="text1"/>
          <w:sz w:val="28"/>
          <w:szCs w:val="28"/>
        </w:rPr>
      </w:pPr>
    </w:p>
    <w:p w14:paraId="32F7BC3C" w14:textId="5E7BCD1A" w:rsid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Беспилотный летательный аппарат является частью Беспилотной авиационной системы, состоящей из БПЛА, зарядной станции и </w:t>
      </w:r>
      <w:proofErr w:type="gramStart"/>
      <w:r w:rsidRPr="004C522E">
        <w:rPr>
          <w:rFonts w:ascii="Times New Roman" w:hAnsi="Times New Roman" w:cs="Times New Roman"/>
          <w:color w:val="000000" w:themeColor="text1"/>
          <w:sz w:val="28"/>
          <w:szCs w:val="28"/>
        </w:rPr>
        <w:t>т.д.</w:t>
      </w:r>
      <w:proofErr w:type="gramEnd"/>
      <w:r w:rsidRPr="004C522E">
        <w:rPr>
          <w:rFonts w:ascii="Times New Roman" w:hAnsi="Times New Roman" w:cs="Times New Roman"/>
          <w:color w:val="000000" w:themeColor="text1"/>
          <w:sz w:val="28"/>
          <w:szCs w:val="28"/>
        </w:rPr>
        <w:t xml:space="preserve"> Место БАС в структуре ПАК МКО представлено на рисунке </w:t>
      </w:r>
      <w:r w:rsidR="00523C10">
        <w:rPr>
          <w:rFonts w:ascii="Times New Roman" w:hAnsi="Times New Roman" w:cs="Times New Roman"/>
          <w:color w:val="000000" w:themeColor="text1"/>
          <w:sz w:val="28"/>
          <w:szCs w:val="28"/>
        </w:rPr>
        <w:t>5.50</w:t>
      </w:r>
      <w:r w:rsidRPr="004C522E">
        <w:rPr>
          <w:rFonts w:ascii="Times New Roman" w:hAnsi="Times New Roman" w:cs="Times New Roman"/>
          <w:color w:val="000000" w:themeColor="text1"/>
          <w:sz w:val="28"/>
          <w:szCs w:val="28"/>
        </w:rPr>
        <w:t xml:space="preserve">. </w:t>
      </w:r>
    </w:p>
    <w:p w14:paraId="5B6A371F" w14:textId="77777777" w:rsidR="004C522E" w:rsidRDefault="004C522E" w:rsidP="004C522E">
      <w:pPr>
        <w:spacing w:line="360" w:lineRule="auto"/>
        <w:jc w:val="center"/>
        <w:rPr>
          <w:rFonts w:ascii="Times New Roman" w:hAnsi="Times New Roman" w:cs="Times New Roman"/>
          <w:sz w:val="28"/>
          <w:szCs w:val="28"/>
        </w:rPr>
      </w:pPr>
      <w:r w:rsidRPr="00E63C61">
        <w:rPr>
          <w:rFonts w:ascii="Times New Roman" w:hAnsi="Times New Roman" w:cs="Times New Roman"/>
          <w:noProof/>
          <w:sz w:val="28"/>
          <w:szCs w:val="28"/>
          <w:lang w:eastAsia="ru-RU"/>
        </w:rPr>
        <w:drawing>
          <wp:inline distT="0" distB="0" distL="0" distR="0" wp14:anchorId="1CAEF1A5" wp14:editId="1D366B0A">
            <wp:extent cx="4519001" cy="2981454"/>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288" b="-1"/>
                    <a:stretch/>
                  </pic:blipFill>
                  <pic:spPr bwMode="auto">
                    <a:xfrm>
                      <a:off x="0" y="0"/>
                      <a:ext cx="4566839" cy="3013015"/>
                    </a:xfrm>
                    <a:prstGeom prst="rect">
                      <a:avLst/>
                    </a:prstGeom>
                    <a:ln>
                      <a:noFill/>
                    </a:ln>
                    <a:extLst>
                      <a:ext uri="{53640926-AAD7-44D8-BBD7-CCE9431645EC}">
                        <a14:shadowObscured xmlns:a14="http://schemas.microsoft.com/office/drawing/2010/main"/>
                      </a:ext>
                    </a:extLst>
                  </pic:spPr>
                </pic:pic>
              </a:graphicData>
            </a:graphic>
          </wp:inline>
        </w:drawing>
      </w:r>
    </w:p>
    <w:p w14:paraId="14D190F5" w14:textId="58574AC0" w:rsidR="004C522E" w:rsidRPr="004C522E" w:rsidRDefault="004C522E" w:rsidP="004C522E">
      <w:pPr>
        <w:spacing w:after="0" w:line="360" w:lineRule="auto"/>
        <w:jc w:val="center"/>
        <w:rPr>
          <w:rFonts w:ascii="Times New Roman" w:hAnsi="Times New Roman" w:cs="Times New Roman"/>
          <w:i/>
          <w:color w:val="000000" w:themeColor="text1"/>
          <w:sz w:val="26"/>
          <w:szCs w:val="26"/>
        </w:rPr>
      </w:pPr>
      <w:r w:rsidRPr="004C522E">
        <w:rPr>
          <w:rFonts w:ascii="Times New Roman" w:hAnsi="Times New Roman" w:cs="Times New Roman"/>
          <w:i/>
          <w:color w:val="000000" w:themeColor="text1"/>
          <w:sz w:val="26"/>
          <w:szCs w:val="26"/>
        </w:rPr>
        <w:t>Рисунок</w:t>
      </w:r>
      <w:r>
        <w:rPr>
          <w:rFonts w:ascii="Times New Roman" w:hAnsi="Times New Roman" w:cs="Times New Roman"/>
          <w:i/>
          <w:color w:val="000000" w:themeColor="text1"/>
          <w:sz w:val="26"/>
          <w:szCs w:val="26"/>
        </w:rPr>
        <w:t xml:space="preserve"> 5.</w:t>
      </w:r>
      <w:r w:rsidR="00523C10">
        <w:rPr>
          <w:rFonts w:ascii="Times New Roman" w:hAnsi="Times New Roman" w:cs="Times New Roman"/>
          <w:i/>
          <w:color w:val="000000" w:themeColor="text1"/>
          <w:sz w:val="26"/>
          <w:szCs w:val="26"/>
        </w:rPr>
        <w:t>50</w:t>
      </w:r>
      <w:r w:rsidRPr="00472E91">
        <w:rPr>
          <w:rFonts w:ascii="Times New Roman" w:hAnsi="Times New Roman" w:cs="Times New Roman"/>
          <w:i/>
          <w:color w:val="000000" w:themeColor="text1"/>
          <w:sz w:val="26"/>
          <w:szCs w:val="26"/>
        </w:rPr>
        <w:t xml:space="preserve"> –</w:t>
      </w:r>
      <w:r w:rsidRPr="004C522E">
        <w:rPr>
          <w:rFonts w:ascii="Times New Roman" w:hAnsi="Times New Roman" w:cs="Times New Roman"/>
          <w:i/>
          <w:color w:val="000000" w:themeColor="text1"/>
          <w:sz w:val="26"/>
          <w:szCs w:val="26"/>
        </w:rPr>
        <w:t xml:space="preserve"> Место БАС в составе МКО</w:t>
      </w:r>
    </w:p>
    <w:p w14:paraId="46B2C1AC" w14:textId="7777777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p>
    <w:p w14:paraId="52BCC5F0" w14:textId="058066E0"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Техническо</w:t>
      </w:r>
      <w:r w:rsidR="006441F9">
        <w:rPr>
          <w:rFonts w:ascii="Times New Roman" w:hAnsi="Times New Roman" w:cs="Times New Roman"/>
          <w:color w:val="000000" w:themeColor="text1"/>
          <w:sz w:val="28"/>
          <w:szCs w:val="28"/>
        </w:rPr>
        <w:t>е</w:t>
      </w:r>
      <w:r w:rsidRPr="004C522E">
        <w:rPr>
          <w:rFonts w:ascii="Times New Roman" w:hAnsi="Times New Roman" w:cs="Times New Roman"/>
          <w:color w:val="000000" w:themeColor="text1"/>
          <w:sz w:val="28"/>
          <w:szCs w:val="28"/>
        </w:rPr>
        <w:t xml:space="preserve"> задани</w:t>
      </w:r>
      <w:r w:rsidR="006441F9">
        <w:rPr>
          <w:rFonts w:ascii="Times New Roman" w:hAnsi="Times New Roman" w:cs="Times New Roman"/>
          <w:color w:val="000000" w:themeColor="text1"/>
          <w:sz w:val="28"/>
          <w:szCs w:val="28"/>
        </w:rPr>
        <w:t>е</w:t>
      </w:r>
      <w:r w:rsidRPr="004C522E">
        <w:rPr>
          <w:rFonts w:ascii="Times New Roman" w:hAnsi="Times New Roman" w:cs="Times New Roman"/>
          <w:color w:val="000000" w:themeColor="text1"/>
          <w:sz w:val="28"/>
          <w:szCs w:val="28"/>
        </w:rPr>
        <w:t xml:space="preserve"> и условия функционирования беспилотного летательного аппарата формируют следующий набор требований к БАС:</w:t>
      </w:r>
    </w:p>
    <w:p w14:paraId="2F027BF4" w14:textId="4D6BADD9"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Наличие на борту вычислителя с набором датчиков расстояния и препятствий</w:t>
      </w:r>
      <w:r w:rsidR="00B7206B">
        <w:rPr>
          <w:rFonts w:ascii="Times New Roman" w:hAnsi="Times New Roman" w:cs="Times New Roman"/>
          <w:color w:val="000000" w:themeColor="text1"/>
          <w:sz w:val="28"/>
          <w:szCs w:val="28"/>
        </w:rPr>
        <w:t>;</w:t>
      </w:r>
    </w:p>
    <w:p w14:paraId="0D5A0B79" w14:textId="36F9349A"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Возможность интеграции внешних датчиков (газоанализаторов, микрофонов, снятия внешних параметров, температуры)</w:t>
      </w:r>
      <w:r w:rsidR="00B7206B">
        <w:rPr>
          <w:rFonts w:ascii="Times New Roman" w:hAnsi="Times New Roman" w:cs="Times New Roman"/>
          <w:color w:val="000000" w:themeColor="text1"/>
          <w:sz w:val="28"/>
          <w:szCs w:val="28"/>
        </w:rPr>
        <w:t>;</w:t>
      </w:r>
    </w:p>
    <w:p w14:paraId="5276CD8A" w14:textId="1163B876"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Наличие штатной автоматической зарядной станции</w:t>
      </w:r>
      <w:r w:rsidR="00B7206B">
        <w:rPr>
          <w:rFonts w:ascii="Times New Roman" w:hAnsi="Times New Roman" w:cs="Times New Roman"/>
          <w:color w:val="000000" w:themeColor="text1"/>
          <w:sz w:val="28"/>
          <w:szCs w:val="28"/>
        </w:rPr>
        <w:t>;</w:t>
      </w:r>
    </w:p>
    <w:p w14:paraId="32B803E5" w14:textId="39A84967"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Время полета достаточное для облета по заданному маршруту</w:t>
      </w:r>
      <w:r w:rsidR="00B7206B">
        <w:rPr>
          <w:rFonts w:ascii="Times New Roman" w:hAnsi="Times New Roman" w:cs="Times New Roman"/>
          <w:color w:val="000000" w:themeColor="text1"/>
          <w:sz w:val="28"/>
          <w:szCs w:val="28"/>
        </w:rPr>
        <w:t xml:space="preserve"> (не менее 25 минут);</w:t>
      </w:r>
    </w:p>
    <w:p w14:paraId="587A3D16" w14:textId="0814D9A6"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Устойчивость к физическим полям, создаваемым оборудованием станции</w:t>
      </w:r>
      <w:r w:rsidR="00B7206B">
        <w:rPr>
          <w:rFonts w:ascii="Times New Roman" w:hAnsi="Times New Roman" w:cs="Times New Roman"/>
          <w:color w:val="000000" w:themeColor="text1"/>
          <w:sz w:val="28"/>
          <w:szCs w:val="28"/>
        </w:rPr>
        <w:t>;</w:t>
      </w:r>
    </w:p>
    <w:p w14:paraId="6486471D" w14:textId="22EE77FE"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C522E" w:rsidRPr="00D03D9A">
        <w:rPr>
          <w:rFonts w:ascii="Times New Roman" w:hAnsi="Times New Roman" w:cs="Times New Roman"/>
          <w:color w:val="000000" w:themeColor="text1"/>
          <w:sz w:val="28"/>
          <w:szCs w:val="28"/>
        </w:rPr>
        <w:t>Наличие высокоскоростного канала связи</w:t>
      </w:r>
      <w:r w:rsidR="00B7206B">
        <w:rPr>
          <w:rFonts w:ascii="Times New Roman" w:hAnsi="Times New Roman" w:cs="Times New Roman"/>
          <w:color w:val="000000" w:themeColor="text1"/>
          <w:sz w:val="28"/>
          <w:szCs w:val="28"/>
        </w:rPr>
        <w:t>;</w:t>
      </w:r>
      <w:r w:rsidR="004C522E" w:rsidRPr="00D03D9A">
        <w:rPr>
          <w:rFonts w:ascii="Times New Roman" w:hAnsi="Times New Roman" w:cs="Times New Roman"/>
          <w:color w:val="000000" w:themeColor="text1"/>
          <w:sz w:val="28"/>
          <w:szCs w:val="28"/>
        </w:rPr>
        <w:t xml:space="preserve"> </w:t>
      </w:r>
    </w:p>
    <w:p w14:paraId="0E630060" w14:textId="5EB6C256" w:rsidR="004C522E"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C522E" w:rsidRPr="00D03D9A">
        <w:rPr>
          <w:rFonts w:ascii="Times New Roman" w:hAnsi="Times New Roman" w:cs="Times New Roman"/>
          <w:color w:val="000000" w:themeColor="text1"/>
          <w:sz w:val="28"/>
          <w:szCs w:val="28"/>
        </w:rPr>
        <w:t>Доступ к SDK</w:t>
      </w:r>
      <w:r w:rsidR="00B7206B">
        <w:rPr>
          <w:rFonts w:ascii="Times New Roman" w:hAnsi="Times New Roman" w:cs="Times New Roman"/>
          <w:color w:val="000000" w:themeColor="text1"/>
          <w:sz w:val="28"/>
          <w:szCs w:val="28"/>
        </w:rPr>
        <w:t>;</w:t>
      </w:r>
    </w:p>
    <w:p w14:paraId="244A4552" w14:textId="48408A36"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Габариты (БПЛА со всеми ПН) – не более </w:t>
      </w:r>
      <w:r w:rsidRPr="00B7206B">
        <w:rPr>
          <w:rFonts w:ascii="Times New Roman" w:hAnsi="Times New Roman" w:cs="Times New Roman"/>
          <w:color w:val="000000" w:themeColor="text1"/>
          <w:sz w:val="28"/>
          <w:szCs w:val="28"/>
        </w:rPr>
        <w:t>550ммx600ммx300</w:t>
      </w:r>
      <w:r>
        <w:rPr>
          <w:rFonts w:ascii="Times New Roman" w:hAnsi="Times New Roman" w:cs="Times New Roman"/>
          <w:color w:val="000000" w:themeColor="text1"/>
          <w:sz w:val="28"/>
          <w:szCs w:val="28"/>
        </w:rPr>
        <w:t> </w:t>
      </w:r>
      <w:r w:rsidRPr="00B7206B">
        <w:rPr>
          <w:rFonts w:ascii="Times New Roman" w:hAnsi="Times New Roman" w:cs="Times New Roman"/>
          <w:color w:val="000000" w:themeColor="text1"/>
          <w:sz w:val="28"/>
          <w:szCs w:val="28"/>
        </w:rPr>
        <w:t>мм</w:t>
      </w:r>
      <w:r>
        <w:rPr>
          <w:rFonts w:ascii="Times New Roman" w:hAnsi="Times New Roman" w:cs="Times New Roman"/>
          <w:color w:val="000000" w:themeColor="text1"/>
          <w:sz w:val="28"/>
          <w:szCs w:val="28"/>
        </w:rPr>
        <w:t>;</w:t>
      </w:r>
    </w:p>
    <w:p w14:paraId="45C18B58" w14:textId="378D714E"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Стартовая масса (БПЛА со всеми ПН) – не более 4,5 кг;</w:t>
      </w:r>
    </w:p>
    <w:p w14:paraId="6F032164" w14:textId="522F49C5"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Стоимость без ПН </w:t>
      </w:r>
      <w:r w:rsidR="00813CD4">
        <w:rPr>
          <w:rFonts w:ascii="Times New Roman" w:hAnsi="Times New Roman" w:cs="Times New Roman"/>
          <w:color w:val="000000" w:themeColor="text1"/>
          <w:sz w:val="28"/>
          <w:szCs w:val="28"/>
        </w:rPr>
        <w:t xml:space="preserve">до </w:t>
      </w:r>
      <w:r>
        <w:rPr>
          <w:rFonts w:ascii="Times New Roman" w:hAnsi="Times New Roman" w:cs="Times New Roman"/>
          <w:color w:val="000000" w:themeColor="text1"/>
          <w:sz w:val="28"/>
          <w:szCs w:val="28"/>
        </w:rPr>
        <w:t>650 000 руб.</w:t>
      </w:r>
    </w:p>
    <w:p w14:paraId="7F71503E" w14:textId="7B2DDA70"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Стоимость, включая ПН </w:t>
      </w:r>
      <w:r w:rsidR="00813CD4">
        <w:rPr>
          <w:rFonts w:ascii="Times New Roman" w:hAnsi="Times New Roman" w:cs="Times New Roman"/>
          <w:color w:val="000000" w:themeColor="text1"/>
          <w:sz w:val="28"/>
          <w:szCs w:val="28"/>
        </w:rPr>
        <w:t xml:space="preserve">до </w:t>
      </w:r>
      <w:r>
        <w:rPr>
          <w:rFonts w:ascii="Times New Roman" w:hAnsi="Times New Roman" w:cs="Times New Roman"/>
          <w:color w:val="000000" w:themeColor="text1"/>
          <w:sz w:val="28"/>
          <w:szCs w:val="28"/>
        </w:rPr>
        <w:t>1 280 000 руб.</w:t>
      </w:r>
    </w:p>
    <w:p w14:paraId="07121861" w14:textId="429D51A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Анализ существующих на рынке аппаратов указанным выше требованиям, представленный в таблице </w:t>
      </w:r>
      <w:r w:rsidR="00D03D9A">
        <w:rPr>
          <w:rFonts w:ascii="Times New Roman" w:hAnsi="Times New Roman" w:cs="Times New Roman"/>
          <w:color w:val="000000" w:themeColor="text1"/>
          <w:sz w:val="28"/>
          <w:szCs w:val="28"/>
        </w:rPr>
        <w:t>5.22</w:t>
      </w:r>
      <w:r w:rsidRPr="004C522E">
        <w:rPr>
          <w:rFonts w:ascii="Times New Roman" w:hAnsi="Times New Roman" w:cs="Times New Roman"/>
          <w:color w:val="000000" w:themeColor="text1"/>
          <w:sz w:val="28"/>
          <w:szCs w:val="28"/>
        </w:rPr>
        <w:t xml:space="preserve"> показывает, что ни один аппарат полностью не соответствует требованиям ТЗ. Внедрение аппаратов из списка возможно с одновременным урезанием требований технического задания.  Так общим для всех аппаратов является возможность получения данных только оптическом диапазоне, для выполнения требований ТЗ необходимо будет разработать блок датчиков и систему из опроса, блок легко интегрировать только на аппараты семейства DJI </w:t>
      </w:r>
      <w:proofErr w:type="spellStart"/>
      <w:r w:rsidRPr="004C522E">
        <w:rPr>
          <w:rFonts w:ascii="Times New Roman" w:hAnsi="Times New Roman" w:cs="Times New Roman"/>
          <w:color w:val="000000" w:themeColor="text1"/>
          <w:sz w:val="28"/>
          <w:szCs w:val="28"/>
        </w:rPr>
        <w:t>Matrice</w:t>
      </w:r>
      <w:proofErr w:type="spellEnd"/>
      <w:r w:rsidRPr="004C522E">
        <w:rPr>
          <w:rFonts w:ascii="Times New Roman" w:hAnsi="Times New Roman" w:cs="Times New Roman"/>
          <w:color w:val="000000" w:themeColor="text1"/>
          <w:sz w:val="28"/>
          <w:szCs w:val="28"/>
        </w:rPr>
        <w:t xml:space="preserve"> (для этого требуется дооснащение аппарата вычислителем DJI </w:t>
      </w:r>
      <w:proofErr w:type="spellStart"/>
      <w:r w:rsidRPr="004C522E">
        <w:rPr>
          <w:rFonts w:ascii="Times New Roman" w:hAnsi="Times New Roman" w:cs="Times New Roman"/>
          <w:color w:val="000000" w:themeColor="text1"/>
          <w:sz w:val="28"/>
          <w:szCs w:val="28"/>
        </w:rPr>
        <w:t>manifold</w:t>
      </w:r>
      <w:proofErr w:type="spellEnd"/>
      <w:r w:rsidRPr="004C522E">
        <w:rPr>
          <w:rFonts w:ascii="Times New Roman" w:hAnsi="Times New Roman" w:cs="Times New Roman"/>
          <w:color w:val="000000" w:themeColor="text1"/>
          <w:sz w:val="28"/>
          <w:szCs w:val="28"/>
        </w:rPr>
        <w:t xml:space="preserve">), остальные такой возможности не имеют, однако аппараты DJI не соответствуют ограничениям по габаритным размерам. Если отказаться от использования внешних датчиков и ограничиться использованием только видеокамеры и тепловизора то наиболее подходящим вариантом становится БПЛА ELIOS 2, однако он не имеет интерфейса разработчика (SDK) и разработка системы управления, обеспечивающей автоматический полет по заданной программе и посадку повлечет за собой необходимость вскрытия протоколов управления аппаратом и синтез команд псевдо ручного управления, кроме того отсутствуют штатные зарядные станции для такого аппарата. Применение аппаратов </w:t>
      </w:r>
      <w:proofErr w:type="spellStart"/>
      <w:r w:rsidRPr="004C522E">
        <w:rPr>
          <w:rFonts w:ascii="Times New Roman" w:hAnsi="Times New Roman" w:cs="Times New Roman"/>
          <w:color w:val="000000" w:themeColor="text1"/>
          <w:sz w:val="28"/>
          <w:szCs w:val="28"/>
        </w:rPr>
        <w:t>Skydio</w:t>
      </w:r>
      <w:proofErr w:type="spellEnd"/>
      <w:r w:rsidRPr="004C522E">
        <w:rPr>
          <w:rFonts w:ascii="Times New Roman" w:hAnsi="Times New Roman" w:cs="Times New Roman"/>
          <w:color w:val="000000" w:themeColor="text1"/>
          <w:sz w:val="28"/>
          <w:szCs w:val="28"/>
        </w:rPr>
        <w:t xml:space="preserve"> и </w:t>
      </w:r>
      <w:proofErr w:type="spellStart"/>
      <w:r w:rsidRPr="004C522E">
        <w:rPr>
          <w:rFonts w:ascii="Times New Roman" w:hAnsi="Times New Roman" w:cs="Times New Roman"/>
          <w:color w:val="000000" w:themeColor="text1"/>
          <w:sz w:val="28"/>
          <w:szCs w:val="28"/>
        </w:rPr>
        <w:t>Anafi</w:t>
      </w:r>
      <w:proofErr w:type="spellEnd"/>
      <w:r w:rsidRPr="004C522E">
        <w:rPr>
          <w:rFonts w:ascii="Times New Roman" w:hAnsi="Times New Roman" w:cs="Times New Roman"/>
          <w:color w:val="000000" w:themeColor="text1"/>
          <w:sz w:val="28"/>
          <w:szCs w:val="28"/>
        </w:rPr>
        <w:t xml:space="preserve"> Work </w:t>
      </w:r>
      <w:proofErr w:type="spellStart"/>
      <w:r w:rsidRPr="004C522E">
        <w:rPr>
          <w:rFonts w:ascii="Times New Roman" w:hAnsi="Times New Roman" w:cs="Times New Roman"/>
          <w:color w:val="000000" w:themeColor="text1"/>
          <w:sz w:val="28"/>
          <w:szCs w:val="28"/>
        </w:rPr>
        <w:t>Parrot</w:t>
      </w:r>
      <w:proofErr w:type="spellEnd"/>
      <w:r w:rsidRPr="004C522E">
        <w:rPr>
          <w:rFonts w:ascii="Times New Roman" w:hAnsi="Times New Roman" w:cs="Times New Roman"/>
          <w:color w:val="000000" w:themeColor="text1"/>
          <w:sz w:val="28"/>
          <w:szCs w:val="28"/>
        </w:rPr>
        <w:t xml:space="preserve"> приводит к использованию только оптических методов контроля, интеграция внешних датчиков на аппараты невозможна, кроме того, на аппаратах отсутствует система подсветки.</w:t>
      </w:r>
    </w:p>
    <w:p w14:paraId="5C3DE8E0" w14:textId="7777777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Устойчивость рассматриваемых аппаратов к физическим полям, создаваемым работающим на ТЭС оборудованием обеспечивается только аппаратами DJI </w:t>
      </w:r>
      <w:proofErr w:type="spellStart"/>
      <w:r w:rsidRPr="004C522E">
        <w:rPr>
          <w:rFonts w:ascii="Times New Roman" w:hAnsi="Times New Roman" w:cs="Times New Roman"/>
          <w:color w:val="000000" w:themeColor="text1"/>
          <w:sz w:val="28"/>
          <w:szCs w:val="28"/>
        </w:rPr>
        <w:t>Matrice</w:t>
      </w:r>
      <w:proofErr w:type="spellEnd"/>
      <w:r w:rsidRPr="004C522E">
        <w:rPr>
          <w:rFonts w:ascii="Times New Roman" w:hAnsi="Times New Roman" w:cs="Times New Roman"/>
          <w:color w:val="000000" w:themeColor="text1"/>
          <w:sz w:val="28"/>
          <w:szCs w:val="28"/>
        </w:rPr>
        <w:t xml:space="preserve"> и </w:t>
      </w:r>
      <w:proofErr w:type="spellStart"/>
      <w:r w:rsidRPr="004C522E">
        <w:rPr>
          <w:rFonts w:ascii="Times New Roman" w:hAnsi="Times New Roman" w:cs="Times New Roman"/>
          <w:color w:val="000000" w:themeColor="text1"/>
          <w:sz w:val="28"/>
          <w:szCs w:val="28"/>
        </w:rPr>
        <w:t>Elios</w:t>
      </w:r>
      <w:proofErr w:type="spellEnd"/>
      <w:r w:rsidRPr="004C522E">
        <w:rPr>
          <w:rFonts w:ascii="Times New Roman" w:hAnsi="Times New Roman" w:cs="Times New Roman"/>
          <w:color w:val="000000" w:themeColor="text1"/>
          <w:sz w:val="28"/>
          <w:szCs w:val="28"/>
        </w:rPr>
        <w:t xml:space="preserve"> 2 путем дублирования данных об угловом положении летательного аппарата данными с си</w:t>
      </w:r>
      <w:r w:rsidR="00472E91" w:rsidRPr="00472E91">
        <w:rPr>
          <w:rFonts w:ascii="Times New Roman" w:hAnsi="Times New Roman" w:cs="Times New Roman"/>
          <w:color w:val="000000" w:themeColor="text1"/>
          <w:sz w:val="28"/>
          <w:szCs w:val="28"/>
        </w:rPr>
        <w:t>с</w:t>
      </w:r>
      <w:r w:rsidRPr="004C522E">
        <w:rPr>
          <w:rFonts w:ascii="Times New Roman" w:hAnsi="Times New Roman" w:cs="Times New Roman"/>
          <w:color w:val="000000" w:themeColor="text1"/>
          <w:sz w:val="28"/>
          <w:szCs w:val="28"/>
        </w:rPr>
        <w:t>тем технического зрения.</w:t>
      </w:r>
    </w:p>
    <w:p w14:paraId="484D7B23" w14:textId="77777777" w:rsidR="00380174" w:rsidRDefault="0038017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F79CCCC" w14:textId="77777777" w:rsidR="00384D3B" w:rsidRDefault="00384D3B" w:rsidP="006621DE">
      <w:pPr>
        <w:spacing w:after="0" w:line="360" w:lineRule="auto"/>
        <w:ind w:firstLine="567"/>
        <w:jc w:val="both"/>
        <w:rPr>
          <w:rFonts w:ascii="Times New Roman" w:hAnsi="Times New Roman" w:cs="Times New Roman"/>
          <w:color w:val="000000" w:themeColor="text1"/>
          <w:sz w:val="28"/>
          <w:szCs w:val="28"/>
        </w:rPr>
        <w:sectPr w:rsidR="00384D3B" w:rsidSect="003C2C01">
          <w:pgSz w:w="11906" w:h="16838" w:code="9"/>
          <w:pgMar w:top="1134" w:right="851" w:bottom="1134" w:left="1701" w:header="709" w:footer="709" w:gutter="0"/>
          <w:cols w:space="708"/>
          <w:titlePg/>
          <w:docGrid w:linePitch="299"/>
        </w:sectPr>
      </w:pPr>
    </w:p>
    <w:p w14:paraId="3FA9F027" w14:textId="44E42B3B" w:rsidR="00592D04" w:rsidRDefault="00592D04" w:rsidP="00F515B6">
      <w:pPr>
        <w:spacing w:after="0"/>
        <w:rPr>
          <w:rFonts w:ascii="Times New Roman" w:hAnsi="Times New Roman" w:cs="Times New Roman"/>
          <w:color w:val="000000" w:themeColor="text1"/>
          <w:sz w:val="28"/>
          <w:szCs w:val="28"/>
        </w:rPr>
      </w:pPr>
      <w:r>
        <w:rPr>
          <w:rFonts w:ascii="Times New Roman" w:eastAsia="Calibri" w:hAnsi="Times New Roman" w:cs="Times New Roman"/>
          <w:sz w:val="28"/>
          <w:szCs w:val="28"/>
        </w:rPr>
        <w:lastRenderedPageBreak/>
        <w:t>Таблица</w:t>
      </w:r>
      <w:r w:rsidR="00873052">
        <w:rPr>
          <w:rFonts w:ascii="Times New Roman" w:eastAsia="Calibri" w:hAnsi="Times New Roman" w:cs="Times New Roman"/>
          <w:sz w:val="28"/>
          <w:szCs w:val="28"/>
          <w:lang w:val="en-US"/>
        </w:rPr>
        <w:t xml:space="preserve"> 5.</w:t>
      </w:r>
      <w:r>
        <w:rPr>
          <w:rFonts w:ascii="Times New Roman" w:eastAsia="Calibri" w:hAnsi="Times New Roman" w:cs="Times New Roman"/>
          <w:sz w:val="28"/>
          <w:szCs w:val="28"/>
        </w:rPr>
        <w:t>22</w:t>
      </w:r>
    </w:p>
    <w:tbl>
      <w:tblPr>
        <w:tblStyle w:val="15"/>
        <w:tblW w:w="14655" w:type="dxa"/>
        <w:tblLook w:val="04A0" w:firstRow="1" w:lastRow="0" w:firstColumn="1" w:lastColumn="0" w:noHBand="0" w:noVBand="1"/>
      </w:tblPr>
      <w:tblGrid>
        <w:gridCol w:w="4244"/>
        <w:gridCol w:w="1308"/>
        <w:gridCol w:w="1559"/>
        <w:gridCol w:w="1276"/>
        <w:gridCol w:w="1082"/>
        <w:gridCol w:w="1276"/>
        <w:gridCol w:w="1275"/>
        <w:gridCol w:w="1276"/>
        <w:gridCol w:w="1359"/>
      </w:tblGrid>
      <w:tr w:rsidR="00592D04" w:rsidRPr="00592D04" w14:paraId="76F4DE5E" w14:textId="77777777" w:rsidTr="00D73D8E">
        <w:trPr>
          <w:cantSplit/>
          <w:trHeight w:val="2025"/>
        </w:trPr>
        <w:tc>
          <w:tcPr>
            <w:tcW w:w="4244" w:type="dxa"/>
            <w:vAlign w:val="center"/>
          </w:tcPr>
          <w:p w14:paraId="2664FD18" w14:textId="77777777" w:rsidR="00592D04" w:rsidRPr="00592D04" w:rsidRDefault="00592D04" w:rsidP="00592D04">
            <w:pPr>
              <w:rPr>
                <w:rFonts w:ascii="Times New Roman" w:eastAsia="Calibri" w:hAnsi="Times New Roman" w:cs="Times New Roman"/>
                <w:sz w:val="28"/>
                <w:szCs w:val="28"/>
              </w:rPr>
            </w:pPr>
          </w:p>
        </w:tc>
        <w:tc>
          <w:tcPr>
            <w:tcW w:w="1308" w:type="dxa"/>
            <w:textDirection w:val="btLr"/>
            <w:vAlign w:val="center"/>
          </w:tcPr>
          <w:p w14:paraId="0B4E466E"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Skydio</w:t>
            </w:r>
            <w:proofErr w:type="spellEnd"/>
            <w:r w:rsidRPr="00592D04">
              <w:rPr>
                <w:rFonts w:ascii="Times New Roman" w:eastAsia="Calibri" w:hAnsi="Times New Roman" w:cs="Times New Roman"/>
                <w:sz w:val="28"/>
                <w:szCs w:val="28"/>
                <w:lang w:val="en-US"/>
              </w:rPr>
              <w:t xml:space="preserve"> 2</w:t>
            </w:r>
          </w:p>
        </w:tc>
        <w:tc>
          <w:tcPr>
            <w:tcW w:w="1559" w:type="dxa"/>
            <w:textDirection w:val="btLr"/>
            <w:vAlign w:val="center"/>
          </w:tcPr>
          <w:p w14:paraId="54F0B317"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Matrice</w:t>
            </w:r>
            <w:proofErr w:type="spellEnd"/>
            <w:r w:rsidRPr="00592D04">
              <w:rPr>
                <w:rFonts w:ascii="Times New Roman" w:eastAsia="Calibri" w:hAnsi="Times New Roman" w:cs="Times New Roman"/>
                <w:sz w:val="28"/>
                <w:szCs w:val="28"/>
                <w:lang w:val="en-US"/>
              </w:rPr>
              <w:t xml:space="preserve"> 200</w:t>
            </w:r>
          </w:p>
        </w:tc>
        <w:tc>
          <w:tcPr>
            <w:tcW w:w="1276" w:type="dxa"/>
            <w:textDirection w:val="btLr"/>
            <w:vAlign w:val="center"/>
          </w:tcPr>
          <w:p w14:paraId="31135DFC"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Matrice</w:t>
            </w:r>
            <w:proofErr w:type="spellEnd"/>
            <w:r w:rsidRPr="00592D04">
              <w:rPr>
                <w:rFonts w:ascii="Times New Roman" w:eastAsia="Calibri" w:hAnsi="Times New Roman" w:cs="Times New Roman"/>
                <w:sz w:val="28"/>
                <w:szCs w:val="28"/>
                <w:lang w:val="en-US"/>
              </w:rPr>
              <w:t xml:space="preserve"> 100</w:t>
            </w:r>
          </w:p>
        </w:tc>
        <w:tc>
          <w:tcPr>
            <w:tcW w:w="1082" w:type="dxa"/>
            <w:textDirection w:val="btLr"/>
            <w:vAlign w:val="center"/>
          </w:tcPr>
          <w:p w14:paraId="4F096436" w14:textId="77777777" w:rsidR="00592D04" w:rsidRPr="00592D04" w:rsidRDefault="00592D04" w:rsidP="00D73D8E">
            <w:pPr>
              <w:ind w:left="113" w:right="113"/>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Elios 2</w:t>
            </w:r>
          </w:p>
        </w:tc>
        <w:tc>
          <w:tcPr>
            <w:tcW w:w="1276" w:type="dxa"/>
            <w:textDirection w:val="btLr"/>
            <w:vAlign w:val="center"/>
          </w:tcPr>
          <w:p w14:paraId="36565963" w14:textId="77777777" w:rsidR="00592D04" w:rsidRPr="00592D04" w:rsidRDefault="00592D04" w:rsidP="00D73D8E">
            <w:pPr>
              <w:ind w:left="113" w:right="113"/>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Fast Sense</w:t>
            </w:r>
          </w:p>
        </w:tc>
        <w:tc>
          <w:tcPr>
            <w:tcW w:w="1275" w:type="dxa"/>
            <w:textDirection w:val="btLr"/>
            <w:vAlign w:val="center"/>
          </w:tcPr>
          <w:p w14:paraId="29B008C7" w14:textId="77777777" w:rsidR="00592D04" w:rsidRPr="00592D04" w:rsidRDefault="00592D04" w:rsidP="00D73D8E">
            <w:pPr>
              <w:ind w:left="113" w:right="113"/>
              <w:jc w:val="center"/>
              <w:rPr>
                <w:rFonts w:ascii="Times New Roman" w:eastAsia="Calibri" w:hAnsi="Times New Roman" w:cs="Times New Roman"/>
                <w:sz w:val="28"/>
                <w:szCs w:val="28"/>
              </w:rPr>
            </w:pPr>
            <w:r w:rsidRPr="00592D04">
              <w:rPr>
                <w:rFonts w:ascii="Times New Roman" w:eastAsia="Calibri" w:hAnsi="Times New Roman" w:cs="Times New Roman"/>
                <w:i/>
                <w:sz w:val="28"/>
                <w:szCs w:val="28"/>
              </w:rPr>
              <w:t xml:space="preserve">ANAFI WORK </w:t>
            </w:r>
            <w:r w:rsidRPr="00592D04">
              <w:rPr>
                <w:rFonts w:ascii="Times New Roman" w:eastAsia="Calibri" w:hAnsi="Times New Roman" w:cs="Times New Roman"/>
                <w:i/>
                <w:sz w:val="28"/>
                <w:szCs w:val="28"/>
                <w:lang w:val="en-US"/>
              </w:rPr>
              <w:t>Parrot</w:t>
            </w:r>
          </w:p>
        </w:tc>
        <w:tc>
          <w:tcPr>
            <w:tcW w:w="1276" w:type="dxa"/>
            <w:textDirection w:val="btLr"/>
            <w:vAlign w:val="center"/>
          </w:tcPr>
          <w:p w14:paraId="614D7DA7" w14:textId="77777777" w:rsidR="00592D04" w:rsidRPr="00592D04" w:rsidRDefault="00592D04" w:rsidP="00D73D8E">
            <w:pPr>
              <w:ind w:left="113" w:right="113"/>
              <w:jc w:val="center"/>
              <w:rPr>
                <w:rFonts w:ascii="Times New Roman" w:eastAsia="Calibri" w:hAnsi="Times New Roman" w:cs="Times New Roman"/>
                <w:i/>
                <w:sz w:val="28"/>
                <w:szCs w:val="28"/>
              </w:rPr>
            </w:pPr>
            <w:r w:rsidRPr="00592D04">
              <w:rPr>
                <w:rFonts w:ascii="Times New Roman" w:hAnsi="Times New Roman" w:cs="Times New Roman"/>
                <w:i/>
                <w:sz w:val="28"/>
                <w:szCs w:val="28"/>
              </w:rPr>
              <w:t>H520E</w:t>
            </w:r>
          </w:p>
        </w:tc>
        <w:tc>
          <w:tcPr>
            <w:tcW w:w="1359" w:type="dxa"/>
            <w:textDirection w:val="btLr"/>
            <w:vAlign w:val="center"/>
          </w:tcPr>
          <w:p w14:paraId="74DA54D1" w14:textId="77777777" w:rsidR="00592D04" w:rsidRPr="00592D04" w:rsidRDefault="00592D04" w:rsidP="00D73D8E">
            <w:pPr>
              <w:ind w:left="113" w:right="113"/>
              <w:jc w:val="center"/>
              <w:rPr>
                <w:rFonts w:ascii="Times New Roman" w:hAnsi="Times New Roman" w:cs="Times New Roman"/>
                <w:i/>
                <w:sz w:val="28"/>
                <w:szCs w:val="28"/>
              </w:rPr>
            </w:pPr>
            <w:proofErr w:type="spellStart"/>
            <w:r w:rsidRPr="00592D04">
              <w:rPr>
                <w:rFonts w:ascii="Times New Roman" w:hAnsi="Times New Roman" w:cs="Times New Roman"/>
                <w:i/>
                <w:sz w:val="28"/>
                <w:szCs w:val="28"/>
              </w:rPr>
              <w:t>Autel</w:t>
            </w:r>
            <w:proofErr w:type="spellEnd"/>
            <w:r w:rsidRPr="00592D04">
              <w:rPr>
                <w:rFonts w:ascii="Times New Roman" w:hAnsi="Times New Roman" w:cs="Times New Roman"/>
                <w:i/>
                <w:sz w:val="28"/>
                <w:szCs w:val="28"/>
              </w:rPr>
              <w:t xml:space="preserve"> EVO II Dual</w:t>
            </w:r>
          </w:p>
        </w:tc>
      </w:tr>
      <w:tr w:rsidR="00592D04" w:rsidRPr="00592D04" w14:paraId="46FFE4D7" w14:textId="77777777" w:rsidTr="006441F9">
        <w:tc>
          <w:tcPr>
            <w:tcW w:w="4244" w:type="dxa"/>
            <w:vAlign w:val="center"/>
          </w:tcPr>
          <w:p w14:paraId="2B03B383" w14:textId="77777777" w:rsidR="00592D04" w:rsidRPr="00592D04" w:rsidRDefault="00592D04" w:rsidP="00592D04">
            <w:pPr>
              <w:rPr>
                <w:rFonts w:ascii="Times New Roman" w:eastAsia="Calibri" w:hAnsi="Times New Roman" w:cs="Times New Roman"/>
                <w:sz w:val="28"/>
                <w:szCs w:val="28"/>
              </w:rPr>
            </w:pPr>
            <w:r w:rsidRPr="00592D04">
              <w:rPr>
                <w:rFonts w:ascii="Times New Roman" w:eastAsia="Calibri" w:hAnsi="Times New Roman" w:cs="Times New Roman"/>
                <w:sz w:val="28"/>
                <w:szCs w:val="28"/>
              </w:rPr>
              <w:t>Мощный вычислитель с датчиками</w:t>
            </w:r>
          </w:p>
        </w:tc>
        <w:tc>
          <w:tcPr>
            <w:tcW w:w="1308" w:type="dxa"/>
            <w:shd w:val="clear" w:color="auto" w:fill="C5E0B3"/>
            <w:vAlign w:val="center"/>
          </w:tcPr>
          <w:p w14:paraId="480A69B4" w14:textId="77777777" w:rsidR="00592D04" w:rsidRPr="00592D04" w:rsidRDefault="00592D04"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5285F24F" w14:textId="77777777" w:rsidR="00592D04" w:rsidRPr="00592D04" w:rsidRDefault="00592D04"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 xml:space="preserve">+ </w:t>
            </w:r>
            <w:r w:rsidRPr="00592D04">
              <w:rPr>
                <w:rFonts w:ascii="Times New Roman" w:eastAsia="Calibri" w:hAnsi="Times New Roman" w:cs="Times New Roman"/>
                <w:sz w:val="28"/>
                <w:szCs w:val="28"/>
              </w:rPr>
              <w:br/>
              <w:t xml:space="preserve">(при установке </w:t>
            </w:r>
            <w:r w:rsidRPr="00592D04">
              <w:rPr>
                <w:rFonts w:ascii="Times New Roman" w:eastAsia="Calibri" w:hAnsi="Times New Roman" w:cs="Times New Roman"/>
                <w:sz w:val="28"/>
                <w:szCs w:val="28"/>
                <w:lang w:val="en-US"/>
              </w:rPr>
              <w:t>manifold</w:t>
            </w:r>
            <w:r w:rsidRPr="00592D04">
              <w:rPr>
                <w:rFonts w:ascii="Times New Roman" w:eastAsia="Calibri" w:hAnsi="Times New Roman" w:cs="Times New Roman"/>
                <w:sz w:val="28"/>
                <w:szCs w:val="28"/>
              </w:rPr>
              <w:t>)</w:t>
            </w:r>
          </w:p>
        </w:tc>
        <w:tc>
          <w:tcPr>
            <w:tcW w:w="1276" w:type="dxa"/>
            <w:shd w:val="clear" w:color="auto" w:fill="C5E0B3"/>
            <w:vAlign w:val="center"/>
          </w:tcPr>
          <w:p w14:paraId="77ADAB52"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C5E0B3"/>
            <w:vAlign w:val="center"/>
          </w:tcPr>
          <w:p w14:paraId="5C9254D6"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74CD6CE2"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5" w:type="dxa"/>
            <w:shd w:val="clear" w:color="auto" w:fill="C5E0B3"/>
            <w:vAlign w:val="center"/>
          </w:tcPr>
          <w:p w14:paraId="07D6FD76"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5DC645F2" w14:textId="0EB9B084" w:rsidR="00592D04"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1A7649F4" w14:textId="04B56A3C" w:rsidR="00592D04"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0A0AA9A2" w14:textId="77777777" w:rsidTr="006441F9">
        <w:tc>
          <w:tcPr>
            <w:tcW w:w="4244" w:type="dxa"/>
            <w:vAlign w:val="center"/>
          </w:tcPr>
          <w:p w14:paraId="61FAE5B8"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Возможность интеграции внешних датчиков</w:t>
            </w:r>
          </w:p>
        </w:tc>
        <w:tc>
          <w:tcPr>
            <w:tcW w:w="1308" w:type="dxa"/>
            <w:shd w:val="clear" w:color="auto" w:fill="FFFF00"/>
            <w:vAlign w:val="center"/>
          </w:tcPr>
          <w:p w14:paraId="714BA6F9" w14:textId="61417DFD" w:rsidR="006441F9"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559" w:type="dxa"/>
            <w:shd w:val="clear" w:color="auto" w:fill="C5E0B3"/>
            <w:vAlign w:val="center"/>
          </w:tcPr>
          <w:p w14:paraId="7E518435"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1849D8DF"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FFFF00"/>
            <w:vAlign w:val="center"/>
          </w:tcPr>
          <w:p w14:paraId="6411A0FA" w14:textId="652BEBDD"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135978FB" w14:textId="72184ED3"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5" w:type="dxa"/>
            <w:shd w:val="clear" w:color="auto" w:fill="FFFF00"/>
            <w:vAlign w:val="center"/>
          </w:tcPr>
          <w:p w14:paraId="6A82E6B5" w14:textId="2994E6C5"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3AD9B06E" w14:textId="5065DF9E"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359" w:type="dxa"/>
            <w:shd w:val="clear" w:color="auto" w:fill="FFFF00"/>
            <w:vAlign w:val="center"/>
          </w:tcPr>
          <w:p w14:paraId="4C523D68" w14:textId="6F40983F"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24974343" w14:textId="77777777" w:rsidTr="006441F9">
        <w:tc>
          <w:tcPr>
            <w:tcW w:w="4244" w:type="dxa"/>
            <w:vAlign w:val="center"/>
          </w:tcPr>
          <w:p w14:paraId="561A6013"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Наличие штатной зарядной станции</w:t>
            </w:r>
          </w:p>
        </w:tc>
        <w:tc>
          <w:tcPr>
            <w:tcW w:w="1308" w:type="dxa"/>
            <w:shd w:val="clear" w:color="auto" w:fill="C5E0B3"/>
            <w:vAlign w:val="center"/>
          </w:tcPr>
          <w:p w14:paraId="4CE4A9E5"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559" w:type="dxa"/>
            <w:shd w:val="clear" w:color="auto" w:fill="C5E0B3"/>
            <w:vAlign w:val="center"/>
          </w:tcPr>
          <w:p w14:paraId="7B568CBB"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FFFF00"/>
            <w:vAlign w:val="center"/>
          </w:tcPr>
          <w:p w14:paraId="4261DA45" w14:textId="4F87716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082" w:type="dxa"/>
            <w:shd w:val="clear" w:color="auto" w:fill="FFFF00"/>
            <w:vAlign w:val="center"/>
          </w:tcPr>
          <w:p w14:paraId="3EFF581E" w14:textId="1A15EB30"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64E44293" w14:textId="55EC4C7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5" w:type="dxa"/>
            <w:shd w:val="clear" w:color="auto" w:fill="C5E0B3"/>
            <w:vAlign w:val="center"/>
          </w:tcPr>
          <w:p w14:paraId="23DAECC7"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FFFF00"/>
            <w:vAlign w:val="center"/>
          </w:tcPr>
          <w:p w14:paraId="20BA4CEF" w14:textId="653DEAEF"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359" w:type="dxa"/>
            <w:shd w:val="clear" w:color="auto" w:fill="FFFF00"/>
            <w:vAlign w:val="center"/>
          </w:tcPr>
          <w:p w14:paraId="262640F8" w14:textId="136AC92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48E4BB2D" w14:textId="77777777" w:rsidTr="006441F9">
        <w:tc>
          <w:tcPr>
            <w:tcW w:w="4244" w:type="dxa"/>
            <w:vAlign w:val="center"/>
          </w:tcPr>
          <w:p w14:paraId="59FC1AA9"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Достаточное время полета (от 600 сек)</w:t>
            </w:r>
          </w:p>
        </w:tc>
        <w:tc>
          <w:tcPr>
            <w:tcW w:w="1308" w:type="dxa"/>
            <w:shd w:val="clear" w:color="auto" w:fill="C5E0B3"/>
            <w:vAlign w:val="center"/>
          </w:tcPr>
          <w:p w14:paraId="37979D83"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559" w:type="dxa"/>
            <w:shd w:val="clear" w:color="auto" w:fill="C5E0B3"/>
            <w:vAlign w:val="center"/>
          </w:tcPr>
          <w:p w14:paraId="4E827571"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7DE05B7F"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FFFF00"/>
            <w:vAlign w:val="center"/>
          </w:tcPr>
          <w:p w14:paraId="2323031C" w14:textId="23780C95"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C5E0B3"/>
            <w:vAlign w:val="center"/>
          </w:tcPr>
          <w:p w14:paraId="113B1946"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5" w:type="dxa"/>
            <w:shd w:val="clear" w:color="auto" w:fill="C5E0B3"/>
            <w:vAlign w:val="center"/>
          </w:tcPr>
          <w:p w14:paraId="23454C93"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34977B72" w14:textId="02B3164A" w:rsidR="006441F9"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3267884D" w14:textId="2B6ACECE"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0CA65E31" w14:textId="77777777" w:rsidTr="006441F9">
        <w:tc>
          <w:tcPr>
            <w:tcW w:w="4244" w:type="dxa"/>
            <w:vAlign w:val="center"/>
          </w:tcPr>
          <w:p w14:paraId="09ED98F3"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Устойчивость к физическим полям</w:t>
            </w:r>
          </w:p>
        </w:tc>
        <w:tc>
          <w:tcPr>
            <w:tcW w:w="1308" w:type="dxa"/>
            <w:shd w:val="clear" w:color="auto" w:fill="FFFFFF"/>
            <w:vAlign w:val="center"/>
          </w:tcPr>
          <w:p w14:paraId="7B114F7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559" w:type="dxa"/>
            <w:shd w:val="clear" w:color="auto" w:fill="C5E0B3"/>
            <w:vAlign w:val="center"/>
          </w:tcPr>
          <w:p w14:paraId="622229A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vAlign w:val="center"/>
          </w:tcPr>
          <w:p w14:paraId="53A49FBE"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082" w:type="dxa"/>
            <w:shd w:val="clear" w:color="auto" w:fill="C5E0B3"/>
            <w:vAlign w:val="center"/>
          </w:tcPr>
          <w:p w14:paraId="6D911F14"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vAlign w:val="center"/>
          </w:tcPr>
          <w:p w14:paraId="7362210C"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275" w:type="dxa"/>
            <w:vAlign w:val="center"/>
          </w:tcPr>
          <w:p w14:paraId="169AC10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276" w:type="dxa"/>
            <w:vAlign w:val="center"/>
          </w:tcPr>
          <w:p w14:paraId="49EBB9CD"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359" w:type="dxa"/>
            <w:vAlign w:val="center"/>
          </w:tcPr>
          <w:p w14:paraId="7343D74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r>
      <w:tr w:rsidR="006441F9" w:rsidRPr="00592D04" w14:paraId="3FB8B0DC" w14:textId="77777777" w:rsidTr="006441F9">
        <w:tc>
          <w:tcPr>
            <w:tcW w:w="4244" w:type="dxa"/>
            <w:vAlign w:val="center"/>
          </w:tcPr>
          <w:p w14:paraId="65783578"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Наличие высокоскоростного канала связи</w:t>
            </w:r>
          </w:p>
        </w:tc>
        <w:tc>
          <w:tcPr>
            <w:tcW w:w="1308" w:type="dxa"/>
            <w:shd w:val="clear" w:color="auto" w:fill="C5E0B3"/>
            <w:vAlign w:val="center"/>
          </w:tcPr>
          <w:p w14:paraId="4FA83B39"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03F4D280"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623C3557"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FFFF00"/>
            <w:vAlign w:val="center"/>
          </w:tcPr>
          <w:p w14:paraId="3AD73754" w14:textId="4FF3A057"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6D725A7E"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5" w:type="dxa"/>
            <w:shd w:val="clear" w:color="auto" w:fill="C5E0B3"/>
            <w:vAlign w:val="center"/>
          </w:tcPr>
          <w:p w14:paraId="570690D4"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31EEF500" w14:textId="6CE96C8D"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3739CEA0" w14:textId="51F646F2"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5687823D" w14:textId="77777777" w:rsidTr="006441F9">
        <w:tc>
          <w:tcPr>
            <w:tcW w:w="4244" w:type="dxa"/>
            <w:vAlign w:val="center"/>
          </w:tcPr>
          <w:p w14:paraId="2B65AE82" w14:textId="77777777" w:rsidR="006441F9" w:rsidRPr="00592D04" w:rsidRDefault="006441F9" w:rsidP="006441F9">
            <w:pP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rPr>
              <w:t xml:space="preserve">Доступ к </w:t>
            </w:r>
            <w:r w:rsidRPr="00592D04">
              <w:rPr>
                <w:rFonts w:ascii="Times New Roman" w:eastAsia="Calibri" w:hAnsi="Times New Roman" w:cs="Times New Roman"/>
                <w:sz w:val="28"/>
                <w:szCs w:val="28"/>
                <w:lang w:val="en-US"/>
              </w:rPr>
              <w:t>SDK</w:t>
            </w:r>
          </w:p>
        </w:tc>
        <w:tc>
          <w:tcPr>
            <w:tcW w:w="1308" w:type="dxa"/>
            <w:shd w:val="clear" w:color="auto" w:fill="C5E0B3"/>
            <w:vAlign w:val="center"/>
          </w:tcPr>
          <w:p w14:paraId="76E468BF"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33935814"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p w14:paraId="36A6D84C" w14:textId="77777777" w:rsidR="006441F9" w:rsidRPr="00592D04" w:rsidRDefault="006441F9" w:rsidP="006441F9">
            <w:pPr>
              <w:jc w:val="center"/>
              <w:rPr>
                <w:rFonts w:ascii="Times New Roman" w:eastAsia="Calibri" w:hAnsi="Times New Roman" w:cs="Times New Roman"/>
                <w:bCs/>
                <w:sz w:val="28"/>
                <w:szCs w:val="28"/>
              </w:rPr>
            </w:pPr>
            <w:r w:rsidRPr="00592D04">
              <w:rPr>
                <w:rFonts w:ascii="Times New Roman" w:eastAsia="Calibri" w:hAnsi="Times New Roman" w:cs="Times New Roman"/>
                <w:sz w:val="28"/>
                <w:szCs w:val="28"/>
              </w:rPr>
              <w:t xml:space="preserve">(при установке </w:t>
            </w:r>
            <w:r w:rsidRPr="00592D04">
              <w:rPr>
                <w:rFonts w:ascii="Times New Roman" w:eastAsia="Calibri" w:hAnsi="Times New Roman" w:cs="Times New Roman"/>
                <w:sz w:val="28"/>
                <w:szCs w:val="28"/>
                <w:lang w:val="en-US"/>
              </w:rPr>
              <w:t>manifold</w:t>
            </w:r>
            <w:r w:rsidRPr="00592D04">
              <w:rPr>
                <w:rFonts w:ascii="Times New Roman" w:eastAsia="Calibri" w:hAnsi="Times New Roman" w:cs="Times New Roman"/>
                <w:sz w:val="28"/>
                <w:szCs w:val="28"/>
              </w:rPr>
              <w:t>)</w:t>
            </w:r>
          </w:p>
        </w:tc>
        <w:tc>
          <w:tcPr>
            <w:tcW w:w="1276" w:type="dxa"/>
            <w:shd w:val="clear" w:color="auto" w:fill="C5E0B3"/>
            <w:vAlign w:val="center"/>
          </w:tcPr>
          <w:p w14:paraId="39C4BE11"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FFFF00"/>
            <w:vAlign w:val="center"/>
          </w:tcPr>
          <w:p w14:paraId="4BBC5F94" w14:textId="5B183BF9"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14AB7C99"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5" w:type="dxa"/>
            <w:shd w:val="clear" w:color="auto" w:fill="C5E0B3"/>
            <w:vAlign w:val="center"/>
          </w:tcPr>
          <w:p w14:paraId="11D7A62B"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190E7606" w14:textId="700C9724"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FFFF00"/>
            <w:vAlign w:val="center"/>
          </w:tcPr>
          <w:p w14:paraId="5AD272B5" w14:textId="4BC1AA61"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48FD9FB1" w14:textId="77777777" w:rsidTr="006441F9">
        <w:tc>
          <w:tcPr>
            <w:tcW w:w="4244" w:type="dxa"/>
            <w:vAlign w:val="center"/>
          </w:tcPr>
          <w:p w14:paraId="279C3B00"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Ограничения по габаритам</w:t>
            </w:r>
          </w:p>
        </w:tc>
        <w:tc>
          <w:tcPr>
            <w:tcW w:w="1308" w:type="dxa"/>
            <w:shd w:val="clear" w:color="auto" w:fill="C5E0B3"/>
            <w:vAlign w:val="center"/>
          </w:tcPr>
          <w:p w14:paraId="2F902480"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FFFF00"/>
            <w:vAlign w:val="center"/>
          </w:tcPr>
          <w:p w14:paraId="47D51080" w14:textId="516D549E"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53E6DBB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C5E0B3"/>
            <w:vAlign w:val="center"/>
          </w:tcPr>
          <w:p w14:paraId="5A87AD7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FFFF00"/>
            <w:vAlign w:val="center"/>
          </w:tcPr>
          <w:p w14:paraId="22164144" w14:textId="34CFD9E0"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5" w:type="dxa"/>
            <w:shd w:val="clear" w:color="auto" w:fill="C5E0B3"/>
            <w:vAlign w:val="center"/>
          </w:tcPr>
          <w:p w14:paraId="4AD2866C"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097BCA55" w14:textId="2E0F2921"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6D0DE456" w14:textId="77777777" w:rsidR="006441F9" w:rsidRPr="00592D04" w:rsidRDefault="006441F9" w:rsidP="006441F9">
            <w:pPr>
              <w:jc w:val="center"/>
              <w:rPr>
                <w:rFonts w:ascii="Times New Roman" w:eastAsia="Calibri" w:hAnsi="Times New Roman" w:cs="Times New Roman"/>
                <w:sz w:val="28"/>
                <w:szCs w:val="28"/>
              </w:rPr>
            </w:pPr>
          </w:p>
        </w:tc>
      </w:tr>
    </w:tbl>
    <w:p w14:paraId="58E0413E" w14:textId="77777777" w:rsidR="00592D04" w:rsidRDefault="00592D04" w:rsidP="006621DE">
      <w:pPr>
        <w:spacing w:after="0" w:line="360" w:lineRule="auto"/>
        <w:ind w:firstLine="567"/>
        <w:jc w:val="both"/>
        <w:rPr>
          <w:rFonts w:ascii="Times New Roman" w:hAnsi="Times New Roman" w:cs="Times New Roman"/>
          <w:color w:val="000000" w:themeColor="text1"/>
          <w:sz w:val="28"/>
          <w:szCs w:val="28"/>
        </w:rPr>
      </w:pPr>
    </w:p>
    <w:p w14:paraId="3832C680" w14:textId="77777777" w:rsidR="00CC7C3B" w:rsidRDefault="00CC7C3B" w:rsidP="006621DE">
      <w:pPr>
        <w:spacing w:after="0" w:line="360" w:lineRule="auto"/>
        <w:ind w:firstLine="567"/>
        <w:jc w:val="both"/>
        <w:rPr>
          <w:rFonts w:ascii="Times New Roman" w:hAnsi="Times New Roman" w:cs="Times New Roman"/>
          <w:color w:val="000000" w:themeColor="text1"/>
          <w:sz w:val="28"/>
          <w:szCs w:val="28"/>
        </w:rPr>
      </w:pPr>
    </w:p>
    <w:p w14:paraId="0EF5EB8D" w14:textId="5CD0F69D" w:rsidR="00CC7C3B" w:rsidRDefault="00CC7C3B" w:rsidP="00CC7C3B">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791D640" wp14:editId="76E70874">
            <wp:extent cx="9635966" cy="4465674"/>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Методика выбора БПЛА.jpg"/>
                    <pic:cNvPicPr/>
                  </pic:nvPicPr>
                  <pic:blipFill>
                    <a:blip r:embed="rId147">
                      <a:extLst>
                        <a:ext uri="{28A0092B-C50C-407E-A947-70E740481C1C}">
                          <a14:useLocalDpi xmlns:a14="http://schemas.microsoft.com/office/drawing/2010/main" val="0"/>
                        </a:ext>
                      </a:extLst>
                    </a:blip>
                    <a:stretch>
                      <a:fillRect/>
                    </a:stretch>
                  </pic:blipFill>
                  <pic:spPr>
                    <a:xfrm>
                      <a:off x="0" y="0"/>
                      <a:ext cx="9723223" cy="4506112"/>
                    </a:xfrm>
                    <a:prstGeom prst="rect">
                      <a:avLst/>
                    </a:prstGeom>
                  </pic:spPr>
                </pic:pic>
              </a:graphicData>
            </a:graphic>
          </wp:inline>
        </w:drawing>
      </w:r>
    </w:p>
    <w:p w14:paraId="7CBC480E" w14:textId="77777777" w:rsidR="00CC7C3B" w:rsidRDefault="00CC7C3B" w:rsidP="00CC7C3B">
      <w:pPr>
        <w:spacing w:after="0" w:line="360" w:lineRule="auto"/>
        <w:jc w:val="center"/>
        <w:rPr>
          <w:rFonts w:ascii="Times New Roman" w:hAnsi="Times New Roman" w:cs="Times New Roman"/>
          <w:i/>
          <w:color w:val="000000" w:themeColor="text1"/>
          <w:sz w:val="26"/>
          <w:szCs w:val="26"/>
        </w:rPr>
      </w:pPr>
    </w:p>
    <w:p w14:paraId="3589A644" w14:textId="77777777" w:rsidR="00CC7C3B" w:rsidRPr="00873052" w:rsidRDefault="00CC7C3B" w:rsidP="00CC7C3B">
      <w:pPr>
        <w:spacing w:after="0" w:line="360" w:lineRule="auto"/>
        <w:jc w:val="center"/>
        <w:rPr>
          <w:rFonts w:ascii="Times New Roman" w:hAnsi="Times New Roman" w:cs="Times New Roman"/>
          <w:i/>
          <w:color w:val="000000" w:themeColor="text1"/>
          <w:sz w:val="26"/>
          <w:szCs w:val="26"/>
        </w:rPr>
      </w:pPr>
      <w:r w:rsidRPr="00873052">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592D04">
        <w:rPr>
          <w:rFonts w:ascii="Times New Roman" w:hAnsi="Times New Roman" w:cs="Times New Roman"/>
          <w:i/>
          <w:color w:val="000000" w:themeColor="text1"/>
          <w:sz w:val="26"/>
          <w:szCs w:val="26"/>
        </w:rPr>
        <w:t>.51</w:t>
      </w:r>
      <w:r w:rsidRPr="00873052">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 Методика выбора БПЛА для соответствия требованиям ТЗ и сформированным критериям</w:t>
      </w:r>
    </w:p>
    <w:p w14:paraId="0B5A4BE7" w14:textId="77777777" w:rsidR="00CC7C3B" w:rsidRPr="001C6EE0" w:rsidRDefault="00CC7C3B" w:rsidP="006621DE">
      <w:pPr>
        <w:spacing w:after="0" w:line="360" w:lineRule="auto"/>
        <w:ind w:firstLine="567"/>
        <w:jc w:val="both"/>
        <w:rPr>
          <w:rFonts w:ascii="Times New Roman" w:hAnsi="Times New Roman" w:cs="Times New Roman"/>
          <w:color w:val="000000" w:themeColor="text1"/>
          <w:sz w:val="28"/>
          <w:szCs w:val="28"/>
        </w:rPr>
      </w:pPr>
    </w:p>
    <w:p w14:paraId="52B4AFC0" w14:textId="77777777" w:rsidR="00384D3B" w:rsidRDefault="00384D3B" w:rsidP="006621DE">
      <w:pPr>
        <w:spacing w:after="0" w:line="360" w:lineRule="auto"/>
        <w:ind w:firstLine="567"/>
        <w:jc w:val="both"/>
        <w:rPr>
          <w:rFonts w:ascii="Times New Roman" w:hAnsi="Times New Roman" w:cs="Times New Roman"/>
          <w:color w:val="000000" w:themeColor="text1"/>
          <w:sz w:val="28"/>
          <w:szCs w:val="28"/>
        </w:rPr>
        <w:sectPr w:rsidR="00384D3B" w:rsidSect="00384D3B">
          <w:pgSz w:w="16838" w:h="11906" w:orient="landscape" w:code="9"/>
          <w:pgMar w:top="851" w:right="1134" w:bottom="1701" w:left="1134" w:header="709" w:footer="709" w:gutter="0"/>
          <w:cols w:space="708"/>
          <w:titlePg/>
          <w:docGrid w:linePitch="299"/>
        </w:sectPr>
      </w:pPr>
    </w:p>
    <w:p w14:paraId="78C737D5" w14:textId="0A30D76D" w:rsidR="00873052" w:rsidRPr="00873052" w:rsidRDefault="00873052" w:rsidP="00873052">
      <w:pPr>
        <w:spacing w:after="0" w:line="360" w:lineRule="auto"/>
        <w:ind w:firstLine="567"/>
        <w:jc w:val="both"/>
        <w:rPr>
          <w:rFonts w:ascii="Times New Roman" w:hAnsi="Times New Roman" w:cs="Times New Roman"/>
          <w:color w:val="000000" w:themeColor="text1"/>
          <w:sz w:val="28"/>
          <w:szCs w:val="28"/>
        </w:rPr>
      </w:pPr>
      <w:r w:rsidRPr="00873052">
        <w:rPr>
          <w:rFonts w:ascii="Times New Roman" w:hAnsi="Times New Roman" w:cs="Times New Roman"/>
          <w:color w:val="000000" w:themeColor="text1"/>
          <w:sz w:val="28"/>
          <w:szCs w:val="28"/>
        </w:rPr>
        <w:lastRenderedPageBreak/>
        <w:t>Альтернативным вариантом является разработка аппарата с применением готовых промышленных компонентов, доступных в открытой продаже и интеграция аппарата с существующей з</w:t>
      </w:r>
      <w:r w:rsidR="00592D04">
        <w:rPr>
          <w:rFonts w:ascii="Times New Roman" w:hAnsi="Times New Roman" w:cs="Times New Roman"/>
          <w:color w:val="000000" w:themeColor="text1"/>
          <w:sz w:val="28"/>
          <w:szCs w:val="28"/>
        </w:rPr>
        <w:t>арядной станцией. На рисунке 5</w:t>
      </w:r>
      <w:r w:rsidR="00592D04" w:rsidRPr="00592D04">
        <w:rPr>
          <w:rFonts w:ascii="Times New Roman" w:hAnsi="Times New Roman" w:cs="Times New Roman"/>
          <w:color w:val="000000" w:themeColor="text1"/>
          <w:sz w:val="28"/>
          <w:szCs w:val="28"/>
        </w:rPr>
        <w:t>.52</w:t>
      </w:r>
      <w:r w:rsidRPr="00873052">
        <w:rPr>
          <w:rFonts w:ascii="Times New Roman" w:hAnsi="Times New Roman" w:cs="Times New Roman"/>
          <w:color w:val="000000" w:themeColor="text1"/>
          <w:sz w:val="28"/>
          <w:szCs w:val="28"/>
        </w:rPr>
        <w:t xml:space="preserve"> представлена разработанная 3</w:t>
      </w:r>
      <w:r w:rsidR="005C10AC">
        <w:rPr>
          <w:rFonts w:ascii="Times New Roman" w:hAnsi="Times New Roman" w:cs="Times New Roman"/>
          <w:color w:val="000000" w:themeColor="text1"/>
          <w:sz w:val="28"/>
          <w:szCs w:val="28"/>
          <w:lang w:val="en-US"/>
        </w:rPr>
        <w:t>D</w:t>
      </w:r>
      <w:r w:rsidRPr="00873052">
        <w:rPr>
          <w:rFonts w:ascii="Times New Roman" w:hAnsi="Times New Roman" w:cs="Times New Roman"/>
          <w:color w:val="000000" w:themeColor="text1"/>
          <w:sz w:val="28"/>
          <w:szCs w:val="28"/>
        </w:rPr>
        <w:t xml:space="preserve"> модель аппарата, удовлетворяющая требованиям технического задания. Аппарат имеет защитную конструкцию в виде многогранника, выполненного из углепластиковых трубок и пластиковых соединителей, аппарат может вращаться внутри защитной конструкции по курсу и тангажу. На борту установлен мощный вычислитель (</w:t>
      </w:r>
      <w:proofErr w:type="spellStart"/>
      <w:r w:rsidRPr="00873052">
        <w:rPr>
          <w:rFonts w:ascii="Times New Roman" w:hAnsi="Times New Roman" w:cs="Times New Roman"/>
          <w:color w:val="000000" w:themeColor="text1"/>
          <w:sz w:val="28"/>
          <w:szCs w:val="28"/>
        </w:rPr>
        <w:t>Jetson</w:t>
      </w:r>
      <w:proofErr w:type="spellEnd"/>
      <w:r w:rsidRPr="00873052">
        <w:rPr>
          <w:rFonts w:ascii="Times New Roman" w:hAnsi="Times New Roman" w:cs="Times New Roman"/>
          <w:color w:val="000000" w:themeColor="text1"/>
          <w:sz w:val="28"/>
          <w:szCs w:val="28"/>
        </w:rPr>
        <w:t xml:space="preserve"> </w:t>
      </w:r>
      <w:proofErr w:type="spellStart"/>
      <w:r w:rsidRPr="00873052">
        <w:rPr>
          <w:rFonts w:ascii="Times New Roman" w:hAnsi="Times New Roman" w:cs="Times New Roman"/>
          <w:color w:val="000000" w:themeColor="text1"/>
          <w:sz w:val="28"/>
          <w:szCs w:val="28"/>
        </w:rPr>
        <w:t>Nano</w:t>
      </w:r>
      <w:proofErr w:type="spellEnd"/>
      <w:r w:rsidRPr="00873052">
        <w:rPr>
          <w:rFonts w:ascii="Times New Roman" w:hAnsi="Times New Roman" w:cs="Times New Roman"/>
          <w:color w:val="000000" w:themeColor="text1"/>
          <w:sz w:val="28"/>
          <w:szCs w:val="28"/>
        </w:rPr>
        <w:t xml:space="preserve">, поз. 12) с подключенными стереокамерами и камерами глубины (Intel Real </w:t>
      </w:r>
      <w:proofErr w:type="spellStart"/>
      <w:r w:rsidRPr="00873052">
        <w:rPr>
          <w:rFonts w:ascii="Times New Roman" w:hAnsi="Times New Roman" w:cs="Times New Roman"/>
          <w:color w:val="000000" w:themeColor="text1"/>
          <w:sz w:val="28"/>
          <w:szCs w:val="28"/>
        </w:rPr>
        <w:t>Sense</w:t>
      </w:r>
      <w:proofErr w:type="spellEnd"/>
      <w:r w:rsidRPr="00873052">
        <w:rPr>
          <w:rFonts w:ascii="Times New Roman" w:hAnsi="Times New Roman" w:cs="Times New Roman"/>
          <w:color w:val="000000" w:themeColor="text1"/>
          <w:sz w:val="28"/>
          <w:szCs w:val="28"/>
        </w:rPr>
        <w:t>, поз.</w:t>
      </w:r>
      <w:r w:rsidR="00592D04">
        <w:rPr>
          <w:rFonts w:ascii="Times New Roman" w:hAnsi="Times New Roman" w:cs="Times New Roman"/>
          <w:color w:val="000000" w:themeColor="text1"/>
          <w:sz w:val="28"/>
          <w:szCs w:val="28"/>
        </w:rPr>
        <w:t xml:space="preserve"> </w:t>
      </w:r>
      <w:r w:rsidRPr="00873052">
        <w:rPr>
          <w:rFonts w:ascii="Times New Roman" w:hAnsi="Times New Roman" w:cs="Times New Roman"/>
          <w:color w:val="000000" w:themeColor="text1"/>
          <w:sz w:val="28"/>
          <w:szCs w:val="28"/>
        </w:rPr>
        <w:t xml:space="preserve">15,17), лазерные датчики расстояния в горизонтальной плоскости и два лазерных дальномера в вертикальной (поз. 9, 10). В носовой части имеется стабилизированный подвес с возможностью установки двухканальной камеры </w:t>
      </w:r>
      <w:proofErr w:type="spellStart"/>
      <w:r w:rsidRPr="00873052">
        <w:rPr>
          <w:rFonts w:ascii="Times New Roman" w:hAnsi="Times New Roman" w:cs="Times New Roman"/>
          <w:color w:val="000000" w:themeColor="text1"/>
          <w:sz w:val="28"/>
          <w:szCs w:val="28"/>
        </w:rPr>
        <w:t>FlirDuo</w:t>
      </w:r>
      <w:proofErr w:type="spellEnd"/>
      <w:r w:rsidRPr="00873052">
        <w:rPr>
          <w:rFonts w:ascii="Times New Roman" w:hAnsi="Times New Roman" w:cs="Times New Roman"/>
          <w:color w:val="000000" w:themeColor="text1"/>
          <w:sz w:val="28"/>
          <w:szCs w:val="28"/>
        </w:rPr>
        <w:t xml:space="preserve"> (оптический и тепловизионный канал, поз. 8) и мощный источник света (поз. 7). В хвостовой части имеется платформа для размещения блока датчиков (газоанализаторы, микрофоны, поз.1). </w:t>
      </w:r>
    </w:p>
    <w:p w14:paraId="0DB5D37A" w14:textId="77777777" w:rsidR="00873052" w:rsidRPr="00873052" w:rsidRDefault="00873052" w:rsidP="00873052">
      <w:pPr>
        <w:spacing w:after="0" w:line="360" w:lineRule="auto"/>
        <w:ind w:firstLine="567"/>
        <w:jc w:val="both"/>
        <w:rPr>
          <w:rFonts w:ascii="Times New Roman" w:hAnsi="Times New Roman" w:cs="Times New Roman"/>
          <w:color w:val="000000" w:themeColor="text1"/>
          <w:sz w:val="28"/>
          <w:szCs w:val="28"/>
        </w:rPr>
      </w:pPr>
    </w:p>
    <w:p w14:paraId="137EB4C8" w14:textId="77777777" w:rsidR="00873052" w:rsidRPr="00873052" w:rsidRDefault="00873052" w:rsidP="00873052">
      <w:pPr>
        <w:spacing w:after="0" w:line="360" w:lineRule="auto"/>
        <w:jc w:val="center"/>
        <w:rPr>
          <w:rFonts w:ascii="Times New Roman" w:hAnsi="Times New Roman" w:cs="Times New Roman"/>
          <w:color w:val="000000" w:themeColor="text1"/>
          <w:sz w:val="28"/>
          <w:szCs w:val="28"/>
        </w:rPr>
      </w:pPr>
      <w:r w:rsidRPr="00873052">
        <w:rPr>
          <w:rFonts w:ascii="Times New Roman" w:hAnsi="Times New Roman" w:cs="Times New Roman"/>
          <w:noProof/>
          <w:color w:val="000000" w:themeColor="text1"/>
          <w:sz w:val="28"/>
          <w:szCs w:val="28"/>
          <w:lang w:eastAsia="ru-RU"/>
        </w:rPr>
        <w:drawing>
          <wp:inline distT="0" distB="0" distL="0" distR="0" wp14:anchorId="03A15BBC" wp14:editId="521E62BC">
            <wp:extent cx="6134934" cy="170121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587"/>
                    <a:stretch/>
                  </pic:blipFill>
                  <pic:spPr bwMode="auto">
                    <a:xfrm>
                      <a:off x="0" y="0"/>
                      <a:ext cx="6167010" cy="1710105"/>
                    </a:xfrm>
                    <a:prstGeom prst="rect">
                      <a:avLst/>
                    </a:prstGeom>
                    <a:noFill/>
                    <a:ln>
                      <a:noFill/>
                    </a:ln>
                    <a:extLst>
                      <a:ext uri="{53640926-AAD7-44D8-BBD7-CCE9431645EC}">
                        <a14:shadowObscured xmlns:a14="http://schemas.microsoft.com/office/drawing/2010/main"/>
                      </a:ext>
                    </a:extLst>
                  </pic:spPr>
                </pic:pic>
              </a:graphicData>
            </a:graphic>
          </wp:inline>
        </w:drawing>
      </w:r>
    </w:p>
    <w:p w14:paraId="7EEA1EBD" w14:textId="0B1B7DF7" w:rsidR="00873052" w:rsidRPr="00873052" w:rsidRDefault="00873052" w:rsidP="00873052">
      <w:pPr>
        <w:spacing w:after="0" w:line="360" w:lineRule="auto"/>
        <w:jc w:val="center"/>
        <w:rPr>
          <w:rFonts w:ascii="Times New Roman" w:hAnsi="Times New Roman" w:cs="Times New Roman"/>
          <w:i/>
          <w:color w:val="000000" w:themeColor="text1"/>
          <w:sz w:val="26"/>
          <w:szCs w:val="26"/>
        </w:rPr>
      </w:pPr>
      <w:r w:rsidRPr="00873052">
        <w:rPr>
          <w:rFonts w:ascii="Times New Roman" w:hAnsi="Times New Roman" w:cs="Times New Roman"/>
          <w:i/>
          <w:color w:val="000000" w:themeColor="text1"/>
          <w:sz w:val="26"/>
          <w:szCs w:val="26"/>
        </w:rPr>
        <w:t xml:space="preserve">Рисунок </w:t>
      </w:r>
      <w:r w:rsidR="00592D04">
        <w:rPr>
          <w:rFonts w:ascii="Times New Roman" w:hAnsi="Times New Roman" w:cs="Times New Roman"/>
          <w:i/>
          <w:color w:val="000000" w:themeColor="text1"/>
          <w:sz w:val="26"/>
          <w:szCs w:val="26"/>
        </w:rPr>
        <w:t>5</w:t>
      </w:r>
      <w:r w:rsidR="00592D04" w:rsidRPr="00592D04">
        <w:rPr>
          <w:rFonts w:ascii="Times New Roman" w:hAnsi="Times New Roman" w:cs="Times New Roman"/>
          <w:i/>
          <w:color w:val="000000" w:themeColor="text1"/>
          <w:sz w:val="26"/>
          <w:szCs w:val="26"/>
        </w:rPr>
        <w:t>.5</w:t>
      </w:r>
      <w:r w:rsidR="00592D04">
        <w:rPr>
          <w:rFonts w:ascii="Times New Roman" w:hAnsi="Times New Roman" w:cs="Times New Roman"/>
          <w:i/>
          <w:color w:val="000000" w:themeColor="text1"/>
          <w:sz w:val="26"/>
          <w:szCs w:val="26"/>
        </w:rPr>
        <w:t>2</w:t>
      </w:r>
      <w:r w:rsidRPr="00873052">
        <w:rPr>
          <w:rFonts w:ascii="Times New Roman" w:hAnsi="Times New Roman" w:cs="Times New Roman"/>
          <w:i/>
          <w:color w:val="000000" w:themeColor="text1"/>
          <w:sz w:val="26"/>
          <w:szCs w:val="26"/>
        </w:rPr>
        <w:t xml:space="preserve"> </w:t>
      </w:r>
    </w:p>
    <w:p w14:paraId="76AA40CD" w14:textId="77777777" w:rsidR="00873052" w:rsidRDefault="00873052" w:rsidP="002D5EF2">
      <w:pPr>
        <w:spacing w:after="0" w:line="360" w:lineRule="auto"/>
        <w:ind w:firstLine="567"/>
        <w:jc w:val="both"/>
        <w:rPr>
          <w:rFonts w:ascii="Times New Roman" w:hAnsi="Times New Roman" w:cs="Times New Roman"/>
          <w:color w:val="000000" w:themeColor="text1"/>
          <w:sz w:val="28"/>
          <w:szCs w:val="28"/>
        </w:rPr>
      </w:pPr>
    </w:p>
    <w:p w14:paraId="7C84FA52" w14:textId="77777777" w:rsidR="00873052" w:rsidRPr="00873052" w:rsidRDefault="00873052" w:rsidP="002D5EF2">
      <w:pPr>
        <w:spacing w:after="0" w:line="360" w:lineRule="auto"/>
        <w:ind w:firstLine="567"/>
        <w:jc w:val="both"/>
        <w:rPr>
          <w:rFonts w:ascii="Times New Roman" w:hAnsi="Times New Roman" w:cs="Times New Roman"/>
          <w:color w:val="000000" w:themeColor="text1"/>
          <w:sz w:val="28"/>
          <w:szCs w:val="28"/>
        </w:rPr>
      </w:pPr>
      <w:r w:rsidRPr="00873052">
        <w:rPr>
          <w:rFonts w:ascii="Times New Roman" w:hAnsi="Times New Roman" w:cs="Times New Roman"/>
          <w:color w:val="000000" w:themeColor="text1"/>
          <w:sz w:val="28"/>
          <w:szCs w:val="28"/>
        </w:rPr>
        <w:t xml:space="preserve">В качестве полётного контроллера может быть использован промышленный полетный контроллер </w:t>
      </w:r>
      <w:proofErr w:type="spellStart"/>
      <w:r w:rsidRPr="00873052">
        <w:rPr>
          <w:rFonts w:ascii="Times New Roman" w:hAnsi="Times New Roman" w:cs="Times New Roman"/>
          <w:color w:val="000000" w:themeColor="text1"/>
          <w:sz w:val="28"/>
          <w:szCs w:val="28"/>
        </w:rPr>
        <w:t>Pixhawk</w:t>
      </w:r>
      <w:proofErr w:type="spellEnd"/>
      <w:r w:rsidRPr="00873052">
        <w:rPr>
          <w:rFonts w:ascii="Times New Roman" w:hAnsi="Times New Roman" w:cs="Times New Roman"/>
          <w:color w:val="000000" w:themeColor="text1"/>
          <w:sz w:val="28"/>
          <w:szCs w:val="28"/>
        </w:rPr>
        <w:t xml:space="preserve"> или аналог. Алгоритмы навигации разработаны на языках C++ и Python. Стоимость аппарата при серийном производстве составит до 1 млн рублей, зарядной станции до 0.5 </w:t>
      </w:r>
      <w:proofErr w:type="gramStart"/>
      <w:r w:rsidRPr="00873052">
        <w:rPr>
          <w:rFonts w:ascii="Times New Roman" w:hAnsi="Times New Roman" w:cs="Times New Roman"/>
          <w:color w:val="000000" w:themeColor="text1"/>
          <w:sz w:val="28"/>
          <w:szCs w:val="28"/>
        </w:rPr>
        <w:t>млн.</w:t>
      </w:r>
      <w:proofErr w:type="gramEnd"/>
      <w:r w:rsidRPr="00873052">
        <w:rPr>
          <w:rFonts w:ascii="Times New Roman" w:hAnsi="Times New Roman" w:cs="Times New Roman"/>
          <w:color w:val="000000" w:themeColor="text1"/>
          <w:sz w:val="28"/>
          <w:szCs w:val="28"/>
        </w:rPr>
        <w:t xml:space="preserve"> рублей. </w:t>
      </w:r>
    </w:p>
    <w:p w14:paraId="59611A61" w14:textId="77777777" w:rsidR="002D5EF2" w:rsidRDefault="002D5EF2" w:rsidP="002D5EF2">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8DB151" w14:textId="77777777" w:rsidR="002D5EF2" w:rsidRDefault="002D5EF2" w:rsidP="002D5EF2">
      <w:pPr>
        <w:spacing w:after="0" w:line="360" w:lineRule="auto"/>
        <w:ind w:firstLine="567"/>
        <w:jc w:val="both"/>
        <w:rPr>
          <w:rFonts w:ascii="Times New Roman" w:hAnsi="Times New Roman" w:cs="Times New Roman"/>
          <w:b/>
          <w:color w:val="000000" w:themeColor="text1"/>
          <w:sz w:val="28"/>
          <w:szCs w:val="28"/>
        </w:rPr>
        <w:sectPr w:rsidR="002D5EF2" w:rsidSect="003C2C01">
          <w:pgSz w:w="11906" w:h="16838" w:code="9"/>
          <w:pgMar w:top="1134" w:right="851" w:bottom="1134" w:left="1701" w:header="709" w:footer="709" w:gutter="0"/>
          <w:cols w:space="708"/>
          <w:titlePg/>
          <w:docGrid w:linePitch="299"/>
        </w:sectPr>
      </w:pPr>
    </w:p>
    <w:p w14:paraId="487D4DEE" w14:textId="40624213" w:rsidR="002D5EF2" w:rsidRPr="002D5EF2" w:rsidRDefault="002D5EF2" w:rsidP="002D5EF2">
      <w:pPr>
        <w:spacing w:after="0" w:line="360" w:lineRule="auto"/>
        <w:ind w:firstLine="567"/>
        <w:jc w:val="both"/>
        <w:rPr>
          <w:rFonts w:ascii="Times New Roman" w:hAnsi="Times New Roman" w:cs="Times New Roman"/>
          <w:b/>
          <w:color w:val="000000" w:themeColor="text1"/>
          <w:sz w:val="28"/>
          <w:szCs w:val="28"/>
        </w:rPr>
      </w:pPr>
      <w:r w:rsidRPr="002D5EF2">
        <w:rPr>
          <w:rFonts w:ascii="Times New Roman" w:hAnsi="Times New Roman" w:cs="Times New Roman"/>
          <w:b/>
          <w:color w:val="000000" w:themeColor="text1"/>
          <w:sz w:val="28"/>
          <w:szCs w:val="28"/>
        </w:rPr>
        <w:lastRenderedPageBreak/>
        <w:t>Предварительная оценка стоимости годовой эксплуатации ПАК МКО</w:t>
      </w:r>
    </w:p>
    <w:p w14:paraId="00F3475B" w14:textId="77777777" w:rsidR="002D5EF2" w:rsidRDefault="002D5EF2" w:rsidP="002D5EF2">
      <w:pPr>
        <w:spacing w:after="0" w:line="360" w:lineRule="auto"/>
        <w:ind w:firstLine="567"/>
        <w:jc w:val="both"/>
        <w:rPr>
          <w:rFonts w:ascii="Times New Roman" w:hAnsi="Times New Roman" w:cs="Times New Roman"/>
          <w:color w:val="000000" w:themeColor="text1"/>
          <w:sz w:val="28"/>
          <w:szCs w:val="28"/>
        </w:rPr>
      </w:pPr>
    </w:p>
    <w:p w14:paraId="44B184B0"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данном разделе представлена </w:t>
      </w:r>
      <w:r w:rsidRPr="002D5EF2">
        <w:rPr>
          <w:rFonts w:ascii="Times New Roman" w:hAnsi="Times New Roman" w:cs="Times New Roman"/>
          <w:color w:val="000000" w:themeColor="text1"/>
          <w:sz w:val="28"/>
          <w:szCs w:val="28"/>
        </w:rPr>
        <w:t>предварительная оценка стоимости годовой эксплуатации программно-аппаратного комплекса, состоящего из БПЛА с навесным оборудованием, вычислительного сервера и зарядной станции.</w:t>
      </w:r>
    </w:p>
    <w:p w14:paraId="693C3C9C"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Задачей являлось</w:t>
      </w:r>
      <w:r w:rsidRPr="002D5E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определение</w:t>
      </w:r>
      <w:r w:rsidRPr="002D5EF2">
        <w:rPr>
          <w:rFonts w:ascii="Times New Roman" w:hAnsi="Times New Roman" w:cs="Times New Roman"/>
          <w:color w:val="000000" w:themeColor="text1"/>
          <w:sz w:val="28"/>
          <w:szCs w:val="28"/>
        </w:rPr>
        <w:t xml:space="preserve"> основных показателей ПАК и оценка расходов на его содержание при условии годовой эксплуатации.</w:t>
      </w:r>
    </w:p>
    <w:p w14:paraId="46EE235C"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 xml:space="preserve">В качестве </w:t>
      </w:r>
      <w:r>
        <w:rPr>
          <w:rFonts w:ascii="Times New Roman" w:hAnsi="Times New Roman" w:cs="Times New Roman"/>
          <w:color w:val="000000" w:themeColor="text1"/>
          <w:sz w:val="28"/>
          <w:szCs w:val="28"/>
        </w:rPr>
        <w:t>входных</w:t>
      </w:r>
      <w:r w:rsidRPr="00F515B6">
        <w:rPr>
          <w:rFonts w:ascii="Times New Roman" w:hAnsi="Times New Roman" w:cs="Times New Roman"/>
          <w:color w:val="000000" w:themeColor="text1"/>
          <w:sz w:val="28"/>
          <w:szCs w:val="28"/>
        </w:rPr>
        <w:t xml:space="preserve"> данных для оценки стоимости</w:t>
      </w:r>
      <w:r>
        <w:rPr>
          <w:rFonts w:ascii="Times New Roman" w:hAnsi="Times New Roman" w:cs="Times New Roman"/>
          <w:color w:val="000000" w:themeColor="text1"/>
          <w:sz w:val="28"/>
          <w:szCs w:val="28"/>
        </w:rPr>
        <w:t xml:space="preserve"> были</w:t>
      </w:r>
      <w:r w:rsidRPr="00F515B6">
        <w:rPr>
          <w:rFonts w:ascii="Times New Roman" w:hAnsi="Times New Roman" w:cs="Times New Roman"/>
          <w:color w:val="000000" w:themeColor="text1"/>
          <w:sz w:val="28"/>
          <w:szCs w:val="28"/>
        </w:rPr>
        <w:t xml:space="preserve"> взяты исходные допущения, состав ПАК, </w:t>
      </w:r>
      <w:r>
        <w:rPr>
          <w:rFonts w:ascii="Times New Roman" w:hAnsi="Times New Roman" w:cs="Times New Roman"/>
          <w:color w:val="000000" w:themeColor="text1"/>
          <w:sz w:val="28"/>
          <w:szCs w:val="28"/>
        </w:rPr>
        <w:t>предварительные данные</w:t>
      </w:r>
      <w:r w:rsidRPr="00F515B6">
        <w:rPr>
          <w:rFonts w:ascii="Times New Roman" w:hAnsi="Times New Roman" w:cs="Times New Roman"/>
          <w:color w:val="000000" w:themeColor="text1"/>
          <w:sz w:val="28"/>
          <w:szCs w:val="28"/>
        </w:rPr>
        <w:t xml:space="preserve"> по ежемесячному налету часов и техническому обслуживанию, а также предполагаемому пройденному маршруту, на основе которых были составлены матрицы стоимостных данных.</w:t>
      </w:r>
    </w:p>
    <w:p w14:paraId="38CF4F79"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0428A0A3"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F515B6">
        <w:rPr>
          <w:rFonts w:ascii="Times New Roman" w:hAnsi="Times New Roman" w:cs="Times New Roman"/>
          <w:color w:val="000000" w:themeColor="text1"/>
          <w:sz w:val="28"/>
          <w:szCs w:val="28"/>
        </w:rPr>
        <w:t>Состав ПАК МКО</w:t>
      </w:r>
    </w:p>
    <w:p w14:paraId="25A7523A"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 xml:space="preserve">Программно-аппаратный комплекс состоит из БПЛА с навесным оборудованием, вычислительного сервера и зарядной станции (Таблица </w:t>
      </w:r>
      <w:r>
        <w:rPr>
          <w:rFonts w:ascii="Times New Roman" w:hAnsi="Times New Roman" w:cs="Times New Roman"/>
          <w:color w:val="000000" w:themeColor="text1"/>
          <w:sz w:val="28"/>
          <w:szCs w:val="28"/>
        </w:rPr>
        <w:t>5.23</w:t>
      </w:r>
      <w:r w:rsidRPr="00F515B6">
        <w:rPr>
          <w:rFonts w:ascii="Times New Roman" w:hAnsi="Times New Roman" w:cs="Times New Roman"/>
          <w:color w:val="000000" w:themeColor="text1"/>
          <w:sz w:val="28"/>
          <w:szCs w:val="28"/>
        </w:rPr>
        <w:t>).</w:t>
      </w:r>
    </w:p>
    <w:p w14:paraId="1F0A39B6"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6654CF42" w14:textId="77777777" w:rsidR="0073123B" w:rsidRPr="00F515B6" w:rsidRDefault="0073123B" w:rsidP="0073123B">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5.23</w:t>
      </w:r>
      <w:r w:rsidRPr="00F515B6">
        <w:rPr>
          <w:rFonts w:ascii="Times New Roman" w:eastAsia="Calibri" w:hAnsi="Times New Roman" w:cs="Times New Roman"/>
          <w:sz w:val="28"/>
          <w:szCs w:val="28"/>
        </w:rPr>
        <w:t>. Состав ПАК МКО</w:t>
      </w:r>
    </w:p>
    <w:tbl>
      <w:tblPr>
        <w:tblStyle w:val="af3"/>
        <w:tblW w:w="0" w:type="auto"/>
        <w:tblLook w:val="04A0" w:firstRow="1" w:lastRow="0" w:firstColumn="1" w:lastColumn="0" w:noHBand="0" w:noVBand="1"/>
      </w:tblPr>
      <w:tblGrid>
        <w:gridCol w:w="5665"/>
        <w:gridCol w:w="4253"/>
        <w:gridCol w:w="4536"/>
      </w:tblGrid>
      <w:tr w:rsidR="0073123B" w:rsidRPr="00F515B6" w14:paraId="66A4CDAC" w14:textId="77777777" w:rsidTr="00B87F40">
        <w:trPr>
          <w:trHeight w:val="288"/>
        </w:trPr>
        <w:tc>
          <w:tcPr>
            <w:tcW w:w="5665" w:type="dxa"/>
            <w:noWrap/>
            <w:hideMark/>
          </w:tcPr>
          <w:p w14:paraId="5EA01681"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Наименование</w:t>
            </w:r>
          </w:p>
        </w:tc>
        <w:tc>
          <w:tcPr>
            <w:tcW w:w="4253" w:type="dxa"/>
            <w:noWrap/>
            <w:hideMark/>
          </w:tcPr>
          <w:p w14:paraId="3E8C328C"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Стоимость, тыс. руб.</w:t>
            </w:r>
          </w:p>
        </w:tc>
        <w:tc>
          <w:tcPr>
            <w:tcW w:w="4536" w:type="dxa"/>
            <w:noWrap/>
            <w:hideMark/>
          </w:tcPr>
          <w:p w14:paraId="237BFCFA"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Потребляемая мощность, кВт</w:t>
            </w:r>
          </w:p>
        </w:tc>
      </w:tr>
      <w:tr w:rsidR="0073123B" w:rsidRPr="00F515B6" w14:paraId="55AC31DF" w14:textId="77777777" w:rsidTr="00B87F40">
        <w:trPr>
          <w:trHeight w:val="288"/>
        </w:trPr>
        <w:tc>
          <w:tcPr>
            <w:tcW w:w="5665" w:type="dxa"/>
            <w:noWrap/>
            <w:hideMark/>
          </w:tcPr>
          <w:p w14:paraId="5B732AEE"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 БПЛА с навесным оборудованием</w:t>
            </w:r>
          </w:p>
        </w:tc>
        <w:tc>
          <w:tcPr>
            <w:tcW w:w="4253" w:type="dxa"/>
            <w:noWrap/>
            <w:hideMark/>
          </w:tcPr>
          <w:p w14:paraId="6C42D86E"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1 280</w:t>
            </w:r>
          </w:p>
        </w:tc>
        <w:tc>
          <w:tcPr>
            <w:tcW w:w="4536" w:type="dxa"/>
            <w:noWrap/>
            <w:hideMark/>
          </w:tcPr>
          <w:p w14:paraId="5B75EA59"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1,2</w:t>
            </w:r>
          </w:p>
        </w:tc>
      </w:tr>
      <w:tr w:rsidR="0073123B" w:rsidRPr="00F515B6" w14:paraId="3B159B25" w14:textId="77777777" w:rsidTr="00B87F40">
        <w:trPr>
          <w:trHeight w:val="288"/>
        </w:trPr>
        <w:tc>
          <w:tcPr>
            <w:tcW w:w="5665" w:type="dxa"/>
            <w:noWrap/>
            <w:hideMark/>
          </w:tcPr>
          <w:p w14:paraId="4A02142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2. Сервер</w:t>
            </w:r>
          </w:p>
        </w:tc>
        <w:tc>
          <w:tcPr>
            <w:tcW w:w="4253" w:type="dxa"/>
            <w:noWrap/>
            <w:hideMark/>
          </w:tcPr>
          <w:p w14:paraId="4CCCC5DC"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800</w:t>
            </w:r>
          </w:p>
        </w:tc>
        <w:tc>
          <w:tcPr>
            <w:tcW w:w="4536" w:type="dxa"/>
            <w:noWrap/>
            <w:hideMark/>
          </w:tcPr>
          <w:p w14:paraId="66CF55A5"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1</w:t>
            </w:r>
          </w:p>
        </w:tc>
      </w:tr>
      <w:tr w:rsidR="0073123B" w:rsidRPr="00F515B6" w14:paraId="7D83DAE7" w14:textId="77777777" w:rsidTr="00B87F40">
        <w:trPr>
          <w:trHeight w:val="288"/>
        </w:trPr>
        <w:tc>
          <w:tcPr>
            <w:tcW w:w="5665" w:type="dxa"/>
            <w:noWrap/>
            <w:hideMark/>
          </w:tcPr>
          <w:p w14:paraId="46EDAC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3. Зарядная станция</w:t>
            </w:r>
          </w:p>
        </w:tc>
        <w:tc>
          <w:tcPr>
            <w:tcW w:w="4253" w:type="dxa"/>
            <w:noWrap/>
            <w:hideMark/>
          </w:tcPr>
          <w:p w14:paraId="26F0ADED"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1 300</w:t>
            </w:r>
          </w:p>
        </w:tc>
        <w:tc>
          <w:tcPr>
            <w:tcW w:w="4536" w:type="dxa"/>
            <w:noWrap/>
            <w:hideMark/>
          </w:tcPr>
          <w:p w14:paraId="7A4D2B52"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2</w:t>
            </w:r>
          </w:p>
        </w:tc>
      </w:tr>
      <w:tr w:rsidR="0073123B" w:rsidRPr="00F515B6" w14:paraId="2DF848CA" w14:textId="77777777" w:rsidTr="00B87F40">
        <w:trPr>
          <w:trHeight w:val="288"/>
        </w:trPr>
        <w:tc>
          <w:tcPr>
            <w:tcW w:w="5665" w:type="dxa"/>
            <w:noWrap/>
            <w:hideMark/>
          </w:tcPr>
          <w:p w14:paraId="4671C25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Всего</w:t>
            </w:r>
          </w:p>
        </w:tc>
        <w:tc>
          <w:tcPr>
            <w:tcW w:w="4253" w:type="dxa"/>
            <w:noWrap/>
            <w:hideMark/>
          </w:tcPr>
          <w:p w14:paraId="15391ECF" w14:textId="77777777" w:rsidR="0073123B" w:rsidRPr="00F515B6" w:rsidRDefault="0073123B" w:rsidP="00B87F40">
            <w:pPr>
              <w:jc w:val="right"/>
              <w:rPr>
                <w:rFonts w:ascii="Times New Roman" w:hAnsi="Times New Roman" w:cs="Times New Roman"/>
                <w:b/>
                <w:bCs/>
                <w:sz w:val="28"/>
                <w:szCs w:val="28"/>
              </w:rPr>
            </w:pPr>
            <w:r w:rsidRPr="00F515B6">
              <w:rPr>
                <w:rFonts w:ascii="Times New Roman" w:hAnsi="Times New Roman" w:cs="Times New Roman"/>
                <w:b/>
                <w:bCs/>
                <w:sz w:val="28"/>
                <w:szCs w:val="28"/>
              </w:rPr>
              <w:t>3 380</w:t>
            </w:r>
          </w:p>
        </w:tc>
        <w:tc>
          <w:tcPr>
            <w:tcW w:w="4536" w:type="dxa"/>
            <w:noWrap/>
            <w:hideMark/>
          </w:tcPr>
          <w:p w14:paraId="4B5F9C34" w14:textId="77777777" w:rsidR="0073123B" w:rsidRPr="00F515B6" w:rsidRDefault="0073123B" w:rsidP="00B87F40">
            <w:pPr>
              <w:jc w:val="center"/>
              <w:rPr>
                <w:rFonts w:ascii="Times New Roman" w:hAnsi="Times New Roman" w:cs="Times New Roman"/>
                <w:sz w:val="28"/>
                <w:szCs w:val="28"/>
              </w:rPr>
            </w:pPr>
          </w:p>
        </w:tc>
      </w:tr>
    </w:tbl>
    <w:p w14:paraId="290D3551"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58394BDD" w14:textId="5729FA07" w:rsidR="0032009D" w:rsidRDefault="00F515B6" w:rsidP="00F515B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2. </w:t>
      </w:r>
      <w:r w:rsidR="0073123B">
        <w:rPr>
          <w:rFonts w:ascii="Times New Roman" w:hAnsi="Times New Roman" w:cs="Times New Roman"/>
          <w:color w:val="000000" w:themeColor="text1"/>
          <w:sz w:val="28"/>
          <w:szCs w:val="28"/>
        </w:rPr>
        <w:t>Исходные допущения</w:t>
      </w:r>
    </w:p>
    <w:p w14:paraId="494E4ABE"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3E008A">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1</w:t>
      </w:r>
      <w:r w:rsidRPr="003E008A">
        <w:rPr>
          <w:rFonts w:ascii="Times New Roman" w:hAnsi="Times New Roman" w:cs="Times New Roman"/>
          <w:color w:val="000000" w:themeColor="text1"/>
          <w:sz w:val="28"/>
          <w:szCs w:val="28"/>
        </w:rPr>
        <w:t xml:space="preserve"> Летно-технические характеристика </w:t>
      </w:r>
      <w:r>
        <w:rPr>
          <w:rFonts w:ascii="Times New Roman" w:hAnsi="Times New Roman" w:cs="Times New Roman"/>
          <w:color w:val="000000" w:themeColor="text1"/>
          <w:sz w:val="28"/>
          <w:szCs w:val="28"/>
        </w:rPr>
        <w:t>БПЛА</w:t>
      </w:r>
    </w:p>
    <w:p w14:paraId="5B962ABF"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947C97">
        <w:rPr>
          <w:rFonts w:ascii="Times New Roman" w:hAnsi="Times New Roman" w:cs="Times New Roman"/>
          <w:color w:val="000000" w:themeColor="text1"/>
          <w:sz w:val="28"/>
          <w:szCs w:val="28"/>
        </w:rPr>
        <w:t xml:space="preserve">Основными летно-техническими характеристиками, оказывающие влияние на расчет стоимости </w:t>
      </w:r>
      <w:r>
        <w:rPr>
          <w:rFonts w:ascii="Times New Roman" w:hAnsi="Times New Roman" w:cs="Times New Roman"/>
          <w:color w:val="000000" w:themeColor="text1"/>
          <w:sz w:val="28"/>
          <w:szCs w:val="28"/>
        </w:rPr>
        <w:t>эксплуатации БПЛА</w:t>
      </w:r>
      <w:r w:rsidRPr="00947C97">
        <w:rPr>
          <w:rFonts w:ascii="Times New Roman" w:hAnsi="Times New Roman" w:cs="Times New Roman"/>
          <w:color w:val="000000" w:themeColor="text1"/>
          <w:sz w:val="28"/>
          <w:szCs w:val="28"/>
        </w:rPr>
        <w:t>, являются масса полезной нагрузки (кг), дальность полета (км) и скорость полета (км/час).</w:t>
      </w:r>
    </w:p>
    <w:p w14:paraId="2AF2C56B"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Масса полезной нагрузки (навесное оборудование) составит до 1 кг, стартовая </w:t>
      </w:r>
      <w:r w:rsidRPr="000C3AFB">
        <w:rPr>
          <w:rFonts w:ascii="Times New Roman" w:hAnsi="Times New Roman" w:cs="Times New Roman"/>
          <w:color w:val="000000" w:themeColor="text1"/>
          <w:sz w:val="28"/>
          <w:szCs w:val="28"/>
        </w:rPr>
        <w:t xml:space="preserve">масса рассчитывается как отношение массы полезной нагрузки на установленный коэффициент, который зависит от типа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 практике </w:t>
      </w:r>
      <w:r w:rsidRPr="000C3AFB">
        <w:rPr>
          <w:rFonts w:ascii="Times New Roman" w:hAnsi="Times New Roman" w:cs="Times New Roman"/>
          <w:color w:val="000000" w:themeColor="text1"/>
          <w:sz w:val="28"/>
          <w:szCs w:val="28"/>
        </w:rPr>
        <w:t xml:space="preserve">данный коэффициент принимается следующим образом: для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самолетной схемы – 0,25;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вертолетной схемы – 0,4;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мультироторной схемы – 0,3.</w:t>
      </w:r>
      <w:r w:rsidRPr="003E04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 состав комплекса входит БПЛА мультироторной схемы, поэтому стартовая масса рассчитывается как отношение веса полезной нагрузки в 1 кг на коэффициент 0,3 и равняется 3,33 кг.</w:t>
      </w:r>
    </w:p>
    <w:p w14:paraId="3E8C6027"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t>Скорость полета БПЛА принимается на уровне 2 м/с, что составляет 7 км/час. Дальность полета является расчетным показателем и определяется как произведение продолжительности полета БПЛА на ее скорость и равна 3 км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25 мин</m:t>
            </m:r>
          </m:num>
          <m:den>
            <m:r>
              <w:rPr>
                <w:rFonts w:ascii="Cambria Math" w:hAnsi="Cambria Math" w:cs="Times New Roman"/>
                <w:color w:val="000000" w:themeColor="text1"/>
                <w:sz w:val="28"/>
                <w:szCs w:val="28"/>
              </w:rPr>
              <m:t>60 мин</m:t>
            </m:r>
          </m:den>
        </m:f>
        <m:r>
          <w:rPr>
            <w:rFonts w:ascii="Cambria Math" w:hAnsi="Cambria Math" w:cs="Times New Roman"/>
            <w:color w:val="000000" w:themeColor="text1"/>
            <w:sz w:val="28"/>
            <w:szCs w:val="28"/>
          </w:rPr>
          <m:t>*7км/час)</m:t>
        </m:r>
      </m:oMath>
      <w:r>
        <w:rPr>
          <w:rFonts w:ascii="Times New Roman" w:eastAsiaTheme="minorEastAsia" w:hAnsi="Times New Roman" w:cs="Times New Roman"/>
          <w:color w:val="000000" w:themeColor="text1"/>
          <w:sz w:val="28"/>
          <w:szCs w:val="28"/>
        </w:rPr>
        <w:t xml:space="preserve">. Продолжительность полета принята в пределах 25 минут. </w:t>
      </w:r>
    </w:p>
    <w:p w14:paraId="2A51A08B"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1888CF50"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2.2 Эксплуатационные характеристики </w:t>
      </w:r>
    </w:p>
    <w:p w14:paraId="5385E93B"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К основным эксплуатационным характеристикам относятся объем потребляемой мощности БПЛА, ресурс БПЛА, двигателя и АКБ. А также расходы на периодическое обслуживание БПЛА.</w:t>
      </w:r>
    </w:p>
    <w:p w14:paraId="53516CFA"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Объем потребляемой мощности БПЛА рассчитан, исходя из 300 Вт на каждый кг веса БПЛА, и составляет 1 кВт в час. Таким образом, за один полет БПЛА потребляет 416 Вт </w:t>
      </w:r>
      <w:r>
        <w:rPr>
          <w:rFonts w:ascii="Times New Roman" w:hAnsi="Times New Roman" w:cs="Times New Roman"/>
          <w:color w:val="000000" w:themeColor="text1"/>
          <w:sz w:val="28"/>
          <w:szCs w:val="28"/>
        </w:rPr>
        <w:t>(</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25 мин</m:t>
            </m:r>
          </m:num>
          <m:den>
            <m:r>
              <w:rPr>
                <w:rFonts w:ascii="Cambria Math" w:hAnsi="Cambria Math" w:cs="Times New Roman"/>
                <w:color w:val="000000" w:themeColor="text1"/>
                <w:sz w:val="28"/>
                <w:szCs w:val="28"/>
              </w:rPr>
              <m:t>60 мин</m:t>
            </m:r>
          </m:den>
        </m:f>
        <m:r>
          <w:rPr>
            <w:rFonts w:ascii="Cambria Math" w:hAnsi="Cambria Math" w:cs="Times New Roman"/>
            <w:color w:val="000000" w:themeColor="text1"/>
            <w:sz w:val="28"/>
            <w:szCs w:val="28"/>
          </w:rPr>
          <m:t>*1 кВт=0,416 кВт</m:t>
        </m:r>
      </m:oMath>
      <w:r>
        <w:rPr>
          <w:rFonts w:ascii="Times New Roman" w:eastAsiaTheme="minorEastAsia" w:hAnsi="Times New Roman" w:cs="Times New Roman"/>
          <w:color w:val="000000" w:themeColor="text1"/>
          <w:sz w:val="28"/>
          <w:szCs w:val="28"/>
        </w:rPr>
        <w:t>). Объем потребляемой мощности сервера – 1 кВт/час, зарядной станции – 2кВт/час (таблица 5.24).</w:t>
      </w:r>
    </w:p>
    <w:p w14:paraId="75CE85EA"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0EF44CB6" w14:textId="2031007F"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Таблица 5.24. Потребляемая мощность комплекса</w:t>
      </w:r>
    </w:p>
    <w:tbl>
      <w:tblPr>
        <w:tblStyle w:val="af3"/>
        <w:tblW w:w="0" w:type="auto"/>
        <w:tblInd w:w="562" w:type="dxa"/>
        <w:tblLook w:val="04A0" w:firstRow="1" w:lastRow="0" w:firstColumn="1" w:lastColumn="0" w:noHBand="0" w:noVBand="1"/>
      </w:tblPr>
      <w:tblGrid>
        <w:gridCol w:w="5528"/>
        <w:gridCol w:w="4678"/>
      </w:tblGrid>
      <w:tr w:rsidR="0073123B" w:rsidRPr="007D416C" w14:paraId="55A16C76" w14:textId="77777777" w:rsidTr="0073123B">
        <w:trPr>
          <w:trHeight w:val="288"/>
        </w:trPr>
        <w:tc>
          <w:tcPr>
            <w:tcW w:w="5528" w:type="dxa"/>
            <w:noWrap/>
            <w:vAlign w:val="center"/>
            <w:hideMark/>
          </w:tcPr>
          <w:p w14:paraId="4D2F8868" w14:textId="77777777" w:rsidR="0073123B" w:rsidRPr="007D416C" w:rsidRDefault="0073123B" w:rsidP="0073123B">
            <w:pPr>
              <w:spacing w:line="276" w:lineRule="auto"/>
              <w:jc w:val="center"/>
              <w:rPr>
                <w:rFonts w:ascii="Times New Roman" w:hAnsi="Times New Roman" w:cs="Times New Roman"/>
                <w:b/>
                <w:bCs/>
                <w:color w:val="000000" w:themeColor="text1"/>
                <w:sz w:val="28"/>
                <w:szCs w:val="28"/>
              </w:rPr>
            </w:pPr>
            <w:r w:rsidRPr="007D416C">
              <w:rPr>
                <w:rFonts w:ascii="Times New Roman" w:hAnsi="Times New Roman" w:cs="Times New Roman"/>
                <w:b/>
                <w:bCs/>
                <w:color w:val="000000" w:themeColor="text1"/>
                <w:sz w:val="28"/>
                <w:szCs w:val="28"/>
              </w:rPr>
              <w:t>Наименование</w:t>
            </w:r>
          </w:p>
        </w:tc>
        <w:tc>
          <w:tcPr>
            <w:tcW w:w="4678" w:type="dxa"/>
            <w:noWrap/>
            <w:vAlign w:val="center"/>
            <w:hideMark/>
          </w:tcPr>
          <w:p w14:paraId="3390D0A7" w14:textId="77777777" w:rsidR="0073123B" w:rsidRPr="007D416C" w:rsidRDefault="0073123B" w:rsidP="0073123B">
            <w:pPr>
              <w:spacing w:line="276" w:lineRule="auto"/>
              <w:jc w:val="center"/>
              <w:rPr>
                <w:rFonts w:ascii="Times New Roman" w:hAnsi="Times New Roman" w:cs="Times New Roman"/>
                <w:b/>
                <w:bCs/>
                <w:color w:val="000000" w:themeColor="text1"/>
                <w:sz w:val="28"/>
                <w:szCs w:val="28"/>
              </w:rPr>
            </w:pPr>
            <w:r w:rsidRPr="007D416C">
              <w:rPr>
                <w:rFonts w:ascii="Times New Roman" w:hAnsi="Times New Roman" w:cs="Times New Roman"/>
                <w:b/>
                <w:bCs/>
                <w:color w:val="000000" w:themeColor="text1"/>
                <w:sz w:val="28"/>
                <w:szCs w:val="28"/>
              </w:rPr>
              <w:t>Потребляемая мощность, кВт</w:t>
            </w:r>
          </w:p>
        </w:tc>
      </w:tr>
      <w:tr w:rsidR="0073123B" w:rsidRPr="007D416C" w14:paraId="43471331" w14:textId="77777777" w:rsidTr="0073123B">
        <w:trPr>
          <w:trHeight w:val="288"/>
        </w:trPr>
        <w:tc>
          <w:tcPr>
            <w:tcW w:w="5528" w:type="dxa"/>
            <w:noWrap/>
            <w:vAlign w:val="center"/>
            <w:hideMark/>
          </w:tcPr>
          <w:p w14:paraId="2CCAC3E2"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 БПЛА с навесным оборудованием</w:t>
            </w:r>
          </w:p>
        </w:tc>
        <w:tc>
          <w:tcPr>
            <w:tcW w:w="4678" w:type="dxa"/>
            <w:noWrap/>
            <w:vAlign w:val="center"/>
            <w:hideMark/>
          </w:tcPr>
          <w:p w14:paraId="79C986D8" w14:textId="02EE3BAF"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1,0</w:t>
            </w:r>
          </w:p>
        </w:tc>
      </w:tr>
      <w:tr w:rsidR="0073123B" w:rsidRPr="007D416C" w14:paraId="25B6F062" w14:textId="77777777" w:rsidTr="0073123B">
        <w:trPr>
          <w:trHeight w:val="288"/>
        </w:trPr>
        <w:tc>
          <w:tcPr>
            <w:tcW w:w="5528" w:type="dxa"/>
            <w:noWrap/>
            <w:vAlign w:val="center"/>
            <w:hideMark/>
          </w:tcPr>
          <w:p w14:paraId="18B8090F"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2. Сервер</w:t>
            </w:r>
          </w:p>
        </w:tc>
        <w:tc>
          <w:tcPr>
            <w:tcW w:w="4678" w:type="dxa"/>
            <w:noWrap/>
            <w:vAlign w:val="center"/>
            <w:hideMark/>
          </w:tcPr>
          <w:p w14:paraId="67403826" w14:textId="77777777"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w:t>
            </w:r>
          </w:p>
        </w:tc>
      </w:tr>
      <w:tr w:rsidR="0073123B" w:rsidRPr="007D416C" w14:paraId="0244D85F" w14:textId="77777777" w:rsidTr="0073123B">
        <w:trPr>
          <w:trHeight w:val="288"/>
        </w:trPr>
        <w:tc>
          <w:tcPr>
            <w:tcW w:w="5528" w:type="dxa"/>
            <w:noWrap/>
            <w:vAlign w:val="center"/>
            <w:hideMark/>
          </w:tcPr>
          <w:p w14:paraId="7630ACA0"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3. Зарядная станция</w:t>
            </w:r>
          </w:p>
        </w:tc>
        <w:tc>
          <w:tcPr>
            <w:tcW w:w="4678" w:type="dxa"/>
            <w:noWrap/>
            <w:vAlign w:val="center"/>
            <w:hideMark/>
          </w:tcPr>
          <w:p w14:paraId="445B6BD6" w14:textId="77777777"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2</w:t>
            </w:r>
          </w:p>
        </w:tc>
      </w:tr>
    </w:tbl>
    <w:p w14:paraId="262D7002"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382EB8BF"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Ресурс АКБ принят в размере 500 циклов зарядки/разрядки. Исходя из 8 разовых осмотров в сутки, в месяц необходимо провести 240 циклов зарядки/разрядки (8раз*30 дней). С учетом допущения месячного налета часов БПЛА в 42 часа (Таблица 5.25) ресурс АКБ в часах составит 87,5 часов. Стоимость АКБ для данной размерности БПЛА составляет около 5 тыс. рублей. Таким образом, каждые два месяца необходимо менять АКБ со стоимостью 5 тыс. рублей.</w:t>
      </w:r>
    </w:p>
    <w:p w14:paraId="737254D2" w14:textId="4753D177" w:rsidR="0073123B" w:rsidRPr="009E2E5F" w:rsidRDefault="00E90A55" w:rsidP="0073123B">
      <w:pPr>
        <w:spacing w:after="0" w:line="360" w:lineRule="auto"/>
        <w:ind w:firstLine="567"/>
        <w:jc w:val="both"/>
        <w:rPr>
          <w:rFonts w:ascii="Times New Roman" w:eastAsiaTheme="minorEastAsia" w:hAnsi="Times New Roman" w:cs="Times New Roman"/>
          <w:color w:val="000000" w:themeColor="text1"/>
          <w:sz w:val="28"/>
          <w:szCs w:val="28"/>
        </w:rPr>
      </w:pPr>
      <w:r w:rsidRPr="00E90A55">
        <w:rPr>
          <w:rFonts w:ascii="Times New Roman" w:eastAsiaTheme="minorEastAsia" w:hAnsi="Times New Roman" w:cs="Times New Roman"/>
          <w:color w:val="000000" w:themeColor="text1"/>
          <w:sz w:val="28"/>
          <w:szCs w:val="28"/>
        </w:rPr>
        <w:t>Ресурс БПЛА принят равной сроку полезного использования автопилота (электронной платы управления полетов БПЛА) в 1 500 часов (экспертная оценка), поскольку ресурс других критически важных элементов БПЛА (двигатель, АКБ) учтены в модели. Период амортизации в 35,7 часов рассчитана исходя из ежемесячного налета в 42 часа (150</w:t>
      </w:r>
      <w:r>
        <w:rPr>
          <w:rFonts w:ascii="Times New Roman" w:eastAsiaTheme="minorEastAsia" w:hAnsi="Times New Roman" w:cs="Times New Roman"/>
          <w:color w:val="000000" w:themeColor="text1"/>
          <w:sz w:val="28"/>
          <w:szCs w:val="28"/>
        </w:rPr>
        <w:t>0 /42 часа/в месяц=35,7 месяцев</w:t>
      </w:r>
      <w:r w:rsidRPr="00E90A55">
        <w:rPr>
          <w:rFonts w:ascii="Times New Roman" w:eastAsiaTheme="minorEastAsia" w:hAnsi="Times New Roman" w:cs="Times New Roman"/>
          <w:color w:val="000000" w:themeColor="text1"/>
          <w:sz w:val="28"/>
          <w:szCs w:val="28"/>
        </w:rPr>
        <w:t>).</w:t>
      </w:r>
    </w:p>
    <w:p w14:paraId="6F865D96" w14:textId="77777777" w:rsidR="0073123B" w:rsidRPr="003E008A" w:rsidRDefault="0073123B" w:rsidP="0073123B">
      <w:pPr>
        <w:spacing w:after="0" w:line="360" w:lineRule="auto"/>
        <w:ind w:firstLine="567"/>
        <w:jc w:val="both"/>
        <w:rPr>
          <w:rFonts w:ascii="Times New Roman" w:hAnsi="Times New Roman" w:cs="Times New Roman"/>
          <w:color w:val="000000" w:themeColor="text1"/>
          <w:sz w:val="28"/>
          <w:szCs w:val="28"/>
        </w:rPr>
      </w:pPr>
    </w:p>
    <w:tbl>
      <w:tblPr>
        <w:tblStyle w:val="af3"/>
        <w:tblW w:w="14213"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882"/>
        <w:gridCol w:w="366"/>
        <w:gridCol w:w="4847"/>
        <w:gridCol w:w="286"/>
        <w:gridCol w:w="470"/>
        <w:gridCol w:w="846"/>
      </w:tblGrid>
      <w:tr w:rsidR="0073123B" w:rsidRPr="00F515B6" w14:paraId="3DD00FEC" w14:textId="77777777" w:rsidTr="00B87F40">
        <w:trPr>
          <w:trHeight w:val="288"/>
        </w:trPr>
        <w:tc>
          <w:tcPr>
            <w:tcW w:w="6516" w:type="dxa"/>
            <w:noWrap/>
            <w:hideMark/>
          </w:tcPr>
          <w:p w14:paraId="10C14652"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Масса полезной нагрузки, кг</w:t>
            </w:r>
          </w:p>
        </w:tc>
        <w:tc>
          <w:tcPr>
            <w:tcW w:w="882" w:type="dxa"/>
            <w:noWrap/>
            <w:hideMark/>
          </w:tcPr>
          <w:p w14:paraId="61B370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1,00 </w:t>
            </w:r>
          </w:p>
        </w:tc>
        <w:tc>
          <w:tcPr>
            <w:tcW w:w="366" w:type="dxa"/>
            <w:noWrap/>
            <w:hideMark/>
          </w:tcPr>
          <w:p w14:paraId="3C01578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133" w:type="dxa"/>
            <w:gridSpan w:val="2"/>
            <w:noWrap/>
            <w:hideMark/>
          </w:tcPr>
          <w:p w14:paraId="1A8868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Стартовая масса, кг</w:t>
            </w:r>
          </w:p>
        </w:tc>
        <w:tc>
          <w:tcPr>
            <w:tcW w:w="470" w:type="dxa"/>
            <w:noWrap/>
            <w:hideMark/>
          </w:tcPr>
          <w:p w14:paraId="7E2F435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6372D41"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3,3</w:t>
            </w:r>
            <w:r w:rsidRPr="00F515B6">
              <w:rPr>
                <w:rFonts w:ascii="Times New Roman" w:hAnsi="Times New Roman" w:cs="Times New Roman"/>
                <w:sz w:val="28"/>
                <w:szCs w:val="28"/>
              </w:rPr>
              <w:t xml:space="preserve"> </w:t>
            </w:r>
          </w:p>
        </w:tc>
      </w:tr>
      <w:tr w:rsidR="0073123B" w:rsidRPr="00F515B6" w14:paraId="43393AC6" w14:textId="77777777" w:rsidTr="00B87F40">
        <w:trPr>
          <w:trHeight w:val="288"/>
        </w:trPr>
        <w:tc>
          <w:tcPr>
            <w:tcW w:w="6516" w:type="dxa"/>
            <w:noWrap/>
            <w:hideMark/>
          </w:tcPr>
          <w:p w14:paraId="71FFAD9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Дальность полета, км</w:t>
            </w:r>
          </w:p>
        </w:tc>
        <w:tc>
          <w:tcPr>
            <w:tcW w:w="882" w:type="dxa"/>
            <w:noWrap/>
            <w:hideMark/>
          </w:tcPr>
          <w:p w14:paraId="78B295E6"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4,5</w:t>
            </w:r>
            <w:r w:rsidRPr="00F515B6">
              <w:rPr>
                <w:rFonts w:ascii="Times New Roman" w:hAnsi="Times New Roman" w:cs="Times New Roman"/>
                <w:sz w:val="28"/>
                <w:szCs w:val="28"/>
              </w:rPr>
              <w:t xml:space="preserve"> </w:t>
            </w:r>
          </w:p>
        </w:tc>
        <w:tc>
          <w:tcPr>
            <w:tcW w:w="366" w:type="dxa"/>
            <w:noWrap/>
            <w:hideMark/>
          </w:tcPr>
          <w:p w14:paraId="762D8D1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4C89B06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Продолжительность полета, мин</w:t>
            </w:r>
          </w:p>
        </w:tc>
        <w:tc>
          <w:tcPr>
            <w:tcW w:w="286" w:type="dxa"/>
            <w:noWrap/>
            <w:hideMark/>
          </w:tcPr>
          <w:p w14:paraId="59411032"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3017318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04D38F9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25 </w:t>
            </w:r>
          </w:p>
        </w:tc>
      </w:tr>
      <w:tr w:rsidR="0073123B" w:rsidRPr="00F515B6" w14:paraId="7B2CCE06" w14:textId="77777777" w:rsidTr="00B87F40">
        <w:trPr>
          <w:trHeight w:val="288"/>
        </w:trPr>
        <w:tc>
          <w:tcPr>
            <w:tcW w:w="6516" w:type="dxa"/>
            <w:noWrap/>
            <w:hideMark/>
          </w:tcPr>
          <w:p w14:paraId="0590956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Скорость, км/час</w:t>
            </w:r>
          </w:p>
        </w:tc>
        <w:tc>
          <w:tcPr>
            <w:tcW w:w="882" w:type="dxa"/>
            <w:noWrap/>
            <w:hideMark/>
          </w:tcPr>
          <w:p w14:paraId="16BF3661"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7</w:t>
            </w:r>
          </w:p>
        </w:tc>
        <w:tc>
          <w:tcPr>
            <w:tcW w:w="366" w:type="dxa"/>
            <w:noWrap/>
            <w:hideMark/>
          </w:tcPr>
          <w:p w14:paraId="4095EB0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26713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57758DB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53CAC56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2502E58B"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4FE90D65" w14:textId="77777777" w:rsidTr="00B87F40">
        <w:trPr>
          <w:trHeight w:val="288"/>
        </w:trPr>
        <w:tc>
          <w:tcPr>
            <w:tcW w:w="6516" w:type="dxa"/>
            <w:noWrap/>
          </w:tcPr>
          <w:p w14:paraId="00E8B5CB" w14:textId="77777777" w:rsidR="0073123B" w:rsidRPr="00F515B6" w:rsidRDefault="0073123B" w:rsidP="00B87F40">
            <w:pPr>
              <w:rPr>
                <w:rFonts w:ascii="Times New Roman" w:hAnsi="Times New Roman" w:cs="Times New Roman"/>
                <w:sz w:val="28"/>
                <w:szCs w:val="28"/>
              </w:rPr>
            </w:pPr>
          </w:p>
        </w:tc>
        <w:tc>
          <w:tcPr>
            <w:tcW w:w="882" w:type="dxa"/>
            <w:noWrap/>
          </w:tcPr>
          <w:p w14:paraId="7A92D8BA" w14:textId="77777777" w:rsidR="0073123B" w:rsidRPr="00F515B6" w:rsidRDefault="0073123B" w:rsidP="00B87F40">
            <w:pPr>
              <w:rPr>
                <w:rFonts w:ascii="Times New Roman" w:hAnsi="Times New Roman" w:cs="Times New Roman"/>
                <w:sz w:val="28"/>
                <w:szCs w:val="28"/>
              </w:rPr>
            </w:pPr>
          </w:p>
        </w:tc>
        <w:tc>
          <w:tcPr>
            <w:tcW w:w="366" w:type="dxa"/>
            <w:noWrap/>
            <w:hideMark/>
          </w:tcPr>
          <w:p w14:paraId="6E91494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6B65D1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2D1E7C9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059EBE5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35F9EC3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10943EF9" w14:textId="77777777" w:rsidTr="00B87F40">
        <w:trPr>
          <w:trHeight w:val="288"/>
        </w:trPr>
        <w:tc>
          <w:tcPr>
            <w:tcW w:w="7398" w:type="dxa"/>
            <w:gridSpan w:val="2"/>
            <w:noWrap/>
            <w:hideMark/>
          </w:tcPr>
          <w:p w14:paraId="3AB3B3B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b/>
                <w:bCs/>
                <w:sz w:val="28"/>
                <w:szCs w:val="28"/>
              </w:rPr>
              <w:t>Эксплуатационные характеристики</w:t>
            </w:r>
            <w:r w:rsidRPr="00F515B6">
              <w:rPr>
                <w:rFonts w:ascii="Times New Roman" w:hAnsi="Times New Roman" w:cs="Times New Roman"/>
                <w:sz w:val="28"/>
                <w:szCs w:val="28"/>
              </w:rPr>
              <w:t> </w:t>
            </w:r>
          </w:p>
        </w:tc>
        <w:tc>
          <w:tcPr>
            <w:tcW w:w="366" w:type="dxa"/>
            <w:noWrap/>
            <w:hideMark/>
          </w:tcPr>
          <w:p w14:paraId="1B02F72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BD18F4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1172826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710109D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4FE49E28"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6620A4C1" w14:textId="77777777" w:rsidTr="00B87F40">
        <w:trPr>
          <w:trHeight w:val="288"/>
        </w:trPr>
        <w:tc>
          <w:tcPr>
            <w:tcW w:w="6516" w:type="dxa"/>
            <w:noWrap/>
            <w:hideMark/>
          </w:tcPr>
          <w:p w14:paraId="2240932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Мощность мгновенная</w:t>
            </w:r>
            <w:r>
              <w:rPr>
                <w:rFonts w:ascii="Times New Roman" w:hAnsi="Times New Roman" w:cs="Times New Roman"/>
                <w:sz w:val="28"/>
                <w:szCs w:val="28"/>
              </w:rPr>
              <w:t xml:space="preserve"> БПЛА</w:t>
            </w:r>
            <w:r w:rsidRPr="00F515B6">
              <w:rPr>
                <w:rFonts w:ascii="Times New Roman" w:hAnsi="Times New Roman" w:cs="Times New Roman"/>
                <w:sz w:val="28"/>
                <w:szCs w:val="28"/>
              </w:rPr>
              <w:t>, кВт</w:t>
            </w:r>
          </w:p>
        </w:tc>
        <w:tc>
          <w:tcPr>
            <w:tcW w:w="882" w:type="dxa"/>
            <w:noWrap/>
            <w:hideMark/>
          </w:tcPr>
          <w:p w14:paraId="2259F79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w:t>
            </w:r>
            <w:r>
              <w:rPr>
                <w:rFonts w:ascii="Times New Roman" w:hAnsi="Times New Roman" w:cs="Times New Roman"/>
                <w:sz w:val="28"/>
                <w:szCs w:val="28"/>
              </w:rPr>
              <w:t>0</w:t>
            </w:r>
          </w:p>
        </w:tc>
        <w:tc>
          <w:tcPr>
            <w:tcW w:w="366" w:type="dxa"/>
            <w:noWrap/>
            <w:hideMark/>
          </w:tcPr>
          <w:p w14:paraId="707C2D1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66DA2E3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5B2B8E4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30FE30A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229C6D7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5A4BC2A9" w14:textId="77777777" w:rsidTr="00B87F40">
        <w:trPr>
          <w:trHeight w:val="288"/>
        </w:trPr>
        <w:tc>
          <w:tcPr>
            <w:tcW w:w="6516" w:type="dxa"/>
            <w:noWrap/>
          </w:tcPr>
          <w:p w14:paraId="0D5D6C3D" w14:textId="77777777" w:rsidR="0073123B" w:rsidRPr="00F515B6" w:rsidRDefault="0073123B" w:rsidP="00B87F40">
            <w:pPr>
              <w:rPr>
                <w:rFonts w:ascii="Times New Roman" w:hAnsi="Times New Roman" w:cs="Times New Roman"/>
                <w:sz w:val="28"/>
                <w:szCs w:val="28"/>
              </w:rPr>
            </w:pPr>
          </w:p>
        </w:tc>
        <w:tc>
          <w:tcPr>
            <w:tcW w:w="882" w:type="dxa"/>
            <w:noWrap/>
          </w:tcPr>
          <w:p w14:paraId="540E17C2" w14:textId="77777777" w:rsidR="0073123B" w:rsidRPr="00F515B6" w:rsidRDefault="0073123B" w:rsidP="00B87F40">
            <w:pPr>
              <w:rPr>
                <w:rFonts w:ascii="Times New Roman" w:hAnsi="Times New Roman" w:cs="Times New Roman"/>
                <w:sz w:val="28"/>
                <w:szCs w:val="28"/>
              </w:rPr>
            </w:pPr>
          </w:p>
        </w:tc>
        <w:tc>
          <w:tcPr>
            <w:tcW w:w="366" w:type="dxa"/>
            <w:noWrap/>
            <w:hideMark/>
          </w:tcPr>
          <w:p w14:paraId="3BB23EC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401F0ED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028930F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6427311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4E9236C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529ECE4F" w14:textId="77777777" w:rsidTr="00B87F40">
        <w:trPr>
          <w:trHeight w:val="288"/>
        </w:trPr>
        <w:tc>
          <w:tcPr>
            <w:tcW w:w="6516" w:type="dxa"/>
            <w:noWrap/>
            <w:hideMark/>
          </w:tcPr>
          <w:p w14:paraId="2777B5D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Назначенный ресурс </w:t>
            </w:r>
            <w:r>
              <w:rPr>
                <w:rFonts w:ascii="Times New Roman" w:hAnsi="Times New Roman" w:cs="Times New Roman"/>
                <w:sz w:val="28"/>
                <w:szCs w:val="28"/>
              </w:rPr>
              <w:t>БПЛА</w:t>
            </w:r>
            <w:r w:rsidRPr="00F515B6">
              <w:rPr>
                <w:rFonts w:ascii="Times New Roman" w:hAnsi="Times New Roman" w:cs="Times New Roman"/>
                <w:sz w:val="28"/>
                <w:szCs w:val="28"/>
              </w:rPr>
              <w:t>, час</w:t>
            </w:r>
          </w:p>
        </w:tc>
        <w:tc>
          <w:tcPr>
            <w:tcW w:w="882" w:type="dxa"/>
            <w:noWrap/>
            <w:hideMark/>
          </w:tcPr>
          <w:p w14:paraId="36880140"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1</w:t>
            </w:r>
            <w:r w:rsidRPr="00F515B6">
              <w:rPr>
                <w:rFonts w:ascii="Times New Roman" w:hAnsi="Times New Roman" w:cs="Times New Roman"/>
                <w:sz w:val="28"/>
                <w:szCs w:val="28"/>
              </w:rPr>
              <w:t xml:space="preserve"> 500 </w:t>
            </w:r>
          </w:p>
        </w:tc>
        <w:tc>
          <w:tcPr>
            <w:tcW w:w="366" w:type="dxa"/>
            <w:noWrap/>
            <w:hideMark/>
          </w:tcPr>
          <w:p w14:paraId="1AA4CFAA"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3FBF775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продления ресурса,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2F5107A3"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sz w:val="28"/>
                <w:szCs w:val="28"/>
              </w:rPr>
              <w:t>338</w:t>
            </w:r>
          </w:p>
        </w:tc>
      </w:tr>
      <w:tr w:rsidR="0073123B" w:rsidRPr="00F515B6" w14:paraId="073963E5" w14:textId="77777777" w:rsidTr="00B87F40">
        <w:trPr>
          <w:trHeight w:val="288"/>
        </w:trPr>
        <w:tc>
          <w:tcPr>
            <w:tcW w:w="6516" w:type="dxa"/>
            <w:noWrap/>
            <w:hideMark/>
          </w:tcPr>
          <w:p w14:paraId="315D7B3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Межремонтный ресурс двигателя, час</w:t>
            </w:r>
          </w:p>
        </w:tc>
        <w:tc>
          <w:tcPr>
            <w:tcW w:w="882" w:type="dxa"/>
            <w:noWrap/>
            <w:hideMark/>
          </w:tcPr>
          <w:p w14:paraId="6A4D215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500 </w:t>
            </w:r>
          </w:p>
        </w:tc>
        <w:tc>
          <w:tcPr>
            <w:tcW w:w="366" w:type="dxa"/>
            <w:noWrap/>
            <w:hideMark/>
          </w:tcPr>
          <w:p w14:paraId="2C049BB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hideMark/>
          </w:tcPr>
          <w:p w14:paraId="47D75DA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ремонта,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2C31A2A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128 </w:t>
            </w:r>
          </w:p>
        </w:tc>
      </w:tr>
      <w:tr w:rsidR="0073123B" w:rsidRPr="00F515B6" w14:paraId="642AF926" w14:textId="77777777" w:rsidTr="00B87F40">
        <w:trPr>
          <w:trHeight w:val="288"/>
        </w:trPr>
        <w:tc>
          <w:tcPr>
            <w:tcW w:w="6516" w:type="dxa"/>
            <w:noWrap/>
            <w:hideMark/>
          </w:tcPr>
          <w:p w14:paraId="3FB9F46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Ресурс АКБ, циклов</w:t>
            </w:r>
          </w:p>
        </w:tc>
        <w:tc>
          <w:tcPr>
            <w:tcW w:w="882" w:type="dxa"/>
            <w:noWrap/>
            <w:hideMark/>
          </w:tcPr>
          <w:p w14:paraId="5BE1CD56"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5</w:t>
            </w:r>
            <w:r w:rsidRPr="00F515B6">
              <w:rPr>
                <w:rFonts w:ascii="Times New Roman" w:hAnsi="Times New Roman" w:cs="Times New Roman"/>
                <w:sz w:val="28"/>
                <w:szCs w:val="28"/>
              </w:rPr>
              <w:t xml:space="preserve">00 </w:t>
            </w:r>
          </w:p>
        </w:tc>
        <w:tc>
          <w:tcPr>
            <w:tcW w:w="366" w:type="dxa"/>
            <w:noWrap/>
            <w:hideMark/>
          </w:tcPr>
          <w:p w14:paraId="008F45B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133" w:type="dxa"/>
            <w:gridSpan w:val="2"/>
            <w:noWrap/>
            <w:hideMark/>
          </w:tcPr>
          <w:p w14:paraId="13735A4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Ресурс АКБ, час</w:t>
            </w:r>
          </w:p>
        </w:tc>
        <w:tc>
          <w:tcPr>
            <w:tcW w:w="470" w:type="dxa"/>
            <w:noWrap/>
            <w:hideMark/>
          </w:tcPr>
          <w:p w14:paraId="4B5AF78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BD637E3"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87,5</w:t>
            </w:r>
            <w:r w:rsidRPr="00F515B6">
              <w:rPr>
                <w:rFonts w:ascii="Times New Roman" w:hAnsi="Times New Roman" w:cs="Times New Roman"/>
                <w:sz w:val="28"/>
                <w:szCs w:val="28"/>
              </w:rPr>
              <w:t xml:space="preserve"> </w:t>
            </w:r>
          </w:p>
        </w:tc>
      </w:tr>
      <w:tr w:rsidR="0073123B" w:rsidRPr="00F515B6" w14:paraId="278AB983" w14:textId="77777777" w:rsidTr="00B87F40">
        <w:trPr>
          <w:trHeight w:val="288"/>
        </w:trPr>
        <w:tc>
          <w:tcPr>
            <w:tcW w:w="6516" w:type="dxa"/>
            <w:noWrap/>
            <w:hideMark/>
          </w:tcPr>
          <w:p w14:paraId="5FA5000B"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82" w:type="dxa"/>
            <w:noWrap/>
            <w:hideMark/>
          </w:tcPr>
          <w:p w14:paraId="57FF8CA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366" w:type="dxa"/>
            <w:noWrap/>
            <w:hideMark/>
          </w:tcPr>
          <w:p w14:paraId="01C3904E"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hideMark/>
          </w:tcPr>
          <w:p w14:paraId="4683A53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замены АКБ,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43657D7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5,00 </w:t>
            </w:r>
          </w:p>
        </w:tc>
      </w:tr>
      <w:tr w:rsidR="0073123B" w:rsidRPr="00F515B6" w14:paraId="2505BF15" w14:textId="77777777" w:rsidTr="00B87F40">
        <w:trPr>
          <w:trHeight w:val="288"/>
        </w:trPr>
        <w:tc>
          <w:tcPr>
            <w:tcW w:w="6516" w:type="dxa"/>
            <w:noWrap/>
          </w:tcPr>
          <w:p w14:paraId="0FFB9F6C" w14:textId="77777777" w:rsidR="0073123B" w:rsidRPr="00F515B6" w:rsidRDefault="0073123B" w:rsidP="00B87F40">
            <w:pPr>
              <w:rPr>
                <w:rFonts w:ascii="Times New Roman" w:hAnsi="Times New Roman" w:cs="Times New Roman"/>
                <w:sz w:val="28"/>
                <w:szCs w:val="28"/>
              </w:rPr>
            </w:pPr>
          </w:p>
        </w:tc>
        <w:tc>
          <w:tcPr>
            <w:tcW w:w="882" w:type="dxa"/>
            <w:noWrap/>
          </w:tcPr>
          <w:p w14:paraId="431FBAFD" w14:textId="77777777" w:rsidR="0073123B" w:rsidRPr="00F515B6" w:rsidRDefault="0073123B" w:rsidP="00B87F40">
            <w:pPr>
              <w:rPr>
                <w:rFonts w:ascii="Times New Roman" w:hAnsi="Times New Roman" w:cs="Times New Roman"/>
                <w:sz w:val="28"/>
                <w:szCs w:val="28"/>
              </w:rPr>
            </w:pPr>
          </w:p>
        </w:tc>
        <w:tc>
          <w:tcPr>
            <w:tcW w:w="366" w:type="dxa"/>
            <w:noWrap/>
          </w:tcPr>
          <w:p w14:paraId="33556410" w14:textId="77777777" w:rsidR="0073123B" w:rsidRPr="00F515B6" w:rsidRDefault="0073123B" w:rsidP="00B87F40">
            <w:pPr>
              <w:rPr>
                <w:rFonts w:ascii="Times New Roman" w:hAnsi="Times New Roman" w:cs="Times New Roman"/>
                <w:sz w:val="28"/>
                <w:szCs w:val="28"/>
              </w:rPr>
            </w:pPr>
          </w:p>
        </w:tc>
        <w:tc>
          <w:tcPr>
            <w:tcW w:w="5603" w:type="dxa"/>
            <w:gridSpan w:val="3"/>
            <w:noWrap/>
          </w:tcPr>
          <w:p w14:paraId="6DEC7FB8" w14:textId="77777777" w:rsidR="0073123B" w:rsidRPr="00F515B6" w:rsidRDefault="0073123B" w:rsidP="00B87F40">
            <w:pPr>
              <w:rPr>
                <w:rFonts w:ascii="Times New Roman" w:hAnsi="Times New Roman" w:cs="Times New Roman"/>
                <w:sz w:val="28"/>
                <w:szCs w:val="28"/>
              </w:rPr>
            </w:pPr>
          </w:p>
        </w:tc>
        <w:tc>
          <w:tcPr>
            <w:tcW w:w="846" w:type="dxa"/>
            <w:noWrap/>
          </w:tcPr>
          <w:p w14:paraId="24ECA1BE" w14:textId="77777777" w:rsidR="0073123B" w:rsidRPr="00F515B6" w:rsidRDefault="0073123B" w:rsidP="00B87F40">
            <w:pPr>
              <w:rPr>
                <w:rFonts w:ascii="Times New Roman" w:hAnsi="Times New Roman" w:cs="Times New Roman"/>
                <w:sz w:val="28"/>
                <w:szCs w:val="28"/>
              </w:rPr>
            </w:pPr>
          </w:p>
        </w:tc>
      </w:tr>
      <w:tr w:rsidR="0073123B" w:rsidRPr="00F515B6" w14:paraId="53A3C392" w14:textId="77777777" w:rsidTr="00B87F40">
        <w:trPr>
          <w:trHeight w:val="288"/>
        </w:trPr>
        <w:tc>
          <w:tcPr>
            <w:tcW w:w="6516" w:type="dxa"/>
            <w:noWrap/>
            <w:hideMark/>
          </w:tcPr>
          <w:p w14:paraId="68803FE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Периодическое оперативное обслуживание:</w:t>
            </w:r>
          </w:p>
        </w:tc>
        <w:tc>
          <w:tcPr>
            <w:tcW w:w="882" w:type="dxa"/>
            <w:noWrap/>
            <w:hideMark/>
          </w:tcPr>
          <w:p w14:paraId="1B2142E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366" w:type="dxa"/>
            <w:noWrap/>
            <w:hideMark/>
          </w:tcPr>
          <w:p w14:paraId="660FC57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06187A7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741F258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69F0C23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54581ED5"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b/>
                <w:bCs/>
                <w:sz w:val="28"/>
                <w:szCs w:val="28"/>
              </w:rPr>
              <w:t> </w:t>
            </w:r>
          </w:p>
        </w:tc>
      </w:tr>
      <w:tr w:rsidR="0073123B" w:rsidRPr="00F515B6" w14:paraId="275C32FD" w14:textId="77777777" w:rsidTr="00B87F40">
        <w:trPr>
          <w:trHeight w:val="288"/>
        </w:trPr>
        <w:tc>
          <w:tcPr>
            <w:tcW w:w="6516" w:type="dxa"/>
            <w:hideMark/>
          </w:tcPr>
          <w:p w14:paraId="4C928AFC" w14:textId="77777777" w:rsidR="0073123B" w:rsidRPr="00F515B6" w:rsidRDefault="0073123B" w:rsidP="00B87F40">
            <w:pPr>
              <w:rPr>
                <w:rFonts w:ascii="Times New Roman" w:hAnsi="Times New Roman" w:cs="Times New Roman"/>
                <w:sz w:val="28"/>
                <w:szCs w:val="28"/>
              </w:rPr>
            </w:pPr>
            <w:r w:rsidRPr="00AE39A4">
              <w:rPr>
                <w:rFonts w:ascii="Times New Roman" w:hAnsi="Times New Roman" w:cs="Times New Roman"/>
                <w:sz w:val="28"/>
                <w:szCs w:val="28"/>
              </w:rPr>
              <w:t>Техническое обслуживание</w:t>
            </w:r>
            <w:r w:rsidRPr="00F515B6">
              <w:rPr>
                <w:rFonts w:ascii="Times New Roman" w:hAnsi="Times New Roman" w:cs="Times New Roman"/>
                <w:sz w:val="28"/>
                <w:szCs w:val="28"/>
              </w:rPr>
              <w:t>, час</w:t>
            </w:r>
          </w:p>
        </w:tc>
        <w:tc>
          <w:tcPr>
            <w:tcW w:w="882" w:type="dxa"/>
            <w:noWrap/>
            <w:hideMark/>
          </w:tcPr>
          <w:p w14:paraId="2CEAC24F"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50</w:t>
            </w:r>
            <w:r w:rsidRPr="00F515B6">
              <w:rPr>
                <w:rFonts w:ascii="Times New Roman" w:hAnsi="Times New Roman" w:cs="Times New Roman"/>
                <w:sz w:val="28"/>
                <w:szCs w:val="28"/>
              </w:rPr>
              <w:t xml:space="preserve">,0 </w:t>
            </w:r>
          </w:p>
        </w:tc>
        <w:tc>
          <w:tcPr>
            <w:tcW w:w="366" w:type="dxa"/>
            <w:noWrap/>
          </w:tcPr>
          <w:p w14:paraId="452D2598"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70080A5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обслуживания,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7F818870"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sz w:val="28"/>
                <w:szCs w:val="28"/>
              </w:rPr>
              <w:t xml:space="preserve">10 </w:t>
            </w:r>
          </w:p>
        </w:tc>
      </w:tr>
      <w:tr w:rsidR="0073123B" w:rsidRPr="00F515B6" w14:paraId="40AC55BE" w14:textId="77777777" w:rsidTr="00B87F40">
        <w:trPr>
          <w:trHeight w:val="288"/>
        </w:trPr>
        <w:tc>
          <w:tcPr>
            <w:tcW w:w="6516" w:type="dxa"/>
            <w:hideMark/>
          </w:tcPr>
          <w:p w14:paraId="171CE8F5"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Замена АКБ</w:t>
            </w:r>
            <w:r w:rsidRPr="00F515B6">
              <w:rPr>
                <w:rFonts w:ascii="Times New Roman" w:hAnsi="Times New Roman" w:cs="Times New Roman"/>
                <w:sz w:val="28"/>
                <w:szCs w:val="28"/>
              </w:rPr>
              <w:t>, час</w:t>
            </w:r>
          </w:p>
        </w:tc>
        <w:tc>
          <w:tcPr>
            <w:tcW w:w="882" w:type="dxa"/>
            <w:noWrap/>
            <w:hideMark/>
          </w:tcPr>
          <w:p w14:paraId="4B21B8B3"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87,5</w:t>
            </w:r>
            <w:r w:rsidRPr="00F515B6">
              <w:rPr>
                <w:rFonts w:ascii="Times New Roman" w:hAnsi="Times New Roman" w:cs="Times New Roman"/>
                <w:sz w:val="28"/>
                <w:szCs w:val="28"/>
              </w:rPr>
              <w:t xml:space="preserve"> </w:t>
            </w:r>
          </w:p>
        </w:tc>
        <w:tc>
          <w:tcPr>
            <w:tcW w:w="366" w:type="dxa"/>
            <w:noWrap/>
          </w:tcPr>
          <w:p w14:paraId="67B77F9F"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05A7D36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обслуживания,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1264D0D6" w14:textId="77777777" w:rsidR="0073123B" w:rsidRPr="00F515B6" w:rsidRDefault="0073123B" w:rsidP="00B87F40">
            <w:pPr>
              <w:rPr>
                <w:rFonts w:ascii="Times New Roman" w:hAnsi="Times New Roman" w:cs="Times New Roman"/>
                <w:b/>
                <w:bCs/>
                <w:sz w:val="28"/>
                <w:szCs w:val="28"/>
              </w:rPr>
            </w:pPr>
            <w:r>
              <w:rPr>
                <w:rFonts w:ascii="Times New Roman" w:hAnsi="Times New Roman" w:cs="Times New Roman"/>
                <w:sz w:val="28"/>
                <w:szCs w:val="28"/>
              </w:rPr>
              <w:t>5,00</w:t>
            </w:r>
            <w:r w:rsidRPr="00F515B6">
              <w:rPr>
                <w:rFonts w:ascii="Times New Roman" w:hAnsi="Times New Roman" w:cs="Times New Roman"/>
                <w:sz w:val="28"/>
                <w:szCs w:val="28"/>
              </w:rPr>
              <w:t xml:space="preserve"> </w:t>
            </w:r>
          </w:p>
        </w:tc>
      </w:tr>
      <w:tr w:rsidR="0073123B" w:rsidRPr="00F515B6" w14:paraId="039C4F1F" w14:textId="77777777" w:rsidTr="00B87F40">
        <w:trPr>
          <w:trHeight w:val="288"/>
        </w:trPr>
        <w:tc>
          <w:tcPr>
            <w:tcW w:w="6516" w:type="dxa"/>
            <w:noWrap/>
            <w:hideMark/>
          </w:tcPr>
          <w:p w14:paraId="2E6236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ПАК,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82" w:type="dxa"/>
            <w:noWrap/>
            <w:hideMark/>
          </w:tcPr>
          <w:p w14:paraId="08C2B31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3 380 </w:t>
            </w:r>
          </w:p>
        </w:tc>
        <w:tc>
          <w:tcPr>
            <w:tcW w:w="366" w:type="dxa"/>
            <w:noWrap/>
            <w:hideMark/>
          </w:tcPr>
          <w:p w14:paraId="305CD7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74B54CF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6A57CE3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458E1BD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7D00D54"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b/>
                <w:bCs/>
                <w:sz w:val="28"/>
                <w:szCs w:val="28"/>
              </w:rPr>
              <w:t> </w:t>
            </w:r>
          </w:p>
        </w:tc>
      </w:tr>
      <w:tr w:rsidR="0073123B" w:rsidRPr="00F515B6" w14:paraId="013492E4" w14:textId="77777777" w:rsidTr="00B87F40">
        <w:trPr>
          <w:trHeight w:val="288"/>
        </w:trPr>
        <w:tc>
          <w:tcPr>
            <w:tcW w:w="6516" w:type="dxa"/>
            <w:noWrap/>
            <w:hideMark/>
          </w:tcPr>
          <w:p w14:paraId="1E9418A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Срок амортизации, мес</w:t>
            </w:r>
            <w:r>
              <w:rPr>
                <w:rFonts w:ascii="Times New Roman" w:hAnsi="Times New Roman" w:cs="Times New Roman"/>
                <w:sz w:val="28"/>
                <w:szCs w:val="28"/>
              </w:rPr>
              <w:t>.</w:t>
            </w:r>
          </w:p>
        </w:tc>
        <w:tc>
          <w:tcPr>
            <w:tcW w:w="882" w:type="dxa"/>
            <w:noWrap/>
            <w:hideMark/>
          </w:tcPr>
          <w:p w14:paraId="32818D17"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35,7</w:t>
            </w:r>
            <w:r w:rsidRPr="00F515B6">
              <w:rPr>
                <w:rFonts w:ascii="Times New Roman" w:hAnsi="Times New Roman" w:cs="Times New Roman"/>
                <w:sz w:val="28"/>
                <w:szCs w:val="28"/>
              </w:rPr>
              <w:t xml:space="preserve"> </w:t>
            </w:r>
          </w:p>
        </w:tc>
        <w:tc>
          <w:tcPr>
            <w:tcW w:w="366" w:type="dxa"/>
            <w:noWrap/>
            <w:hideMark/>
          </w:tcPr>
          <w:p w14:paraId="2F0E727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tcPr>
          <w:p w14:paraId="584A012B" w14:textId="77777777" w:rsidR="0073123B" w:rsidRPr="00F515B6" w:rsidRDefault="0073123B" w:rsidP="00B87F40">
            <w:pPr>
              <w:rPr>
                <w:rFonts w:ascii="Times New Roman" w:hAnsi="Times New Roman" w:cs="Times New Roman"/>
                <w:sz w:val="28"/>
                <w:szCs w:val="28"/>
              </w:rPr>
            </w:pPr>
          </w:p>
        </w:tc>
        <w:tc>
          <w:tcPr>
            <w:tcW w:w="846" w:type="dxa"/>
            <w:noWrap/>
          </w:tcPr>
          <w:p w14:paraId="2A1BA278" w14:textId="77777777" w:rsidR="0073123B" w:rsidRPr="00F515B6" w:rsidRDefault="0073123B" w:rsidP="00B87F40">
            <w:pPr>
              <w:rPr>
                <w:rFonts w:ascii="Times New Roman" w:hAnsi="Times New Roman" w:cs="Times New Roman"/>
                <w:sz w:val="28"/>
                <w:szCs w:val="28"/>
              </w:rPr>
            </w:pPr>
          </w:p>
        </w:tc>
      </w:tr>
    </w:tbl>
    <w:p w14:paraId="58F3D845"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p>
    <w:p w14:paraId="2E274F58" w14:textId="77777777" w:rsidR="00CA339A" w:rsidRDefault="00CA339A" w:rsidP="00CA33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Месячный налет часов принят в размере 42 часов, исходя из общей продолжительности полета по двум маршрутам в 10,5 минут (10,5 мин.*8 раз*30 дней=42 часа). Расчет продолжительности полета по маршрутам приведен в таблице 5.25.</w:t>
      </w:r>
    </w:p>
    <w:p w14:paraId="654B942F" w14:textId="77777777" w:rsidR="00CA339A" w:rsidRDefault="00CA339A" w:rsidP="006009EA">
      <w:pPr>
        <w:spacing w:after="0" w:line="360" w:lineRule="auto"/>
        <w:ind w:firstLine="567"/>
        <w:jc w:val="both"/>
        <w:rPr>
          <w:rFonts w:ascii="Times New Roman" w:hAnsi="Times New Roman" w:cs="Times New Roman"/>
          <w:sz w:val="28"/>
          <w:szCs w:val="28"/>
        </w:rPr>
      </w:pPr>
    </w:p>
    <w:p w14:paraId="4B39AAC4" w14:textId="77777777" w:rsidR="00B87F40" w:rsidRDefault="00B87F40" w:rsidP="00B87F4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5.25. Расчет месячного налета часов БПЛА.</w:t>
      </w:r>
    </w:p>
    <w:tbl>
      <w:tblPr>
        <w:tblW w:w="15198" w:type="dxa"/>
        <w:tblInd w:w="-20" w:type="dxa"/>
        <w:tblLayout w:type="fixed"/>
        <w:tblLook w:val="04A0" w:firstRow="1" w:lastRow="0" w:firstColumn="1" w:lastColumn="0" w:noHBand="0" w:noVBand="1"/>
      </w:tblPr>
      <w:tblGrid>
        <w:gridCol w:w="866"/>
        <w:gridCol w:w="678"/>
        <w:gridCol w:w="4425"/>
        <w:gridCol w:w="2000"/>
        <w:gridCol w:w="1499"/>
        <w:gridCol w:w="1499"/>
        <w:gridCol w:w="1680"/>
        <w:gridCol w:w="2551"/>
      </w:tblGrid>
      <w:tr w:rsidR="00B87F40" w:rsidRPr="00736B72" w14:paraId="79E7F156" w14:textId="77777777" w:rsidTr="00CF4C96">
        <w:trPr>
          <w:trHeight w:val="227"/>
          <w:tblHeader/>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8F126"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точки</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352837BD"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736B72">
              <w:rPr>
                <w:rFonts w:ascii="Times New Roman" w:eastAsia="Times New Roman" w:hAnsi="Times New Roman" w:cs="Times New Roman"/>
                <w:b/>
                <w:bCs/>
                <w:color w:val="000000"/>
                <w:sz w:val="24"/>
                <w:szCs w:val="24"/>
                <w:lang w:eastAsia="ru-RU"/>
              </w:rPr>
              <w:t>отм</w:t>
            </w:r>
            <w:proofErr w:type="spellEnd"/>
            <w:r w:rsidRPr="00736B72">
              <w:rPr>
                <w:rFonts w:ascii="Times New Roman" w:eastAsia="Times New Roman" w:hAnsi="Times New Roman" w:cs="Times New Roman"/>
                <w:b/>
                <w:bCs/>
                <w:color w:val="000000"/>
                <w:sz w:val="24"/>
                <w:szCs w:val="24"/>
                <w:lang w:eastAsia="ru-RU"/>
              </w:rPr>
              <w:t>.</w:t>
            </w:r>
          </w:p>
        </w:tc>
        <w:tc>
          <w:tcPr>
            <w:tcW w:w="4425" w:type="dxa"/>
            <w:tcBorders>
              <w:top w:val="single" w:sz="4" w:space="0" w:color="auto"/>
              <w:left w:val="nil"/>
              <w:bottom w:val="single" w:sz="4" w:space="0" w:color="auto"/>
              <w:right w:val="single" w:sz="4" w:space="0" w:color="auto"/>
            </w:tcBorders>
            <w:shd w:val="clear" w:color="auto" w:fill="auto"/>
            <w:vAlign w:val="center"/>
            <w:hideMark/>
          </w:tcPr>
          <w:p w14:paraId="62EF2E17"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Оборудование</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CC81FCB"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Код оборудования</w:t>
            </w:r>
          </w:p>
        </w:tc>
        <w:tc>
          <w:tcPr>
            <w:tcW w:w="1499" w:type="dxa"/>
            <w:tcBorders>
              <w:top w:val="single" w:sz="4" w:space="0" w:color="auto"/>
              <w:left w:val="nil"/>
              <w:bottom w:val="single" w:sz="4" w:space="0" w:color="auto"/>
              <w:right w:val="single" w:sz="4" w:space="0" w:color="auto"/>
            </w:tcBorders>
            <w:shd w:val="clear" w:color="auto" w:fill="auto"/>
            <w:vAlign w:val="center"/>
            <w:hideMark/>
          </w:tcPr>
          <w:p w14:paraId="747876C0"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Длина маршрута, м</w:t>
            </w:r>
          </w:p>
        </w:tc>
        <w:tc>
          <w:tcPr>
            <w:tcW w:w="1499" w:type="dxa"/>
            <w:tcBorders>
              <w:top w:val="single" w:sz="4" w:space="0" w:color="auto"/>
              <w:left w:val="nil"/>
              <w:bottom w:val="single" w:sz="4" w:space="0" w:color="auto"/>
              <w:right w:val="single" w:sz="4" w:space="0" w:color="auto"/>
            </w:tcBorders>
            <w:shd w:val="clear" w:color="auto" w:fill="auto"/>
            <w:vAlign w:val="center"/>
            <w:hideMark/>
          </w:tcPr>
          <w:p w14:paraId="4C7092F1"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Количество точек интереса</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15C216AC"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Время зависания, сек.</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51EC8645"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сек.</w:t>
            </w:r>
          </w:p>
        </w:tc>
      </w:tr>
      <w:tr w:rsidR="00B87F40" w:rsidRPr="00736B72" w14:paraId="0B359A23" w14:textId="77777777" w:rsidTr="00CF4C96">
        <w:trPr>
          <w:trHeight w:val="227"/>
        </w:trPr>
        <w:tc>
          <w:tcPr>
            <w:tcW w:w="15198"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52225C23"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color w:val="000000"/>
                <w:sz w:val="24"/>
                <w:szCs w:val="24"/>
                <w:lang w:eastAsia="ru-RU"/>
              </w:rPr>
              <w:t>Маршрут №1</w:t>
            </w:r>
          </w:p>
        </w:tc>
      </w:tr>
      <w:tr w:rsidR="00B87F40" w:rsidRPr="00736B72" w14:paraId="09C18E8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66E80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678" w:type="dxa"/>
            <w:tcBorders>
              <w:top w:val="nil"/>
              <w:left w:val="nil"/>
              <w:bottom w:val="single" w:sz="4" w:space="0" w:color="auto"/>
              <w:right w:val="single" w:sz="4" w:space="0" w:color="auto"/>
            </w:tcBorders>
            <w:shd w:val="clear" w:color="auto" w:fill="auto"/>
            <w:noWrap/>
            <w:vAlign w:val="center"/>
            <w:hideMark/>
          </w:tcPr>
          <w:p w14:paraId="60DF96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CABFCC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Валоповоротное</w:t>
            </w:r>
            <w:proofErr w:type="spellEnd"/>
            <w:r w:rsidRPr="00736B72">
              <w:rPr>
                <w:rFonts w:ascii="Times New Roman" w:eastAsia="Times New Roman" w:hAnsi="Times New Roman" w:cs="Times New Roman"/>
                <w:color w:val="000000"/>
                <w:sz w:val="24"/>
                <w:szCs w:val="24"/>
                <w:lang w:eastAsia="ru-RU"/>
              </w:rPr>
              <w:t xml:space="preserve"> устройство турбины (справа)</w:t>
            </w:r>
          </w:p>
        </w:tc>
        <w:tc>
          <w:tcPr>
            <w:tcW w:w="2000" w:type="dxa"/>
            <w:tcBorders>
              <w:top w:val="nil"/>
              <w:left w:val="nil"/>
              <w:bottom w:val="single" w:sz="4" w:space="0" w:color="auto"/>
              <w:right w:val="single" w:sz="4" w:space="0" w:color="auto"/>
            </w:tcBorders>
            <w:shd w:val="clear" w:color="auto" w:fill="auto"/>
            <w:noWrap/>
            <w:vAlign w:val="center"/>
            <w:hideMark/>
          </w:tcPr>
          <w:p w14:paraId="6D0CF2E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24CF39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w:t>
            </w:r>
          </w:p>
        </w:tc>
        <w:tc>
          <w:tcPr>
            <w:tcW w:w="1499" w:type="dxa"/>
            <w:tcBorders>
              <w:top w:val="nil"/>
              <w:left w:val="nil"/>
              <w:bottom w:val="single" w:sz="4" w:space="0" w:color="auto"/>
              <w:right w:val="single" w:sz="4" w:space="0" w:color="auto"/>
            </w:tcBorders>
            <w:shd w:val="clear" w:color="auto" w:fill="auto"/>
            <w:noWrap/>
            <w:vAlign w:val="center"/>
            <w:hideMark/>
          </w:tcPr>
          <w:p w14:paraId="3CE1668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E27B2A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3FE31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r>
      <w:tr w:rsidR="00B87F40" w:rsidRPr="00736B72" w14:paraId="0E93D3D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184AF1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678" w:type="dxa"/>
            <w:tcBorders>
              <w:top w:val="nil"/>
              <w:left w:val="nil"/>
              <w:bottom w:val="single" w:sz="4" w:space="0" w:color="auto"/>
              <w:right w:val="single" w:sz="4" w:space="0" w:color="auto"/>
            </w:tcBorders>
            <w:shd w:val="clear" w:color="auto" w:fill="auto"/>
            <w:noWrap/>
            <w:vAlign w:val="center"/>
            <w:hideMark/>
          </w:tcPr>
          <w:p w14:paraId="3A3F244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360C1B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51F378B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80NDD40AC001</w:t>
            </w:r>
          </w:p>
        </w:tc>
        <w:tc>
          <w:tcPr>
            <w:tcW w:w="1499" w:type="dxa"/>
            <w:tcBorders>
              <w:top w:val="nil"/>
              <w:left w:val="nil"/>
              <w:bottom w:val="single" w:sz="4" w:space="0" w:color="auto"/>
              <w:right w:val="single" w:sz="4" w:space="0" w:color="auto"/>
            </w:tcBorders>
            <w:shd w:val="clear" w:color="auto" w:fill="auto"/>
            <w:noWrap/>
            <w:vAlign w:val="center"/>
            <w:hideMark/>
          </w:tcPr>
          <w:p w14:paraId="046B076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906FA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BC8515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EE5525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39C130D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83337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678" w:type="dxa"/>
            <w:tcBorders>
              <w:top w:val="nil"/>
              <w:left w:val="nil"/>
              <w:bottom w:val="single" w:sz="4" w:space="0" w:color="auto"/>
              <w:right w:val="single" w:sz="4" w:space="0" w:color="auto"/>
            </w:tcBorders>
            <w:shd w:val="clear" w:color="auto" w:fill="auto"/>
            <w:noWrap/>
            <w:vAlign w:val="center"/>
            <w:hideMark/>
          </w:tcPr>
          <w:p w14:paraId="3FEAB2E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9DDE1F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4033AF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80NDD30AC001</w:t>
            </w:r>
          </w:p>
        </w:tc>
        <w:tc>
          <w:tcPr>
            <w:tcW w:w="1499" w:type="dxa"/>
            <w:tcBorders>
              <w:top w:val="nil"/>
              <w:left w:val="nil"/>
              <w:bottom w:val="single" w:sz="4" w:space="0" w:color="auto"/>
              <w:right w:val="single" w:sz="4" w:space="0" w:color="auto"/>
            </w:tcBorders>
            <w:shd w:val="clear" w:color="auto" w:fill="auto"/>
            <w:noWrap/>
            <w:vAlign w:val="center"/>
            <w:hideMark/>
          </w:tcPr>
          <w:p w14:paraId="19D5473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261AD7D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ED6FD1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8B7443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7B73A4F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37ADAA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678" w:type="dxa"/>
            <w:tcBorders>
              <w:top w:val="nil"/>
              <w:left w:val="nil"/>
              <w:bottom w:val="single" w:sz="4" w:space="0" w:color="auto"/>
              <w:right w:val="single" w:sz="4" w:space="0" w:color="auto"/>
            </w:tcBorders>
            <w:shd w:val="clear" w:color="auto" w:fill="auto"/>
            <w:noWrap/>
            <w:vAlign w:val="center"/>
            <w:hideMark/>
          </w:tcPr>
          <w:p w14:paraId="5B22335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A19980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52EA408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80NDD20AC001</w:t>
            </w:r>
          </w:p>
        </w:tc>
        <w:tc>
          <w:tcPr>
            <w:tcW w:w="1499" w:type="dxa"/>
            <w:tcBorders>
              <w:top w:val="nil"/>
              <w:left w:val="nil"/>
              <w:bottom w:val="single" w:sz="4" w:space="0" w:color="auto"/>
              <w:right w:val="single" w:sz="4" w:space="0" w:color="auto"/>
            </w:tcBorders>
            <w:shd w:val="clear" w:color="auto" w:fill="auto"/>
            <w:noWrap/>
            <w:vAlign w:val="center"/>
            <w:hideMark/>
          </w:tcPr>
          <w:p w14:paraId="7FBB2C4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A9F5FF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F31400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F730AD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B0FB57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E8C368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w:t>
            </w:r>
          </w:p>
        </w:tc>
        <w:tc>
          <w:tcPr>
            <w:tcW w:w="678" w:type="dxa"/>
            <w:tcBorders>
              <w:top w:val="nil"/>
              <w:left w:val="nil"/>
              <w:bottom w:val="single" w:sz="4" w:space="0" w:color="auto"/>
              <w:right w:val="single" w:sz="4" w:space="0" w:color="auto"/>
            </w:tcBorders>
            <w:shd w:val="clear" w:color="auto" w:fill="auto"/>
            <w:noWrap/>
            <w:vAlign w:val="center"/>
            <w:hideMark/>
          </w:tcPr>
          <w:p w14:paraId="0414A5B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725708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625B0D9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80NDD10AC001</w:t>
            </w:r>
          </w:p>
        </w:tc>
        <w:tc>
          <w:tcPr>
            <w:tcW w:w="1499" w:type="dxa"/>
            <w:tcBorders>
              <w:top w:val="nil"/>
              <w:left w:val="nil"/>
              <w:bottom w:val="single" w:sz="4" w:space="0" w:color="auto"/>
              <w:right w:val="single" w:sz="4" w:space="0" w:color="auto"/>
            </w:tcBorders>
            <w:shd w:val="clear" w:color="auto" w:fill="auto"/>
            <w:noWrap/>
            <w:vAlign w:val="center"/>
            <w:hideMark/>
          </w:tcPr>
          <w:p w14:paraId="5A24265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37DF364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93188B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C56052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E78AAE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4B1F82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678" w:type="dxa"/>
            <w:tcBorders>
              <w:top w:val="nil"/>
              <w:left w:val="nil"/>
              <w:bottom w:val="single" w:sz="4" w:space="0" w:color="auto"/>
              <w:right w:val="single" w:sz="4" w:space="0" w:color="auto"/>
            </w:tcBorders>
            <w:shd w:val="clear" w:color="auto" w:fill="auto"/>
            <w:noWrap/>
            <w:vAlign w:val="center"/>
            <w:hideMark/>
          </w:tcPr>
          <w:p w14:paraId="7A8949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FCFFE7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№2</w:t>
            </w:r>
          </w:p>
        </w:tc>
        <w:tc>
          <w:tcPr>
            <w:tcW w:w="2000" w:type="dxa"/>
            <w:tcBorders>
              <w:top w:val="nil"/>
              <w:left w:val="nil"/>
              <w:bottom w:val="single" w:sz="4" w:space="0" w:color="auto"/>
              <w:right w:val="single" w:sz="4" w:space="0" w:color="auto"/>
            </w:tcBorders>
            <w:shd w:val="clear" w:color="auto" w:fill="auto"/>
            <w:noWrap/>
            <w:vAlign w:val="center"/>
            <w:hideMark/>
          </w:tcPr>
          <w:p w14:paraId="69616C4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80LCC20AC001</w:t>
            </w:r>
          </w:p>
        </w:tc>
        <w:tc>
          <w:tcPr>
            <w:tcW w:w="1499" w:type="dxa"/>
            <w:tcBorders>
              <w:top w:val="nil"/>
              <w:left w:val="nil"/>
              <w:bottom w:val="single" w:sz="4" w:space="0" w:color="auto"/>
              <w:right w:val="single" w:sz="4" w:space="0" w:color="auto"/>
            </w:tcBorders>
            <w:shd w:val="clear" w:color="auto" w:fill="auto"/>
            <w:noWrap/>
            <w:vAlign w:val="center"/>
            <w:hideMark/>
          </w:tcPr>
          <w:p w14:paraId="5982B1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05DDD58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A556C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2A33C0D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144E899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6403F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lastRenderedPageBreak/>
              <w:t>7</w:t>
            </w:r>
          </w:p>
        </w:tc>
        <w:tc>
          <w:tcPr>
            <w:tcW w:w="678" w:type="dxa"/>
            <w:tcBorders>
              <w:top w:val="nil"/>
              <w:left w:val="nil"/>
              <w:bottom w:val="single" w:sz="4" w:space="0" w:color="auto"/>
              <w:right w:val="single" w:sz="4" w:space="0" w:color="auto"/>
            </w:tcBorders>
            <w:shd w:val="clear" w:color="auto" w:fill="auto"/>
            <w:noWrap/>
            <w:vAlign w:val="center"/>
            <w:hideMark/>
          </w:tcPr>
          <w:p w14:paraId="39DF287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11FA6D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№3</w:t>
            </w:r>
          </w:p>
        </w:tc>
        <w:tc>
          <w:tcPr>
            <w:tcW w:w="2000" w:type="dxa"/>
            <w:tcBorders>
              <w:top w:val="nil"/>
              <w:left w:val="nil"/>
              <w:bottom w:val="single" w:sz="4" w:space="0" w:color="auto"/>
              <w:right w:val="single" w:sz="4" w:space="0" w:color="auto"/>
            </w:tcBorders>
            <w:shd w:val="clear" w:color="auto" w:fill="auto"/>
            <w:noWrap/>
            <w:vAlign w:val="center"/>
            <w:hideMark/>
          </w:tcPr>
          <w:p w14:paraId="7650182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80LCC30AC001</w:t>
            </w:r>
          </w:p>
        </w:tc>
        <w:tc>
          <w:tcPr>
            <w:tcW w:w="1499" w:type="dxa"/>
            <w:tcBorders>
              <w:top w:val="nil"/>
              <w:left w:val="nil"/>
              <w:bottom w:val="single" w:sz="4" w:space="0" w:color="auto"/>
              <w:right w:val="single" w:sz="4" w:space="0" w:color="auto"/>
            </w:tcBorders>
            <w:shd w:val="clear" w:color="auto" w:fill="auto"/>
            <w:noWrap/>
            <w:vAlign w:val="center"/>
            <w:hideMark/>
          </w:tcPr>
          <w:p w14:paraId="79BBD47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5D348A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59609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67E9EDA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0E1B327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400431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678" w:type="dxa"/>
            <w:tcBorders>
              <w:top w:val="nil"/>
              <w:left w:val="nil"/>
              <w:bottom w:val="single" w:sz="4" w:space="0" w:color="auto"/>
              <w:right w:val="single" w:sz="4" w:space="0" w:color="auto"/>
            </w:tcBorders>
            <w:shd w:val="clear" w:color="auto" w:fill="auto"/>
            <w:noWrap/>
            <w:vAlign w:val="center"/>
            <w:hideMark/>
          </w:tcPr>
          <w:p w14:paraId="391B754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6D6F9C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№4</w:t>
            </w:r>
          </w:p>
        </w:tc>
        <w:tc>
          <w:tcPr>
            <w:tcW w:w="2000" w:type="dxa"/>
            <w:tcBorders>
              <w:top w:val="nil"/>
              <w:left w:val="nil"/>
              <w:bottom w:val="single" w:sz="4" w:space="0" w:color="auto"/>
              <w:right w:val="single" w:sz="4" w:space="0" w:color="auto"/>
            </w:tcBorders>
            <w:shd w:val="clear" w:color="auto" w:fill="auto"/>
            <w:noWrap/>
            <w:vAlign w:val="center"/>
            <w:hideMark/>
          </w:tcPr>
          <w:p w14:paraId="6DC86E8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80LCC40AC001</w:t>
            </w:r>
          </w:p>
        </w:tc>
        <w:tc>
          <w:tcPr>
            <w:tcW w:w="1499" w:type="dxa"/>
            <w:tcBorders>
              <w:top w:val="nil"/>
              <w:left w:val="nil"/>
              <w:bottom w:val="single" w:sz="4" w:space="0" w:color="auto"/>
              <w:right w:val="single" w:sz="4" w:space="0" w:color="auto"/>
            </w:tcBorders>
            <w:shd w:val="clear" w:color="auto" w:fill="auto"/>
            <w:noWrap/>
            <w:vAlign w:val="center"/>
            <w:hideMark/>
          </w:tcPr>
          <w:p w14:paraId="3D45F4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FB67F2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737E1B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5DB035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55289CA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46BB24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678" w:type="dxa"/>
            <w:tcBorders>
              <w:top w:val="nil"/>
              <w:left w:val="nil"/>
              <w:bottom w:val="single" w:sz="4" w:space="0" w:color="auto"/>
              <w:right w:val="single" w:sz="4" w:space="0" w:color="auto"/>
            </w:tcBorders>
            <w:shd w:val="clear" w:color="auto" w:fill="auto"/>
            <w:noWrap/>
            <w:vAlign w:val="center"/>
            <w:hideMark/>
          </w:tcPr>
          <w:p w14:paraId="72A25C3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59B802A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034A3FF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80LAD50AC001</w:t>
            </w:r>
          </w:p>
        </w:tc>
        <w:tc>
          <w:tcPr>
            <w:tcW w:w="1499" w:type="dxa"/>
            <w:tcBorders>
              <w:top w:val="nil"/>
              <w:left w:val="nil"/>
              <w:bottom w:val="single" w:sz="4" w:space="0" w:color="auto"/>
              <w:right w:val="single" w:sz="4" w:space="0" w:color="auto"/>
            </w:tcBorders>
            <w:shd w:val="clear" w:color="auto" w:fill="auto"/>
            <w:noWrap/>
            <w:vAlign w:val="center"/>
            <w:hideMark/>
          </w:tcPr>
          <w:p w14:paraId="5285DB2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74342B0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063723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5220F37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64998B3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20F9C8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w:t>
            </w:r>
          </w:p>
        </w:tc>
        <w:tc>
          <w:tcPr>
            <w:tcW w:w="678" w:type="dxa"/>
            <w:tcBorders>
              <w:top w:val="nil"/>
              <w:left w:val="nil"/>
              <w:bottom w:val="single" w:sz="4" w:space="0" w:color="auto"/>
              <w:right w:val="single" w:sz="4" w:space="0" w:color="auto"/>
            </w:tcBorders>
            <w:shd w:val="clear" w:color="auto" w:fill="auto"/>
            <w:noWrap/>
            <w:vAlign w:val="center"/>
            <w:hideMark/>
          </w:tcPr>
          <w:p w14:paraId="7BF3937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A6C580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397ACA4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80LAD60AC001</w:t>
            </w:r>
          </w:p>
        </w:tc>
        <w:tc>
          <w:tcPr>
            <w:tcW w:w="1499" w:type="dxa"/>
            <w:tcBorders>
              <w:top w:val="nil"/>
              <w:left w:val="nil"/>
              <w:bottom w:val="single" w:sz="4" w:space="0" w:color="auto"/>
              <w:right w:val="single" w:sz="4" w:space="0" w:color="auto"/>
            </w:tcBorders>
            <w:shd w:val="clear" w:color="auto" w:fill="auto"/>
            <w:noWrap/>
            <w:vAlign w:val="center"/>
            <w:hideMark/>
          </w:tcPr>
          <w:p w14:paraId="36AE10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EAEA1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C7B61D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464A84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63BB246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17E460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w:t>
            </w:r>
          </w:p>
        </w:tc>
        <w:tc>
          <w:tcPr>
            <w:tcW w:w="678" w:type="dxa"/>
            <w:tcBorders>
              <w:top w:val="nil"/>
              <w:left w:val="nil"/>
              <w:bottom w:val="single" w:sz="4" w:space="0" w:color="auto"/>
              <w:right w:val="single" w:sz="4" w:space="0" w:color="auto"/>
            </w:tcBorders>
            <w:shd w:val="clear" w:color="auto" w:fill="auto"/>
            <w:noWrap/>
            <w:vAlign w:val="center"/>
            <w:hideMark/>
          </w:tcPr>
          <w:p w14:paraId="1452136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BBE1B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3736831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80LAD70AC001</w:t>
            </w:r>
          </w:p>
        </w:tc>
        <w:tc>
          <w:tcPr>
            <w:tcW w:w="1499" w:type="dxa"/>
            <w:tcBorders>
              <w:top w:val="nil"/>
              <w:left w:val="nil"/>
              <w:bottom w:val="single" w:sz="4" w:space="0" w:color="auto"/>
              <w:right w:val="single" w:sz="4" w:space="0" w:color="auto"/>
            </w:tcBorders>
            <w:shd w:val="clear" w:color="auto" w:fill="auto"/>
            <w:noWrap/>
            <w:vAlign w:val="center"/>
            <w:hideMark/>
          </w:tcPr>
          <w:p w14:paraId="4151065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5C6E104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5733C4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0DB2F8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00E6403D"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D71A0B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12.1.</w:t>
            </w:r>
          </w:p>
        </w:tc>
        <w:tc>
          <w:tcPr>
            <w:tcW w:w="678" w:type="dxa"/>
            <w:tcBorders>
              <w:top w:val="nil"/>
              <w:left w:val="nil"/>
              <w:bottom w:val="single" w:sz="4" w:space="0" w:color="auto"/>
              <w:right w:val="single" w:sz="4" w:space="0" w:color="auto"/>
            </w:tcBorders>
            <w:shd w:val="clear" w:color="auto" w:fill="auto"/>
            <w:noWrap/>
            <w:vAlign w:val="center"/>
            <w:hideMark/>
          </w:tcPr>
          <w:p w14:paraId="2B2FB0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5F8D29A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8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4585193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1E25D38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4,6</w:t>
            </w:r>
          </w:p>
        </w:tc>
        <w:tc>
          <w:tcPr>
            <w:tcW w:w="1499" w:type="dxa"/>
            <w:tcBorders>
              <w:top w:val="nil"/>
              <w:left w:val="nil"/>
              <w:bottom w:val="single" w:sz="4" w:space="0" w:color="auto"/>
              <w:right w:val="single" w:sz="4" w:space="0" w:color="auto"/>
            </w:tcBorders>
            <w:shd w:val="clear" w:color="auto" w:fill="auto"/>
            <w:noWrap/>
            <w:vAlign w:val="center"/>
            <w:hideMark/>
          </w:tcPr>
          <w:p w14:paraId="2C3106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6FC81E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6B463ED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w:t>
            </w:r>
          </w:p>
        </w:tc>
      </w:tr>
      <w:tr w:rsidR="00B87F40" w:rsidRPr="00736B72" w14:paraId="17E6122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C3B0E3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12-13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209C6A2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vAlign w:val="center"/>
            <w:hideMark/>
          </w:tcPr>
          <w:p w14:paraId="2BA2602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Всасывающие трубопроводы питательной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0F4ECC6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80NDD40AC001</w:t>
            </w:r>
          </w:p>
        </w:tc>
        <w:tc>
          <w:tcPr>
            <w:tcW w:w="1499" w:type="dxa"/>
            <w:tcBorders>
              <w:top w:val="nil"/>
              <w:left w:val="nil"/>
              <w:bottom w:val="single" w:sz="4" w:space="0" w:color="auto"/>
              <w:right w:val="single" w:sz="4" w:space="0" w:color="auto"/>
            </w:tcBorders>
            <w:shd w:val="clear" w:color="auto" w:fill="auto"/>
            <w:noWrap/>
            <w:vAlign w:val="center"/>
            <w:hideMark/>
          </w:tcPr>
          <w:p w14:paraId="5D03AD7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w:t>
            </w:r>
          </w:p>
        </w:tc>
        <w:tc>
          <w:tcPr>
            <w:tcW w:w="1499" w:type="dxa"/>
            <w:tcBorders>
              <w:top w:val="nil"/>
              <w:left w:val="nil"/>
              <w:bottom w:val="single" w:sz="4" w:space="0" w:color="auto"/>
              <w:right w:val="single" w:sz="4" w:space="0" w:color="auto"/>
            </w:tcBorders>
            <w:shd w:val="clear" w:color="auto" w:fill="auto"/>
            <w:noWrap/>
            <w:vAlign w:val="center"/>
            <w:hideMark/>
          </w:tcPr>
          <w:p w14:paraId="7123B3D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680" w:type="dxa"/>
            <w:tcBorders>
              <w:top w:val="nil"/>
              <w:left w:val="nil"/>
              <w:bottom w:val="single" w:sz="4" w:space="0" w:color="auto"/>
              <w:right w:val="single" w:sz="4" w:space="0" w:color="auto"/>
            </w:tcBorders>
            <w:shd w:val="clear" w:color="auto" w:fill="auto"/>
            <w:noWrap/>
            <w:vAlign w:val="center"/>
            <w:hideMark/>
          </w:tcPr>
          <w:p w14:paraId="01B656C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2551" w:type="dxa"/>
            <w:tcBorders>
              <w:top w:val="nil"/>
              <w:left w:val="nil"/>
              <w:bottom w:val="single" w:sz="4" w:space="0" w:color="auto"/>
              <w:right w:val="single" w:sz="4" w:space="0" w:color="auto"/>
            </w:tcBorders>
            <w:shd w:val="clear" w:color="auto" w:fill="auto"/>
            <w:noWrap/>
            <w:vAlign w:val="center"/>
            <w:hideMark/>
          </w:tcPr>
          <w:p w14:paraId="4B2CFC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r>
      <w:tr w:rsidR="00B87F40" w:rsidRPr="00736B72" w14:paraId="747AD35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05421F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14-18</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66A7BD7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4425" w:type="dxa"/>
            <w:tcBorders>
              <w:top w:val="nil"/>
              <w:left w:val="nil"/>
              <w:bottom w:val="single" w:sz="4" w:space="0" w:color="auto"/>
              <w:right w:val="single" w:sz="4" w:space="0" w:color="auto"/>
            </w:tcBorders>
            <w:shd w:val="clear" w:color="auto" w:fill="auto"/>
            <w:noWrap/>
            <w:vAlign w:val="center"/>
            <w:hideMark/>
          </w:tcPr>
          <w:p w14:paraId="4C1D96F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Питательный электронасос (ПЭН)</w:t>
            </w:r>
          </w:p>
        </w:tc>
        <w:tc>
          <w:tcPr>
            <w:tcW w:w="2000" w:type="dxa"/>
            <w:tcBorders>
              <w:top w:val="nil"/>
              <w:left w:val="nil"/>
              <w:bottom w:val="single" w:sz="4" w:space="0" w:color="auto"/>
              <w:right w:val="single" w:sz="4" w:space="0" w:color="auto"/>
            </w:tcBorders>
            <w:shd w:val="clear" w:color="auto" w:fill="auto"/>
            <w:noWrap/>
            <w:vAlign w:val="center"/>
            <w:hideMark/>
          </w:tcPr>
          <w:p w14:paraId="263555C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80LAC11AP001</w:t>
            </w:r>
          </w:p>
        </w:tc>
        <w:tc>
          <w:tcPr>
            <w:tcW w:w="1499" w:type="dxa"/>
            <w:tcBorders>
              <w:top w:val="nil"/>
              <w:left w:val="nil"/>
              <w:bottom w:val="single" w:sz="4" w:space="0" w:color="auto"/>
              <w:right w:val="single" w:sz="4" w:space="0" w:color="auto"/>
            </w:tcBorders>
            <w:shd w:val="clear" w:color="auto" w:fill="auto"/>
            <w:noWrap/>
            <w:vAlign w:val="center"/>
            <w:hideMark/>
          </w:tcPr>
          <w:p w14:paraId="67296B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49,4</w:t>
            </w:r>
          </w:p>
        </w:tc>
        <w:tc>
          <w:tcPr>
            <w:tcW w:w="1499" w:type="dxa"/>
            <w:tcBorders>
              <w:top w:val="nil"/>
              <w:left w:val="nil"/>
              <w:bottom w:val="single" w:sz="4" w:space="0" w:color="auto"/>
              <w:right w:val="single" w:sz="4" w:space="0" w:color="auto"/>
            </w:tcBorders>
            <w:shd w:val="clear" w:color="auto" w:fill="auto"/>
            <w:noWrap/>
            <w:vAlign w:val="center"/>
            <w:hideMark/>
          </w:tcPr>
          <w:p w14:paraId="3B1462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w:t>
            </w:r>
          </w:p>
        </w:tc>
        <w:tc>
          <w:tcPr>
            <w:tcW w:w="1680" w:type="dxa"/>
            <w:tcBorders>
              <w:top w:val="nil"/>
              <w:left w:val="nil"/>
              <w:bottom w:val="single" w:sz="4" w:space="0" w:color="auto"/>
              <w:right w:val="single" w:sz="4" w:space="0" w:color="auto"/>
            </w:tcBorders>
            <w:shd w:val="clear" w:color="auto" w:fill="auto"/>
            <w:noWrap/>
            <w:vAlign w:val="center"/>
            <w:hideMark/>
          </w:tcPr>
          <w:p w14:paraId="1823F5D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2551" w:type="dxa"/>
            <w:tcBorders>
              <w:top w:val="nil"/>
              <w:left w:val="nil"/>
              <w:bottom w:val="single" w:sz="4" w:space="0" w:color="auto"/>
              <w:right w:val="single" w:sz="4" w:space="0" w:color="auto"/>
            </w:tcBorders>
            <w:shd w:val="clear" w:color="auto" w:fill="auto"/>
            <w:noWrap/>
            <w:vAlign w:val="center"/>
            <w:hideMark/>
          </w:tcPr>
          <w:p w14:paraId="369B07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45,7</w:t>
            </w:r>
          </w:p>
        </w:tc>
      </w:tr>
      <w:tr w:rsidR="00B87F40" w:rsidRPr="00736B72" w14:paraId="4539943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70BCD9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19-23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0ADBBB4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4425" w:type="dxa"/>
            <w:tcBorders>
              <w:top w:val="nil"/>
              <w:left w:val="nil"/>
              <w:bottom w:val="single" w:sz="4" w:space="0" w:color="auto"/>
              <w:right w:val="single" w:sz="4" w:space="0" w:color="auto"/>
            </w:tcBorders>
            <w:shd w:val="clear" w:color="auto" w:fill="auto"/>
            <w:noWrap/>
            <w:vAlign w:val="center"/>
            <w:hideMark/>
          </w:tcPr>
          <w:p w14:paraId="2AAD6C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Питательный электронасос (ПЭН)</w:t>
            </w:r>
          </w:p>
        </w:tc>
        <w:tc>
          <w:tcPr>
            <w:tcW w:w="2000" w:type="dxa"/>
            <w:tcBorders>
              <w:top w:val="nil"/>
              <w:left w:val="nil"/>
              <w:bottom w:val="single" w:sz="4" w:space="0" w:color="auto"/>
              <w:right w:val="single" w:sz="4" w:space="0" w:color="auto"/>
            </w:tcBorders>
            <w:shd w:val="clear" w:color="auto" w:fill="auto"/>
            <w:noWrap/>
            <w:vAlign w:val="center"/>
            <w:hideMark/>
          </w:tcPr>
          <w:p w14:paraId="5A343A5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80LAC21AP001</w:t>
            </w:r>
          </w:p>
        </w:tc>
        <w:tc>
          <w:tcPr>
            <w:tcW w:w="1499" w:type="dxa"/>
            <w:tcBorders>
              <w:top w:val="nil"/>
              <w:left w:val="nil"/>
              <w:bottom w:val="single" w:sz="4" w:space="0" w:color="auto"/>
              <w:right w:val="single" w:sz="4" w:space="0" w:color="auto"/>
            </w:tcBorders>
            <w:shd w:val="clear" w:color="auto" w:fill="auto"/>
            <w:noWrap/>
            <w:vAlign w:val="center"/>
            <w:hideMark/>
          </w:tcPr>
          <w:p w14:paraId="20AFAA4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c>
          <w:tcPr>
            <w:tcW w:w="1499" w:type="dxa"/>
            <w:tcBorders>
              <w:top w:val="nil"/>
              <w:left w:val="nil"/>
              <w:bottom w:val="single" w:sz="4" w:space="0" w:color="auto"/>
              <w:right w:val="single" w:sz="4" w:space="0" w:color="auto"/>
            </w:tcBorders>
            <w:shd w:val="clear" w:color="auto" w:fill="auto"/>
            <w:noWrap/>
            <w:vAlign w:val="center"/>
            <w:hideMark/>
          </w:tcPr>
          <w:p w14:paraId="0E23100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w:t>
            </w:r>
          </w:p>
        </w:tc>
        <w:tc>
          <w:tcPr>
            <w:tcW w:w="1680" w:type="dxa"/>
            <w:tcBorders>
              <w:top w:val="nil"/>
              <w:left w:val="nil"/>
              <w:bottom w:val="single" w:sz="4" w:space="0" w:color="auto"/>
              <w:right w:val="single" w:sz="4" w:space="0" w:color="auto"/>
            </w:tcBorders>
            <w:shd w:val="clear" w:color="auto" w:fill="auto"/>
            <w:noWrap/>
            <w:vAlign w:val="center"/>
            <w:hideMark/>
          </w:tcPr>
          <w:p w14:paraId="722A878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2551" w:type="dxa"/>
            <w:tcBorders>
              <w:top w:val="nil"/>
              <w:left w:val="nil"/>
              <w:bottom w:val="single" w:sz="4" w:space="0" w:color="auto"/>
              <w:right w:val="single" w:sz="4" w:space="0" w:color="auto"/>
            </w:tcBorders>
            <w:shd w:val="clear" w:color="auto" w:fill="auto"/>
            <w:noWrap/>
            <w:vAlign w:val="center"/>
            <w:hideMark/>
          </w:tcPr>
          <w:p w14:paraId="649F101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47,25</w:t>
            </w:r>
          </w:p>
        </w:tc>
      </w:tr>
      <w:tr w:rsidR="00B87F40" w:rsidRPr="00736B72" w14:paraId="57A6E0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CF86CA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24-25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716D3EF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0715BD6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Возврат на базу</w:t>
            </w:r>
          </w:p>
        </w:tc>
        <w:tc>
          <w:tcPr>
            <w:tcW w:w="2000" w:type="dxa"/>
            <w:tcBorders>
              <w:top w:val="nil"/>
              <w:left w:val="nil"/>
              <w:bottom w:val="single" w:sz="4" w:space="0" w:color="auto"/>
              <w:right w:val="single" w:sz="4" w:space="0" w:color="auto"/>
            </w:tcBorders>
            <w:shd w:val="clear" w:color="auto" w:fill="auto"/>
            <w:noWrap/>
            <w:vAlign w:val="center"/>
            <w:hideMark/>
          </w:tcPr>
          <w:p w14:paraId="68102EC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4FE0372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40,5</w:t>
            </w:r>
          </w:p>
        </w:tc>
        <w:tc>
          <w:tcPr>
            <w:tcW w:w="1499" w:type="dxa"/>
            <w:tcBorders>
              <w:top w:val="nil"/>
              <w:left w:val="nil"/>
              <w:bottom w:val="single" w:sz="4" w:space="0" w:color="auto"/>
              <w:right w:val="single" w:sz="4" w:space="0" w:color="auto"/>
            </w:tcBorders>
            <w:shd w:val="clear" w:color="auto" w:fill="auto"/>
            <w:noWrap/>
            <w:vAlign w:val="center"/>
            <w:hideMark/>
          </w:tcPr>
          <w:p w14:paraId="67B0B45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103AAB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4B966B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23,25</w:t>
            </w:r>
          </w:p>
        </w:tc>
      </w:tr>
      <w:tr w:rsidR="00B87F40" w:rsidRPr="00736B72" w14:paraId="30E0C2C2"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7FFD8F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678" w:type="dxa"/>
            <w:tcBorders>
              <w:top w:val="nil"/>
              <w:left w:val="nil"/>
              <w:bottom w:val="single" w:sz="4" w:space="0" w:color="auto"/>
              <w:right w:val="single" w:sz="4" w:space="0" w:color="auto"/>
            </w:tcBorders>
            <w:shd w:val="clear" w:color="auto" w:fill="auto"/>
            <w:noWrap/>
            <w:vAlign w:val="center"/>
            <w:hideMark/>
          </w:tcPr>
          <w:p w14:paraId="6D3442D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08F61A24"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Всего</w:t>
            </w:r>
          </w:p>
        </w:tc>
        <w:tc>
          <w:tcPr>
            <w:tcW w:w="2000" w:type="dxa"/>
            <w:tcBorders>
              <w:top w:val="nil"/>
              <w:left w:val="nil"/>
              <w:bottom w:val="single" w:sz="4" w:space="0" w:color="auto"/>
              <w:right w:val="single" w:sz="4" w:space="0" w:color="auto"/>
            </w:tcBorders>
            <w:shd w:val="clear" w:color="auto" w:fill="auto"/>
            <w:noWrap/>
            <w:vAlign w:val="center"/>
            <w:hideMark/>
          </w:tcPr>
          <w:p w14:paraId="6455824F"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3F75097C"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237</w:t>
            </w:r>
          </w:p>
        </w:tc>
        <w:tc>
          <w:tcPr>
            <w:tcW w:w="1499" w:type="dxa"/>
            <w:tcBorders>
              <w:top w:val="nil"/>
              <w:left w:val="nil"/>
              <w:bottom w:val="single" w:sz="4" w:space="0" w:color="auto"/>
              <w:right w:val="single" w:sz="4" w:space="0" w:color="auto"/>
            </w:tcBorders>
            <w:shd w:val="clear" w:color="auto" w:fill="auto"/>
            <w:noWrap/>
            <w:vAlign w:val="center"/>
            <w:hideMark/>
          </w:tcPr>
          <w:p w14:paraId="07F9AC66"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29</w:t>
            </w:r>
          </w:p>
        </w:tc>
        <w:tc>
          <w:tcPr>
            <w:tcW w:w="1680" w:type="dxa"/>
            <w:tcBorders>
              <w:top w:val="nil"/>
              <w:left w:val="nil"/>
              <w:bottom w:val="single" w:sz="4" w:space="0" w:color="auto"/>
              <w:right w:val="single" w:sz="4" w:space="0" w:color="auto"/>
            </w:tcBorders>
            <w:shd w:val="clear" w:color="auto" w:fill="auto"/>
            <w:noWrap/>
            <w:vAlign w:val="center"/>
            <w:hideMark/>
          </w:tcPr>
          <w:p w14:paraId="10576A1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87</w:t>
            </w:r>
          </w:p>
        </w:tc>
        <w:tc>
          <w:tcPr>
            <w:tcW w:w="2551" w:type="dxa"/>
            <w:tcBorders>
              <w:top w:val="nil"/>
              <w:left w:val="nil"/>
              <w:bottom w:val="single" w:sz="4" w:space="0" w:color="auto"/>
              <w:right w:val="single" w:sz="4" w:space="0" w:color="auto"/>
            </w:tcBorders>
            <w:shd w:val="clear" w:color="auto" w:fill="auto"/>
            <w:noWrap/>
            <w:vAlign w:val="center"/>
            <w:hideMark/>
          </w:tcPr>
          <w:p w14:paraId="048D040B"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205,5</w:t>
            </w:r>
          </w:p>
        </w:tc>
      </w:tr>
      <w:tr w:rsidR="00B87F40" w:rsidRPr="00736B72" w14:paraId="66BEC478" w14:textId="77777777" w:rsidTr="00CF4C96">
        <w:trPr>
          <w:trHeight w:val="227"/>
        </w:trPr>
        <w:tc>
          <w:tcPr>
            <w:tcW w:w="15198" w:type="dxa"/>
            <w:gridSpan w:val="8"/>
            <w:tcBorders>
              <w:top w:val="nil"/>
              <w:left w:val="single" w:sz="4" w:space="0" w:color="auto"/>
              <w:bottom w:val="single" w:sz="4" w:space="0" w:color="auto"/>
            </w:tcBorders>
            <w:shd w:val="clear" w:color="auto" w:fill="auto"/>
            <w:noWrap/>
            <w:vAlign w:val="center"/>
          </w:tcPr>
          <w:p w14:paraId="650AB496"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color w:val="000000"/>
                <w:sz w:val="24"/>
                <w:szCs w:val="24"/>
                <w:lang w:eastAsia="ru-RU"/>
              </w:rPr>
              <w:t>Маршрут №2</w:t>
            </w:r>
          </w:p>
        </w:tc>
      </w:tr>
      <w:tr w:rsidR="00B87F40" w:rsidRPr="00736B72" w14:paraId="602F3332"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F8411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678" w:type="dxa"/>
            <w:tcBorders>
              <w:top w:val="nil"/>
              <w:left w:val="nil"/>
              <w:bottom w:val="single" w:sz="4" w:space="0" w:color="auto"/>
              <w:right w:val="single" w:sz="4" w:space="0" w:color="auto"/>
            </w:tcBorders>
            <w:shd w:val="clear" w:color="auto" w:fill="auto"/>
            <w:noWrap/>
            <w:vAlign w:val="center"/>
            <w:hideMark/>
          </w:tcPr>
          <w:p w14:paraId="48A40AE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5842FE1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Экзаустер</w:t>
            </w:r>
            <w:proofErr w:type="spellEnd"/>
            <w:r w:rsidRPr="00736B72">
              <w:rPr>
                <w:rFonts w:ascii="Times New Roman" w:eastAsia="Times New Roman" w:hAnsi="Times New Roman" w:cs="Times New Roman"/>
                <w:color w:val="000000"/>
                <w:sz w:val="24"/>
                <w:szCs w:val="24"/>
                <w:lang w:eastAsia="ru-RU"/>
              </w:rPr>
              <w:t xml:space="preserve"> системы смазки</w:t>
            </w:r>
          </w:p>
        </w:tc>
        <w:tc>
          <w:tcPr>
            <w:tcW w:w="2000" w:type="dxa"/>
            <w:tcBorders>
              <w:top w:val="nil"/>
              <w:left w:val="nil"/>
              <w:bottom w:val="single" w:sz="4" w:space="0" w:color="auto"/>
              <w:right w:val="single" w:sz="4" w:space="0" w:color="auto"/>
            </w:tcBorders>
            <w:shd w:val="clear" w:color="auto" w:fill="auto"/>
            <w:noWrap/>
            <w:vAlign w:val="center"/>
            <w:hideMark/>
          </w:tcPr>
          <w:p w14:paraId="1D1B48D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80MAQ10AN001</w:t>
            </w:r>
          </w:p>
        </w:tc>
        <w:tc>
          <w:tcPr>
            <w:tcW w:w="1499" w:type="dxa"/>
            <w:tcBorders>
              <w:top w:val="nil"/>
              <w:left w:val="nil"/>
              <w:bottom w:val="single" w:sz="4" w:space="0" w:color="auto"/>
              <w:right w:val="single" w:sz="4" w:space="0" w:color="auto"/>
            </w:tcBorders>
            <w:shd w:val="clear" w:color="auto" w:fill="auto"/>
            <w:noWrap/>
            <w:vAlign w:val="center"/>
            <w:hideMark/>
          </w:tcPr>
          <w:p w14:paraId="3AC75E8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25,5</w:t>
            </w:r>
          </w:p>
        </w:tc>
        <w:tc>
          <w:tcPr>
            <w:tcW w:w="1499" w:type="dxa"/>
            <w:tcBorders>
              <w:top w:val="nil"/>
              <w:left w:val="nil"/>
              <w:bottom w:val="single" w:sz="4" w:space="0" w:color="auto"/>
              <w:right w:val="single" w:sz="4" w:space="0" w:color="auto"/>
            </w:tcBorders>
            <w:shd w:val="clear" w:color="auto" w:fill="auto"/>
            <w:noWrap/>
            <w:vAlign w:val="center"/>
            <w:hideMark/>
          </w:tcPr>
          <w:p w14:paraId="0D82B19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9E2F4E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2DAD52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15,75</w:t>
            </w:r>
          </w:p>
        </w:tc>
      </w:tr>
      <w:tr w:rsidR="00B87F40" w:rsidRPr="00736B72" w14:paraId="4FDEDC7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DCBE7B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678" w:type="dxa"/>
            <w:tcBorders>
              <w:top w:val="nil"/>
              <w:left w:val="nil"/>
              <w:bottom w:val="single" w:sz="4" w:space="0" w:color="auto"/>
              <w:right w:val="single" w:sz="4" w:space="0" w:color="auto"/>
            </w:tcBorders>
            <w:shd w:val="clear" w:color="auto" w:fill="auto"/>
            <w:noWrap/>
            <w:vAlign w:val="center"/>
            <w:hideMark/>
          </w:tcPr>
          <w:p w14:paraId="62846C0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0D315CF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Экзаустер</w:t>
            </w:r>
            <w:proofErr w:type="spellEnd"/>
            <w:r w:rsidRPr="00736B72">
              <w:rPr>
                <w:rFonts w:ascii="Times New Roman" w:eastAsia="Times New Roman" w:hAnsi="Times New Roman" w:cs="Times New Roman"/>
                <w:color w:val="000000"/>
                <w:sz w:val="24"/>
                <w:szCs w:val="24"/>
                <w:lang w:eastAsia="ru-RU"/>
              </w:rPr>
              <w:t xml:space="preserve">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39C8B62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80MAQ30AN001</w:t>
            </w:r>
          </w:p>
        </w:tc>
        <w:tc>
          <w:tcPr>
            <w:tcW w:w="1499" w:type="dxa"/>
            <w:tcBorders>
              <w:top w:val="nil"/>
              <w:left w:val="nil"/>
              <w:bottom w:val="single" w:sz="4" w:space="0" w:color="auto"/>
              <w:right w:val="single" w:sz="4" w:space="0" w:color="auto"/>
            </w:tcBorders>
            <w:shd w:val="clear" w:color="auto" w:fill="auto"/>
            <w:noWrap/>
            <w:vAlign w:val="center"/>
            <w:hideMark/>
          </w:tcPr>
          <w:p w14:paraId="64005C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1499" w:type="dxa"/>
            <w:tcBorders>
              <w:top w:val="nil"/>
              <w:left w:val="nil"/>
              <w:bottom w:val="single" w:sz="4" w:space="0" w:color="auto"/>
              <w:right w:val="single" w:sz="4" w:space="0" w:color="auto"/>
            </w:tcBorders>
            <w:shd w:val="clear" w:color="auto" w:fill="auto"/>
            <w:noWrap/>
            <w:vAlign w:val="center"/>
            <w:hideMark/>
          </w:tcPr>
          <w:p w14:paraId="7CE2761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6D8B14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21522A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r>
      <w:tr w:rsidR="00B87F40" w:rsidRPr="00736B72" w14:paraId="1470C7CA"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3BCE13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3-4</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70185A2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147C1A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Основной эжектор Б</w:t>
            </w:r>
          </w:p>
        </w:tc>
        <w:tc>
          <w:tcPr>
            <w:tcW w:w="2000" w:type="dxa"/>
            <w:tcBorders>
              <w:top w:val="nil"/>
              <w:left w:val="nil"/>
              <w:bottom w:val="single" w:sz="4" w:space="0" w:color="auto"/>
              <w:right w:val="single" w:sz="4" w:space="0" w:color="auto"/>
            </w:tcBorders>
            <w:shd w:val="clear" w:color="auto" w:fill="auto"/>
            <w:noWrap/>
            <w:vAlign w:val="center"/>
            <w:hideMark/>
          </w:tcPr>
          <w:p w14:paraId="68DD90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80MAJ12BN001</w:t>
            </w:r>
          </w:p>
        </w:tc>
        <w:tc>
          <w:tcPr>
            <w:tcW w:w="1499" w:type="dxa"/>
            <w:tcBorders>
              <w:top w:val="nil"/>
              <w:left w:val="nil"/>
              <w:bottom w:val="single" w:sz="4" w:space="0" w:color="auto"/>
              <w:right w:val="single" w:sz="4" w:space="0" w:color="auto"/>
            </w:tcBorders>
            <w:shd w:val="clear" w:color="auto" w:fill="auto"/>
            <w:noWrap/>
            <w:vAlign w:val="center"/>
            <w:hideMark/>
          </w:tcPr>
          <w:p w14:paraId="170977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18</w:t>
            </w:r>
          </w:p>
        </w:tc>
        <w:tc>
          <w:tcPr>
            <w:tcW w:w="1499" w:type="dxa"/>
            <w:tcBorders>
              <w:top w:val="nil"/>
              <w:left w:val="nil"/>
              <w:bottom w:val="single" w:sz="4" w:space="0" w:color="auto"/>
              <w:right w:val="single" w:sz="4" w:space="0" w:color="auto"/>
            </w:tcBorders>
            <w:shd w:val="clear" w:color="auto" w:fill="auto"/>
            <w:noWrap/>
            <w:vAlign w:val="center"/>
            <w:hideMark/>
          </w:tcPr>
          <w:p w14:paraId="6142A6D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50817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280DB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r>
      <w:tr w:rsidR="00B87F40" w:rsidRPr="00736B72" w14:paraId="7C23655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5AD5C8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5-7</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26C2D60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1B9A56A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Эжектор Б</w:t>
            </w:r>
          </w:p>
        </w:tc>
        <w:tc>
          <w:tcPr>
            <w:tcW w:w="2000" w:type="dxa"/>
            <w:tcBorders>
              <w:top w:val="nil"/>
              <w:left w:val="nil"/>
              <w:bottom w:val="single" w:sz="4" w:space="0" w:color="auto"/>
              <w:right w:val="single" w:sz="4" w:space="0" w:color="auto"/>
            </w:tcBorders>
            <w:shd w:val="clear" w:color="auto" w:fill="auto"/>
            <w:noWrap/>
            <w:vAlign w:val="center"/>
            <w:hideMark/>
          </w:tcPr>
          <w:p w14:paraId="0AFA81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80MAM60BN001</w:t>
            </w:r>
          </w:p>
        </w:tc>
        <w:tc>
          <w:tcPr>
            <w:tcW w:w="1499" w:type="dxa"/>
            <w:tcBorders>
              <w:top w:val="nil"/>
              <w:left w:val="nil"/>
              <w:bottom w:val="single" w:sz="4" w:space="0" w:color="auto"/>
              <w:right w:val="single" w:sz="4" w:space="0" w:color="auto"/>
            </w:tcBorders>
            <w:shd w:val="clear" w:color="auto" w:fill="auto"/>
            <w:noWrap/>
            <w:vAlign w:val="center"/>
            <w:hideMark/>
          </w:tcPr>
          <w:p w14:paraId="474B01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16,5</w:t>
            </w:r>
          </w:p>
        </w:tc>
        <w:tc>
          <w:tcPr>
            <w:tcW w:w="1499" w:type="dxa"/>
            <w:tcBorders>
              <w:top w:val="nil"/>
              <w:left w:val="nil"/>
              <w:bottom w:val="single" w:sz="4" w:space="0" w:color="auto"/>
              <w:right w:val="single" w:sz="4" w:space="0" w:color="auto"/>
            </w:tcBorders>
            <w:shd w:val="clear" w:color="auto" w:fill="auto"/>
            <w:noWrap/>
            <w:vAlign w:val="center"/>
            <w:hideMark/>
          </w:tcPr>
          <w:p w14:paraId="238D53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7FD85B8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2A3CDE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20,25</w:t>
            </w:r>
          </w:p>
        </w:tc>
      </w:tr>
      <w:tr w:rsidR="00B87F40" w:rsidRPr="00736B72" w14:paraId="706CBAB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4F3BF6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678" w:type="dxa"/>
            <w:tcBorders>
              <w:top w:val="nil"/>
              <w:left w:val="nil"/>
              <w:bottom w:val="single" w:sz="4" w:space="0" w:color="auto"/>
              <w:right w:val="single" w:sz="4" w:space="0" w:color="auto"/>
            </w:tcBorders>
            <w:shd w:val="clear" w:color="auto" w:fill="auto"/>
            <w:noWrap/>
            <w:vAlign w:val="center"/>
            <w:hideMark/>
          </w:tcPr>
          <w:p w14:paraId="4601C0F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C5547C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Валоповоротное</w:t>
            </w:r>
            <w:proofErr w:type="spellEnd"/>
            <w:r w:rsidRPr="00736B72">
              <w:rPr>
                <w:rFonts w:ascii="Times New Roman" w:eastAsia="Times New Roman" w:hAnsi="Times New Roman" w:cs="Times New Roman"/>
                <w:color w:val="000000"/>
                <w:sz w:val="24"/>
                <w:szCs w:val="24"/>
                <w:lang w:eastAsia="ru-RU"/>
              </w:rPr>
              <w:t xml:space="preserve"> устройство турбины (слева)</w:t>
            </w:r>
          </w:p>
        </w:tc>
        <w:tc>
          <w:tcPr>
            <w:tcW w:w="2000" w:type="dxa"/>
            <w:tcBorders>
              <w:top w:val="nil"/>
              <w:left w:val="nil"/>
              <w:bottom w:val="single" w:sz="4" w:space="0" w:color="auto"/>
              <w:right w:val="single" w:sz="4" w:space="0" w:color="auto"/>
            </w:tcBorders>
            <w:shd w:val="clear" w:color="auto" w:fill="auto"/>
            <w:noWrap/>
            <w:vAlign w:val="center"/>
            <w:hideMark/>
          </w:tcPr>
          <w:p w14:paraId="7EB095E1"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772D61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6B8C2C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7B88F71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507D427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3408E4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64390E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9-11</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391B2ED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62E17D3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БРОУ Б </w:t>
            </w:r>
          </w:p>
        </w:tc>
        <w:tc>
          <w:tcPr>
            <w:tcW w:w="2000" w:type="dxa"/>
            <w:tcBorders>
              <w:top w:val="nil"/>
              <w:left w:val="nil"/>
              <w:bottom w:val="single" w:sz="4" w:space="0" w:color="auto"/>
              <w:right w:val="single" w:sz="4" w:space="0" w:color="auto"/>
            </w:tcBorders>
            <w:shd w:val="clear" w:color="auto" w:fill="auto"/>
            <w:noWrap/>
            <w:vAlign w:val="center"/>
            <w:hideMark/>
          </w:tcPr>
          <w:p w14:paraId="7F8CC7B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80LBB21AA101</w:t>
            </w:r>
          </w:p>
        </w:tc>
        <w:tc>
          <w:tcPr>
            <w:tcW w:w="1499" w:type="dxa"/>
            <w:tcBorders>
              <w:top w:val="nil"/>
              <w:left w:val="nil"/>
              <w:bottom w:val="single" w:sz="4" w:space="0" w:color="auto"/>
              <w:right w:val="single" w:sz="4" w:space="0" w:color="auto"/>
            </w:tcBorders>
            <w:shd w:val="clear" w:color="auto" w:fill="auto"/>
            <w:noWrap/>
            <w:vAlign w:val="center"/>
            <w:hideMark/>
          </w:tcPr>
          <w:p w14:paraId="56D7C96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25,5</w:t>
            </w:r>
          </w:p>
        </w:tc>
        <w:tc>
          <w:tcPr>
            <w:tcW w:w="1499" w:type="dxa"/>
            <w:tcBorders>
              <w:top w:val="nil"/>
              <w:left w:val="nil"/>
              <w:bottom w:val="single" w:sz="4" w:space="0" w:color="auto"/>
              <w:right w:val="single" w:sz="4" w:space="0" w:color="auto"/>
            </w:tcBorders>
            <w:shd w:val="clear" w:color="auto" w:fill="auto"/>
            <w:noWrap/>
            <w:vAlign w:val="center"/>
            <w:hideMark/>
          </w:tcPr>
          <w:p w14:paraId="2F560DD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w:t>
            </w:r>
          </w:p>
        </w:tc>
        <w:tc>
          <w:tcPr>
            <w:tcW w:w="1680" w:type="dxa"/>
            <w:tcBorders>
              <w:top w:val="nil"/>
              <w:left w:val="nil"/>
              <w:bottom w:val="single" w:sz="4" w:space="0" w:color="auto"/>
              <w:right w:val="single" w:sz="4" w:space="0" w:color="auto"/>
            </w:tcBorders>
            <w:shd w:val="clear" w:color="auto" w:fill="auto"/>
            <w:noWrap/>
            <w:vAlign w:val="center"/>
            <w:hideMark/>
          </w:tcPr>
          <w:p w14:paraId="135CFAD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2551" w:type="dxa"/>
            <w:tcBorders>
              <w:top w:val="nil"/>
              <w:left w:val="nil"/>
              <w:bottom w:val="single" w:sz="4" w:space="0" w:color="auto"/>
              <w:right w:val="single" w:sz="4" w:space="0" w:color="auto"/>
            </w:tcBorders>
            <w:shd w:val="clear" w:color="auto" w:fill="auto"/>
            <w:noWrap/>
            <w:vAlign w:val="center"/>
            <w:hideMark/>
          </w:tcPr>
          <w:p w14:paraId="7110FE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27,75</w:t>
            </w:r>
          </w:p>
        </w:tc>
      </w:tr>
      <w:tr w:rsidR="00B87F40" w:rsidRPr="00736B72" w14:paraId="0E30A44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4333F3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12-13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4D0E1C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316AC7D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БРОУ А</w:t>
            </w:r>
          </w:p>
        </w:tc>
        <w:tc>
          <w:tcPr>
            <w:tcW w:w="2000" w:type="dxa"/>
            <w:tcBorders>
              <w:top w:val="nil"/>
              <w:left w:val="nil"/>
              <w:bottom w:val="single" w:sz="4" w:space="0" w:color="auto"/>
              <w:right w:val="single" w:sz="4" w:space="0" w:color="auto"/>
            </w:tcBorders>
            <w:shd w:val="clear" w:color="auto" w:fill="auto"/>
            <w:noWrap/>
            <w:vAlign w:val="center"/>
            <w:hideMark/>
          </w:tcPr>
          <w:p w14:paraId="68820CF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80LBB11AA101</w:t>
            </w:r>
          </w:p>
        </w:tc>
        <w:tc>
          <w:tcPr>
            <w:tcW w:w="1499" w:type="dxa"/>
            <w:tcBorders>
              <w:top w:val="nil"/>
              <w:left w:val="nil"/>
              <w:bottom w:val="single" w:sz="4" w:space="0" w:color="auto"/>
              <w:right w:val="single" w:sz="4" w:space="0" w:color="auto"/>
            </w:tcBorders>
            <w:shd w:val="clear" w:color="auto" w:fill="auto"/>
            <w:noWrap/>
            <w:vAlign w:val="center"/>
            <w:hideMark/>
          </w:tcPr>
          <w:p w14:paraId="6037B1C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3ACD20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280308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176EBC0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19,5</w:t>
            </w:r>
          </w:p>
        </w:tc>
      </w:tr>
      <w:tr w:rsidR="00B87F40" w:rsidRPr="00736B72" w14:paraId="6369F14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B1AE6B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14-18</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52112FA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85CFBC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w:t>
            </w:r>
          </w:p>
        </w:tc>
        <w:tc>
          <w:tcPr>
            <w:tcW w:w="2000" w:type="dxa"/>
            <w:tcBorders>
              <w:top w:val="nil"/>
              <w:left w:val="nil"/>
              <w:bottom w:val="single" w:sz="4" w:space="0" w:color="auto"/>
              <w:right w:val="single" w:sz="4" w:space="0" w:color="auto"/>
            </w:tcBorders>
            <w:shd w:val="clear" w:color="auto" w:fill="auto"/>
            <w:noWrap/>
            <w:vAlign w:val="center"/>
            <w:hideMark/>
          </w:tcPr>
          <w:p w14:paraId="22347F7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80MVA10BB001</w:t>
            </w:r>
          </w:p>
        </w:tc>
        <w:tc>
          <w:tcPr>
            <w:tcW w:w="1499" w:type="dxa"/>
            <w:tcBorders>
              <w:top w:val="nil"/>
              <w:left w:val="nil"/>
              <w:bottom w:val="single" w:sz="4" w:space="0" w:color="auto"/>
              <w:right w:val="single" w:sz="4" w:space="0" w:color="auto"/>
            </w:tcBorders>
            <w:shd w:val="clear" w:color="auto" w:fill="auto"/>
            <w:noWrap/>
            <w:vAlign w:val="center"/>
            <w:hideMark/>
          </w:tcPr>
          <w:p w14:paraId="530A3D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4AE2CEC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7A241F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56E9D3A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22,5</w:t>
            </w:r>
          </w:p>
        </w:tc>
      </w:tr>
      <w:tr w:rsidR="00B87F40" w:rsidRPr="00736B72" w14:paraId="0A9C1E7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25B214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w:t>
            </w:r>
          </w:p>
        </w:tc>
        <w:tc>
          <w:tcPr>
            <w:tcW w:w="678" w:type="dxa"/>
            <w:tcBorders>
              <w:top w:val="nil"/>
              <w:left w:val="nil"/>
              <w:bottom w:val="single" w:sz="4" w:space="0" w:color="auto"/>
              <w:right w:val="single" w:sz="4" w:space="0" w:color="auto"/>
            </w:tcBorders>
            <w:shd w:val="clear" w:color="auto" w:fill="auto"/>
            <w:noWrap/>
            <w:vAlign w:val="center"/>
            <w:hideMark/>
          </w:tcPr>
          <w:p w14:paraId="2D18F99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322ACF8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8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2F6802B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443D522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10,6</w:t>
            </w:r>
          </w:p>
        </w:tc>
        <w:tc>
          <w:tcPr>
            <w:tcW w:w="1499" w:type="dxa"/>
            <w:tcBorders>
              <w:top w:val="nil"/>
              <w:left w:val="nil"/>
              <w:bottom w:val="single" w:sz="4" w:space="0" w:color="auto"/>
              <w:right w:val="single" w:sz="4" w:space="0" w:color="auto"/>
            </w:tcBorders>
            <w:shd w:val="clear" w:color="auto" w:fill="auto"/>
            <w:noWrap/>
            <w:vAlign w:val="center"/>
            <w:hideMark/>
          </w:tcPr>
          <w:p w14:paraId="7F850E3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2E8007D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00BA6AB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5,3</w:t>
            </w:r>
          </w:p>
        </w:tc>
      </w:tr>
      <w:tr w:rsidR="00B87F40" w:rsidRPr="00736B72" w14:paraId="31B6AF0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4948A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w:t>
            </w:r>
          </w:p>
        </w:tc>
        <w:tc>
          <w:tcPr>
            <w:tcW w:w="678" w:type="dxa"/>
            <w:tcBorders>
              <w:top w:val="nil"/>
              <w:left w:val="nil"/>
              <w:bottom w:val="single" w:sz="4" w:space="0" w:color="auto"/>
              <w:right w:val="single" w:sz="4" w:space="0" w:color="auto"/>
            </w:tcBorders>
            <w:shd w:val="clear" w:color="auto" w:fill="auto"/>
            <w:noWrap/>
            <w:vAlign w:val="center"/>
            <w:hideMark/>
          </w:tcPr>
          <w:p w14:paraId="7074B49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484235A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Маслостанция</w:t>
            </w:r>
            <w:proofErr w:type="spellEnd"/>
            <w:r w:rsidRPr="00736B72">
              <w:rPr>
                <w:rFonts w:ascii="Times New Roman" w:eastAsia="Times New Roman" w:hAnsi="Times New Roman" w:cs="Times New Roman"/>
                <w:color w:val="000000"/>
                <w:sz w:val="24"/>
                <w:szCs w:val="24"/>
                <w:lang w:eastAsia="ru-RU"/>
              </w:rPr>
              <w:t xml:space="preserve"> БРОУ (Щит)</w:t>
            </w:r>
          </w:p>
        </w:tc>
        <w:tc>
          <w:tcPr>
            <w:tcW w:w="2000" w:type="dxa"/>
            <w:tcBorders>
              <w:top w:val="nil"/>
              <w:left w:val="nil"/>
              <w:bottom w:val="single" w:sz="4" w:space="0" w:color="auto"/>
              <w:right w:val="single" w:sz="4" w:space="0" w:color="auto"/>
            </w:tcBorders>
            <w:shd w:val="clear" w:color="auto" w:fill="auto"/>
            <w:noWrap/>
            <w:vAlign w:val="center"/>
            <w:hideMark/>
          </w:tcPr>
          <w:p w14:paraId="2F12247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660D8AF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c>
          <w:tcPr>
            <w:tcW w:w="1499" w:type="dxa"/>
            <w:tcBorders>
              <w:top w:val="nil"/>
              <w:left w:val="nil"/>
              <w:bottom w:val="single" w:sz="4" w:space="0" w:color="auto"/>
              <w:right w:val="single" w:sz="4" w:space="0" w:color="auto"/>
            </w:tcBorders>
            <w:shd w:val="clear" w:color="auto" w:fill="auto"/>
            <w:noWrap/>
            <w:vAlign w:val="center"/>
            <w:hideMark/>
          </w:tcPr>
          <w:p w14:paraId="30985C1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0112F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E67731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8,25</w:t>
            </w:r>
          </w:p>
        </w:tc>
      </w:tr>
      <w:tr w:rsidR="00B87F40" w:rsidRPr="00736B72" w14:paraId="2D32369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86503B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678" w:type="dxa"/>
            <w:tcBorders>
              <w:top w:val="nil"/>
              <w:left w:val="nil"/>
              <w:bottom w:val="single" w:sz="4" w:space="0" w:color="auto"/>
              <w:right w:val="single" w:sz="4" w:space="0" w:color="auto"/>
            </w:tcBorders>
            <w:shd w:val="clear" w:color="auto" w:fill="auto"/>
            <w:noWrap/>
            <w:vAlign w:val="center"/>
            <w:hideMark/>
          </w:tcPr>
          <w:p w14:paraId="664D815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4666CC7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Маслостанция</w:t>
            </w:r>
            <w:proofErr w:type="spellEnd"/>
            <w:r w:rsidRPr="00736B72">
              <w:rPr>
                <w:rFonts w:ascii="Times New Roman" w:eastAsia="Times New Roman" w:hAnsi="Times New Roman" w:cs="Times New Roman"/>
                <w:color w:val="000000"/>
                <w:sz w:val="24"/>
                <w:szCs w:val="24"/>
                <w:lang w:eastAsia="ru-RU"/>
              </w:rPr>
              <w:t xml:space="preserve"> БРОУ (насос)</w:t>
            </w:r>
          </w:p>
        </w:tc>
        <w:tc>
          <w:tcPr>
            <w:tcW w:w="2000" w:type="dxa"/>
            <w:tcBorders>
              <w:top w:val="nil"/>
              <w:left w:val="nil"/>
              <w:bottom w:val="single" w:sz="4" w:space="0" w:color="auto"/>
              <w:right w:val="single" w:sz="4" w:space="0" w:color="auto"/>
            </w:tcBorders>
            <w:shd w:val="clear" w:color="auto" w:fill="auto"/>
            <w:noWrap/>
            <w:vAlign w:val="center"/>
            <w:hideMark/>
          </w:tcPr>
          <w:p w14:paraId="70BF4C2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75DA046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7E6F9B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305F04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5DF28F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493FE4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A6405B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22-23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6A3BD0F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13CC4FE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Конденсатор пара уплотнений</w:t>
            </w:r>
          </w:p>
        </w:tc>
        <w:tc>
          <w:tcPr>
            <w:tcW w:w="2000" w:type="dxa"/>
            <w:tcBorders>
              <w:top w:val="nil"/>
              <w:left w:val="nil"/>
              <w:bottom w:val="single" w:sz="4" w:space="0" w:color="auto"/>
              <w:right w:val="single" w:sz="4" w:space="0" w:color="auto"/>
            </w:tcBorders>
            <w:shd w:val="clear" w:color="auto" w:fill="auto"/>
            <w:noWrap/>
            <w:vAlign w:val="center"/>
            <w:hideMark/>
          </w:tcPr>
          <w:p w14:paraId="2021FEE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33D91C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7C0F5F2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4C25AC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5F211E4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6CD4C01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C8F049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24-25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65B01F6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30B1604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0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1FC73D9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399198E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19,5</w:t>
            </w:r>
          </w:p>
        </w:tc>
        <w:tc>
          <w:tcPr>
            <w:tcW w:w="1499" w:type="dxa"/>
            <w:tcBorders>
              <w:top w:val="nil"/>
              <w:left w:val="nil"/>
              <w:bottom w:val="single" w:sz="4" w:space="0" w:color="auto"/>
              <w:right w:val="single" w:sz="4" w:space="0" w:color="auto"/>
            </w:tcBorders>
            <w:shd w:val="clear" w:color="auto" w:fill="auto"/>
            <w:noWrap/>
            <w:vAlign w:val="center"/>
            <w:hideMark/>
          </w:tcPr>
          <w:p w14:paraId="21A2A1D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772888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691BDC0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9,75</w:t>
            </w:r>
          </w:p>
        </w:tc>
      </w:tr>
      <w:tr w:rsidR="00B87F40" w:rsidRPr="00736B72" w14:paraId="3D49B46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8DA6AD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26</w:t>
            </w:r>
          </w:p>
        </w:tc>
        <w:tc>
          <w:tcPr>
            <w:tcW w:w="678" w:type="dxa"/>
            <w:tcBorders>
              <w:top w:val="nil"/>
              <w:left w:val="nil"/>
              <w:bottom w:val="single" w:sz="4" w:space="0" w:color="auto"/>
              <w:right w:val="single" w:sz="4" w:space="0" w:color="auto"/>
            </w:tcBorders>
            <w:shd w:val="clear" w:color="auto" w:fill="auto"/>
            <w:noWrap/>
            <w:vAlign w:val="center"/>
            <w:hideMark/>
          </w:tcPr>
          <w:p w14:paraId="2E4128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4C135C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Насос </w:t>
            </w:r>
            <w:proofErr w:type="spellStart"/>
            <w:r w:rsidRPr="00736B72">
              <w:rPr>
                <w:rFonts w:ascii="Times New Roman" w:eastAsia="Times New Roman" w:hAnsi="Times New Roman" w:cs="Times New Roman"/>
                <w:color w:val="000000"/>
                <w:sz w:val="24"/>
                <w:szCs w:val="24"/>
                <w:lang w:eastAsia="ru-RU"/>
              </w:rPr>
              <w:t>шарикоочистительной</w:t>
            </w:r>
            <w:proofErr w:type="spellEnd"/>
            <w:r w:rsidRPr="00736B72">
              <w:rPr>
                <w:rFonts w:ascii="Times New Roman" w:eastAsia="Times New Roman" w:hAnsi="Times New Roman" w:cs="Times New Roman"/>
                <w:color w:val="000000"/>
                <w:sz w:val="24"/>
                <w:szCs w:val="24"/>
                <w:lang w:eastAsia="ru-RU"/>
              </w:rPr>
              <w:t xml:space="preserve"> установки</w:t>
            </w:r>
          </w:p>
        </w:tc>
        <w:tc>
          <w:tcPr>
            <w:tcW w:w="2000" w:type="dxa"/>
            <w:tcBorders>
              <w:top w:val="nil"/>
              <w:left w:val="nil"/>
              <w:bottom w:val="single" w:sz="4" w:space="0" w:color="auto"/>
              <w:right w:val="single" w:sz="4" w:space="0" w:color="auto"/>
            </w:tcBorders>
            <w:shd w:val="clear" w:color="auto" w:fill="auto"/>
            <w:noWrap/>
            <w:vAlign w:val="center"/>
            <w:hideMark/>
          </w:tcPr>
          <w:p w14:paraId="53390C7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80PAH20AP001</w:t>
            </w:r>
          </w:p>
        </w:tc>
        <w:tc>
          <w:tcPr>
            <w:tcW w:w="1499" w:type="dxa"/>
            <w:tcBorders>
              <w:top w:val="nil"/>
              <w:left w:val="nil"/>
              <w:bottom w:val="single" w:sz="4" w:space="0" w:color="auto"/>
              <w:right w:val="single" w:sz="4" w:space="0" w:color="auto"/>
            </w:tcBorders>
            <w:shd w:val="clear" w:color="auto" w:fill="auto"/>
            <w:noWrap/>
            <w:vAlign w:val="center"/>
            <w:hideMark/>
          </w:tcPr>
          <w:p w14:paraId="4E9F8CF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59EFBCD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D2D620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1163DB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5A67899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F99912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27</w:t>
            </w:r>
          </w:p>
        </w:tc>
        <w:tc>
          <w:tcPr>
            <w:tcW w:w="678" w:type="dxa"/>
            <w:tcBorders>
              <w:top w:val="nil"/>
              <w:left w:val="nil"/>
              <w:bottom w:val="single" w:sz="4" w:space="0" w:color="auto"/>
              <w:right w:val="single" w:sz="4" w:space="0" w:color="auto"/>
            </w:tcBorders>
            <w:shd w:val="clear" w:color="auto" w:fill="auto"/>
            <w:noWrap/>
            <w:vAlign w:val="center"/>
            <w:hideMark/>
          </w:tcPr>
          <w:p w14:paraId="5161790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36DCE4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Насос </w:t>
            </w:r>
            <w:proofErr w:type="spellStart"/>
            <w:r w:rsidRPr="00736B72">
              <w:rPr>
                <w:rFonts w:ascii="Times New Roman" w:eastAsia="Times New Roman" w:hAnsi="Times New Roman" w:cs="Times New Roman"/>
                <w:color w:val="000000"/>
                <w:sz w:val="24"/>
                <w:szCs w:val="24"/>
                <w:lang w:eastAsia="ru-RU"/>
              </w:rPr>
              <w:t>шарикоочистительной</w:t>
            </w:r>
            <w:proofErr w:type="spellEnd"/>
            <w:r w:rsidRPr="00736B72">
              <w:rPr>
                <w:rFonts w:ascii="Times New Roman" w:eastAsia="Times New Roman" w:hAnsi="Times New Roman" w:cs="Times New Roman"/>
                <w:color w:val="000000"/>
                <w:sz w:val="24"/>
                <w:szCs w:val="24"/>
                <w:lang w:eastAsia="ru-RU"/>
              </w:rPr>
              <w:t xml:space="preserve"> установки</w:t>
            </w:r>
          </w:p>
        </w:tc>
        <w:tc>
          <w:tcPr>
            <w:tcW w:w="2000" w:type="dxa"/>
            <w:tcBorders>
              <w:top w:val="nil"/>
              <w:left w:val="nil"/>
              <w:bottom w:val="single" w:sz="4" w:space="0" w:color="auto"/>
              <w:right w:val="single" w:sz="4" w:space="0" w:color="auto"/>
            </w:tcBorders>
            <w:shd w:val="clear" w:color="auto" w:fill="auto"/>
            <w:noWrap/>
            <w:vAlign w:val="center"/>
            <w:hideMark/>
          </w:tcPr>
          <w:p w14:paraId="46902D0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80PAH10AP001</w:t>
            </w:r>
          </w:p>
        </w:tc>
        <w:tc>
          <w:tcPr>
            <w:tcW w:w="1499" w:type="dxa"/>
            <w:tcBorders>
              <w:top w:val="nil"/>
              <w:left w:val="nil"/>
              <w:bottom w:val="single" w:sz="4" w:space="0" w:color="auto"/>
              <w:right w:val="single" w:sz="4" w:space="0" w:color="auto"/>
            </w:tcBorders>
            <w:shd w:val="clear" w:color="auto" w:fill="auto"/>
            <w:noWrap/>
            <w:vAlign w:val="center"/>
            <w:hideMark/>
          </w:tcPr>
          <w:p w14:paraId="241B28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499" w:type="dxa"/>
            <w:tcBorders>
              <w:top w:val="nil"/>
              <w:left w:val="nil"/>
              <w:bottom w:val="single" w:sz="4" w:space="0" w:color="auto"/>
              <w:right w:val="single" w:sz="4" w:space="0" w:color="auto"/>
            </w:tcBorders>
            <w:shd w:val="clear" w:color="auto" w:fill="auto"/>
            <w:noWrap/>
            <w:vAlign w:val="center"/>
            <w:hideMark/>
          </w:tcPr>
          <w:p w14:paraId="40E7C5E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69F49F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7E655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r>
      <w:tr w:rsidR="00B87F40" w:rsidRPr="00736B72" w14:paraId="0FB459A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115533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lastRenderedPageBreak/>
              <w:t>28</w:t>
            </w:r>
          </w:p>
        </w:tc>
        <w:tc>
          <w:tcPr>
            <w:tcW w:w="678" w:type="dxa"/>
            <w:tcBorders>
              <w:top w:val="nil"/>
              <w:left w:val="nil"/>
              <w:bottom w:val="single" w:sz="4" w:space="0" w:color="auto"/>
              <w:right w:val="single" w:sz="4" w:space="0" w:color="auto"/>
            </w:tcBorders>
            <w:shd w:val="clear" w:color="auto" w:fill="auto"/>
            <w:noWrap/>
            <w:vAlign w:val="center"/>
            <w:hideMark/>
          </w:tcPr>
          <w:p w14:paraId="3A26797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10F8AB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Щит управления системы </w:t>
            </w:r>
            <w:proofErr w:type="spellStart"/>
            <w:r w:rsidRPr="00736B72">
              <w:rPr>
                <w:rFonts w:ascii="Times New Roman" w:eastAsia="Times New Roman" w:hAnsi="Times New Roman" w:cs="Times New Roman"/>
                <w:color w:val="000000"/>
                <w:sz w:val="24"/>
                <w:szCs w:val="24"/>
                <w:lang w:eastAsia="ru-RU"/>
              </w:rPr>
              <w:t>шарикоочистки</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7C48CA2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0F7FD47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606D02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E6BD90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A71ED9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1F46F21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4DF29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29-33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504A5C5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FC660E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эжекторов-А</w:t>
            </w:r>
          </w:p>
        </w:tc>
        <w:tc>
          <w:tcPr>
            <w:tcW w:w="2000" w:type="dxa"/>
            <w:tcBorders>
              <w:top w:val="nil"/>
              <w:left w:val="nil"/>
              <w:bottom w:val="single" w:sz="4" w:space="0" w:color="auto"/>
              <w:right w:val="single" w:sz="4" w:space="0" w:color="auto"/>
            </w:tcBorders>
            <w:shd w:val="clear" w:color="auto" w:fill="auto"/>
            <w:noWrap/>
            <w:vAlign w:val="center"/>
            <w:hideMark/>
          </w:tcPr>
          <w:p w14:paraId="0881820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80PCC46AP001</w:t>
            </w:r>
          </w:p>
        </w:tc>
        <w:tc>
          <w:tcPr>
            <w:tcW w:w="1499" w:type="dxa"/>
            <w:tcBorders>
              <w:top w:val="nil"/>
              <w:left w:val="nil"/>
              <w:bottom w:val="single" w:sz="4" w:space="0" w:color="auto"/>
              <w:right w:val="single" w:sz="4" w:space="0" w:color="auto"/>
            </w:tcBorders>
            <w:shd w:val="clear" w:color="auto" w:fill="auto"/>
            <w:noWrap/>
            <w:vAlign w:val="center"/>
            <w:hideMark/>
          </w:tcPr>
          <w:p w14:paraId="6B66DC4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22,5</w:t>
            </w:r>
          </w:p>
        </w:tc>
        <w:tc>
          <w:tcPr>
            <w:tcW w:w="1499" w:type="dxa"/>
            <w:tcBorders>
              <w:top w:val="nil"/>
              <w:left w:val="nil"/>
              <w:bottom w:val="single" w:sz="4" w:space="0" w:color="auto"/>
              <w:right w:val="single" w:sz="4" w:space="0" w:color="auto"/>
            </w:tcBorders>
            <w:shd w:val="clear" w:color="auto" w:fill="auto"/>
            <w:noWrap/>
            <w:vAlign w:val="center"/>
            <w:hideMark/>
          </w:tcPr>
          <w:p w14:paraId="641E5CE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BDFB9C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50E5E9C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17,25</w:t>
            </w:r>
          </w:p>
        </w:tc>
      </w:tr>
      <w:tr w:rsidR="00B87F40" w:rsidRPr="00736B72" w14:paraId="7A36DFE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FC1C13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34-36</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471ED7B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54654E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эжекторов-Б</w:t>
            </w:r>
          </w:p>
        </w:tc>
        <w:tc>
          <w:tcPr>
            <w:tcW w:w="2000" w:type="dxa"/>
            <w:tcBorders>
              <w:top w:val="nil"/>
              <w:left w:val="nil"/>
              <w:bottom w:val="single" w:sz="4" w:space="0" w:color="auto"/>
              <w:right w:val="single" w:sz="4" w:space="0" w:color="auto"/>
            </w:tcBorders>
            <w:shd w:val="clear" w:color="auto" w:fill="auto"/>
            <w:noWrap/>
            <w:vAlign w:val="center"/>
            <w:hideMark/>
          </w:tcPr>
          <w:p w14:paraId="76332DE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80PCC47AP001</w:t>
            </w:r>
          </w:p>
        </w:tc>
        <w:tc>
          <w:tcPr>
            <w:tcW w:w="1499" w:type="dxa"/>
            <w:tcBorders>
              <w:top w:val="nil"/>
              <w:left w:val="nil"/>
              <w:bottom w:val="single" w:sz="4" w:space="0" w:color="auto"/>
              <w:right w:val="single" w:sz="4" w:space="0" w:color="auto"/>
            </w:tcBorders>
            <w:shd w:val="clear" w:color="auto" w:fill="auto"/>
            <w:noWrap/>
            <w:vAlign w:val="center"/>
            <w:hideMark/>
          </w:tcPr>
          <w:p w14:paraId="2475D6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57AF309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6E8F94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2AF4D5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0FB0663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6380D2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37-39</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4F5CD3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725032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эжекторов-В</w:t>
            </w:r>
          </w:p>
        </w:tc>
        <w:tc>
          <w:tcPr>
            <w:tcW w:w="2000" w:type="dxa"/>
            <w:tcBorders>
              <w:top w:val="nil"/>
              <w:left w:val="nil"/>
              <w:bottom w:val="single" w:sz="4" w:space="0" w:color="auto"/>
              <w:right w:val="single" w:sz="4" w:space="0" w:color="auto"/>
            </w:tcBorders>
            <w:shd w:val="clear" w:color="auto" w:fill="auto"/>
            <w:noWrap/>
            <w:vAlign w:val="center"/>
            <w:hideMark/>
          </w:tcPr>
          <w:p w14:paraId="21F6D8B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80PCC48AP001</w:t>
            </w:r>
          </w:p>
        </w:tc>
        <w:tc>
          <w:tcPr>
            <w:tcW w:w="1499" w:type="dxa"/>
            <w:tcBorders>
              <w:top w:val="nil"/>
              <w:left w:val="nil"/>
              <w:bottom w:val="single" w:sz="4" w:space="0" w:color="auto"/>
              <w:right w:val="single" w:sz="4" w:space="0" w:color="auto"/>
            </w:tcBorders>
            <w:shd w:val="clear" w:color="auto" w:fill="auto"/>
            <w:noWrap/>
            <w:vAlign w:val="center"/>
            <w:hideMark/>
          </w:tcPr>
          <w:p w14:paraId="15E5C83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2B3FB67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648833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6DEE2D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13F71F8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D4DE9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40-42</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3112226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FBF606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эжектора-А</w:t>
            </w:r>
          </w:p>
        </w:tc>
        <w:tc>
          <w:tcPr>
            <w:tcW w:w="2000" w:type="dxa"/>
            <w:tcBorders>
              <w:top w:val="nil"/>
              <w:left w:val="nil"/>
              <w:bottom w:val="single" w:sz="4" w:space="0" w:color="auto"/>
              <w:right w:val="single" w:sz="4" w:space="0" w:color="auto"/>
            </w:tcBorders>
            <w:shd w:val="clear" w:color="auto" w:fill="auto"/>
            <w:noWrap/>
            <w:vAlign w:val="center"/>
            <w:hideMark/>
          </w:tcPr>
          <w:p w14:paraId="0BE1263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80РСВ30АТ001</w:t>
            </w:r>
          </w:p>
        </w:tc>
        <w:tc>
          <w:tcPr>
            <w:tcW w:w="1499" w:type="dxa"/>
            <w:tcBorders>
              <w:top w:val="nil"/>
              <w:left w:val="nil"/>
              <w:bottom w:val="single" w:sz="4" w:space="0" w:color="auto"/>
              <w:right w:val="single" w:sz="4" w:space="0" w:color="auto"/>
            </w:tcBorders>
            <w:shd w:val="clear" w:color="auto" w:fill="auto"/>
            <w:noWrap/>
            <w:vAlign w:val="center"/>
            <w:hideMark/>
          </w:tcPr>
          <w:p w14:paraId="578479B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03EBBA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51B28C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49D538F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03FB593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A81D9B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43-45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328ACAA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18D3BD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эжектора-Б</w:t>
            </w:r>
          </w:p>
        </w:tc>
        <w:tc>
          <w:tcPr>
            <w:tcW w:w="2000" w:type="dxa"/>
            <w:tcBorders>
              <w:top w:val="nil"/>
              <w:left w:val="nil"/>
              <w:bottom w:val="single" w:sz="4" w:space="0" w:color="auto"/>
              <w:right w:val="single" w:sz="4" w:space="0" w:color="auto"/>
            </w:tcBorders>
            <w:shd w:val="clear" w:color="auto" w:fill="auto"/>
            <w:noWrap/>
            <w:vAlign w:val="center"/>
            <w:hideMark/>
          </w:tcPr>
          <w:p w14:paraId="723D726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80PCB30AT002</w:t>
            </w:r>
          </w:p>
        </w:tc>
        <w:tc>
          <w:tcPr>
            <w:tcW w:w="1499" w:type="dxa"/>
            <w:tcBorders>
              <w:top w:val="nil"/>
              <w:left w:val="nil"/>
              <w:bottom w:val="single" w:sz="4" w:space="0" w:color="auto"/>
              <w:right w:val="single" w:sz="4" w:space="0" w:color="auto"/>
            </w:tcBorders>
            <w:shd w:val="clear" w:color="auto" w:fill="auto"/>
            <w:noWrap/>
            <w:vAlign w:val="center"/>
            <w:hideMark/>
          </w:tcPr>
          <w:p w14:paraId="3A5AEEA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4D83361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3DBF08F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4C8BCA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74E329F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C99A1E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46-48</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0CE5642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740E7D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эжектора-В</w:t>
            </w:r>
          </w:p>
        </w:tc>
        <w:tc>
          <w:tcPr>
            <w:tcW w:w="2000" w:type="dxa"/>
            <w:tcBorders>
              <w:top w:val="nil"/>
              <w:left w:val="nil"/>
              <w:bottom w:val="single" w:sz="4" w:space="0" w:color="auto"/>
              <w:right w:val="single" w:sz="4" w:space="0" w:color="auto"/>
            </w:tcBorders>
            <w:shd w:val="clear" w:color="auto" w:fill="auto"/>
            <w:noWrap/>
            <w:vAlign w:val="center"/>
            <w:hideMark/>
          </w:tcPr>
          <w:p w14:paraId="700B06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80PCB30AT003</w:t>
            </w:r>
          </w:p>
        </w:tc>
        <w:tc>
          <w:tcPr>
            <w:tcW w:w="1499" w:type="dxa"/>
            <w:tcBorders>
              <w:top w:val="nil"/>
              <w:left w:val="nil"/>
              <w:bottom w:val="single" w:sz="4" w:space="0" w:color="auto"/>
              <w:right w:val="single" w:sz="4" w:space="0" w:color="auto"/>
            </w:tcBorders>
            <w:shd w:val="clear" w:color="auto" w:fill="auto"/>
            <w:noWrap/>
            <w:vAlign w:val="center"/>
            <w:hideMark/>
          </w:tcPr>
          <w:p w14:paraId="720970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6F3D2CD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18EE86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11A7FE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4E3F60BD"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9CCC14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49-51</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4F1F28E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9708ED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воздухоохладителей генератора-А</w:t>
            </w:r>
          </w:p>
        </w:tc>
        <w:tc>
          <w:tcPr>
            <w:tcW w:w="2000" w:type="dxa"/>
            <w:tcBorders>
              <w:top w:val="nil"/>
              <w:left w:val="nil"/>
              <w:bottom w:val="single" w:sz="4" w:space="0" w:color="auto"/>
              <w:right w:val="single" w:sz="4" w:space="0" w:color="auto"/>
            </w:tcBorders>
            <w:shd w:val="clear" w:color="auto" w:fill="auto"/>
            <w:noWrap/>
            <w:vAlign w:val="center"/>
            <w:hideMark/>
          </w:tcPr>
          <w:p w14:paraId="6E24AA0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80PCC35AP001</w:t>
            </w:r>
          </w:p>
        </w:tc>
        <w:tc>
          <w:tcPr>
            <w:tcW w:w="1499" w:type="dxa"/>
            <w:tcBorders>
              <w:top w:val="nil"/>
              <w:left w:val="nil"/>
              <w:bottom w:val="single" w:sz="4" w:space="0" w:color="auto"/>
              <w:right w:val="single" w:sz="4" w:space="0" w:color="auto"/>
            </w:tcBorders>
            <w:shd w:val="clear" w:color="auto" w:fill="auto"/>
            <w:noWrap/>
            <w:vAlign w:val="center"/>
            <w:hideMark/>
          </w:tcPr>
          <w:p w14:paraId="0F9C3D0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77DE88C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F31A2C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1E3E11D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30E5552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06F014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52-53</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6D902F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F7DD1C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воздухоохладителей генератора-Б</w:t>
            </w:r>
          </w:p>
        </w:tc>
        <w:tc>
          <w:tcPr>
            <w:tcW w:w="2000" w:type="dxa"/>
            <w:tcBorders>
              <w:top w:val="nil"/>
              <w:left w:val="nil"/>
              <w:bottom w:val="single" w:sz="4" w:space="0" w:color="auto"/>
              <w:right w:val="single" w:sz="4" w:space="0" w:color="auto"/>
            </w:tcBorders>
            <w:shd w:val="clear" w:color="auto" w:fill="auto"/>
            <w:noWrap/>
            <w:vAlign w:val="center"/>
            <w:hideMark/>
          </w:tcPr>
          <w:p w14:paraId="28E57BC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80PCC36AP001</w:t>
            </w:r>
          </w:p>
        </w:tc>
        <w:tc>
          <w:tcPr>
            <w:tcW w:w="1499" w:type="dxa"/>
            <w:tcBorders>
              <w:top w:val="nil"/>
              <w:left w:val="nil"/>
              <w:bottom w:val="single" w:sz="4" w:space="0" w:color="auto"/>
              <w:right w:val="single" w:sz="4" w:space="0" w:color="auto"/>
            </w:tcBorders>
            <w:shd w:val="clear" w:color="auto" w:fill="auto"/>
            <w:noWrap/>
            <w:vAlign w:val="center"/>
            <w:hideMark/>
          </w:tcPr>
          <w:p w14:paraId="06C9B1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1499" w:type="dxa"/>
            <w:tcBorders>
              <w:top w:val="nil"/>
              <w:left w:val="nil"/>
              <w:bottom w:val="single" w:sz="4" w:space="0" w:color="auto"/>
              <w:right w:val="single" w:sz="4" w:space="0" w:color="auto"/>
            </w:tcBorders>
            <w:shd w:val="clear" w:color="auto" w:fill="auto"/>
            <w:noWrap/>
            <w:vAlign w:val="center"/>
            <w:hideMark/>
          </w:tcPr>
          <w:p w14:paraId="02B3BD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476F9C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235938D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r>
      <w:tr w:rsidR="00B87F40" w:rsidRPr="00736B72" w14:paraId="54CD3BAC"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900D85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54-55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60776DC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60BB104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Переход в следующую зону</w:t>
            </w:r>
          </w:p>
        </w:tc>
        <w:tc>
          <w:tcPr>
            <w:tcW w:w="2000" w:type="dxa"/>
            <w:tcBorders>
              <w:top w:val="nil"/>
              <w:left w:val="nil"/>
              <w:bottom w:val="single" w:sz="4" w:space="0" w:color="auto"/>
              <w:right w:val="single" w:sz="4" w:space="0" w:color="auto"/>
            </w:tcBorders>
            <w:shd w:val="clear" w:color="auto" w:fill="auto"/>
            <w:noWrap/>
            <w:vAlign w:val="center"/>
            <w:hideMark/>
          </w:tcPr>
          <w:p w14:paraId="036D76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195C51A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13,5</w:t>
            </w:r>
          </w:p>
        </w:tc>
        <w:tc>
          <w:tcPr>
            <w:tcW w:w="1499" w:type="dxa"/>
            <w:tcBorders>
              <w:top w:val="nil"/>
              <w:left w:val="nil"/>
              <w:bottom w:val="single" w:sz="4" w:space="0" w:color="auto"/>
              <w:right w:val="single" w:sz="4" w:space="0" w:color="auto"/>
            </w:tcBorders>
            <w:shd w:val="clear" w:color="auto" w:fill="auto"/>
            <w:noWrap/>
            <w:vAlign w:val="center"/>
            <w:hideMark/>
          </w:tcPr>
          <w:p w14:paraId="05B546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165752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2EFDAC7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6,75</w:t>
            </w:r>
          </w:p>
        </w:tc>
      </w:tr>
      <w:tr w:rsidR="00B87F40" w:rsidRPr="00736B72" w14:paraId="21711988"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077206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56</w:t>
            </w:r>
          </w:p>
        </w:tc>
        <w:tc>
          <w:tcPr>
            <w:tcW w:w="678" w:type="dxa"/>
            <w:tcBorders>
              <w:top w:val="nil"/>
              <w:left w:val="nil"/>
              <w:bottom w:val="single" w:sz="4" w:space="0" w:color="auto"/>
              <w:right w:val="single" w:sz="4" w:space="0" w:color="auto"/>
            </w:tcBorders>
            <w:shd w:val="clear" w:color="auto" w:fill="auto"/>
            <w:noWrap/>
            <w:vAlign w:val="center"/>
            <w:hideMark/>
          </w:tcPr>
          <w:p w14:paraId="5523175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E432B1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низких точек</w:t>
            </w:r>
          </w:p>
        </w:tc>
        <w:tc>
          <w:tcPr>
            <w:tcW w:w="2000" w:type="dxa"/>
            <w:tcBorders>
              <w:top w:val="nil"/>
              <w:left w:val="nil"/>
              <w:bottom w:val="single" w:sz="4" w:space="0" w:color="auto"/>
              <w:right w:val="single" w:sz="4" w:space="0" w:color="auto"/>
            </w:tcBorders>
            <w:shd w:val="clear" w:color="auto" w:fill="auto"/>
            <w:noWrap/>
            <w:vAlign w:val="center"/>
            <w:hideMark/>
          </w:tcPr>
          <w:p w14:paraId="31D9CE7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80LFC20BB001</w:t>
            </w:r>
          </w:p>
        </w:tc>
        <w:tc>
          <w:tcPr>
            <w:tcW w:w="1499" w:type="dxa"/>
            <w:tcBorders>
              <w:top w:val="nil"/>
              <w:left w:val="nil"/>
              <w:bottom w:val="single" w:sz="4" w:space="0" w:color="auto"/>
              <w:right w:val="single" w:sz="4" w:space="0" w:color="auto"/>
            </w:tcBorders>
            <w:shd w:val="clear" w:color="auto" w:fill="auto"/>
            <w:noWrap/>
            <w:vAlign w:val="center"/>
            <w:hideMark/>
          </w:tcPr>
          <w:p w14:paraId="0BD206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353AF8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C811A9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FE50EA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71FF28A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AED34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57</w:t>
            </w:r>
          </w:p>
        </w:tc>
        <w:tc>
          <w:tcPr>
            <w:tcW w:w="678" w:type="dxa"/>
            <w:tcBorders>
              <w:top w:val="nil"/>
              <w:left w:val="nil"/>
              <w:bottom w:val="single" w:sz="4" w:space="0" w:color="auto"/>
              <w:right w:val="single" w:sz="4" w:space="0" w:color="auto"/>
            </w:tcBorders>
            <w:shd w:val="clear" w:color="auto" w:fill="auto"/>
            <w:noWrap/>
            <w:vAlign w:val="center"/>
            <w:hideMark/>
          </w:tcPr>
          <w:p w14:paraId="4907A24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4E96FA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бака низких точек - А</w:t>
            </w:r>
          </w:p>
        </w:tc>
        <w:tc>
          <w:tcPr>
            <w:tcW w:w="2000" w:type="dxa"/>
            <w:tcBorders>
              <w:top w:val="nil"/>
              <w:left w:val="nil"/>
              <w:bottom w:val="single" w:sz="4" w:space="0" w:color="auto"/>
              <w:right w:val="single" w:sz="4" w:space="0" w:color="auto"/>
            </w:tcBorders>
            <w:shd w:val="clear" w:color="auto" w:fill="auto"/>
            <w:noWrap/>
            <w:vAlign w:val="center"/>
            <w:hideMark/>
          </w:tcPr>
          <w:p w14:paraId="4A6E6A0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80LFC21AP001</w:t>
            </w:r>
          </w:p>
        </w:tc>
        <w:tc>
          <w:tcPr>
            <w:tcW w:w="1499" w:type="dxa"/>
            <w:tcBorders>
              <w:top w:val="nil"/>
              <w:left w:val="nil"/>
              <w:bottom w:val="single" w:sz="4" w:space="0" w:color="auto"/>
              <w:right w:val="single" w:sz="4" w:space="0" w:color="auto"/>
            </w:tcBorders>
            <w:shd w:val="clear" w:color="auto" w:fill="auto"/>
            <w:noWrap/>
            <w:vAlign w:val="center"/>
            <w:hideMark/>
          </w:tcPr>
          <w:p w14:paraId="08E5BB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1499" w:type="dxa"/>
            <w:tcBorders>
              <w:top w:val="nil"/>
              <w:left w:val="nil"/>
              <w:bottom w:val="single" w:sz="4" w:space="0" w:color="auto"/>
              <w:right w:val="single" w:sz="4" w:space="0" w:color="auto"/>
            </w:tcBorders>
            <w:shd w:val="clear" w:color="auto" w:fill="auto"/>
            <w:noWrap/>
            <w:vAlign w:val="center"/>
            <w:hideMark/>
          </w:tcPr>
          <w:p w14:paraId="706912D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A05156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012F2F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4,8</w:t>
            </w:r>
          </w:p>
        </w:tc>
      </w:tr>
      <w:tr w:rsidR="00B87F40" w:rsidRPr="00736B72" w14:paraId="77B1616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4C7300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58</w:t>
            </w:r>
          </w:p>
        </w:tc>
        <w:tc>
          <w:tcPr>
            <w:tcW w:w="678" w:type="dxa"/>
            <w:tcBorders>
              <w:top w:val="nil"/>
              <w:left w:val="nil"/>
              <w:bottom w:val="single" w:sz="4" w:space="0" w:color="auto"/>
              <w:right w:val="single" w:sz="4" w:space="0" w:color="auto"/>
            </w:tcBorders>
            <w:shd w:val="clear" w:color="auto" w:fill="auto"/>
            <w:noWrap/>
            <w:vAlign w:val="center"/>
            <w:hideMark/>
          </w:tcPr>
          <w:p w14:paraId="4889C41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6835BBB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бака низких точек - Б</w:t>
            </w:r>
          </w:p>
        </w:tc>
        <w:tc>
          <w:tcPr>
            <w:tcW w:w="2000" w:type="dxa"/>
            <w:tcBorders>
              <w:top w:val="nil"/>
              <w:left w:val="nil"/>
              <w:bottom w:val="single" w:sz="4" w:space="0" w:color="auto"/>
              <w:right w:val="single" w:sz="4" w:space="0" w:color="auto"/>
            </w:tcBorders>
            <w:shd w:val="clear" w:color="auto" w:fill="auto"/>
            <w:noWrap/>
            <w:vAlign w:val="center"/>
            <w:hideMark/>
          </w:tcPr>
          <w:p w14:paraId="706F4F3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80LFC22AP001</w:t>
            </w:r>
          </w:p>
        </w:tc>
        <w:tc>
          <w:tcPr>
            <w:tcW w:w="1499" w:type="dxa"/>
            <w:tcBorders>
              <w:top w:val="nil"/>
              <w:left w:val="nil"/>
              <w:bottom w:val="single" w:sz="4" w:space="0" w:color="auto"/>
              <w:right w:val="single" w:sz="4" w:space="0" w:color="auto"/>
            </w:tcBorders>
            <w:shd w:val="clear" w:color="auto" w:fill="auto"/>
            <w:noWrap/>
            <w:vAlign w:val="center"/>
            <w:hideMark/>
          </w:tcPr>
          <w:p w14:paraId="793FEFB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24DC126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9BBBC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2238CA3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7,05</w:t>
            </w:r>
          </w:p>
        </w:tc>
      </w:tr>
      <w:tr w:rsidR="00B87F40" w:rsidRPr="00736B72" w14:paraId="485F454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AF3E2E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59</w:t>
            </w:r>
          </w:p>
        </w:tc>
        <w:tc>
          <w:tcPr>
            <w:tcW w:w="678" w:type="dxa"/>
            <w:tcBorders>
              <w:top w:val="nil"/>
              <w:left w:val="nil"/>
              <w:bottom w:val="single" w:sz="4" w:space="0" w:color="auto"/>
              <w:right w:val="single" w:sz="4" w:space="0" w:color="auto"/>
            </w:tcBorders>
            <w:shd w:val="clear" w:color="auto" w:fill="auto"/>
            <w:noWrap/>
            <w:vAlign w:val="center"/>
            <w:hideMark/>
          </w:tcPr>
          <w:p w14:paraId="295469E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66F560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Дренажный бак</w:t>
            </w:r>
          </w:p>
        </w:tc>
        <w:tc>
          <w:tcPr>
            <w:tcW w:w="2000" w:type="dxa"/>
            <w:tcBorders>
              <w:top w:val="nil"/>
              <w:left w:val="nil"/>
              <w:bottom w:val="single" w:sz="4" w:space="0" w:color="auto"/>
              <w:right w:val="single" w:sz="4" w:space="0" w:color="auto"/>
            </w:tcBorders>
            <w:shd w:val="clear" w:color="auto" w:fill="auto"/>
            <w:noWrap/>
            <w:vAlign w:val="center"/>
            <w:hideMark/>
          </w:tcPr>
          <w:p w14:paraId="18440A3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80LFC35BB001</w:t>
            </w:r>
          </w:p>
        </w:tc>
        <w:tc>
          <w:tcPr>
            <w:tcW w:w="1499" w:type="dxa"/>
            <w:tcBorders>
              <w:top w:val="nil"/>
              <w:left w:val="nil"/>
              <w:bottom w:val="single" w:sz="4" w:space="0" w:color="auto"/>
              <w:right w:val="single" w:sz="4" w:space="0" w:color="auto"/>
            </w:tcBorders>
            <w:shd w:val="clear" w:color="auto" w:fill="auto"/>
            <w:noWrap/>
            <w:vAlign w:val="center"/>
            <w:hideMark/>
          </w:tcPr>
          <w:p w14:paraId="054962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6B511B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1AB2AC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3E93D50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6,75</w:t>
            </w:r>
          </w:p>
        </w:tc>
      </w:tr>
      <w:tr w:rsidR="00B87F40" w:rsidRPr="00736B72" w14:paraId="57C900A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9F0A9C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60-61</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70AEF97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3A5E5F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дренажного бака - А</w:t>
            </w:r>
          </w:p>
        </w:tc>
        <w:tc>
          <w:tcPr>
            <w:tcW w:w="2000" w:type="dxa"/>
            <w:tcBorders>
              <w:top w:val="nil"/>
              <w:left w:val="nil"/>
              <w:bottom w:val="single" w:sz="4" w:space="0" w:color="auto"/>
              <w:right w:val="single" w:sz="4" w:space="0" w:color="auto"/>
            </w:tcBorders>
            <w:shd w:val="clear" w:color="auto" w:fill="auto"/>
            <w:noWrap/>
            <w:vAlign w:val="center"/>
            <w:hideMark/>
          </w:tcPr>
          <w:p w14:paraId="0E74C99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80LFC36AP001</w:t>
            </w:r>
          </w:p>
        </w:tc>
        <w:tc>
          <w:tcPr>
            <w:tcW w:w="1499" w:type="dxa"/>
            <w:tcBorders>
              <w:top w:val="nil"/>
              <w:left w:val="nil"/>
              <w:bottom w:val="single" w:sz="4" w:space="0" w:color="auto"/>
              <w:right w:val="single" w:sz="4" w:space="0" w:color="auto"/>
            </w:tcBorders>
            <w:shd w:val="clear" w:color="auto" w:fill="auto"/>
            <w:noWrap/>
            <w:vAlign w:val="center"/>
            <w:hideMark/>
          </w:tcPr>
          <w:p w14:paraId="316685E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452C369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C378E8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0A64CAE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7,05</w:t>
            </w:r>
          </w:p>
        </w:tc>
      </w:tr>
      <w:tr w:rsidR="00B87F40" w:rsidRPr="00736B72" w14:paraId="5DED632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52A960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62</w:t>
            </w:r>
          </w:p>
        </w:tc>
        <w:tc>
          <w:tcPr>
            <w:tcW w:w="678" w:type="dxa"/>
            <w:tcBorders>
              <w:top w:val="nil"/>
              <w:left w:val="nil"/>
              <w:bottom w:val="single" w:sz="4" w:space="0" w:color="auto"/>
              <w:right w:val="single" w:sz="4" w:space="0" w:color="auto"/>
            </w:tcBorders>
            <w:shd w:val="clear" w:color="auto" w:fill="auto"/>
            <w:noWrap/>
            <w:vAlign w:val="center"/>
            <w:hideMark/>
          </w:tcPr>
          <w:p w14:paraId="5DCA6D7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9D5A5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дренажного бака - Б</w:t>
            </w:r>
          </w:p>
        </w:tc>
        <w:tc>
          <w:tcPr>
            <w:tcW w:w="2000" w:type="dxa"/>
            <w:tcBorders>
              <w:top w:val="nil"/>
              <w:left w:val="nil"/>
              <w:bottom w:val="single" w:sz="4" w:space="0" w:color="auto"/>
              <w:right w:val="single" w:sz="4" w:space="0" w:color="auto"/>
            </w:tcBorders>
            <w:shd w:val="clear" w:color="auto" w:fill="auto"/>
            <w:noWrap/>
            <w:vAlign w:val="center"/>
            <w:hideMark/>
          </w:tcPr>
          <w:p w14:paraId="543FC49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80LFC37AP001</w:t>
            </w:r>
          </w:p>
        </w:tc>
        <w:tc>
          <w:tcPr>
            <w:tcW w:w="1499" w:type="dxa"/>
            <w:tcBorders>
              <w:top w:val="nil"/>
              <w:left w:val="nil"/>
              <w:bottom w:val="single" w:sz="4" w:space="0" w:color="auto"/>
              <w:right w:val="single" w:sz="4" w:space="0" w:color="auto"/>
            </w:tcBorders>
            <w:shd w:val="clear" w:color="auto" w:fill="auto"/>
            <w:noWrap/>
            <w:vAlign w:val="center"/>
            <w:hideMark/>
          </w:tcPr>
          <w:p w14:paraId="2D65AA0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30397C5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8647B6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1DF488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4,05</w:t>
            </w:r>
          </w:p>
        </w:tc>
      </w:tr>
      <w:tr w:rsidR="00B87F40" w:rsidRPr="00736B72" w14:paraId="06D6C1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01339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63-65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04252E0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1648ED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дренажный смазочного масла</w:t>
            </w:r>
          </w:p>
        </w:tc>
        <w:tc>
          <w:tcPr>
            <w:tcW w:w="2000" w:type="dxa"/>
            <w:tcBorders>
              <w:top w:val="nil"/>
              <w:left w:val="nil"/>
              <w:bottom w:val="single" w:sz="4" w:space="0" w:color="auto"/>
              <w:right w:val="single" w:sz="4" w:space="0" w:color="auto"/>
            </w:tcBorders>
            <w:shd w:val="clear" w:color="auto" w:fill="auto"/>
            <w:noWrap/>
            <w:vAlign w:val="center"/>
            <w:hideMark/>
          </w:tcPr>
          <w:p w14:paraId="29C90AC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80MVA20BB001</w:t>
            </w:r>
          </w:p>
        </w:tc>
        <w:tc>
          <w:tcPr>
            <w:tcW w:w="1499" w:type="dxa"/>
            <w:tcBorders>
              <w:top w:val="nil"/>
              <w:left w:val="nil"/>
              <w:bottom w:val="single" w:sz="4" w:space="0" w:color="auto"/>
              <w:right w:val="single" w:sz="4" w:space="0" w:color="auto"/>
            </w:tcBorders>
            <w:shd w:val="clear" w:color="auto" w:fill="auto"/>
            <w:noWrap/>
            <w:vAlign w:val="center"/>
            <w:hideMark/>
          </w:tcPr>
          <w:p w14:paraId="20AF360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7CB7A9A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680" w:type="dxa"/>
            <w:tcBorders>
              <w:top w:val="nil"/>
              <w:left w:val="nil"/>
              <w:bottom w:val="single" w:sz="4" w:space="0" w:color="auto"/>
              <w:right w:val="single" w:sz="4" w:space="0" w:color="auto"/>
            </w:tcBorders>
            <w:shd w:val="clear" w:color="auto" w:fill="auto"/>
            <w:noWrap/>
            <w:vAlign w:val="center"/>
            <w:hideMark/>
          </w:tcPr>
          <w:p w14:paraId="2CF4CEC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2551" w:type="dxa"/>
            <w:tcBorders>
              <w:top w:val="nil"/>
              <w:left w:val="nil"/>
              <w:bottom w:val="single" w:sz="4" w:space="0" w:color="auto"/>
              <w:right w:val="single" w:sz="4" w:space="0" w:color="auto"/>
            </w:tcBorders>
            <w:shd w:val="clear" w:color="auto" w:fill="auto"/>
            <w:noWrap/>
            <w:vAlign w:val="center"/>
            <w:hideMark/>
          </w:tcPr>
          <w:p w14:paraId="46AD710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11,25</w:t>
            </w:r>
          </w:p>
        </w:tc>
      </w:tr>
      <w:tr w:rsidR="00B87F40" w:rsidRPr="00736B72" w14:paraId="34C8AB88"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CA847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66</w:t>
            </w:r>
          </w:p>
        </w:tc>
        <w:tc>
          <w:tcPr>
            <w:tcW w:w="678" w:type="dxa"/>
            <w:tcBorders>
              <w:top w:val="nil"/>
              <w:left w:val="nil"/>
              <w:bottom w:val="single" w:sz="4" w:space="0" w:color="auto"/>
              <w:right w:val="single" w:sz="4" w:space="0" w:color="auto"/>
            </w:tcBorders>
            <w:shd w:val="clear" w:color="auto" w:fill="auto"/>
            <w:noWrap/>
            <w:vAlign w:val="center"/>
            <w:hideMark/>
          </w:tcPr>
          <w:p w14:paraId="2F49E80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1576A5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дренажной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5196CF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80MXA20BB001</w:t>
            </w:r>
          </w:p>
        </w:tc>
        <w:tc>
          <w:tcPr>
            <w:tcW w:w="1499" w:type="dxa"/>
            <w:tcBorders>
              <w:top w:val="nil"/>
              <w:left w:val="nil"/>
              <w:bottom w:val="single" w:sz="4" w:space="0" w:color="auto"/>
              <w:right w:val="single" w:sz="4" w:space="0" w:color="auto"/>
            </w:tcBorders>
            <w:shd w:val="clear" w:color="auto" w:fill="auto"/>
            <w:noWrap/>
            <w:vAlign w:val="center"/>
            <w:hideMark/>
          </w:tcPr>
          <w:p w14:paraId="21AF3A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A5E55B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700BA1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94EF2E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153DBC3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1695BA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w:t>
            </w:r>
          </w:p>
        </w:tc>
        <w:tc>
          <w:tcPr>
            <w:tcW w:w="678" w:type="dxa"/>
            <w:tcBorders>
              <w:top w:val="nil"/>
              <w:left w:val="nil"/>
              <w:bottom w:val="single" w:sz="4" w:space="0" w:color="auto"/>
              <w:right w:val="single" w:sz="4" w:space="0" w:color="auto"/>
            </w:tcBorders>
            <w:shd w:val="clear" w:color="auto" w:fill="auto"/>
            <w:noWrap/>
            <w:vAlign w:val="center"/>
            <w:hideMark/>
          </w:tcPr>
          <w:p w14:paraId="11EE921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867C74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Маслонасос дренажного бака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10542AB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80MXA20AP001</w:t>
            </w:r>
          </w:p>
        </w:tc>
        <w:tc>
          <w:tcPr>
            <w:tcW w:w="1499" w:type="dxa"/>
            <w:tcBorders>
              <w:top w:val="nil"/>
              <w:left w:val="nil"/>
              <w:bottom w:val="single" w:sz="4" w:space="0" w:color="auto"/>
              <w:right w:val="single" w:sz="4" w:space="0" w:color="auto"/>
            </w:tcBorders>
            <w:shd w:val="clear" w:color="auto" w:fill="auto"/>
            <w:noWrap/>
            <w:vAlign w:val="center"/>
            <w:hideMark/>
          </w:tcPr>
          <w:p w14:paraId="07F6512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0F93BC8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1B54B5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317DB1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523A527C"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C69FA7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68</w:t>
            </w:r>
          </w:p>
        </w:tc>
        <w:tc>
          <w:tcPr>
            <w:tcW w:w="678" w:type="dxa"/>
            <w:tcBorders>
              <w:top w:val="nil"/>
              <w:left w:val="nil"/>
              <w:bottom w:val="single" w:sz="4" w:space="0" w:color="auto"/>
              <w:right w:val="single" w:sz="4" w:space="0" w:color="auto"/>
            </w:tcBorders>
            <w:shd w:val="clear" w:color="auto" w:fill="auto"/>
            <w:noWrap/>
            <w:vAlign w:val="center"/>
            <w:hideMark/>
          </w:tcPr>
          <w:p w14:paraId="08BAB6C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E03647B" w14:textId="64FFDF4C" w:rsidR="00B87F40" w:rsidRPr="00736B72" w:rsidRDefault="00CF4C96" w:rsidP="00B87F40">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Н</w:t>
            </w:r>
            <w:r w:rsidR="00B87F40" w:rsidRPr="00736B72">
              <w:rPr>
                <w:rFonts w:ascii="Times New Roman" w:eastAsia="Times New Roman" w:hAnsi="Times New Roman" w:cs="Times New Roman"/>
                <w:color w:val="000000"/>
                <w:sz w:val="24"/>
                <w:szCs w:val="24"/>
                <w:lang w:eastAsia="ru-RU"/>
              </w:rPr>
              <w:t>асос</w:t>
            </w:r>
          </w:p>
        </w:tc>
        <w:tc>
          <w:tcPr>
            <w:tcW w:w="2000" w:type="dxa"/>
            <w:tcBorders>
              <w:top w:val="nil"/>
              <w:left w:val="nil"/>
              <w:bottom w:val="single" w:sz="4" w:space="0" w:color="auto"/>
              <w:right w:val="single" w:sz="4" w:space="0" w:color="auto"/>
            </w:tcBorders>
            <w:shd w:val="clear" w:color="auto" w:fill="auto"/>
            <w:noWrap/>
            <w:vAlign w:val="center"/>
            <w:hideMark/>
          </w:tcPr>
          <w:p w14:paraId="6332C1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80MVA20AP001</w:t>
            </w:r>
          </w:p>
        </w:tc>
        <w:tc>
          <w:tcPr>
            <w:tcW w:w="1499" w:type="dxa"/>
            <w:tcBorders>
              <w:top w:val="nil"/>
              <w:left w:val="nil"/>
              <w:bottom w:val="single" w:sz="4" w:space="0" w:color="auto"/>
              <w:right w:val="single" w:sz="4" w:space="0" w:color="auto"/>
            </w:tcBorders>
            <w:shd w:val="clear" w:color="auto" w:fill="auto"/>
            <w:noWrap/>
            <w:vAlign w:val="center"/>
            <w:hideMark/>
          </w:tcPr>
          <w:p w14:paraId="2D3A727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3646DF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800E25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4F912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7558704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7B43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69</w:t>
            </w:r>
          </w:p>
        </w:tc>
        <w:tc>
          <w:tcPr>
            <w:tcW w:w="678" w:type="dxa"/>
            <w:tcBorders>
              <w:top w:val="nil"/>
              <w:left w:val="nil"/>
              <w:bottom w:val="single" w:sz="4" w:space="0" w:color="auto"/>
              <w:right w:val="single" w:sz="4" w:space="0" w:color="auto"/>
            </w:tcBorders>
            <w:shd w:val="clear" w:color="auto" w:fill="auto"/>
            <w:noWrap/>
            <w:vAlign w:val="center"/>
            <w:hideMark/>
          </w:tcPr>
          <w:p w14:paraId="6DDD3BA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B45F47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Дренажный насос приямка </w:t>
            </w:r>
            <w:proofErr w:type="spellStart"/>
            <w:r w:rsidRPr="00736B72">
              <w:rPr>
                <w:rFonts w:ascii="Times New Roman" w:eastAsia="Times New Roman" w:hAnsi="Times New Roman" w:cs="Times New Roman"/>
                <w:color w:val="000000"/>
                <w:sz w:val="24"/>
                <w:szCs w:val="24"/>
                <w:lang w:eastAsia="ru-RU"/>
              </w:rPr>
              <w:t>машзала</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25C07D0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80LFC54AP001</w:t>
            </w:r>
          </w:p>
        </w:tc>
        <w:tc>
          <w:tcPr>
            <w:tcW w:w="1499" w:type="dxa"/>
            <w:tcBorders>
              <w:top w:val="nil"/>
              <w:left w:val="nil"/>
              <w:bottom w:val="single" w:sz="4" w:space="0" w:color="auto"/>
              <w:right w:val="single" w:sz="4" w:space="0" w:color="auto"/>
            </w:tcBorders>
            <w:shd w:val="clear" w:color="auto" w:fill="auto"/>
            <w:noWrap/>
            <w:vAlign w:val="center"/>
            <w:hideMark/>
          </w:tcPr>
          <w:p w14:paraId="648962C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059FB2C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A9A5C8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6EDB7D0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27CA64C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CD81B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w:t>
            </w:r>
          </w:p>
        </w:tc>
        <w:tc>
          <w:tcPr>
            <w:tcW w:w="678" w:type="dxa"/>
            <w:tcBorders>
              <w:top w:val="nil"/>
              <w:left w:val="nil"/>
              <w:bottom w:val="single" w:sz="4" w:space="0" w:color="auto"/>
              <w:right w:val="single" w:sz="4" w:space="0" w:color="auto"/>
            </w:tcBorders>
            <w:shd w:val="clear" w:color="auto" w:fill="auto"/>
            <w:noWrap/>
            <w:vAlign w:val="center"/>
            <w:hideMark/>
          </w:tcPr>
          <w:p w14:paraId="69A990A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91E952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Маслонасос бака запаса чистой регулирующей жидкости</w:t>
            </w:r>
          </w:p>
        </w:tc>
        <w:tc>
          <w:tcPr>
            <w:tcW w:w="2000" w:type="dxa"/>
            <w:tcBorders>
              <w:top w:val="nil"/>
              <w:left w:val="nil"/>
              <w:bottom w:val="single" w:sz="4" w:space="0" w:color="auto"/>
              <w:right w:val="single" w:sz="4" w:space="0" w:color="auto"/>
            </w:tcBorders>
            <w:shd w:val="clear" w:color="auto" w:fill="auto"/>
            <w:noWrap/>
            <w:vAlign w:val="center"/>
            <w:hideMark/>
          </w:tcPr>
          <w:p w14:paraId="154DE8F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80MXA10AP001</w:t>
            </w:r>
          </w:p>
        </w:tc>
        <w:tc>
          <w:tcPr>
            <w:tcW w:w="1499" w:type="dxa"/>
            <w:tcBorders>
              <w:top w:val="nil"/>
              <w:left w:val="nil"/>
              <w:bottom w:val="single" w:sz="4" w:space="0" w:color="auto"/>
              <w:right w:val="single" w:sz="4" w:space="0" w:color="auto"/>
            </w:tcBorders>
            <w:shd w:val="clear" w:color="auto" w:fill="auto"/>
            <w:noWrap/>
            <w:vAlign w:val="center"/>
            <w:hideMark/>
          </w:tcPr>
          <w:p w14:paraId="68F025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FDF49C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41F3AE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D238C4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7262068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A88007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71</w:t>
            </w:r>
          </w:p>
        </w:tc>
        <w:tc>
          <w:tcPr>
            <w:tcW w:w="678" w:type="dxa"/>
            <w:tcBorders>
              <w:top w:val="nil"/>
              <w:left w:val="nil"/>
              <w:bottom w:val="single" w:sz="4" w:space="0" w:color="auto"/>
              <w:right w:val="single" w:sz="4" w:space="0" w:color="auto"/>
            </w:tcBorders>
            <w:shd w:val="clear" w:color="auto" w:fill="auto"/>
            <w:noWrap/>
            <w:vAlign w:val="center"/>
            <w:hideMark/>
          </w:tcPr>
          <w:p w14:paraId="6E87234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1616E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запаса чистой регулирующей жидкости</w:t>
            </w:r>
          </w:p>
        </w:tc>
        <w:tc>
          <w:tcPr>
            <w:tcW w:w="2000" w:type="dxa"/>
            <w:tcBorders>
              <w:top w:val="nil"/>
              <w:left w:val="nil"/>
              <w:bottom w:val="single" w:sz="4" w:space="0" w:color="auto"/>
              <w:right w:val="single" w:sz="4" w:space="0" w:color="auto"/>
            </w:tcBorders>
            <w:shd w:val="clear" w:color="auto" w:fill="auto"/>
            <w:noWrap/>
            <w:vAlign w:val="center"/>
            <w:hideMark/>
          </w:tcPr>
          <w:p w14:paraId="21DDD88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80MXA10BB001</w:t>
            </w:r>
          </w:p>
        </w:tc>
        <w:tc>
          <w:tcPr>
            <w:tcW w:w="1499" w:type="dxa"/>
            <w:tcBorders>
              <w:top w:val="nil"/>
              <w:left w:val="nil"/>
              <w:bottom w:val="single" w:sz="4" w:space="0" w:color="auto"/>
              <w:right w:val="single" w:sz="4" w:space="0" w:color="auto"/>
            </w:tcBorders>
            <w:shd w:val="clear" w:color="auto" w:fill="auto"/>
            <w:noWrap/>
            <w:vAlign w:val="center"/>
            <w:hideMark/>
          </w:tcPr>
          <w:p w14:paraId="56C7815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1499" w:type="dxa"/>
            <w:tcBorders>
              <w:top w:val="nil"/>
              <w:left w:val="nil"/>
              <w:bottom w:val="single" w:sz="4" w:space="0" w:color="auto"/>
              <w:right w:val="single" w:sz="4" w:space="0" w:color="auto"/>
            </w:tcBorders>
            <w:shd w:val="clear" w:color="auto" w:fill="auto"/>
            <w:noWrap/>
            <w:vAlign w:val="center"/>
            <w:hideMark/>
          </w:tcPr>
          <w:p w14:paraId="3EB8B9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4FB4ECC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6AEBC7E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r>
      <w:tr w:rsidR="00B87F40" w:rsidRPr="00736B72" w14:paraId="1CD6CD8A"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5A10F5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roofErr w:type="gramStart"/>
            <w:r w:rsidRPr="00736B72">
              <w:rPr>
                <w:rFonts w:ascii="Times New Roman" w:eastAsia="Times New Roman" w:hAnsi="Times New Roman" w:cs="Times New Roman"/>
                <w:color w:val="000000"/>
                <w:sz w:val="24"/>
                <w:szCs w:val="24"/>
                <w:lang w:eastAsia="ru-RU"/>
              </w:rPr>
              <w:t>72-75</w:t>
            </w:r>
            <w:proofErr w:type="gramEnd"/>
            <w:r w:rsidRPr="00736B72">
              <w:rPr>
                <w:rFonts w:ascii="Times New Roman" w:eastAsia="Times New Roman" w:hAnsi="Times New Roman" w:cs="Times New Roman"/>
                <w:color w:val="000000"/>
                <w:sz w:val="24"/>
                <w:szCs w:val="24"/>
                <w:lang w:eastAsia="ru-RU"/>
              </w:rPr>
              <w:t>.</w:t>
            </w:r>
          </w:p>
        </w:tc>
        <w:tc>
          <w:tcPr>
            <w:tcW w:w="678" w:type="dxa"/>
            <w:tcBorders>
              <w:top w:val="nil"/>
              <w:left w:val="nil"/>
              <w:bottom w:val="single" w:sz="4" w:space="0" w:color="auto"/>
              <w:right w:val="single" w:sz="4" w:space="0" w:color="auto"/>
            </w:tcBorders>
            <w:shd w:val="clear" w:color="auto" w:fill="auto"/>
            <w:noWrap/>
            <w:vAlign w:val="center"/>
            <w:hideMark/>
          </w:tcPr>
          <w:p w14:paraId="7ED602D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7337356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Возврат на базу</w:t>
            </w:r>
          </w:p>
        </w:tc>
        <w:tc>
          <w:tcPr>
            <w:tcW w:w="2000" w:type="dxa"/>
            <w:tcBorders>
              <w:top w:val="nil"/>
              <w:left w:val="nil"/>
              <w:bottom w:val="single" w:sz="4" w:space="0" w:color="auto"/>
              <w:right w:val="single" w:sz="4" w:space="0" w:color="auto"/>
            </w:tcBorders>
            <w:shd w:val="clear" w:color="auto" w:fill="auto"/>
            <w:noWrap/>
            <w:vAlign w:val="center"/>
            <w:hideMark/>
          </w:tcPr>
          <w:p w14:paraId="2808F88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7B3419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112,5</w:t>
            </w:r>
          </w:p>
        </w:tc>
        <w:tc>
          <w:tcPr>
            <w:tcW w:w="1499" w:type="dxa"/>
            <w:tcBorders>
              <w:top w:val="nil"/>
              <w:left w:val="nil"/>
              <w:bottom w:val="single" w:sz="4" w:space="0" w:color="auto"/>
              <w:right w:val="single" w:sz="4" w:space="0" w:color="auto"/>
            </w:tcBorders>
            <w:shd w:val="clear" w:color="auto" w:fill="auto"/>
            <w:noWrap/>
            <w:vAlign w:val="center"/>
            <w:hideMark/>
          </w:tcPr>
          <w:p w14:paraId="18BD93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BD5136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8562BA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59,25</w:t>
            </w:r>
          </w:p>
        </w:tc>
      </w:tr>
      <w:tr w:rsidR="00B87F40" w:rsidRPr="00736B72" w14:paraId="1E1C6C5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97EF7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678" w:type="dxa"/>
            <w:tcBorders>
              <w:top w:val="nil"/>
              <w:left w:val="nil"/>
              <w:bottom w:val="single" w:sz="4" w:space="0" w:color="auto"/>
              <w:right w:val="single" w:sz="4" w:space="0" w:color="auto"/>
            </w:tcBorders>
            <w:shd w:val="clear" w:color="auto" w:fill="auto"/>
            <w:noWrap/>
            <w:vAlign w:val="center"/>
            <w:hideMark/>
          </w:tcPr>
          <w:p w14:paraId="1AC9806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3F4F5AF7"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Всего</w:t>
            </w:r>
          </w:p>
        </w:tc>
        <w:tc>
          <w:tcPr>
            <w:tcW w:w="2000" w:type="dxa"/>
            <w:tcBorders>
              <w:top w:val="nil"/>
              <w:left w:val="nil"/>
              <w:bottom w:val="single" w:sz="4" w:space="0" w:color="auto"/>
              <w:right w:val="single" w:sz="4" w:space="0" w:color="auto"/>
            </w:tcBorders>
            <w:shd w:val="clear" w:color="auto" w:fill="auto"/>
            <w:noWrap/>
            <w:vAlign w:val="center"/>
            <w:hideMark/>
          </w:tcPr>
          <w:p w14:paraId="62617904"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06C6CA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453</w:t>
            </w:r>
          </w:p>
        </w:tc>
        <w:tc>
          <w:tcPr>
            <w:tcW w:w="1499" w:type="dxa"/>
            <w:tcBorders>
              <w:top w:val="nil"/>
              <w:left w:val="nil"/>
              <w:bottom w:val="single" w:sz="4" w:space="0" w:color="auto"/>
              <w:right w:val="single" w:sz="4" w:space="0" w:color="auto"/>
            </w:tcBorders>
            <w:shd w:val="clear" w:color="auto" w:fill="auto"/>
            <w:noWrap/>
            <w:vAlign w:val="center"/>
            <w:hideMark/>
          </w:tcPr>
          <w:p w14:paraId="6A908F6A"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66</w:t>
            </w:r>
          </w:p>
        </w:tc>
        <w:tc>
          <w:tcPr>
            <w:tcW w:w="1680" w:type="dxa"/>
            <w:tcBorders>
              <w:top w:val="nil"/>
              <w:left w:val="nil"/>
              <w:bottom w:val="single" w:sz="4" w:space="0" w:color="auto"/>
              <w:right w:val="single" w:sz="4" w:space="0" w:color="auto"/>
            </w:tcBorders>
            <w:shd w:val="clear" w:color="auto" w:fill="auto"/>
            <w:noWrap/>
            <w:vAlign w:val="center"/>
            <w:hideMark/>
          </w:tcPr>
          <w:p w14:paraId="46DACC6B"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198</w:t>
            </w:r>
          </w:p>
        </w:tc>
        <w:tc>
          <w:tcPr>
            <w:tcW w:w="2551" w:type="dxa"/>
            <w:tcBorders>
              <w:top w:val="nil"/>
              <w:left w:val="nil"/>
              <w:bottom w:val="single" w:sz="4" w:space="0" w:color="auto"/>
              <w:right w:val="single" w:sz="4" w:space="0" w:color="auto"/>
            </w:tcBorders>
            <w:shd w:val="clear" w:color="auto" w:fill="auto"/>
            <w:noWrap/>
            <w:vAlign w:val="center"/>
            <w:hideMark/>
          </w:tcPr>
          <w:p w14:paraId="52E108D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424,5</w:t>
            </w:r>
          </w:p>
        </w:tc>
      </w:tr>
    </w:tbl>
    <w:p w14:paraId="1F84794D" w14:textId="77777777" w:rsidR="00CF4C96" w:rsidRDefault="00CF4C96" w:rsidP="00CF4C96">
      <w:pPr>
        <w:spacing w:after="0" w:line="360" w:lineRule="auto"/>
        <w:ind w:firstLine="567"/>
        <w:jc w:val="both"/>
        <w:rPr>
          <w:rFonts w:ascii="Times New Roman" w:hAnsi="Times New Roman" w:cs="Times New Roman"/>
          <w:color w:val="000000" w:themeColor="text1"/>
          <w:sz w:val="28"/>
          <w:szCs w:val="28"/>
        </w:rPr>
      </w:pPr>
      <w:r w:rsidRPr="007848F3">
        <w:rPr>
          <w:rFonts w:ascii="Times New Roman" w:hAnsi="Times New Roman" w:cs="Times New Roman"/>
          <w:color w:val="000000" w:themeColor="text1"/>
          <w:sz w:val="28"/>
          <w:szCs w:val="28"/>
        </w:rPr>
        <w:lastRenderedPageBreak/>
        <w:t>Сводная таблица маршрутов</w:t>
      </w:r>
    </w:p>
    <w:tbl>
      <w:tblPr>
        <w:tblW w:w="1445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38"/>
        <w:gridCol w:w="1832"/>
        <w:gridCol w:w="1669"/>
        <w:gridCol w:w="1669"/>
        <w:gridCol w:w="2718"/>
        <w:gridCol w:w="2733"/>
      </w:tblGrid>
      <w:tr w:rsidR="00CF4C96" w:rsidRPr="00736B72" w14:paraId="5773A487" w14:textId="77777777" w:rsidTr="00CF4C96">
        <w:trPr>
          <w:trHeight w:val="864"/>
        </w:trPr>
        <w:tc>
          <w:tcPr>
            <w:tcW w:w="3838" w:type="dxa"/>
            <w:shd w:val="clear" w:color="auto" w:fill="auto"/>
            <w:vAlign w:val="center"/>
            <w:hideMark/>
          </w:tcPr>
          <w:p w14:paraId="382E3CB7"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Маршрут</w:t>
            </w:r>
          </w:p>
        </w:tc>
        <w:tc>
          <w:tcPr>
            <w:tcW w:w="1832" w:type="dxa"/>
            <w:shd w:val="clear" w:color="auto" w:fill="auto"/>
            <w:vAlign w:val="center"/>
            <w:hideMark/>
          </w:tcPr>
          <w:p w14:paraId="60DC05BB"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Длина маршрута, м</w:t>
            </w:r>
          </w:p>
        </w:tc>
        <w:tc>
          <w:tcPr>
            <w:tcW w:w="1669" w:type="dxa"/>
            <w:shd w:val="clear" w:color="auto" w:fill="auto"/>
            <w:vAlign w:val="center"/>
            <w:hideMark/>
          </w:tcPr>
          <w:p w14:paraId="73D4BB2F"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Количество точек интереса</w:t>
            </w:r>
          </w:p>
        </w:tc>
        <w:tc>
          <w:tcPr>
            <w:tcW w:w="1669" w:type="dxa"/>
            <w:shd w:val="clear" w:color="auto" w:fill="auto"/>
            <w:vAlign w:val="center"/>
            <w:hideMark/>
          </w:tcPr>
          <w:p w14:paraId="431DFBA0"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Время зависания, сек.</w:t>
            </w:r>
          </w:p>
        </w:tc>
        <w:tc>
          <w:tcPr>
            <w:tcW w:w="2718" w:type="dxa"/>
            <w:shd w:val="clear" w:color="auto" w:fill="auto"/>
            <w:vAlign w:val="center"/>
            <w:hideMark/>
          </w:tcPr>
          <w:p w14:paraId="704B0536"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сек.</w:t>
            </w:r>
          </w:p>
        </w:tc>
        <w:tc>
          <w:tcPr>
            <w:tcW w:w="2733" w:type="dxa"/>
            <w:shd w:val="clear" w:color="auto" w:fill="auto"/>
            <w:vAlign w:val="center"/>
            <w:hideMark/>
          </w:tcPr>
          <w:p w14:paraId="0913CB87"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мин.</w:t>
            </w:r>
          </w:p>
        </w:tc>
      </w:tr>
      <w:tr w:rsidR="00CF4C96" w:rsidRPr="00736B72" w14:paraId="1920658C" w14:textId="77777777" w:rsidTr="00CF4C96">
        <w:trPr>
          <w:trHeight w:val="300"/>
        </w:trPr>
        <w:tc>
          <w:tcPr>
            <w:tcW w:w="3838" w:type="dxa"/>
            <w:shd w:val="clear" w:color="auto" w:fill="auto"/>
            <w:noWrap/>
            <w:vAlign w:val="bottom"/>
            <w:hideMark/>
          </w:tcPr>
          <w:p w14:paraId="0A7BA883" w14:textId="77777777" w:rsidR="00CF4C96" w:rsidRPr="00736B72" w:rsidRDefault="00CF4C96" w:rsidP="00432772">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Маршрут №1</w:t>
            </w:r>
          </w:p>
        </w:tc>
        <w:tc>
          <w:tcPr>
            <w:tcW w:w="1832" w:type="dxa"/>
            <w:shd w:val="clear" w:color="auto" w:fill="auto"/>
            <w:noWrap/>
            <w:vAlign w:val="bottom"/>
            <w:hideMark/>
          </w:tcPr>
          <w:p w14:paraId="44FC586C"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237</w:t>
            </w:r>
          </w:p>
        </w:tc>
        <w:tc>
          <w:tcPr>
            <w:tcW w:w="1669" w:type="dxa"/>
            <w:shd w:val="clear" w:color="auto" w:fill="auto"/>
            <w:noWrap/>
            <w:vAlign w:val="bottom"/>
            <w:hideMark/>
          </w:tcPr>
          <w:p w14:paraId="1FD8EEDE"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29</w:t>
            </w:r>
          </w:p>
        </w:tc>
        <w:tc>
          <w:tcPr>
            <w:tcW w:w="1669" w:type="dxa"/>
            <w:shd w:val="clear" w:color="auto" w:fill="auto"/>
            <w:noWrap/>
            <w:vAlign w:val="bottom"/>
            <w:hideMark/>
          </w:tcPr>
          <w:p w14:paraId="60508700"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87</w:t>
            </w:r>
          </w:p>
        </w:tc>
        <w:tc>
          <w:tcPr>
            <w:tcW w:w="2718" w:type="dxa"/>
            <w:shd w:val="clear" w:color="auto" w:fill="auto"/>
            <w:noWrap/>
            <w:vAlign w:val="bottom"/>
            <w:hideMark/>
          </w:tcPr>
          <w:p w14:paraId="0C57E85D"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205,5</w:t>
            </w:r>
          </w:p>
        </w:tc>
        <w:tc>
          <w:tcPr>
            <w:tcW w:w="2733" w:type="dxa"/>
            <w:shd w:val="clear" w:color="auto" w:fill="auto"/>
            <w:noWrap/>
            <w:vAlign w:val="bottom"/>
            <w:hideMark/>
          </w:tcPr>
          <w:p w14:paraId="2379F7B3"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3,4</w:t>
            </w:r>
          </w:p>
        </w:tc>
      </w:tr>
      <w:tr w:rsidR="00CF4C96" w:rsidRPr="00736B72" w14:paraId="530C9434" w14:textId="77777777" w:rsidTr="00CF4C96">
        <w:trPr>
          <w:trHeight w:val="315"/>
        </w:trPr>
        <w:tc>
          <w:tcPr>
            <w:tcW w:w="3838" w:type="dxa"/>
            <w:shd w:val="clear" w:color="auto" w:fill="auto"/>
            <w:noWrap/>
            <w:vAlign w:val="bottom"/>
            <w:hideMark/>
          </w:tcPr>
          <w:p w14:paraId="0AE46555" w14:textId="77777777" w:rsidR="00CF4C96" w:rsidRPr="00736B72" w:rsidRDefault="00CF4C96" w:rsidP="00432772">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Маршрут №2</w:t>
            </w:r>
          </w:p>
        </w:tc>
        <w:tc>
          <w:tcPr>
            <w:tcW w:w="1832" w:type="dxa"/>
            <w:shd w:val="clear" w:color="auto" w:fill="auto"/>
            <w:noWrap/>
            <w:vAlign w:val="bottom"/>
            <w:hideMark/>
          </w:tcPr>
          <w:p w14:paraId="77102D91"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453</w:t>
            </w:r>
          </w:p>
        </w:tc>
        <w:tc>
          <w:tcPr>
            <w:tcW w:w="1669" w:type="dxa"/>
            <w:shd w:val="clear" w:color="auto" w:fill="auto"/>
            <w:noWrap/>
            <w:vAlign w:val="bottom"/>
            <w:hideMark/>
          </w:tcPr>
          <w:p w14:paraId="42B0FCA7"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66</w:t>
            </w:r>
          </w:p>
        </w:tc>
        <w:tc>
          <w:tcPr>
            <w:tcW w:w="1669" w:type="dxa"/>
            <w:shd w:val="clear" w:color="auto" w:fill="auto"/>
            <w:noWrap/>
            <w:vAlign w:val="bottom"/>
            <w:hideMark/>
          </w:tcPr>
          <w:p w14:paraId="1AD95894"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198</w:t>
            </w:r>
          </w:p>
        </w:tc>
        <w:tc>
          <w:tcPr>
            <w:tcW w:w="2718" w:type="dxa"/>
            <w:shd w:val="clear" w:color="auto" w:fill="auto"/>
            <w:noWrap/>
            <w:vAlign w:val="bottom"/>
            <w:hideMark/>
          </w:tcPr>
          <w:p w14:paraId="1F27EB4D"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424,5</w:t>
            </w:r>
          </w:p>
        </w:tc>
        <w:tc>
          <w:tcPr>
            <w:tcW w:w="2733" w:type="dxa"/>
            <w:shd w:val="clear" w:color="auto" w:fill="auto"/>
            <w:noWrap/>
            <w:vAlign w:val="bottom"/>
            <w:hideMark/>
          </w:tcPr>
          <w:p w14:paraId="597AB207"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7,1</w:t>
            </w:r>
          </w:p>
        </w:tc>
      </w:tr>
      <w:tr w:rsidR="00CF4C96" w:rsidRPr="00736B72" w14:paraId="64F206CD" w14:textId="77777777" w:rsidTr="00CF4C96">
        <w:trPr>
          <w:trHeight w:val="300"/>
        </w:trPr>
        <w:tc>
          <w:tcPr>
            <w:tcW w:w="3838" w:type="dxa"/>
            <w:shd w:val="clear" w:color="auto" w:fill="auto"/>
            <w:noWrap/>
            <w:vAlign w:val="bottom"/>
            <w:hideMark/>
          </w:tcPr>
          <w:p w14:paraId="249E6AAE" w14:textId="77777777" w:rsidR="00CF4C96" w:rsidRPr="00736B72" w:rsidRDefault="00CF4C96" w:rsidP="00432772">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Итого</w:t>
            </w:r>
          </w:p>
        </w:tc>
        <w:tc>
          <w:tcPr>
            <w:tcW w:w="1832" w:type="dxa"/>
            <w:shd w:val="clear" w:color="auto" w:fill="auto"/>
            <w:noWrap/>
            <w:vAlign w:val="bottom"/>
            <w:hideMark/>
          </w:tcPr>
          <w:p w14:paraId="6C6F5C3E"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690</w:t>
            </w:r>
          </w:p>
        </w:tc>
        <w:tc>
          <w:tcPr>
            <w:tcW w:w="1669" w:type="dxa"/>
            <w:shd w:val="clear" w:color="auto" w:fill="auto"/>
            <w:noWrap/>
            <w:vAlign w:val="bottom"/>
            <w:hideMark/>
          </w:tcPr>
          <w:p w14:paraId="073297DC"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95</w:t>
            </w:r>
          </w:p>
        </w:tc>
        <w:tc>
          <w:tcPr>
            <w:tcW w:w="1669" w:type="dxa"/>
            <w:shd w:val="clear" w:color="auto" w:fill="auto"/>
            <w:noWrap/>
            <w:vAlign w:val="bottom"/>
            <w:hideMark/>
          </w:tcPr>
          <w:p w14:paraId="3AF8849A"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285</w:t>
            </w:r>
          </w:p>
        </w:tc>
        <w:tc>
          <w:tcPr>
            <w:tcW w:w="2718" w:type="dxa"/>
            <w:shd w:val="clear" w:color="auto" w:fill="auto"/>
            <w:noWrap/>
            <w:vAlign w:val="bottom"/>
            <w:hideMark/>
          </w:tcPr>
          <w:p w14:paraId="6B03CBD4"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630</w:t>
            </w:r>
          </w:p>
        </w:tc>
        <w:tc>
          <w:tcPr>
            <w:tcW w:w="2733" w:type="dxa"/>
            <w:shd w:val="clear" w:color="auto" w:fill="auto"/>
            <w:noWrap/>
            <w:vAlign w:val="bottom"/>
            <w:hideMark/>
          </w:tcPr>
          <w:p w14:paraId="0BAF7396"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10,5</w:t>
            </w:r>
          </w:p>
        </w:tc>
      </w:tr>
    </w:tbl>
    <w:p w14:paraId="33FBC0FD" w14:textId="77777777" w:rsidR="00CF4C96" w:rsidRDefault="00CF4C96" w:rsidP="00CF4C96">
      <w:pPr>
        <w:spacing w:after="0" w:line="360" w:lineRule="auto"/>
        <w:ind w:firstLine="567"/>
        <w:jc w:val="both"/>
        <w:rPr>
          <w:rFonts w:ascii="Times New Roman" w:hAnsi="Times New Roman" w:cs="Times New Roman"/>
          <w:color w:val="000000" w:themeColor="text1"/>
          <w:sz w:val="28"/>
          <w:szCs w:val="28"/>
        </w:rPr>
      </w:pPr>
    </w:p>
    <w:p w14:paraId="2130A481" w14:textId="77777777" w:rsidR="00CF4C96" w:rsidRPr="007848F3" w:rsidRDefault="00CF4C96" w:rsidP="00CF4C96">
      <w:pPr>
        <w:spacing w:after="0" w:line="360" w:lineRule="auto"/>
        <w:ind w:firstLine="567"/>
        <w:jc w:val="both"/>
        <w:rPr>
          <w:rFonts w:ascii="Times New Roman" w:hAnsi="Times New Roman" w:cs="Times New Roman"/>
          <w:color w:val="000000" w:themeColor="text1"/>
          <w:sz w:val="28"/>
          <w:szCs w:val="28"/>
        </w:rPr>
      </w:pPr>
      <w:r w:rsidRPr="007848F3">
        <w:rPr>
          <w:rFonts w:ascii="Times New Roman" w:eastAsia="Times New Roman" w:hAnsi="Times New Roman" w:cs="Times New Roman"/>
          <w:color w:val="000000"/>
          <w:sz w:val="28"/>
          <w:szCs w:val="28"/>
          <w:lang w:eastAsia="ru-RU"/>
        </w:rPr>
        <w:t>Расчет месячного налета</w:t>
      </w:r>
    </w:p>
    <w:tbl>
      <w:tblPr>
        <w:tblW w:w="6925" w:type="dxa"/>
        <w:tblInd w:w="562" w:type="dxa"/>
        <w:tblLook w:val="04A0" w:firstRow="1" w:lastRow="0" w:firstColumn="1" w:lastColumn="0" w:noHBand="0" w:noVBand="1"/>
      </w:tblPr>
      <w:tblGrid>
        <w:gridCol w:w="5245"/>
        <w:gridCol w:w="1680"/>
      </w:tblGrid>
      <w:tr w:rsidR="00CF4C96" w:rsidRPr="007848F3" w14:paraId="71A54242" w14:textId="77777777" w:rsidTr="00CF4C96">
        <w:trPr>
          <w:trHeight w:val="300"/>
        </w:trPr>
        <w:tc>
          <w:tcPr>
            <w:tcW w:w="5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3BBCF" w14:textId="77777777" w:rsidR="00CF4C96" w:rsidRPr="007848F3"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848F3">
              <w:rPr>
                <w:rFonts w:ascii="Times New Roman" w:eastAsia="Times New Roman" w:hAnsi="Times New Roman" w:cs="Times New Roman"/>
                <w:b/>
                <w:bCs/>
                <w:color w:val="000000"/>
                <w:sz w:val="24"/>
                <w:szCs w:val="24"/>
                <w:lang w:eastAsia="ru-RU"/>
              </w:rPr>
              <w:t>Наименование</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0FE8D0F7" w14:textId="77777777" w:rsidR="00CF4C96" w:rsidRPr="007848F3"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848F3">
              <w:rPr>
                <w:rFonts w:ascii="Times New Roman" w:eastAsia="Times New Roman" w:hAnsi="Times New Roman" w:cs="Times New Roman"/>
                <w:b/>
                <w:bCs/>
                <w:color w:val="000000"/>
                <w:sz w:val="24"/>
                <w:szCs w:val="24"/>
                <w:lang w:eastAsia="ru-RU"/>
              </w:rPr>
              <w:t>Значение</w:t>
            </w:r>
          </w:p>
        </w:tc>
      </w:tr>
      <w:tr w:rsidR="00CF4C96" w:rsidRPr="007848F3" w14:paraId="010B5A55"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6BEBD675"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на маршрут, мин.</w:t>
            </w:r>
          </w:p>
        </w:tc>
        <w:tc>
          <w:tcPr>
            <w:tcW w:w="1680" w:type="dxa"/>
            <w:tcBorders>
              <w:top w:val="nil"/>
              <w:left w:val="nil"/>
              <w:bottom w:val="single" w:sz="4" w:space="0" w:color="auto"/>
              <w:right w:val="single" w:sz="4" w:space="0" w:color="auto"/>
            </w:tcBorders>
            <w:shd w:val="clear" w:color="auto" w:fill="auto"/>
            <w:noWrap/>
            <w:vAlign w:val="bottom"/>
            <w:hideMark/>
          </w:tcPr>
          <w:p w14:paraId="518F49B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10,5</w:t>
            </w:r>
          </w:p>
        </w:tc>
      </w:tr>
      <w:tr w:rsidR="00CF4C96" w:rsidRPr="007848F3" w14:paraId="114DDDEF" w14:textId="77777777" w:rsidTr="00CF4C96">
        <w:trPr>
          <w:trHeight w:val="315"/>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B951D7C"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Количество облетов в сутки</w:t>
            </w:r>
          </w:p>
        </w:tc>
        <w:tc>
          <w:tcPr>
            <w:tcW w:w="1680" w:type="dxa"/>
            <w:tcBorders>
              <w:top w:val="nil"/>
              <w:left w:val="nil"/>
              <w:bottom w:val="single" w:sz="4" w:space="0" w:color="auto"/>
              <w:right w:val="single" w:sz="4" w:space="0" w:color="auto"/>
            </w:tcBorders>
            <w:shd w:val="clear" w:color="auto" w:fill="auto"/>
            <w:noWrap/>
            <w:vAlign w:val="bottom"/>
            <w:hideMark/>
          </w:tcPr>
          <w:p w14:paraId="1298F72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8</w:t>
            </w:r>
          </w:p>
        </w:tc>
      </w:tr>
      <w:tr w:rsidR="00CF4C96" w:rsidRPr="007848F3" w14:paraId="08CCB17F"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7347DE58"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Количество суток в мес.</w:t>
            </w:r>
          </w:p>
        </w:tc>
        <w:tc>
          <w:tcPr>
            <w:tcW w:w="1680" w:type="dxa"/>
            <w:tcBorders>
              <w:top w:val="nil"/>
              <w:left w:val="nil"/>
              <w:bottom w:val="single" w:sz="4" w:space="0" w:color="auto"/>
              <w:right w:val="single" w:sz="4" w:space="0" w:color="auto"/>
            </w:tcBorders>
            <w:shd w:val="clear" w:color="auto" w:fill="auto"/>
            <w:noWrap/>
            <w:vAlign w:val="bottom"/>
            <w:hideMark/>
          </w:tcPr>
          <w:p w14:paraId="2729C73A"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30,0</w:t>
            </w:r>
          </w:p>
        </w:tc>
      </w:tr>
      <w:tr w:rsidR="00CF4C96" w:rsidRPr="007848F3" w14:paraId="01762E9C"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FC21C2C"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в мес., сек</w:t>
            </w:r>
          </w:p>
        </w:tc>
        <w:tc>
          <w:tcPr>
            <w:tcW w:w="1680" w:type="dxa"/>
            <w:tcBorders>
              <w:top w:val="nil"/>
              <w:left w:val="nil"/>
              <w:bottom w:val="single" w:sz="4" w:space="0" w:color="auto"/>
              <w:right w:val="single" w:sz="4" w:space="0" w:color="auto"/>
            </w:tcBorders>
            <w:shd w:val="clear" w:color="auto" w:fill="auto"/>
            <w:noWrap/>
            <w:vAlign w:val="bottom"/>
            <w:hideMark/>
          </w:tcPr>
          <w:p w14:paraId="44BF7EF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2 520,0</w:t>
            </w:r>
          </w:p>
        </w:tc>
      </w:tr>
      <w:tr w:rsidR="00CF4C96" w:rsidRPr="007848F3" w14:paraId="1A497C70" w14:textId="77777777" w:rsidTr="00CF4C96">
        <w:trPr>
          <w:trHeight w:val="288"/>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DE6D397"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в мес., час</w:t>
            </w:r>
          </w:p>
        </w:tc>
        <w:tc>
          <w:tcPr>
            <w:tcW w:w="1680" w:type="dxa"/>
            <w:tcBorders>
              <w:top w:val="nil"/>
              <w:left w:val="nil"/>
              <w:bottom w:val="single" w:sz="4" w:space="0" w:color="auto"/>
              <w:right w:val="single" w:sz="4" w:space="0" w:color="auto"/>
            </w:tcBorders>
            <w:shd w:val="clear" w:color="auto" w:fill="auto"/>
            <w:noWrap/>
            <w:vAlign w:val="bottom"/>
            <w:hideMark/>
          </w:tcPr>
          <w:p w14:paraId="0B501530"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42,0</w:t>
            </w:r>
          </w:p>
        </w:tc>
      </w:tr>
    </w:tbl>
    <w:p w14:paraId="1037940B" w14:textId="77777777" w:rsidR="00CF4C96" w:rsidRDefault="00CF4C96" w:rsidP="00CF4C96">
      <w:pPr>
        <w:spacing w:after="0" w:line="360" w:lineRule="auto"/>
        <w:ind w:firstLine="567"/>
        <w:jc w:val="both"/>
        <w:rPr>
          <w:rFonts w:ascii="Times New Roman" w:hAnsi="Times New Roman" w:cs="Times New Roman"/>
          <w:sz w:val="28"/>
          <w:szCs w:val="28"/>
        </w:rPr>
      </w:pPr>
    </w:p>
    <w:p w14:paraId="35DFD854" w14:textId="77777777" w:rsidR="00A9745A" w:rsidRDefault="00A9745A" w:rsidP="00A9745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результате удалось получить оценку ежемесячных расходов владением ПАК, представление о его основных потребностях и общий расчет стоимости годовой эксплуатации комплекса в целом. Данные представлены в таблицах 5.26, 5.27 и 5.28.</w:t>
      </w:r>
    </w:p>
    <w:p w14:paraId="677AD073" w14:textId="77777777" w:rsidR="00A9745A" w:rsidRDefault="00A9745A" w:rsidP="00A9745A">
      <w:pPr>
        <w:spacing w:after="0"/>
        <w:rPr>
          <w:rFonts w:ascii="Times New Roman" w:eastAsia="Calibri" w:hAnsi="Times New Roman" w:cs="Times New Roman"/>
          <w:sz w:val="28"/>
          <w:szCs w:val="28"/>
        </w:rPr>
      </w:pPr>
    </w:p>
    <w:p w14:paraId="6D9BC5FC" w14:textId="77777777" w:rsidR="00A9745A" w:rsidRPr="006009EA" w:rsidRDefault="00A9745A" w:rsidP="00A9745A">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5.26</w:t>
      </w:r>
      <w:r w:rsidRPr="00F515B6">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6009EA">
        <w:rPr>
          <w:rFonts w:ascii="Times New Roman" w:eastAsia="Calibri" w:hAnsi="Times New Roman" w:cs="Times New Roman"/>
          <w:sz w:val="28"/>
          <w:szCs w:val="28"/>
        </w:rPr>
        <w:t>Расчет месячных показателей</w:t>
      </w:r>
    </w:p>
    <w:tbl>
      <w:tblPr>
        <w:tblStyle w:val="af3"/>
        <w:tblW w:w="15163" w:type="dxa"/>
        <w:tblLook w:val="04A0" w:firstRow="1" w:lastRow="0" w:firstColumn="1" w:lastColumn="0" w:noHBand="0" w:noVBand="1"/>
      </w:tblPr>
      <w:tblGrid>
        <w:gridCol w:w="2547"/>
        <w:gridCol w:w="935"/>
        <w:gridCol w:w="949"/>
        <w:gridCol w:w="955"/>
        <w:gridCol w:w="955"/>
        <w:gridCol w:w="1005"/>
        <w:gridCol w:w="992"/>
        <w:gridCol w:w="851"/>
        <w:gridCol w:w="883"/>
        <w:gridCol w:w="818"/>
        <w:gridCol w:w="850"/>
        <w:gridCol w:w="871"/>
        <w:gridCol w:w="842"/>
        <w:gridCol w:w="859"/>
        <w:gridCol w:w="851"/>
      </w:tblGrid>
      <w:tr w:rsidR="00A9745A" w:rsidRPr="00F515B6" w14:paraId="5C2D7724" w14:textId="77777777" w:rsidTr="00432772">
        <w:trPr>
          <w:trHeight w:val="288"/>
          <w:tblHeader/>
        </w:trPr>
        <w:tc>
          <w:tcPr>
            <w:tcW w:w="2547" w:type="dxa"/>
            <w:noWrap/>
            <w:vAlign w:val="center"/>
            <w:hideMark/>
          </w:tcPr>
          <w:p w14:paraId="0C07383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Расчет</w:t>
            </w:r>
          </w:p>
        </w:tc>
        <w:tc>
          <w:tcPr>
            <w:tcW w:w="935" w:type="dxa"/>
            <w:noWrap/>
            <w:vAlign w:val="center"/>
            <w:hideMark/>
          </w:tcPr>
          <w:p w14:paraId="0C03ECD9" w14:textId="77777777" w:rsidR="00A9745A" w:rsidRPr="00F515B6" w:rsidRDefault="00A9745A" w:rsidP="00432772">
            <w:pPr>
              <w:jc w:val="center"/>
              <w:rPr>
                <w:rFonts w:ascii="Times New Roman" w:hAnsi="Times New Roman" w:cs="Times New Roman"/>
                <w:b/>
                <w:bCs/>
              </w:rPr>
            </w:pPr>
          </w:p>
        </w:tc>
        <w:tc>
          <w:tcPr>
            <w:tcW w:w="949" w:type="dxa"/>
            <w:noWrap/>
            <w:vAlign w:val="center"/>
            <w:hideMark/>
          </w:tcPr>
          <w:p w14:paraId="0DA1FF07"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w:t>
            </w:r>
          </w:p>
        </w:tc>
        <w:tc>
          <w:tcPr>
            <w:tcW w:w="955" w:type="dxa"/>
            <w:noWrap/>
            <w:vAlign w:val="center"/>
            <w:hideMark/>
          </w:tcPr>
          <w:p w14:paraId="1AC159E1"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2</w:t>
            </w:r>
          </w:p>
        </w:tc>
        <w:tc>
          <w:tcPr>
            <w:tcW w:w="955" w:type="dxa"/>
            <w:noWrap/>
            <w:vAlign w:val="center"/>
            <w:hideMark/>
          </w:tcPr>
          <w:p w14:paraId="06A1D845"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3</w:t>
            </w:r>
          </w:p>
        </w:tc>
        <w:tc>
          <w:tcPr>
            <w:tcW w:w="1005" w:type="dxa"/>
            <w:noWrap/>
            <w:vAlign w:val="center"/>
            <w:hideMark/>
          </w:tcPr>
          <w:p w14:paraId="09F2862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4</w:t>
            </w:r>
          </w:p>
        </w:tc>
        <w:tc>
          <w:tcPr>
            <w:tcW w:w="992" w:type="dxa"/>
            <w:noWrap/>
            <w:vAlign w:val="center"/>
            <w:hideMark/>
          </w:tcPr>
          <w:p w14:paraId="3810D9F6"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5</w:t>
            </w:r>
          </w:p>
        </w:tc>
        <w:tc>
          <w:tcPr>
            <w:tcW w:w="851" w:type="dxa"/>
            <w:noWrap/>
            <w:vAlign w:val="center"/>
            <w:hideMark/>
          </w:tcPr>
          <w:p w14:paraId="798685C2"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6</w:t>
            </w:r>
          </w:p>
        </w:tc>
        <w:tc>
          <w:tcPr>
            <w:tcW w:w="883" w:type="dxa"/>
            <w:noWrap/>
            <w:vAlign w:val="center"/>
            <w:hideMark/>
          </w:tcPr>
          <w:p w14:paraId="38C66A0C"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7</w:t>
            </w:r>
          </w:p>
        </w:tc>
        <w:tc>
          <w:tcPr>
            <w:tcW w:w="818" w:type="dxa"/>
            <w:noWrap/>
            <w:vAlign w:val="center"/>
            <w:hideMark/>
          </w:tcPr>
          <w:p w14:paraId="2EDF30E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8</w:t>
            </w:r>
          </w:p>
        </w:tc>
        <w:tc>
          <w:tcPr>
            <w:tcW w:w="850" w:type="dxa"/>
            <w:noWrap/>
            <w:vAlign w:val="center"/>
            <w:hideMark/>
          </w:tcPr>
          <w:p w14:paraId="43636F33"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9</w:t>
            </w:r>
          </w:p>
        </w:tc>
        <w:tc>
          <w:tcPr>
            <w:tcW w:w="871" w:type="dxa"/>
            <w:noWrap/>
            <w:vAlign w:val="center"/>
            <w:hideMark/>
          </w:tcPr>
          <w:p w14:paraId="58ADBF3C"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10</w:t>
            </w:r>
          </w:p>
        </w:tc>
        <w:tc>
          <w:tcPr>
            <w:tcW w:w="842" w:type="dxa"/>
            <w:noWrap/>
            <w:vAlign w:val="center"/>
            <w:hideMark/>
          </w:tcPr>
          <w:p w14:paraId="1C8E341F"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11</w:t>
            </w:r>
          </w:p>
        </w:tc>
        <w:tc>
          <w:tcPr>
            <w:tcW w:w="859" w:type="dxa"/>
            <w:noWrap/>
            <w:vAlign w:val="center"/>
            <w:hideMark/>
          </w:tcPr>
          <w:p w14:paraId="16723C2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12</w:t>
            </w:r>
          </w:p>
        </w:tc>
        <w:tc>
          <w:tcPr>
            <w:tcW w:w="851" w:type="dxa"/>
            <w:vAlign w:val="center"/>
          </w:tcPr>
          <w:p w14:paraId="3779F15E"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Всего</w:t>
            </w:r>
          </w:p>
        </w:tc>
      </w:tr>
      <w:tr w:rsidR="00A9745A" w:rsidRPr="00F515B6" w14:paraId="50D8B24E" w14:textId="77777777" w:rsidTr="00432772">
        <w:trPr>
          <w:trHeight w:val="288"/>
        </w:trPr>
        <w:tc>
          <w:tcPr>
            <w:tcW w:w="2547" w:type="dxa"/>
            <w:vAlign w:val="center"/>
            <w:hideMark/>
          </w:tcPr>
          <w:p w14:paraId="574091AB"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Общий маршрут</w:t>
            </w:r>
          </w:p>
        </w:tc>
        <w:tc>
          <w:tcPr>
            <w:tcW w:w="935" w:type="dxa"/>
            <w:noWrap/>
            <w:vAlign w:val="center"/>
            <w:hideMark/>
          </w:tcPr>
          <w:p w14:paraId="6321350B"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км</w:t>
            </w:r>
          </w:p>
        </w:tc>
        <w:tc>
          <w:tcPr>
            <w:tcW w:w="949" w:type="dxa"/>
            <w:noWrap/>
            <w:vAlign w:val="center"/>
            <w:hideMark/>
          </w:tcPr>
          <w:p w14:paraId="0BFCE4BB" w14:textId="77777777" w:rsidR="00A9745A" w:rsidRPr="00CE7090" w:rsidRDefault="00A9745A" w:rsidP="00432772">
            <w:pPr>
              <w:jc w:val="right"/>
              <w:rPr>
                <w:rFonts w:ascii="Times New Roman" w:hAnsi="Times New Roman" w:cs="Times New Roman"/>
                <w:lang w:val="en-US"/>
              </w:rPr>
            </w:pPr>
            <w:r w:rsidRPr="00F515B6">
              <w:rPr>
                <w:rFonts w:ascii="Times New Roman" w:hAnsi="Times New Roman" w:cs="Times New Roman"/>
              </w:rPr>
              <w:t>1</w:t>
            </w:r>
            <w:r>
              <w:rPr>
                <w:rFonts w:ascii="Times New Roman" w:hAnsi="Times New Roman" w:cs="Times New Roman"/>
              </w:rPr>
              <w:t>70</w:t>
            </w:r>
            <w:r w:rsidRPr="00F515B6">
              <w:rPr>
                <w:rFonts w:ascii="Times New Roman" w:hAnsi="Times New Roman" w:cs="Times New Roman"/>
              </w:rPr>
              <w:t>,0</w:t>
            </w:r>
          </w:p>
        </w:tc>
        <w:tc>
          <w:tcPr>
            <w:tcW w:w="955" w:type="dxa"/>
            <w:noWrap/>
            <w:vAlign w:val="center"/>
            <w:hideMark/>
          </w:tcPr>
          <w:p w14:paraId="7FDF8577" w14:textId="77777777" w:rsidR="00A9745A" w:rsidRPr="00CE7090" w:rsidRDefault="00A9745A" w:rsidP="00432772">
            <w:pPr>
              <w:jc w:val="center"/>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955" w:type="dxa"/>
            <w:noWrap/>
            <w:vAlign w:val="center"/>
            <w:hideMark/>
          </w:tcPr>
          <w:p w14:paraId="3D101487"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1005" w:type="dxa"/>
            <w:noWrap/>
            <w:vAlign w:val="center"/>
            <w:hideMark/>
          </w:tcPr>
          <w:p w14:paraId="2CF040E8"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992" w:type="dxa"/>
            <w:noWrap/>
            <w:vAlign w:val="center"/>
            <w:hideMark/>
          </w:tcPr>
          <w:p w14:paraId="17F6D129"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1" w:type="dxa"/>
            <w:noWrap/>
            <w:vAlign w:val="center"/>
            <w:hideMark/>
          </w:tcPr>
          <w:p w14:paraId="72C2D34E"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83" w:type="dxa"/>
            <w:noWrap/>
            <w:vAlign w:val="center"/>
            <w:hideMark/>
          </w:tcPr>
          <w:p w14:paraId="37314721"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18" w:type="dxa"/>
            <w:noWrap/>
            <w:vAlign w:val="center"/>
            <w:hideMark/>
          </w:tcPr>
          <w:p w14:paraId="78829720"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0" w:type="dxa"/>
            <w:noWrap/>
            <w:vAlign w:val="center"/>
            <w:hideMark/>
          </w:tcPr>
          <w:p w14:paraId="44EC942C"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71" w:type="dxa"/>
            <w:noWrap/>
            <w:vAlign w:val="center"/>
            <w:hideMark/>
          </w:tcPr>
          <w:p w14:paraId="42FD250A"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42" w:type="dxa"/>
            <w:noWrap/>
            <w:vAlign w:val="center"/>
            <w:hideMark/>
          </w:tcPr>
          <w:p w14:paraId="0482CE4C"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9" w:type="dxa"/>
            <w:noWrap/>
            <w:vAlign w:val="center"/>
            <w:hideMark/>
          </w:tcPr>
          <w:p w14:paraId="2930EF09"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1" w:type="dxa"/>
            <w:vAlign w:val="center"/>
          </w:tcPr>
          <w:p w14:paraId="554EF34D" w14:textId="77777777" w:rsidR="00A9745A" w:rsidRPr="00F515B6" w:rsidRDefault="00A9745A" w:rsidP="00432772">
            <w:pPr>
              <w:jc w:val="right"/>
              <w:rPr>
                <w:rFonts w:ascii="Times New Roman" w:hAnsi="Times New Roman" w:cs="Times New Roman"/>
                <w:b/>
                <w:bCs/>
              </w:rPr>
            </w:pPr>
            <w:r>
              <w:rPr>
                <w:rFonts w:ascii="Times New Roman" w:hAnsi="Times New Roman" w:cs="Times New Roman"/>
                <w:b/>
                <w:bCs/>
              </w:rPr>
              <w:t>2 040</w:t>
            </w:r>
          </w:p>
        </w:tc>
      </w:tr>
      <w:tr w:rsidR="00A9745A" w:rsidRPr="00F515B6" w14:paraId="30C12447" w14:textId="77777777" w:rsidTr="00432772">
        <w:trPr>
          <w:trHeight w:val="288"/>
        </w:trPr>
        <w:tc>
          <w:tcPr>
            <w:tcW w:w="2547" w:type="dxa"/>
            <w:vAlign w:val="center"/>
            <w:hideMark/>
          </w:tcPr>
          <w:p w14:paraId="243D324E"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Налет часов</w:t>
            </w:r>
          </w:p>
        </w:tc>
        <w:tc>
          <w:tcPr>
            <w:tcW w:w="935" w:type="dxa"/>
            <w:noWrap/>
            <w:vAlign w:val="center"/>
            <w:hideMark/>
          </w:tcPr>
          <w:p w14:paraId="5ABF974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час</w:t>
            </w:r>
          </w:p>
        </w:tc>
        <w:tc>
          <w:tcPr>
            <w:tcW w:w="949" w:type="dxa"/>
            <w:noWrap/>
            <w:hideMark/>
          </w:tcPr>
          <w:p w14:paraId="031A65F1"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26C59369"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04B4FA38" w14:textId="77777777" w:rsidR="00A9745A" w:rsidRPr="00F515B6" w:rsidRDefault="00A9745A" w:rsidP="00432772">
            <w:pPr>
              <w:jc w:val="right"/>
              <w:rPr>
                <w:rFonts w:ascii="Times New Roman" w:hAnsi="Times New Roman" w:cs="Times New Roman"/>
              </w:rPr>
            </w:pPr>
            <w:r w:rsidRPr="00BE589B">
              <w:t>42</w:t>
            </w:r>
          </w:p>
        </w:tc>
        <w:tc>
          <w:tcPr>
            <w:tcW w:w="1005" w:type="dxa"/>
            <w:noWrap/>
            <w:hideMark/>
          </w:tcPr>
          <w:p w14:paraId="2DEFDD02" w14:textId="77777777" w:rsidR="00A9745A" w:rsidRPr="00F515B6" w:rsidRDefault="00A9745A" w:rsidP="00432772">
            <w:pPr>
              <w:jc w:val="right"/>
              <w:rPr>
                <w:rFonts w:ascii="Times New Roman" w:hAnsi="Times New Roman" w:cs="Times New Roman"/>
              </w:rPr>
            </w:pPr>
            <w:r w:rsidRPr="00BE589B">
              <w:t>42</w:t>
            </w:r>
          </w:p>
        </w:tc>
        <w:tc>
          <w:tcPr>
            <w:tcW w:w="992" w:type="dxa"/>
            <w:noWrap/>
            <w:hideMark/>
          </w:tcPr>
          <w:p w14:paraId="65FE6513" w14:textId="77777777" w:rsidR="00A9745A" w:rsidRPr="00F515B6" w:rsidRDefault="00A9745A" w:rsidP="00432772">
            <w:pPr>
              <w:jc w:val="right"/>
              <w:rPr>
                <w:rFonts w:ascii="Times New Roman" w:hAnsi="Times New Roman" w:cs="Times New Roman"/>
              </w:rPr>
            </w:pPr>
            <w:r w:rsidRPr="00BE589B">
              <w:t>42</w:t>
            </w:r>
          </w:p>
        </w:tc>
        <w:tc>
          <w:tcPr>
            <w:tcW w:w="851" w:type="dxa"/>
            <w:noWrap/>
            <w:hideMark/>
          </w:tcPr>
          <w:p w14:paraId="6B787173" w14:textId="77777777" w:rsidR="00A9745A" w:rsidRPr="00F515B6" w:rsidRDefault="00A9745A" w:rsidP="00432772">
            <w:pPr>
              <w:jc w:val="right"/>
              <w:rPr>
                <w:rFonts w:ascii="Times New Roman" w:hAnsi="Times New Roman" w:cs="Times New Roman"/>
              </w:rPr>
            </w:pPr>
            <w:r w:rsidRPr="00BE589B">
              <w:t>42</w:t>
            </w:r>
          </w:p>
        </w:tc>
        <w:tc>
          <w:tcPr>
            <w:tcW w:w="883" w:type="dxa"/>
            <w:noWrap/>
            <w:hideMark/>
          </w:tcPr>
          <w:p w14:paraId="06A54A08" w14:textId="77777777" w:rsidR="00A9745A" w:rsidRPr="00F515B6" w:rsidRDefault="00A9745A" w:rsidP="00432772">
            <w:pPr>
              <w:jc w:val="right"/>
              <w:rPr>
                <w:rFonts w:ascii="Times New Roman" w:hAnsi="Times New Roman" w:cs="Times New Roman"/>
              </w:rPr>
            </w:pPr>
            <w:r w:rsidRPr="00BE589B">
              <w:t>42</w:t>
            </w:r>
          </w:p>
        </w:tc>
        <w:tc>
          <w:tcPr>
            <w:tcW w:w="818" w:type="dxa"/>
            <w:noWrap/>
            <w:hideMark/>
          </w:tcPr>
          <w:p w14:paraId="0E15D520" w14:textId="77777777" w:rsidR="00A9745A" w:rsidRPr="00F515B6" w:rsidRDefault="00A9745A" w:rsidP="00432772">
            <w:pPr>
              <w:jc w:val="right"/>
              <w:rPr>
                <w:rFonts w:ascii="Times New Roman" w:hAnsi="Times New Roman" w:cs="Times New Roman"/>
              </w:rPr>
            </w:pPr>
            <w:r w:rsidRPr="00BE589B">
              <w:t>42</w:t>
            </w:r>
          </w:p>
        </w:tc>
        <w:tc>
          <w:tcPr>
            <w:tcW w:w="850" w:type="dxa"/>
            <w:noWrap/>
            <w:hideMark/>
          </w:tcPr>
          <w:p w14:paraId="769DD349" w14:textId="77777777" w:rsidR="00A9745A" w:rsidRPr="00F515B6" w:rsidRDefault="00A9745A" w:rsidP="00432772">
            <w:pPr>
              <w:jc w:val="right"/>
              <w:rPr>
                <w:rFonts w:ascii="Times New Roman" w:hAnsi="Times New Roman" w:cs="Times New Roman"/>
              </w:rPr>
            </w:pPr>
            <w:r w:rsidRPr="00BE589B">
              <w:t>42</w:t>
            </w:r>
          </w:p>
        </w:tc>
        <w:tc>
          <w:tcPr>
            <w:tcW w:w="871" w:type="dxa"/>
            <w:noWrap/>
            <w:hideMark/>
          </w:tcPr>
          <w:p w14:paraId="1FBF8D3C" w14:textId="77777777" w:rsidR="00A9745A" w:rsidRPr="00F515B6" w:rsidRDefault="00A9745A" w:rsidP="00432772">
            <w:pPr>
              <w:jc w:val="right"/>
              <w:rPr>
                <w:rFonts w:ascii="Times New Roman" w:hAnsi="Times New Roman" w:cs="Times New Roman"/>
              </w:rPr>
            </w:pPr>
            <w:r w:rsidRPr="00BE589B">
              <w:t>42</w:t>
            </w:r>
          </w:p>
        </w:tc>
        <w:tc>
          <w:tcPr>
            <w:tcW w:w="842" w:type="dxa"/>
            <w:noWrap/>
            <w:hideMark/>
          </w:tcPr>
          <w:p w14:paraId="1299F810" w14:textId="77777777" w:rsidR="00A9745A" w:rsidRPr="00F515B6" w:rsidRDefault="00A9745A" w:rsidP="00432772">
            <w:pPr>
              <w:jc w:val="right"/>
              <w:rPr>
                <w:rFonts w:ascii="Times New Roman" w:hAnsi="Times New Roman" w:cs="Times New Roman"/>
              </w:rPr>
            </w:pPr>
            <w:r w:rsidRPr="00BE589B">
              <w:t>42</w:t>
            </w:r>
          </w:p>
        </w:tc>
        <w:tc>
          <w:tcPr>
            <w:tcW w:w="859" w:type="dxa"/>
            <w:noWrap/>
            <w:hideMark/>
          </w:tcPr>
          <w:p w14:paraId="37CE394E" w14:textId="77777777" w:rsidR="00A9745A" w:rsidRPr="00F515B6" w:rsidRDefault="00A9745A" w:rsidP="00432772">
            <w:pPr>
              <w:jc w:val="right"/>
              <w:rPr>
                <w:rFonts w:ascii="Times New Roman" w:hAnsi="Times New Roman" w:cs="Times New Roman"/>
              </w:rPr>
            </w:pPr>
            <w:r w:rsidRPr="00BE589B">
              <w:t>42</w:t>
            </w:r>
          </w:p>
        </w:tc>
        <w:tc>
          <w:tcPr>
            <w:tcW w:w="851" w:type="dxa"/>
          </w:tcPr>
          <w:p w14:paraId="7D7947B7" w14:textId="77777777" w:rsidR="00A9745A" w:rsidRPr="00F515B6" w:rsidRDefault="00A9745A" w:rsidP="00432772">
            <w:pPr>
              <w:jc w:val="right"/>
              <w:rPr>
                <w:rFonts w:ascii="Times New Roman" w:hAnsi="Times New Roman" w:cs="Times New Roman"/>
                <w:b/>
                <w:bCs/>
              </w:rPr>
            </w:pPr>
            <w:r w:rsidRPr="00BE589B">
              <w:t>504</w:t>
            </w:r>
          </w:p>
        </w:tc>
      </w:tr>
      <w:tr w:rsidR="00A9745A" w:rsidRPr="00F515B6" w14:paraId="565E77E9" w14:textId="77777777" w:rsidTr="00432772">
        <w:trPr>
          <w:trHeight w:val="288"/>
        </w:trPr>
        <w:tc>
          <w:tcPr>
            <w:tcW w:w="2547" w:type="dxa"/>
            <w:vAlign w:val="center"/>
            <w:hideMark/>
          </w:tcPr>
          <w:p w14:paraId="7C9987BD"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Потребление мощности</w:t>
            </w:r>
          </w:p>
        </w:tc>
        <w:tc>
          <w:tcPr>
            <w:tcW w:w="935" w:type="dxa"/>
            <w:noWrap/>
            <w:vAlign w:val="center"/>
            <w:hideMark/>
          </w:tcPr>
          <w:p w14:paraId="28F95699"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кВт*час</w:t>
            </w:r>
          </w:p>
        </w:tc>
        <w:tc>
          <w:tcPr>
            <w:tcW w:w="949" w:type="dxa"/>
            <w:noWrap/>
            <w:hideMark/>
          </w:tcPr>
          <w:p w14:paraId="007BE5A8" w14:textId="77777777" w:rsidR="00A9745A" w:rsidRPr="00F515B6" w:rsidRDefault="00A9745A" w:rsidP="00432772">
            <w:pPr>
              <w:jc w:val="right"/>
              <w:rPr>
                <w:rFonts w:ascii="Times New Roman" w:hAnsi="Times New Roman" w:cs="Times New Roman"/>
              </w:rPr>
            </w:pPr>
            <w:r w:rsidRPr="00BE589B">
              <w:t>2 160,00</w:t>
            </w:r>
          </w:p>
        </w:tc>
        <w:tc>
          <w:tcPr>
            <w:tcW w:w="955" w:type="dxa"/>
            <w:noWrap/>
            <w:hideMark/>
          </w:tcPr>
          <w:p w14:paraId="2C2608BE" w14:textId="77777777" w:rsidR="00A9745A" w:rsidRPr="00F515B6" w:rsidRDefault="00A9745A" w:rsidP="00432772">
            <w:pPr>
              <w:jc w:val="right"/>
              <w:rPr>
                <w:rFonts w:ascii="Times New Roman" w:hAnsi="Times New Roman" w:cs="Times New Roman"/>
              </w:rPr>
            </w:pPr>
            <w:r w:rsidRPr="00BE589B">
              <w:t>2 160,00</w:t>
            </w:r>
          </w:p>
        </w:tc>
        <w:tc>
          <w:tcPr>
            <w:tcW w:w="955" w:type="dxa"/>
            <w:noWrap/>
            <w:hideMark/>
          </w:tcPr>
          <w:p w14:paraId="4A2A2908" w14:textId="77777777" w:rsidR="00A9745A" w:rsidRPr="00F515B6" w:rsidRDefault="00A9745A" w:rsidP="00432772">
            <w:pPr>
              <w:jc w:val="right"/>
              <w:rPr>
                <w:rFonts w:ascii="Times New Roman" w:hAnsi="Times New Roman" w:cs="Times New Roman"/>
              </w:rPr>
            </w:pPr>
            <w:r w:rsidRPr="00BE589B">
              <w:t>2 160,00</w:t>
            </w:r>
          </w:p>
        </w:tc>
        <w:tc>
          <w:tcPr>
            <w:tcW w:w="1005" w:type="dxa"/>
            <w:noWrap/>
            <w:hideMark/>
          </w:tcPr>
          <w:p w14:paraId="4E74EC3D" w14:textId="77777777" w:rsidR="00A9745A" w:rsidRPr="00F515B6" w:rsidRDefault="00A9745A" w:rsidP="00432772">
            <w:pPr>
              <w:jc w:val="right"/>
              <w:rPr>
                <w:rFonts w:ascii="Times New Roman" w:hAnsi="Times New Roman" w:cs="Times New Roman"/>
              </w:rPr>
            </w:pPr>
            <w:r w:rsidRPr="00BE589B">
              <w:t>2 160,00</w:t>
            </w:r>
          </w:p>
        </w:tc>
        <w:tc>
          <w:tcPr>
            <w:tcW w:w="992" w:type="dxa"/>
            <w:noWrap/>
            <w:hideMark/>
          </w:tcPr>
          <w:p w14:paraId="7697B786" w14:textId="77777777" w:rsidR="00A9745A" w:rsidRPr="00F515B6" w:rsidRDefault="00A9745A" w:rsidP="00432772">
            <w:pPr>
              <w:jc w:val="right"/>
              <w:rPr>
                <w:rFonts w:ascii="Times New Roman" w:hAnsi="Times New Roman" w:cs="Times New Roman"/>
              </w:rPr>
            </w:pPr>
            <w:r w:rsidRPr="00BE589B">
              <w:t>2 160,00</w:t>
            </w:r>
          </w:p>
        </w:tc>
        <w:tc>
          <w:tcPr>
            <w:tcW w:w="851" w:type="dxa"/>
            <w:noWrap/>
            <w:hideMark/>
          </w:tcPr>
          <w:p w14:paraId="356887F1" w14:textId="77777777" w:rsidR="00A9745A" w:rsidRPr="00F515B6" w:rsidRDefault="00A9745A" w:rsidP="00432772">
            <w:pPr>
              <w:jc w:val="left"/>
              <w:rPr>
                <w:rFonts w:ascii="Times New Roman" w:hAnsi="Times New Roman" w:cs="Times New Roman"/>
              </w:rPr>
            </w:pPr>
            <w:r w:rsidRPr="00BE589B">
              <w:t>2 160,0</w:t>
            </w:r>
          </w:p>
        </w:tc>
        <w:tc>
          <w:tcPr>
            <w:tcW w:w="883" w:type="dxa"/>
            <w:noWrap/>
            <w:hideMark/>
          </w:tcPr>
          <w:p w14:paraId="0633F090" w14:textId="77777777" w:rsidR="00A9745A" w:rsidRPr="00F515B6" w:rsidRDefault="00A9745A" w:rsidP="00432772">
            <w:pPr>
              <w:jc w:val="left"/>
              <w:rPr>
                <w:rFonts w:ascii="Times New Roman" w:hAnsi="Times New Roman" w:cs="Times New Roman"/>
              </w:rPr>
            </w:pPr>
            <w:r w:rsidRPr="00BE589B">
              <w:t>2 160,0</w:t>
            </w:r>
          </w:p>
        </w:tc>
        <w:tc>
          <w:tcPr>
            <w:tcW w:w="818" w:type="dxa"/>
            <w:noWrap/>
            <w:hideMark/>
          </w:tcPr>
          <w:p w14:paraId="11A066C8" w14:textId="77777777" w:rsidR="00A9745A" w:rsidRPr="00F515B6" w:rsidRDefault="00A9745A" w:rsidP="00432772">
            <w:pPr>
              <w:jc w:val="left"/>
              <w:rPr>
                <w:rFonts w:ascii="Times New Roman" w:hAnsi="Times New Roman" w:cs="Times New Roman"/>
              </w:rPr>
            </w:pPr>
            <w:r w:rsidRPr="00BE589B">
              <w:t>2 160,0</w:t>
            </w:r>
          </w:p>
        </w:tc>
        <w:tc>
          <w:tcPr>
            <w:tcW w:w="850" w:type="dxa"/>
            <w:noWrap/>
            <w:hideMark/>
          </w:tcPr>
          <w:p w14:paraId="5193CF69" w14:textId="77777777" w:rsidR="00A9745A" w:rsidRPr="00F515B6" w:rsidRDefault="00A9745A" w:rsidP="00432772">
            <w:pPr>
              <w:jc w:val="left"/>
              <w:rPr>
                <w:rFonts w:ascii="Times New Roman" w:hAnsi="Times New Roman" w:cs="Times New Roman"/>
              </w:rPr>
            </w:pPr>
            <w:r w:rsidRPr="00BE589B">
              <w:t>2 160,0</w:t>
            </w:r>
          </w:p>
        </w:tc>
        <w:tc>
          <w:tcPr>
            <w:tcW w:w="871" w:type="dxa"/>
            <w:noWrap/>
            <w:hideMark/>
          </w:tcPr>
          <w:p w14:paraId="2E88D74C" w14:textId="77777777" w:rsidR="00A9745A" w:rsidRPr="00F515B6" w:rsidRDefault="00A9745A" w:rsidP="00432772">
            <w:pPr>
              <w:jc w:val="left"/>
              <w:rPr>
                <w:rFonts w:ascii="Times New Roman" w:hAnsi="Times New Roman" w:cs="Times New Roman"/>
              </w:rPr>
            </w:pPr>
            <w:r w:rsidRPr="00BE589B">
              <w:t>2 160,0</w:t>
            </w:r>
          </w:p>
        </w:tc>
        <w:tc>
          <w:tcPr>
            <w:tcW w:w="842" w:type="dxa"/>
            <w:noWrap/>
            <w:hideMark/>
          </w:tcPr>
          <w:p w14:paraId="52B84484" w14:textId="77777777" w:rsidR="00A9745A" w:rsidRPr="00F515B6" w:rsidRDefault="00A9745A" w:rsidP="00432772">
            <w:pPr>
              <w:jc w:val="left"/>
              <w:rPr>
                <w:rFonts w:ascii="Times New Roman" w:hAnsi="Times New Roman" w:cs="Times New Roman"/>
              </w:rPr>
            </w:pPr>
            <w:r w:rsidRPr="00BE589B">
              <w:t>2 160,0</w:t>
            </w:r>
          </w:p>
        </w:tc>
        <w:tc>
          <w:tcPr>
            <w:tcW w:w="859" w:type="dxa"/>
            <w:noWrap/>
            <w:hideMark/>
          </w:tcPr>
          <w:p w14:paraId="022967DB" w14:textId="77777777" w:rsidR="00A9745A" w:rsidRPr="00F515B6" w:rsidRDefault="00A9745A" w:rsidP="00432772">
            <w:pPr>
              <w:jc w:val="left"/>
              <w:rPr>
                <w:rFonts w:ascii="Times New Roman" w:hAnsi="Times New Roman" w:cs="Times New Roman"/>
              </w:rPr>
            </w:pPr>
            <w:r w:rsidRPr="00BE589B">
              <w:t>2 160,0</w:t>
            </w:r>
          </w:p>
        </w:tc>
        <w:tc>
          <w:tcPr>
            <w:tcW w:w="851" w:type="dxa"/>
          </w:tcPr>
          <w:p w14:paraId="0981DF41" w14:textId="77777777" w:rsidR="00A9745A" w:rsidRPr="00F515B6" w:rsidRDefault="00A9745A" w:rsidP="00432772">
            <w:pPr>
              <w:jc w:val="right"/>
              <w:rPr>
                <w:rFonts w:ascii="Times New Roman" w:hAnsi="Times New Roman" w:cs="Times New Roman"/>
                <w:b/>
                <w:bCs/>
              </w:rPr>
            </w:pPr>
            <w:r w:rsidRPr="00BE589B">
              <w:t>25 920</w:t>
            </w:r>
          </w:p>
        </w:tc>
      </w:tr>
      <w:tr w:rsidR="00A9745A" w:rsidRPr="00F515B6" w14:paraId="0FD10620" w14:textId="77777777" w:rsidTr="00432772">
        <w:trPr>
          <w:trHeight w:val="288"/>
        </w:trPr>
        <w:tc>
          <w:tcPr>
            <w:tcW w:w="2547" w:type="dxa"/>
            <w:vAlign w:val="center"/>
            <w:hideMark/>
          </w:tcPr>
          <w:p w14:paraId="012B186E"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lastRenderedPageBreak/>
              <w:t>Кумулятивный показатель налета часов на 1 БВС</w:t>
            </w:r>
          </w:p>
        </w:tc>
        <w:tc>
          <w:tcPr>
            <w:tcW w:w="935" w:type="dxa"/>
            <w:noWrap/>
            <w:vAlign w:val="center"/>
            <w:hideMark/>
          </w:tcPr>
          <w:p w14:paraId="6D54E2A4"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час</w:t>
            </w:r>
          </w:p>
        </w:tc>
        <w:tc>
          <w:tcPr>
            <w:tcW w:w="949" w:type="dxa"/>
            <w:noWrap/>
            <w:hideMark/>
          </w:tcPr>
          <w:p w14:paraId="6C878DA3"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2751865A" w14:textId="77777777" w:rsidR="00A9745A" w:rsidRPr="00F515B6" w:rsidRDefault="00A9745A" w:rsidP="00432772">
            <w:pPr>
              <w:jc w:val="right"/>
              <w:rPr>
                <w:rFonts w:ascii="Times New Roman" w:hAnsi="Times New Roman" w:cs="Times New Roman"/>
              </w:rPr>
            </w:pPr>
            <w:r w:rsidRPr="00BE589B">
              <w:t>84</w:t>
            </w:r>
          </w:p>
        </w:tc>
        <w:tc>
          <w:tcPr>
            <w:tcW w:w="955" w:type="dxa"/>
            <w:noWrap/>
            <w:hideMark/>
          </w:tcPr>
          <w:p w14:paraId="7D9BDFF7" w14:textId="77777777" w:rsidR="00A9745A" w:rsidRPr="00F515B6" w:rsidRDefault="00A9745A" w:rsidP="00432772">
            <w:pPr>
              <w:jc w:val="right"/>
              <w:rPr>
                <w:rFonts w:ascii="Times New Roman" w:hAnsi="Times New Roman" w:cs="Times New Roman"/>
              </w:rPr>
            </w:pPr>
            <w:r w:rsidRPr="00BE589B">
              <w:t>126</w:t>
            </w:r>
          </w:p>
        </w:tc>
        <w:tc>
          <w:tcPr>
            <w:tcW w:w="1005" w:type="dxa"/>
            <w:noWrap/>
            <w:hideMark/>
          </w:tcPr>
          <w:p w14:paraId="5FEC0C8D" w14:textId="77777777" w:rsidR="00A9745A" w:rsidRPr="00F515B6" w:rsidRDefault="00A9745A" w:rsidP="00432772">
            <w:pPr>
              <w:jc w:val="right"/>
              <w:rPr>
                <w:rFonts w:ascii="Times New Roman" w:hAnsi="Times New Roman" w:cs="Times New Roman"/>
              </w:rPr>
            </w:pPr>
            <w:r w:rsidRPr="00BE589B">
              <w:t>168</w:t>
            </w:r>
          </w:p>
        </w:tc>
        <w:tc>
          <w:tcPr>
            <w:tcW w:w="992" w:type="dxa"/>
            <w:noWrap/>
            <w:hideMark/>
          </w:tcPr>
          <w:p w14:paraId="7DAA66F1" w14:textId="77777777" w:rsidR="00A9745A" w:rsidRPr="00F515B6" w:rsidRDefault="00A9745A" w:rsidP="00432772">
            <w:pPr>
              <w:jc w:val="right"/>
              <w:rPr>
                <w:rFonts w:ascii="Times New Roman" w:hAnsi="Times New Roman" w:cs="Times New Roman"/>
              </w:rPr>
            </w:pPr>
            <w:r w:rsidRPr="00BE589B">
              <w:t>210</w:t>
            </w:r>
          </w:p>
        </w:tc>
        <w:tc>
          <w:tcPr>
            <w:tcW w:w="851" w:type="dxa"/>
            <w:noWrap/>
            <w:hideMark/>
          </w:tcPr>
          <w:p w14:paraId="0D3C3712" w14:textId="77777777" w:rsidR="00A9745A" w:rsidRPr="00F515B6" w:rsidRDefault="00A9745A" w:rsidP="00432772">
            <w:pPr>
              <w:jc w:val="right"/>
              <w:rPr>
                <w:rFonts w:ascii="Times New Roman" w:hAnsi="Times New Roman" w:cs="Times New Roman"/>
              </w:rPr>
            </w:pPr>
            <w:r w:rsidRPr="00BE589B">
              <w:t>252</w:t>
            </w:r>
          </w:p>
        </w:tc>
        <w:tc>
          <w:tcPr>
            <w:tcW w:w="883" w:type="dxa"/>
            <w:noWrap/>
            <w:hideMark/>
          </w:tcPr>
          <w:p w14:paraId="5A196968" w14:textId="77777777" w:rsidR="00A9745A" w:rsidRPr="00F515B6" w:rsidRDefault="00A9745A" w:rsidP="00432772">
            <w:pPr>
              <w:jc w:val="right"/>
              <w:rPr>
                <w:rFonts w:ascii="Times New Roman" w:hAnsi="Times New Roman" w:cs="Times New Roman"/>
              </w:rPr>
            </w:pPr>
            <w:r w:rsidRPr="00BE589B">
              <w:t>294</w:t>
            </w:r>
          </w:p>
        </w:tc>
        <w:tc>
          <w:tcPr>
            <w:tcW w:w="818" w:type="dxa"/>
            <w:noWrap/>
            <w:hideMark/>
          </w:tcPr>
          <w:p w14:paraId="1BED99A5" w14:textId="77777777" w:rsidR="00A9745A" w:rsidRPr="00F515B6" w:rsidRDefault="00A9745A" w:rsidP="00432772">
            <w:pPr>
              <w:jc w:val="right"/>
              <w:rPr>
                <w:rFonts w:ascii="Times New Roman" w:hAnsi="Times New Roman" w:cs="Times New Roman"/>
              </w:rPr>
            </w:pPr>
            <w:r w:rsidRPr="00BE589B">
              <w:t>336</w:t>
            </w:r>
          </w:p>
        </w:tc>
        <w:tc>
          <w:tcPr>
            <w:tcW w:w="850" w:type="dxa"/>
            <w:noWrap/>
            <w:hideMark/>
          </w:tcPr>
          <w:p w14:paraId="052C00C6" w14:textId="77777777" w:rsidR="00A9745A" w:rsidRPr="00F515B6" w:rsidRDefault="00A9745A" w:rsidP="00432772">
            <w:pPr>
              <w:jc w:val="right"/>
              <w:rPr>
                <w:rFonts w:ascii="Times New Roman" w:hAnsi="Times New Roman" w:cs="Times New Roman"/>
              </w:rPr>
            </w:pPr>
            <w:r w:rsidRPr="00BE589B">
              <w:t>378</w:t>
            </w:r>
          </w:p>
        </w:tc>
        <w:tc>
          <w:tcPr>
            <w:tcW w:w="871" w:type="dxa"/>
            <w:noWrap/>
            <w:hideMark/>
          </w:tcPr>
          <w:p w14:paraId="04265764" w14:textId="77777777" w:rsidR="00A9745A" w:rsidRPr="00F515B6" w:rsidRDefault="00A9745A" w:rsidP="00432772">
            <w:pPr>
              <w:jc w:val="right"/>
              <w:rPr>
                <w:rFonts w:ascii="Times New Roman" w:hAnsi="Times New Roman" w:cs="Times New Roman"/>
              </w:rPr>
            </w:pPr>
            <w:r w:rsidRPr="00BE589B">
              <w:t>420</w:t>
            </w:r>
          </w:p>
        </w:tc>
        <w:tc>
          <w:tcPr>
            <w:tcW w:w="842" w:type="dxa"/>
            <w:noWrap/>
            <w:hideMark/>
          </w:tcPr>
          <w:p w14:paraId="4DF3584A" w14:textId="77777777" w:rsidR="00A9745A" w:rsidRPr="00F515B6" w:rsidRDefault="00A9745A" w:rsidP="00432772">
            <w:pPr>
              <w:jc w:val="right"/>
              <w:rPr>
                <w:rFonts w:ascii="Times New Roman" w:hAnsi="Times New Roman" w:cs="Times New Roman"/>
              </w:rPr>
            </w:pPr>
            <w:r w:rsidRPr="00BE589B">
              <w:t>462</w:t>
            </w:r>
          </w:p>
        </w:tc>
        <w:tc>
          <w:tcPr>
            <w:tcW w:w="859" w:type="dxa"/>
            <w:noWrap/>
            <w:hideMark/>
          </w:tcPr>
          <w:p w14:paraId="0B8EFB3C" w14:textId="77777777" w:rsidR="00A9745A" w:rsidRPr="00F515B6" w:rsidRDefault="00A9745A" w:rsidP="00432772">
            <w:pPr>
              <w:jc w:val="right"/>
              <w:rPr>
                <w:rFonts w:ascii="Times New Roman" w:hAnsi="Times New Roman" w:cs="Times New Roman"/>
              </w:rPr>
            </w:pPr>
            <w:r w:rsidRPr="00BE589B">
              <w:t>504</w:t>
            </w:r>
          </w:p>
        </w:tc>
        <w:tc>
          <w:tcPr>
            <w:tcW w:w="851" w:type="dxa"/>
          </w:tcPr>
          <w:p w14:paraId="0748D2F0" w14:textId="77777777" w:rsidR="00A9745A" w:rsidRPr="00F515B6" w:rsidRDefault="00A9745A" w:rsidP="00432772">
            <w:pPr>
              <w:jc w:val="right"/>
              <w:rPr>
                <w:rFonts w:ascii="Times New Roman" w:hAnsi="Times New Roman" w:cs="Times New Roman"/>
                <w:b/>
                <w:bCs/>
              </w:rPr>
            </w:pPr>
          </w:p>
        </w:tc>
      </w:tr>
      <w:tr w:rsidR="00A9745A" w:rsidRPr="00F515B6" w14:paraId="2C298406" w14:textId="77777777" w:rsidTr="00432772">
        <w:trPr>
          <w:trHeight w:val="288"/>
        </w:trPr>
        <w:tc>
          <w:tcPr>
            <w:tcW w:w="2547" w:type="dxa"/>
            <w:vAlign w:val="center"/>
            <w:hideMark/>
          </w:tcPr>
          <w:p w14:paraId="60E4B14C"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Капитальный ремонт двигателя</w:t>
            </w:r>
          </w:p>
        </w:tc>
        <w:tc>
          <w:tcPr>
            <w:tcW w:w="935" w:type="dxa"/>
            <w:noWrap/>
            <w:vAlign w:val="center"/>
            <w:hideMark/>
          </w:tcPr>
          <w:p w14:paraId="407288E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ед.</w:t>
            </w:r>
          </w:p>
        </w:tc>
        <w:tc>
          <w:tcPr>
            <w:tcW w:w="949" w:type="dxa"/>
            <w:noWrap/>
            <w:hideMark/>
          </w:tcPr>
          <w:p w14:paraId="04F9D22B" w14:textId="77777777" w:rsidR="00A9745A" w:rsidRPr="00F515B6" w:rsidRDefault="00A9745A" w:rsidP="00432772">
            <w:pPr>
              <w:jc w:val="right"/>
              <w:rPr>
                <w:rFonts w:ascii="Times New Roman" w:hAnsi="Times New Roman" w:cs="Times New Roman"/>
              </w:rPr>
            </w:pPr>
            <w:r w:rsidRPr="00BE589B">
              <w:t xml:space="preserve">- </w:t>
            </w:r>
          </w:p>
        </w:tc>
        <w:tc>
          <w:tcPr>
            <w:tcW w:w="955" w:type="dxa"/>
            <w:noWrap/>
            <w:hideMark/>
          </w:tcPr>
          <w:p w14:paraId="7F007876" w14:textId="77777777" w:rsidR="00A9745A" w:rsidRPr="00F515B6" w:rsidRDefault="00A9745A" w:rsidP="00432772">
            <w:pPr>
              <w:jc w:val="right"/>
              <w:rPr>
                <w:rFonts w:ascii="Times New Roman" w:hAnsi="Times New Roman" w:cs="Times New Roman"/>
              </w:rPr>
            </w:pPr>
            <w:r w:rsidRPr="00BE589B">
              <w:t xml:space="preserve">- </w:t>
            </w:r>
          </w:p>
        </w:tc>
        <w:tc>
          <w:tcPr>
            <w:tcW w:w="955" w:type="dxa"/>
            <w:noWrap/>
            <w:hideMark/>
          </w:tcPr>
          <w:p w14:paraId="501A3396" w14:textId="77777777" w:rsidR="00A9745A" w:rsidRPr="00F515B6" w:rsidRDefault="00A9745A" w:rsidP="00432772">
            <w:pPr>
              <w:jc w:val="right"/>
              <w:rPr>
                <w:rFonts w:ascii="Times New Roman" w:hAnsi="Times New Roman" w:cs="Times New Roman"/>
              </w:rPr>
            </w:pPr>
            <w:r w:rsidRPr="00BE589B">
              <w:t xml:space="preserve">- </w:t>
            </w:r>
          </w:p>
        </w:tc>
        <w:tc>
          <w:tcPr>
            <w:tcW w:w="1005" w:type="dxa"/>
            <w:noWrap/>
            <w:hideMark/>
          </w:tcPr>
          <w:p w14:paraId="1839F0EA" w14:textId="77777777" w:rsidR="00A9745A" w:rsidRPr="00F515B6" w:rsidRDefault="00A9745A" w:rsidP="00432772">
            <w:pPr>
              <w:jc w:val="right"/>
              <w:rPr>
                <w:rFonts w:ascii="Times New Roman" w:hAnsi="Times New Roman" w:cs="Times New Roman"/>
              </w:rPr>
            </w:pPr>
            <w:r w:rsidRPr="00BE589B">
              <w:t xml:space="preserve">- </w:t>
            </w:r>
          </w:p>
        </w:tc>
        <w:tc>
          <w:tcPr>
            <w:tcW w:w="992" w:type="dxa"/>
            <w:noWrap/>
            <w:hideMark/>
          </w:tcPr>
          <w:p w14:paraId="01DBF84F" w14:textId="77777777" w:rsidR="00A9745A" w:rsidRPr="00F515B6" w:rsidRDefault="00A9745A" w:rsidP="00432772">
            <w:pPr>
              <w:jc w:val="right"/>
              <w:rPr>
                <w:rFonts w:ascii="Times New Roman" w:hAnsi="Times New Roman" w:cs="Times New Roman"/>
              </w:rPr>
            </w:pPr>
            <w:r w:rsidRPr="00BE589B">
              <w:t xml:space="preserve">- </w:t>
            </w:r>
          </w:p>
        </w:tc>
        <w:tc>
          <w:tcPr>
            <w:tcW w:w="851" w:type="dxa"/>
            <w:noWrap/>
            <w:hideMark/>
          </w:tcPr>
          <w:p w14:paraId="6ED1A41F" w14:textId="77777777" w:rsidR="00A9745A" w:rsidRPr="00F515B6" w:rsidRDefault="00A9745A" w:rsidP="00432772">
            <w:pPr>
              <w:jc w:val="right"/>
              <w:rPr>
                <w:rFonts w:ascii="Times New Roman" w:hAnsi="Times New Roman" w:cs="Times New Roman"/>
              </w:rPr>
            </w:pPr>
            <w:r w:rsidRPr="00BE589B">
              <w:t xml:space="preserve">- </w:t>
            </w:r>
          </w:p>
        </w:tc>
        <w:tc>
          <w:tcPr>
            <w:tcW w:w="883" w:type="dxa"/>
            <w:noWrap/>
            <w:hideMark/>
          </w:tcPr>
          <w:p w14:paraId="7B9226A8" w14:textId="77777777" w:rsidR="00A9745A" w:rsidRPr="00F515B6" w:rsidRDefault="00A9745A" w:rsidP="00432772">
            <w:pPr>
              <w:jc w:val="right"/>
              <w:rPr>
                <w:rFonts w:ascii="Times New Roman" w:hAnsi="Times New Roman" w:cs="Times New Roman"/>
              </w:rPr>
            </w:pPr>
            <w:r w:rsidRPr="00BE589B">
              <w:t xml:space="preserve">- </w:t>
            </w:r>
          </w:p>
        </w:tc>
        <w:tc>
          <w:tcPr>
            <w:tcW w:w="818" w:type="dxa"/>
            <w:noWrap/>
            <w:hideMark/>
          </w:tcPr>
          <w:p w14:paraId="30E1F371" w14:textId="77777777" w:rsidR="00A9745A" w:rsidRPr="00F515B6" w:rsidRDefault="00A9745A" w:rsidP="00432772">
            <w:pPr>
              <w:jc w:val="right"/>
              <w:rPr>
                <w:rFonts w:ascii="Times New Roman" w:hAnsi="Times New Roman" w:cs="Times New Roman"/>
              </w:rPr>
            </w:pPr>
            <w:r w:rsidRPr="00BE589B">
              <w:t xml:space="preserve">- </w:t>
            </w:r>
          </w:p>
        </w:tc>
        <w:tc>
          <w:tcPr>
            <w:tcW w:w="850" w:type="dxa"/>
            <w:noWrap/>
            <w:hideMark/>
          </w:tcPr>
          <w:p w14:paraId="67450BFE" w14:textId="77777777" w:rsidR="00A9745A" w:rsidRPr="00F515B6" w:rsidRDefault="00A9745A" w:rsidP="00432772">
            <w:pPr>
              <w:jc w:val="right"/>
              <w:rPr>
                <w:rFonts w:ascii="Times New Roman" w:hAnsi="Times New Roman" w:cs="Times New Roman"/>
              </w:rPr>
            </w:pPr>
            <w:r w:rsidRPr="00BE589B">
              <w:t xml:space="preserve">- </w:t>
            </w:r>
          </w:p>
        </w:tc>
        <w:tc>
          <w:tcPr>
            <w:tcW w:w="871" w:type="dxa"/>
            <w:noWrap/>
            <w:hideMark/>
          </w:tcPr>
          <w:p w14:paraId="5EE9F639" w14:textId="77777777" w:rsidR="00A9745A" w:rsidRPr="00F515B6" w:rsidRDefault="00A9745A" w:rsidP="00432772">
            <w:pPr>
              <w:jc w:val="right"/>
              <w:rPr>
                <w:rFonts w:ascii="Times New Roman" w:hAnsi="Times New Roman" w:cs="Times New Roman"/>
              </w:rPr>
            </w:pPr>
            <w:r w:rsidRPr="00BE589B">
              <w:t xml:space="preserve">- </w:t>
            </w:r>
          </w:p>
        </w:tc>
        <w:tc>
          <w:tcPr>
            <w:tcW w:w="842" w:type="dxa"/>
            <w:noWrap/>
            <w:hideMark/>
          </w:tcPr>
          <w:p w14:paraId="5097D893" w14:textId="77777777" w:rsidR="00A9745A" w:rsidRPr="00F515B6" w:rsidRDefault="00A9745A" w:rsidP="00432772">
            <w:pPr>
              <w:jc w:val="right"/>
              <w:rPr>
                <w:rFonts w:ascii="Times New Roman" w:hAnsi="Times New Roman" w:cs="Times New Roman"/>
              </w:rPr>
            </w:pPr>
            <w:r w:rsidRPr="00BE589B">
              <w:t xml:space="preserve">- </w:t>
            </w:r>
          </w:p>
        </w:tc>
        <w:tc>
          <w:tcPr>
            <w:tcW w:w="859" w:type="dxa"/>
            <w:noWrap/>
            <w:hideMark/>
          </w:tcPr>
          <w:p w14:paraId="6C5C6082" w14:textId="77777777" w:rsidR="00A9745A" w:rsidRPr="00F515B6" w:rsidRDefault="00A9745A" w:rsidP="00432772">
            <w:pPr>
              <w:jc w:val="right"/>
              <w:rPr>
                <w:rFonts w:ascii="Times New Roman" w:hAnsi="Times New Roman" w:cs="Times New Roman"/>
              </w:rPr>
            </w:pPr>
            <w:r w:rsidRPr="00BE589B">
              <w:t xml:space="preserve">1,0 </w:t>
            </w:r>
          </w:p>
        </w:tc>
        <w:tc>
          <w:tcPr>
            <w:tcW w:w="851" w:type="dxa"/>
          </w:tcPr>
          <w:p w14:paraId="2EEF44A7" w14:textId="77777777" w:rsidR="00A9745A" w:rsidRPr="00F515B6" w:rsidRDefault="00A9745A" w:rsidP="00432772">
            <w:pPr>
              <w:jc w:val="right"/>
              <w:rPr>
                <w:rFonts w:ascii="Times New Roman" w:hAnsi="Times New Roman" w:cs="Times New Roman"/>
                <w:b/>
                <w:bCs/>
              </w:rPr>
            </w:pPr>
            <w:r w:rsidRPr="00BE589B">
              <w:t>1</w:t>
            </w:r>
          </w:p>
        </w:tc>
      </w:tr>
      <w:tr w:rsidR="00A9745A" w:rsidRPr="00F515B6" w14:paraId="3F4D6C19" w14:textId="77777777" w:rsidTr="00432772">
        <w:trPr>
          <w:trHeight w:val="288"/>
        </w:trPr>
        <w:tc>
          <w:tcPr>
            <w:tcW w:w="2547" w:type="dxa"/>
            <w:vAlign w:val="center"/>
            <w:hideMark/>
          </w:tcPr>
          <w:p w14:paraId="4FBAAD59"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Оперативное техобслуживание</w:t>
            </w:r>
          </w:p>
        </w:tc>
        <w:tc>
          <w:tcPr>
            <w:tcW w:w="935" w:type="dxa"/>
            <w:noWrap/>
            <w:vAlign w:val="center"/>
            <w:hideMark/>
          </w:tcPr>
          <w:p w14:paraId="4799210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 </w:t>
            </w:r>
          </w:p>
        </w:tc>
        <w:tc>
          <w:tcPr>
            <w:tcW w:w="949" w:type="dxa"/>
            <w:noWrap/>
            <w:hideMark/>
          </w:tcPr>
          <w:p w14:paraId="5893C588" w14:textId="77777777" w:rsidR="00A9745A" w:rsidRPr="00F515B6" w:rsidRDefault="00A9745A" w:rsidP="00432772">
            <w:pPr>
              <w:jc w:val="right"/>
              <w:rPr>
                <w:rFonts w:ascii="Times New Roman" w:hAnsi="Times New Roman" w:cs="Times New Roman"/>
              </w:rPr>
            </w:pPr>
          </w:p>
        </w:tc>
        <w:tc>
          <w:tcPr>
            <w:tcW w:w="955" w:type="dxa"/>
            <w:noWrap/>
            <w:hideMark/>
          </w:tcPr>
          <w:p w14:paraId="380DC5A7" w14:textId="77777777" w:rsidR="00A9745A" w:rsidRPr="00F515B6" w:rsidRDefault="00A9745A" w:rsidP="00432772">
            <w:pPr>
              <w:jc w:val="right"/>
              <w:rPr>
                <w:rFonts w:ascii="Times New Roman" w:hAnsi="Times New Roman" w:cs="Times New Roman"/>
              </w:rPr>
            </w:pPr>
          </w:p>
        </w:tc>
        <w:tc>
          <w:tcPr>
            <w:tcW w:w="955" w:type="dxa"/>
            <w:noWrap/>
            <w:hideMark/>
          </w:tcPr>
          <w:p w14:paraId="036469F1" w14:textId="77777777" w:rsidR="00A9745A" w:rsidRPr="00F515B6" w:rsidRDefault="00A9745A" w:rsidP="00432772">
            <w:pPr>
              <w:jc w:val="right"/>
              <w:rPr>
                <w:rFonts w:ascii="Times New Roman" w:hAnsi="Times New Roman" w:cs="Times New Roman"/>
              </w:rPr>
            </w:pPr>
          </w:p>
        </w:tc>
        <w:tc>
          <w:tcPr>
            <w:tcW w:w="1005" w:type="dxa"/>
            <w:noWrap/>
            <w:hideMark/>
          </w:tcPr>
          <w:p w14:paraId="3E4106F6" w14:textId="77777777" w:rsidR="00A9745A" w:rsidRPr="00F515B6" w:rsidRDefault="00A9745A" w:rsidP="00432772">
            <w:pPr>
              <w:jc w:val="right"/>
              <w:rPr>
                <w:rFonts w:ascii="Times New Roman" w:hAnsi="Times New Roman" w:cs="Times New Roman"/>
              </w:rPr>
            </w:pPr>
          </w:p>
        </w:tc>
        <w:tc>
          <w:tcPr>
            <w:tcW w:w="992" w:type="dxa"/>
            <w:noWrap/>
            <w:hideMark/>
          </w:tcPr>
          <w:p w14:paraId="5FB4DEFC" w14:textId="77777777" w:rsidR="00A9745A" w:rsidRPr="00F515B6" w:rsidRDefault="00A9745A" w:rsidP="00432772">
            <w:pPr>
              <w:jc w:val="right"/>
              <w:rPr>
                <w:rFonts w:ascii="Times New Roman" w:hAnsi="Times New Roman" w:cs="Times New Roman"/>
              </w:rPr>
            </w:pPr>
          </w:p>
        </w:tc>
        <w:tc>
          <w:tcPr>
            <w:tcW w:w="851" w:type="dxa"/>
            <w:noWrap/>
            <w:hideMark/>
          </w:tcPr>
          <w:p w14:paraId="38DB5EA9" w14:textId="77777777" w:rsidR="00A9745A" w:rsidRPr="00F515B6" w:rsidRDefault="00A9745A" w:rsidP="00432772">
            <w:pPr>
              <w:jc w:val="right"/>
              <w:rPr>
                <w:rFonts w:ascii="Times New Roman" w:hAnsi="Times New Roman" w:cs="Times New Roman"/>
              </w:rPr>
            </w:pPr>
          </w:p>
        </w:tc>
        <w:tc>
          <w:tcPr>
            <w:tcW w:w="883" w:type="dxa"/>
            <w:noWrap/>
            <w:hideMark/>
          </w:tcPr>
          <w:p w14:paraId="52CB4F90" w14:textId="77777777" w:rsidR="00A9745A" w:rsidRPr="00F515B6" w:rsidRDefault="00A9745A" w:rsidP="00432772">
            <w:pPr>
              <w:jc w:val="right"/>
              <w:rPr>
                <w:rFonts w:ascii="Times New Roman" w:hAnsi="Times New Roman" w:cs="Times New Roman"/>
              </w:rPr>
            </w:pPr>
          </w:p>
        </w:tc>
        <w:tc>
          <w:tcPr>
            <w:tcW w:w="818" w:type="dxa"/>
            <w:noWrap/>
            <w:hideMark/>
          </w:tcPr>
          <w:p w14:paraId="5CB81CCE" w14:textId="77777777" w:rsidR="00A9745A" w:rsidRPr="00F515B6" w:rsidRDefault="00A9745A" w:rsidP="00432772">
            <w:pPr>
              <w:jc w:val="right"/>
              <w:rPr>
                <w:rFonts w:ascii="Times New Roman" w:hAnsi="Times New Roman" w:cs="Times New Roman"/>
              </w:rPr>
            </w:pPr>
          </w:p>
        </w:tc>
        <w:tc>
          <w:tcPr>
            <w:tcW w:w="850" w:type="dxa"/>
            <w:noWrap/>
            <w:hideMark/>
          </w:tcPr>
          <w:p w14:paraId="1E35EE58" w14:textId="77777777" w:rsidR="00A9745A" w:rsidRPr="00F515B6" w:rsidRDefault="00A9745A" w:rsidP="00432772">
            <w:pPr>
              <w:jc w:val="right"/>
              <w:rPr>
                <w:rFonts w:ascii="Times New Roman" w:hAnsi="Times New Roman" w:cs="Times New Roman"/>
              </w:rPr>
            </w:pPr>
          </w:p>
        </w:tc>
        <w:tc>
          <w:tcPr>
            <w:tcW w:w="871" w:type="dxa"/>
            <w:noWrap/>
            <w:hideMark/>
          </w:tcPr>
          <w:p w14:paraId="160561D7" w14:textId="77777777" w:rsidR="00A9745A" w:rsidRPr="00F515B6" w:rsidRDefault="00A9745A" w:rsidP="00432772">
            <w:pPr>
              <w:jc w:val="right"/>
              <w:rPr>
                <w:rFonts w:ascii="Times New Roman" w:hAnsi="Times New Roman" w:cs="Times New Roman"/>
              </w:rPr>
            </w:pPr>
          </w:p>
        </w:tc>
        <w:tc>
          <w:tcPr>
            <w:tcW w:w="842" w:type="dxa"/>
            <w:noWrap/>
            <w:hideMark/>
          </w:tcPr>
          <w:p w14:paraId="67872D99" w14:textId="77777777" w:rsidR="00A9745A" w:rsidRPr="00F515B6" w:rsidRDefault="00A9745A" w:rsidP="00432772">
            <w:pPr>
              <w:jc w:val="right"/>
              <w:rPr>
                <w:rFonts w:ascii="Times New Roman" w:hAnsi="Times New Roman" w:cs="Times New Roman"/>
              </w:rPr>
            </w:pPr>
          </w:p>
        </w:tc>
        <w:tc>
          <w:tcPr>
            <w:tcW w:w="859" w:type="dxa"/>
            <w:noWrap/>
            <w:hideMark/>
          </w:tcPr>
          <w:p w14:paraId="47ED4523" w14:textId="77777777" w:rsidR="00A9745A" w:rsidRPr="00F515B6" w:rsidRDefault="00A9745A" w:rsidP="00432772">
            <w:pPr>
              <w:jc w:val="right"/>
              <w:rPr>
                <w:rFonts w:ascii="Times New Roman" w:hAnsi="Times New Roman" w:cs="Times New Roman"/>
              </w:rPr>
            </w:pPr>
          </w:p>
        </w:tc>
        <w:tc>
          <w:tcPr>
            <w:tcW w:w="851" w:type="dxa"/>
          </w:tcPr>
          <w:p w14:paraId="74822189" w14:textId="77777777" w:rsidR="00A9745A" w:rsidRPr="00F515B6" w:rsidRDefault="00A9745A" w:rsidP="00432772">
            <w:pPr>
              <w:jc w:val="right"/>
              <w:rPr>
                <w:rFonts w:ascii="Times New Roman" w:hAnsi="Times New Roman" w:cs="Times New Roman"/>
                <w:b/>
                <w:bCs/>
              </w:rPr>
            </w:pPr>
            <w:r w:rsidRPr="00BE589B">
              <w:t>0</w:t>
            </w:r>
          </w:p>
        </w:tc>
      </w:tr>
      <w:tr w:rsidR="00A9745A" w:rsidRPr="00F515B6" w14:paraId="376B41B4" w14:textId="77777777" w:rsidTr="00432772">
        <w:trPr>
          <w:trHeight w:val="288"/>
        </w:trPr>
        <w:tc>
          <w:tcPr>
            <w:tcW w:w="2547" w:type="dxa"/>
            <w:vAlign w:val="center"/>
            <w:hideMark/>
          </w:tcPr>
          <w:p w14:paraId="1838C125" w14:textId="77777777" w:rsidR="00A9745A" w:rsidRPr="002F77F5" w:rsidRDefault="00A9745A" w:rsidP="00432772">
            <w:pPr>
              <w:jc w:val="left"/>
              <w:rPr>
                <w:rFonts w:ascii="Times New Roman" w:hAnsi="Times New Roman" w:cs="Times New Roman"/>
              </w:rPr>
            </w:pPr>
            <w:r w:rsidRPr="002F77F5">
              <w:rPr>
                <w:rFonts w:ascii="Times New Roman" w:hAnsi="Times New Roman" w:cs="Times New Roman"/>
              </w:rPr>
              <w:t>Форма 1 (50)</w:t>
            </w:r>
          </w:p>
        </w:tc>
        <w:tc>
          <w:tcPr>
            <w:tcW w:w="935" w:type="dxa"/>
            <w:noWrap/>
            <w:vAlign w:val="center"/>
            <w:hideMark/>
          </w:tcPr>
          <w:p w14:paraId="5456558C" w14:textId="77777777" w:rsidR="00A9745A" w:rsidRPr="002F77F5" w:rsidRDefault="00A9745A" w:rsidP="00432772">
            <w:pPr>
              <w:rPr>
                <w:rFonts w:ascii="Times New Roman" w:hAnsi="Times New Roman" w:cs="Times New Roman"/>
              </w:rPr>
            </w:pPr>
            <w:r w:rsidRPr="002F77F5">
              <w:rPr>
                <w:rFonts w:ascii="Times New Roman" w:hAnsi="Times New Roman" w:cs="Times New Roman"/>
              </w:rPr>
              <w:t>ед.</w:t>
            </w:r>
          </w:p>
        </w:tc>
        <w:tc>
          <w:tcPr>
            <w:tcW w:w="949" w:type="dxa"/>
            <w:noWrap/>
            <w:hideMark/>
          </w:tcPr>
          <w:p w14:paraId="0F1CC30A" w14:textId="77777777" w:rsidR="00A9745A" w:rsidRPr="002F77F5" w:rsidRDefault="00A9745A" w:rsidP="00432772">
            <w:pPr>
              <w:jc w:val="right"/>
              <w:rPr>
                <w:rFonts w:ascii="Times New Roman" w:hAnsi="Times New Roman" w:cs="Times New Roman"/>
              </w:rPr>
            </w:pPr>
            <w:r w:rsidRPr="00BE589B">
              <w:t xml:space="preserve">- </w:t>
            </w:r>
          </w:p>
        </w:tc>
        <w:tc>
          <w:tcPr>
            <w:tcW w:w="955" w:type="dxa"/>
            <w:noWrap/>
            <w:hideMark/>
          </w:tcPr>
          <w:p w14:paraId="5D730EAD" w14:textId="77777777" w:rsidR="00A9745A" w:rsidRPr="002F77F5" w:rsidRDefault="00A9745A" w:rsidP="00432772">
            <w:pPr>
              <w:jc w:val="right"/>
              <w:rPr>
                <w:rFonts w:ascii="Times New Roman" w:hAnsi="Times New Roman" w:cs="Times New Roman"/>
              </w:rPr>
            </w:pPr>
            <w:r w:rsidRPr="004F4909">
              <w:t xml:space="preserve">1,0 </w:t>
            </w:r>
          </w:p>
        </w:tc>
        <w:tc>
          <w:tcPr>
            <w:tcW w:w="955" w:type="dxa"/>
            <w:noWrap/>
            <w:hideMark/>
          </w:tcPr>
          <w:p w14:paraId="2206FDF5" w14:textId="77777777" w:rsidR="00A9745A" w:rsidRPr="002F77F5" w:rsidRDefault="00A9745A" w:rsidP="00432772">
            <w:pPr>
              <w:jc w:val="right"/>
              <w:rPr>
                <w:rFonts w:ascii="Times New Roman" w:hAnsi="Times New Roman" w:cs="Times New Roman"/>
              </w:rPr>
            </w:pPr>
            <w:r w:rsidRPr="004F4909">
              <w:t xml:space="preserve">1,0 </w:t>
            </w:r>
          </w:p>
        </w:tc>
        <w:tc>
          <w:tcPr>
            <w:tcW w:w="1005" w:type="dxa"/>
            <w:noWrap/>
            <w:hideMark/>
          </w:tcPr>
          <w:p w14:paraId="01496431" w14:textId="77777777" w:rsidR="00A9745A" w:rsidRPr="002F77F5" w:rsidRDefault="00A9745A" w:rsidP="00432772">
            <w:pPr>
              <w:jc w:val="right"/>
              <w:rPr>
                <w:rFonts w:ascii="Times New Roman" w:hAnsi="Times New Roman" w:cs="Times New Roman"/>
              </w:rPr>
            </w:pPr>
            <w:r w:rsidRPr="004F4909">
              <w:t xml:space="preserve">1,0 </w:t>
            </w:r>
          </w:p>
        </w:tc>
        <w:tc>
          <w:tcPr>
            <w:tcW w:w="992" w:type="dxa"/>
            <w:noWrap/>
            <w:hideMark/>
          </w:tcPr>
          <w:p w14:paraId="77956A83" w14:textId="77777777" w:rsidR="00A9745A" w:rsidRPr="002F77F5" w:rsidRDefault="00A9745A" w:rsidP="00432772">
            <w:pPr>
              <w:jc w:val="right"/>
              <w:rPr>
                <w:rFonts w:ascii="Times New Roman" w:hAnsi="Times New Roman" w:cs="Times New Roman"/>
              </w:rPr>
            </w:pPr>
            <w:r w:rsidRPr="004F4909">
              <w:t xml:space="preserve">1,0 </w:t>
            </w:r>
          </w:p>
        </w:tc>
        <w:tc>
          <w:tcPr>
            <w:tcW w:w="851" w:type="dxa"/>
            <w:noWrap/>
            <w:hideMark/>
          </w:tcPr>
          <w:p w14:paraId="3A242511" w14:textId="77777777" w:rsidR="00A9745A" w:rsidRPr="002F77F5" w:rsidRDefault="00A9745A" w:rsidP="00432772">
            <w:pPr>
              <w:jc w:val="right"/>
              <w:rPr>
                <w:rFonts w:ascii="Times New Roman" w:hAnsi="Times New Roman" w:cs="Times New Roman"/>
              </w:rPr>
            </w:pPr>
            <w:r w:rsidRPr="004F4909">
              <w:t xml:space="preserve">1,0 </w:t>
            </w:r>
          </w:p>
        </w:tc>
        <w:tc>
          <w:tcPr>
            <w:tcW w:w="883" w:type="dxa"/>
            <w:noWrap/>
            <w:hideMark/>
          </w:tcPr>
          <w:p w14:paraId="17AEDDC3" w14:textId="77777777" w:rsidR="00A9745A" w:rsidRPr="002F77F5" w:rsidRDefault="00A9745A" w:rsidP="00432772">
            <w:pPr>
              <w:jc w:val="right"/>
              <w:rPr>
                <w:rFonts w:ascii="Times New Roman" w:hAnsi="Times New Roman" w:cs="Times New Roman"/>
              </w:rPr>
            </w:pPr>
            <w:r w:rsidRPr="004F4909">
              <w:t xml:space="preserve">1,0 </w:t>
            </w:r>
          </w:p>
        </w:tc>
        <w:tc>
          <w:tcPr>
            <w:tcW w:w="818" w:type="dxa"/>
            <w:noWrap/>
            <w:hideMark/>
          </w:tcPr>
          <w:p w14:paraId="2A7E3A7D" w14:textId="77777777" w:rsidR="00A9745A" w:rsidRPr="002F77F5" w:rsidRDefault="00A9745A" w:rsidP="00432772">
            <w:pPr>
              <w:jc w:val="right"/>
              <w:rPr>
                <w:rFonts w:ascii="Times New Roman" w:hAnsi="Times New Roman" w:cs="Times New Roman"/>
              </w:rPr>
            </w:pPr>
            <w:r w:rsidRPr="004F4909">
              <w:t xml:space="preserve">- </w:t>
            </w:r>
          </w:p>
        </w:tc>
        <w:tc>
          <w:tcPr>
            <w:tcW w:w="850" w:type="dxa"/>
            <w:noWrap/>
            <w:hideMark/>
          </w:tcPr>
          <w:p w14:paraId="47968D2D" w14:textId="77777777" w:rsidR="00A9745A" w:rsidRPr="002F77F5" w:rsidRDefault="00A9745A" w:rsidP="00432772">
            <w:pPr>
              <w:jc w:val="right"/>
              <w:rPr>
                <w:rFonts w:ascii="Times New Roman" w:hAnsi="Times New Roman" w:cs="Times New Roman"/>
              </w:rPr>
            </w:pPr>
            <w:r w:rsidRPr="004F4909">
              <w:t xml:space="preserve">1,0 </w:t>
            </w:r>
          </w:p>
        </w:tc>
        <w:tc>
          <w:tcPr>
            <w:tcW w:w="871" w:type="dxa"/>
            <w:noWrap/>
            <w:hideMark/>
          </w:tcPr>
          <w:p w14:paraId="75B2C0ED" w14:textId="77777777" w:rsidR="00A9745A" w:rsidRPr="002F77F5" w:rsidRDefault="00A9745A" w:rsidP="00432772">
            <w:pPr>
              <w:jc w:val="right"/>
              <w:rPr>
                <w:rFonts w:ascii="Times New Roman" w:hAnsi="Times New Roman" w:cs="Times New Roman"/>
              </w:rPr>
            </w:pPr>
            <w:r w:rsidRPr="004F4909">
              <w:t xml:space="preserve">1,0 </w:t>
            </w:r>
          </w:p>
        </w:tc>
        <w:tc>
          <w:tcPr>
            <w:tcW w:w="842" w:type="dxa"/>
            <w:noWrap/>
            <w:hideMark/>
          </w:tcPr>
          <w:p w14:paraId="65A02C2C" w14:textId="77777777" w:rsidR="00A9745A" w:rsidRPr="002F77F5" w:rsidRDefault="00A9745A" w:rsidP="00432772">
            <w:pPr>
              <w:jc w:val="right"/>
              <w:rPr>
                <w:rFonts w:ascii="Times New Roman" w:hAnsi="Times New Roman" w:cs="Times New Roman"/>
              </w:rPr>
            </w:pPr>
            <w:r w:rsidRPr="004F4909">
              <w:t xml:space="preserve">1,0 </w:t>
            </w:r>
          </w:p>
        </w:tc>
        <w:tc>
          <w:tcPr>
            <w:tcW w:w="859" w:type="dxa"/>
            <w:noWrap/>
            <w:hideMark/>
          </w:tcPr>
          <w:p w14:paraId="4CCB795D" w14:textId="77777777" w:rsidR="00A9745A" w:rsidRPr="002F77F5" w:rsidRDefault="00A9745A" w:rsidP="00432772">
            <w:pPr>
              <w:jc w:val="right"/>
              <w:rPr>
                <w:rFonts w:ascii="Times New Roman" w:hAnsi="Times New Roman" w:cs="Times New Roman"/>
              </w:rPr>
            </w:pPr>
            <w:r w:rsidRPr="004F4909">
              <w:t xml:space="preserve">1,0 </w:t>
            </w:r>
          </w:p>
        </w:tc>
        <w:tc>
          <w:tcPr>
            <w:tcW w:w="851" w:type="dxa"/>
          </w:tcPr>
          <w:p w14:paraId="34FBB569" w14:textId="77777777" w:rsidR="00A9745A" w:rsidRPr="002F77F5" w:rsidRDefault="00A9745A" w:rsidP="00432772">
            <w:pPr>
              <w:jc w:val="right"/>
              <w:rPr>
                <w:rFonts w:ascii="Times New Roman" w:hAnsi="Times New Roman" w:cs="Times New Roman"/>
                <w:b/>
                <w:bCs/>
              </w:rPr>
            </w:pPr>
            <w:r w:rsidRPr="004F4909">
              <w:t>10</w:t>
            </w:r>
          </w:p>
        </w:tc>
      </w:tr>
      <w:tr w:rsidR="00A9745A" w:rsidRPr="00F515B6" w14:paraId="6C62A33E" w14:textId="77777777" w:rsidTr="00432772">
        <w:trPr>
          <w:trHeight w:val="288"/>
        </w:trPr>
        <w:tc>
          <w:tcPr>
            <w:tcW w:w="2547" w:type="dxa"/>
            <w:vAlign w:val="center"/>
            <w:hideMark/>
          </w:tcPr>
          <w:p w14:paraId="28C477F3" w14:textId="77777777" w:rsidR="00A9745A" w:rsidRPr="002F77F5" w:rsidRDefault="00A9745A" w:rsidP="00432772">
            <w:pPr>
              <w:jc w:val="left"/>
              <w:rPr>
                <w:rFonts w:ascii="Times New Roman" w:hAnsi="Times New Roman" w:cs="Times New Roman"/>
              </w:rPr>
            </w:pPr>
            <w:r w:rsidRPr="002F77F5">
              <w:rPr>
                <w:rFonts w:ascii="Times New Roman" w:hAnsi="Times New Roman" w:cs="Times New Roman"/>
              </w:rPr>
              <w:t>Замена АКБ (83)</w:t>
            </w:r>
          </w:p>
        </w:tc>
        <w:tc>
          <w:tcPr>
            <w:tcW w:w="935" w:type="dxa"/>
            <w:noWrap/>
            <w:vAlign w:val="center"/>
            <w:hideMark/>
          </w:tcPr>
          <w:p w14:paraId="143A6BCA" w14:textId="77777777" w:rsidR="00A9745A" w:rsidRPr="002F77F5" w:rsidRDefault="00A9745A" w:rsidP="00432772">
            <w:pPr>
              <w:rPr>
                <w:rFonts w:ascii="Times New Roman" w:hAnsi="Times New Roman" w:cs="Times New Roman"/>
              </w:rPr>
            </w:pPr>
            <w:r w:rsidRPr="002F77F5">
              <w:rPr>
                <w:rFonts w:ascii="Times New Roman" w:hAnsi="Times New Roman" w:cs="Times New Roman"/>
              </w:rPr>
              <w:t>ед.</w:t>
            </w:r>
          </w:p>
        </w:tc>
        <w:tc>
          <w:tcPr>
            <w:tcW w:w="949" w:type="dxa"/>
            <w:noWrap/>
            <w:hideMark/>
          </w:tcPr>
          <w:p w14:paraId="2045D4F0" w14:textId="77777777" w:rsidR="00A9745A" w:rsidRPr="002F77F5" w:rsidRDefault="00A9745A" w:rsidP="00432772">
            <w:pPr>
              <w:jc w:val="right"/>
              <w:rPr>
                <w:rFonts w:ascii="Times New Roman" w:hAnsi="Times New Roman" w:cs="Times New Roman"/>
              </w:rPr>
            </w:pPr>
            <w:r w:rsidRPr="00BE589B">
              <w:t xml:space="preserve">- </w:t>
            </w:r>
          </w:p>
        </w:tc>
        <w:tc>
          <w:tcPr>
            <w:tcW w:w="955" w:type="dxa"/>
            <w:noWrap/>
            <w:hideMark/>
          </w:tcPr>
          <w:p w14:paraId="3206C9A3" w14:textId="77777777" w:rsidR="00A9745A" w:rsidRPr="002F77F5" w:rsidRDefault="00A9745A" w:rsidP="00432772">
            <w:pPr>
              <w:jc w:val="right"/>
              <w:rPr>
                <w:rFonts w:ascii="Times New Roman" w:hAnsi="Times New Roman" w:cs="Times New Roman"/>
              </w:rPr>
            </w:pPr>
            <w:r w:rsidRPr="004F4909">
              <w:t xml:space="preserve">- </w:t>
            </w:r>
          </w:p>
        </w:tc>
        <w:tc>
          <w:tcPr>
            <w:tcW w:w="955" w:type="dxa"/>
            <w:noWrap/>
            <w:hideMark/>
          </w:tcPr>
          <w:p w14:paraId="497252DF" w14:textId="77777777" w:rsidR="00A9745A" w:rsidRPr="002F77F5" w:rsidRDefault="00A9745A" w:rsidP="00432772">
            <w:pPr>
              <w:jc w:val="right"/>
              <w:rPr>
                <w:rFonts w:ascii="Times New Roman" w:hAnsi="Times New Roman" w:cs="Times New Roman"/>
              </w:rPr>
            </w:pPr>
            <w:r w:rsidRPr="004F4909">
              <w:t xml:space="preserve">1,0 </w:t>
            </w:r>
          </w:p>
        </w:tc>
        <w:tc>
          <w:tcPr>
            <w:tcW w:w="1005" w:type="dxa"/>
            <w:noWrap/>
            <w:hideMark/>
          </w:tcPr>
          <w:p w14:paraId="41E21AFD" w14:textId="77777777" w:rsidR="00A9745A" w:rsidRPr="002F77F5" w:rsidRDefault="00A9745A" w:rsidP="00432772">
            <w:pPr>
              <w:jc w:val="right"/>
              <w:rPr>
                <w:rFonts w:ascii="Times New Roman" w:hAnsi="Times New Roman" w:cs="Times New Roman"/>
              </w:rPr>
            </w:pPr>
            <w:r w:rsidRPr="004F4909">
              <w:t xml:space="preserve">- </w:t>
            </w:r>
          </w:p>
        </w:tc>
        <w:tc>
          <w:tcPr>
            <w:tcW w:w="992" w:type="dxa"/>
            <w:noWrap/>
            <w:hideMark/>
          </w:tcPr>
          <w:p w14:paraId="1A323DEB" w14:textId="77777777" w:rsidR="00A9745A" w:rsidRPr="002F77F5" w:rsidRDefault="00A9745A" w:rsidP="00432772">
            <w:pPr>
              <w:jc w:val="right"/>
              <w:rPr>
                <w:rFonts w:ascii="Times New Roman" w:hAnsi="Times New Roman" w:cs="Times New Roman"/>
              </w:rPr>
            </w:pPr>
            <w:r w:rsidRPr="004F4909">
              <w:t xml:space="preserve">1,0 </w:t>
            </w:r>
          </w:p>
        </w:tc>
        <w:tc>
          <w:tcPr>
            <w:tcW w:w="851" w:type="dxa"/>
            <w:noWrap/>
            <w:hideMark/>
          </w:tcPr>
          <w:p w14:paraId="147E2A54" w14:textId="77777777" w:rsidR="00A9745A" w:rsidRPr="002F77F5" w:rsidRDefault="00A9745A" w:rsidP="00432772">
            <w:pPr>
              <w:jc w:val="right"/>
              <w:rPr>
                <w:rFonts w:ascii="Times New Roman" w:hAnsi="Times New Roman" w:cs="Times New Roman"/>
              </w:rPr>
            </w:pPr>
            <w:r w:rsidRPr="004F4909">
              <w:t xml:space="preserve">- </w:t>
            </w:r>
          </w:p>
        </w:tc>
        <w:tc>
          <w:tcPr>
            <w:tcW w:w="883" w:type="dxa"/>
            <w:noWrap/>
            <w:hideMark/>
          </w:tcPr>
          <w:p w14:paraId="472A96B5" w14:textId="77777777" w:rsidR="00A9745A" w:rsidRPr="002F77F5" w:rsidRDefault="00A9745A" w:rsidP="00432772">
            <w:pPr>
              <w:jc w:val="right"/>
              <w:rPr>
                <w:rFonts w:ascii="Times New Roman" w:hAnsi="Times New Roman" w:cs="Times New Roman"/>
              </w:rPr>
            </w:pPr>
            <w:r w:rsidRPr="004F4909">
              <w:t xml:space="preserve">1,0 </w:t>
            </w:r>
          </w:p>
        </w:tc>
        <w:tc>
          <w:tcPr>
            <w:tcW w:w="818" w:type="dxa"/>
            <w:noWrap/>
            <w:hideMark/>
          </w:tcPr>
          <w:p w14:paraId="47E46E74" w14:textId="77777777" w:rsidR="00A9745A" w:rsidRPr="002F77F5" w:rsidRDefault="00A9745A" w:rsidP="00432772">
            <w:pPr>
              <w:jc w:val="right"/>
              <w:rPr>
                <w:rFonts w:ascii="Times New Roman" w:hAnsi="Times New Roman" w:cs="Times New Roman"/>
              </w:rPr>
            </w:pPr>
            <w:r w:rsidRPr="004F4909">
              <w:t xml:space="preserve">- </w:t>
            </w:r>
          </w:p>
        </w:tc>
        <w:tc>
          <w:tcPr>
            <w:tcW w:w="850" w:type="dxa"/>
            <w:noWrap/>
            <w:hideMark/>
          </w:tcPr>
          <w:p w14:paraId="216E23AC" w14:textId="77777777" w:rsidR="00A9745A" w:rsidRPr="002F77F5" w:rsidRDefault="00A9745A" w:rsidP="00432772">
            <w:pPr>
              <w:jc w:val="right"/>
              <w:rPr>
                <w:rFonts w:ascii="Times New Roman" w:hAnsi="Times New Roman" w:cs="Times New Roman"/>
              </w:rPr>
            </w:pPr>
            <w:r w:rsidRPr="004F4909">
              <w:t xml:space="preserve">1,0 </w:t>
            </w:r>
          </w:p>
        </w:tc>
        <w:tc>
          <w:tcPr>
            <w:tcW w:w="871" w:type="dxa"/>
            <w:noWrap/>
            <w:hideMark/>
          </w:tcPr>
          <w:p w14:paraId="195B348F" w14:textId="77777777" w:rsidR="00A9745A" w:rsidRPr="002F77F5" w:rsidRDefault="00A9745A" w:rsidP="00432772">
            <w:pPr>
              <w:jc w:val="right"/>
              <w:rPr>
                <w:rFonts w:ascii="Times New Roman" w:hAnsi="Times New Roman" w:cs="Times New Roman"/>
              </w:rPr>
            </w:pPr>
            <w:r w:rsidRPr="004F4909">
              <w:t xml:space="preserve">- </w:t>
            </w:r>
          </w:p>
        </w:tc>
        <w:tc>
          <w:tcPr>
            <w:tcW w:w="842" w:type="dxa"/>
            <w:noWrap/>
            <w:hideMark/>
          </w:tcPr>
          <w:p w14:paraId="5AFC18D4" w14:textId="77777777" w:rsidR="00A9745A" w:rsidRPr="002F77F5" w:rsidRDefault="00A9745A" w:rsidP="00432772">
            <w:pPr>
              <w:jc w:val="right"/>
              <w:rPr>
                <w:rFonts w:ascii="Times New Roman" w:hAnsi="Times New Roman" w:cs="Times New Roman"/>
              </w:rPr>
            </w:pPr>
            <w:r w:rsidRPr="004F4909">
              <w:t xml:space="preserve">1,0 </w:t>
            </w:r>
          </w:p>
        </w:tc>
        <w:tc>
          <w:tcPr>
            <w:tcW w:w="859" w:type="dxa"/>
            <w:noWrap/>
            <w:hideMark/>
          </w:tcPr>
          <w:p w14:paraId="145176C7" w14:textId="77777777" w:rsidR="00A9745A" w:rsidRPr="002F77F5" w:rsidRDefault="00A9745A" w:rsidP="00432772">
            <w:pPr>
              <w:jc w:val="right"/>
              <w:rPr>
                <w:rFonts w:ascii="Times New Roman" w:hAnsi="Times New Roman" w:cs="Times New Roman"/>
              </w:rPr>
            </w:pPr>
            <w:r w:rsidRPr="004F4909">
              <w:t xml:space="preserve">- </w:t>
            </w:r>
          </w:p>
        </w:tc>
        <w:tc>
          <w:tcPr>
            <w:tcW w:w="851" w:type="dxa"/>
          </w:tcPr>
          <w:p w14:paraId="14466A24" w14:textId="77777777" w:rsidR="00A9745A" w:rsidRPr="002F77F5" w:rsidRDefault="00A9745A" w:rsidP="00432772">
            <w:pPr>
              <w:jc w:val="right"/>
              <w:rPr>
                <w:rFonts w:ascii="Times New Roman" w:hAnsi="Times New Roman" w:cs="Times New Roman"/>
                <w:b/>
                <w:bCs/>
              </w:rPr>
            </w:pPr>
            <w:r w:rsidRPr="004F4909">
              <w:t>5</w:t>
            </w:r>
          </w:p>
        </w:tc>
      </w:tr>
    </w:tbl>
    <w:p w14:paraId="6B4AD509" w14:textId="53B91CAD" w:rsidR="0054048C" w:rsidRDefault="0054048C" w:rsidP="0054048C">
      <w:pPr>
        <w:spacing w:after="0" w:line="360" w:lineRule="auto"/>
        <w:ind w:firstLine="567"/>
        <w:jc w:val="both"/>
        <w:rPr>
          <w:rFonts w:ascii="Times New Roman" w:hAnsi="Times New Roman" w:cs="Times New Roman"/>
          <w:sz w:val="28"/>
          <w:szCs w:val="28"/>
        </w:rPr>
      </w:pPr>
    </w:p>
    <w:p w14:paraId="7F8DF1B6" w14:textId="29E80967" w:rsidR="00A3425E" w:rsidRPr="006009EA" w:rsidRDefault="00A3425E" w:rsidP="0054048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прямых переменных расходах отдельно выделена статья на «Техническую поддержку комплекса». В эту статью включен ФОТ одного специалиста, который раз в месяц проводит проверку работоспособности комплекса и проводит текущий ремонт/замену деталей, если необходимо.</w:t>
      </w:r>
    </w:p>
    <w:p w14:paraId="30DBA438" w14:textId="77777777" w:rsidR="0054048C" w:rsidRPr="006009EA" w:rsidRDefault="0054048C" w:rsidP="0054048C">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5.27</w:t>
      </w:r>
      <w:r w:rsidRPr="00F515B6">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6009EA">
        <w:rPr>
          <w:rFonts w:ascii="Times New Roman" w:eastAsia="Calibri" w:hAnsi="Times New Roman" w:cs="Times New Roman"/>
          <w:sz w:val="28"/>
          <w:szCs w:val="28"/>
        </w:rPr>
        <w:t>Оценка расходов</w:t>
      </w:r>
      <w:r>
        <w:rPr>
          <w:rFonts w:ascii="Times New Roman" w:eastAsia="Calibri" w:hAnsi="Times New Roman" w:cs="Times New Roman"/>
          <w:sz w:val="28"/>
          <w:szCs w:val="28"/>
        </w:rPr>
        <w:t>, тыс. рублей</w:t>
      </w:r>
    </w:p>
    <w:tbl>
      <w:tblPr>
        <w:tblStyle w:val="af3"/>
        <w:tblW w:w="14546" w:type="dxa"/>
        <w:jc w:val="right"/>
        <w:tblLook w:val="04A0" w:firstRow="1" w:lastRow="0" w:firstColumn="1" w:lastColumn="0" w:noHBand="0" w:noVBand="1"/>
      </w:tblPr>
      <w:tblGrid>
        <w:gridCol w:w="2689"/>
        <w:gridCol w:w="992"/>
        <w:gridCol w:w="709"/>
        <w:gridCol w:w="850"/>
        <w:gridCol w:w="851"/>
        <w:gridCol w:w="850"/>
        <w:gridCol w:w="851"/>
        <w:gridCol w:w="850"/>
        <w:gridCol w:w="851"/>
        <w:gridCol w:w="851"/>
        <w:gridCol w:w="992"/>
        <w:gridCol w:w="992"/>
        <w:gridCol w:w="1134"/>
        <w:gridCol w:w="1084"/>
      </w:tblGrid>
      <w:tr w:rsidR="0054048C" w:rsidRPr="007848F3" w14:paraId="6D8D1880" w14:textId="77777777" w:rsidTr="00432772">
        <w:trPr>
          <w:trHeight w:val="227"/>
          <w:jc w:val="right"/>
        </w:trPr>
        <w:tc>
          <w:tcPr>
            <w:tcW w:w="2689" w:type="dxa"/>
            <w:noWrap/>
            <w:vAlign w:val="center"/>
            <w:hideMark/>
          </w:tcPr>
          <w:p w14:paraId="7537CC30" w14:textId="77777777" w:rsidR="0054048C" w:rsidRPr="007848F3" w:rsidRDefault="0054048C" w:rsidP="0054048C">
            <w:pPr>
              <w:ind w:firstLine="22"/>
              <w:rPr>
                <w:rFonts w:ascii="Times New Roman" w:hAnsi="Times New Roman" w:cs="Times New Roman"/>
                <w:sz w:val="24"/>
                <w:szCs w:val="24"/>
              </w:rPr>
            </w:pPr>
            <w:r w:rsidRPr="007848F3">
              <w:rPr>
                <w:rFonts w:ascii="Times New Roman" w:hAnsi="Times New Roman" w:cs="Times New Roman"/>
                <w:sz w:val="24"/>
                <w:szCs w:val="24"/>
              </w:rPr>
              <w:t>Расходы</w:t>
            </w:r>
          </w:p>
        </w:tc>
        <w:tc>
          <w:tcPr>
            <w:tcW w:w="992" w:type="dxa"/>
            <w:noWrap/>
            <w:vAlign w:val="center"/>
            <w:hideMark/>
          </w:tcPr>
          <w:p w14:paraId="78A1311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мес. 1</w:t>
            </w:r>
          </w:p>
        </w:tc>
        <w:tc>
          <w:tcPr>
            <w:tcW w:w="709" w:type="dxa"/>
            <w:noWrap/>
            <w:vAlign w:val="center"/>
            <w:hideMark/>
          </w:tcPr>
          <w:p w14:paraId="5AE52FAC"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мес. 2</w:t>
            </w:r>
          </w:p>
        </w:tc>
        <w:tc>
          <w:tcPr>
            <w:tcW w:w="850" w:type="dxa"/>
            <w:noWrap/>
            <w:vAlign w:val="center"/>
            <w:hideMark/>
          </w:tcPr>
          <w:p w14:paraId="2562BE1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3</w:t>
            </w:r>
          </w:p>
        </w:tc>
        <w:tc>
          <w:tcPr>
            <w:tcW w:w="851" w:type="dxa"/>
            <w:noWrap/>
            <w:vAlign w:val="center"/>
            <w:hideMark/>
          </w:tcPr>
          <w:p w14:paraId="5824363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4</w:t>
            </w:r>
          </w:p>
        </w:tc>
        <w:tc>
          <w:tcPr>
            <w:tcW w:w="850" w:type="dxa"/>
            <w:noWrap/>
            <w:vAlign w:val="center"/>
            <w:hideMark/>
          </w:tcPr>
          <w:p w14:paraId="0040304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5</w:t>
            </w:r>
          </w:p>
        </w:tc>
        <w:tc>
          <w:tcPr>
            <w:tcW w:w="851" w:type="dxa"/>
            <w:noWrap/>
            <w:vAlign w:val="center"/>
            <w:hideMark/>
          </w:tcPr>
          <w:p w14:paraId="3989B16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6</w:t>
            </w:r>
          </w:p>
        </w:tc>
        <w:tc>
          <w:tcPr>
            <w:tcW w:w="850" w:type="dxa"/>
            <w:noWrap/>
            <w:vAlign w:val="center"/>
            <w:hideMark/>
          </w:tcPr>
          <w:p w14:paraId="72683F98"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мес. 7</w:t>
            </w:r>
          </w:p>
        </w:tc>
        <w:tc>
          <w:tcPr>
            <w:tcW w:w="851" w:type="dxa"/>
            <w:noWrap/>
            <w:vAlign w:val="center"/>
            <w:hideMark/>
          </w:tcPr>
          <w:p w14:paraId="245C9DC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8</w:t>
            </w:r>
          </w:p>
        </w:tc>
        <w:tc>
          <w:tcPr>
            <w:tcW w:w="851" w:type="dxa"/>
            <w:noWrap/>
            <w:vAlign w:val="center"/>
            <w:hideMark/>
          </w:tcPr>
          <w:p w14:paraId="101CF8E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9</w:t>
            </w:r>
          </w:p>
        </w:tc>
        <w:tc>
          <w:tcPr>
            <w:tcW w:w="992" w:type="dxa"/>
            <w:noWrap/>
            <w:vAlign w:val="center"/>
            <w:hideMark/>
          </w:tcPr>
          <w:p w14:paraId="4285EFE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10</w:t>
            </w:r>
          </w:p>
        </w:tc>
        <w:tc>
          <w:tcPr>
            <w:tcW w:w="992" w:type="dxa"/>
            <w:noWrap/>
            <w:vAlign w:val="center"/>
            <w:hideMark/>
          </w:tcPr>
          <w:p w14:paraId="2750D13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11</w:t>
            </w:r>
          </w:p>
        </w:tc>
        <w:tc>
          <w:tcPr>
            <w:tcW w:w="1134" w:type="dxa"/>
            <w:noWrap/>
            <w:vAlign w:val="center"/>
            <w:hideMark/>
          </w:tcPr>
          <w:p w14:paraId="627757E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12</w:t>
            </w:r>
          </w:p>
        </w:tc>
        <w:tc>
          <w:tcPr>
            <w:tcW w:w="1084" w:type="dxa"/>
            <w:noWrap/>
            <w:vAlign w:val="center"/>
            <w:hideMark/>
          </w:tcPr>
          <w:p w14:paraId="17748E8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Всего</w:t>
            </w:r>
          </w:p>
        </w:tc>
      </w:tr>
      <w:tr w:rsidR="0054048C" w:rsidRPr="007848F3" w14:paraId="67B4A60E" w14:textId="77777777" w:rsidTr="00432772">
        <w:trPr>
          <w:trHeight w:val="227"/>
          <w:jc w:val="right"/>
        </w:trPr>
        <w:tc>
          <w:tcPr>
            <w:tcW w:w="2689" w:type="dxa"/>
            <w:noWrap/>
            <w:vAlign w:val="center"/>
            <w:hideMark/>
          </w:tcPr>
          <w:p w14:paraId="58F1D492"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1. Инвестиционные расходы</w:t>
            </w:r>
          </w:p>
        </w:tc>
        <w:tc>
          <w:tcPr>
            <w:tcW w:w="992" w:type="dxa"/>
            <w:noWrap/>
            <w:vAlign w:val="center"/>
            <w:hideMark/>
          </w:tcPr>
          <w:p w14:paraId="5074B86F"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28D45A89"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75A1F5E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164CC8E"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730851CD"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1372D18"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C9C2DD"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43458D9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E56F7D5"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496E95DF"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27870A4"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51861B3E"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20D0074C" w14:textId="77777777" w:rsidR="0054048C" w:rsidRPr="007848F3" w:rsidRDefault="0054048C" w:rsidP="0054048C">
            <w:pPr>
              <w:rPr>
                <w:rFonts w:ascii="Times New Roman" w:hAnsi="Times New Roman" w:cs="Times New Roman"/>
                <w:sz w:val="24"/>
                <w:szCs w:val="24"/>
              </w:rPr>
            </w:pPr>
          </w:p>
        </w:tc>
      </w:tr>
      <w:tr w:rsidR="0054048C" w:rsidRPr="007848F3" w14:paraId="5C5C7C31" w14:textId="77777777" w:rsidTr="00432772">
        <w:trPr>
          <w:trHeight w:val="227"/>
          <w:jc w:val="right"/>
        </w:trPr>
        <w:tc>
          <w:tcPr>
            <w:tcW w:w="2689" w:type="dxa"/>
            <w:noWrap/>
            <w:vAlign w:val="center"/>
            <w:hideMark/>
          </w:tcPr>
          <w:p w14:paraId="185350D0"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Приобретение комплекса</w:t>
            </w:r>
          </w:p>
        </w:tc>
        <w:tc>
          <w:tcPr>
            <w:tcW w:w="992" w:type="dxa"/>
            <w:noWrap/>
            <w:vAlign w:val="center"/>
            <w:hideMark/>
          </w:tcPr>
          <w:p w14:paraId="4F4FFA5A"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3 380,0 </w:t>
            </w:r>
          </w:p>
        </w:tc>
        <w:tc>
          <w:tcPr>
            <w:tcW w:w="709" w:type="dxa"/>
            <w:noWrap/>
            <w:vAlign w:val="center"/>
            <w:hideMark/>
          </w:tcPr>
          <w:p w14:paraId="4A4430C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351013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44BE056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48E2849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505102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1E48D78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6B81DE9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7046152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4BA798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779213A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3A09E85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2923C58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3 380</w:t>
            </w:r>
          </w:p>
        </w:tc>
      </w:tr>
      <w:tr w:rsidR="0054048C" w:rsidRPr="007848F3" w14:paraId="18834A8A" w14:textId="77777777" w:rsidTr="00432772">
        <w:trPr>
          <w:trHeight w:val="227"/>
          <w:jc w:val="right"/>
        </w:trPr>
        <w:tc>
          <w:tcPr>
            <w:tcW w:w="2689" w:type="dxa"/>
            <w:noWrap/>
            <w:vAlign w:val="center"/>
            <w:hideMark/>
          </w:tcPr>
          <w:p w14:paraId="63154295"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2. Прямые переменные расходы</w:t>
            </w:r>
          </w:p>
        </w:tc>
        <w:tc>
          <w:tcPr>
            <w:tcW w:w="992" w:type="dxa"/>
            <w:noWrap/>
            <w:vAlign w:val="center"/>
            <w:hideMark/>
          </w:tcPr>
          <w:p w14:paraId="41A845B7"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F87536C"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35983D30"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C702418"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65257566"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915AB3C"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7F570D30"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49A1D5F6"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09A0B0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10A591B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AD2E2BB"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4750F8F3"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086B5407" w14:textId="77777777" w:rsidR="0054048C" w:rsidRPr="007848F3" w:rsidRDefault="0054048C" w:rsidP="0054048C">
            <w:pPr>
              <w:rPr>
                <w:rFonts w:ascii="Times New Roman" w:hAnsi="Times New Roman" w:cs="Times New Roman"/>
                <w:sz w:val="24"/>
                <w:szCs w:val="24"/>
              </w:rPr>
            </w:pPr>
          </w:p>
        </w:tc>
      </w:tr>
      <w:tr w:rsidR="0054048C" w:rsidRPr="007848F3" w14:paraId="73EEC754" w14:textId="77777777" w:rsidTr="00432772">
        <w:trPr>
          <w:trHeight w:val="227"/>
          <w:jc w:val="right"/>
        </w:trPr>
        <w:tc>
          <w:tcPr>
            <w:tcW w:w="2689" w:type="dxa"/>
            <w:noWrap/>
            <w:vAlign w:val="center"/>
            <w:hideMark/>
          </w:tcPr>
          <w:p w14:paraId="7FCF5A3C"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Потребление электроэнергии</w:t>
            </w:r>
          </w:p>
        </w:tc>
        <w:tc>
          <w:tcPr>
            <w:tcW w:w="992" w:type="dxa"/>
            <w:noWrap/>
            <w:vAlign w:val="center"/>
            <w:hideMark/>
          </w:tcPr>
          <w:p w14:paraId="50C5A249"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709" w:type="dxa"/>
            <w:noWrap/>
            <w:vAlign w:val="center"/>
            <w:hideMark/>
          </w:tcPr>
          <w:p w14:paraId="48EFB95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2FA60AE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0FFC56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5E8F0A2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3086112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224BDBFB"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5343007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4C762F6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992" w:type="dxa"/>
            <w:noWrap/>
            <w:vAlign w:val="center"/>
            <w:hideMark/>
          </w:tcPr>
          <w:p w14:paraId="6D0619A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992" w:type="dxa"/>
            <w:noWrap/>
            <w:vAlign w:val="center"/>
            <w:hideMark/>
          </w:tcPr>
          <w:p w14:paraId="1E13DA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1134" w:type="dxa"/>
            <w:noWrap/>
            <w:vAlign w:val="center"/>
            <w:hideMark/>
          </w:tcPr>
          <w:p w14:paraId="7ABA627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1084" w:type="dxa"/>
            <w:noWrap/>
            <w:vAlign w:val="center"/>
            <w:hideMark/>
          </w:tcPr>
          <w:p w14:paraId="5B5F593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130</w:t>
            </w:r>
          </w:p>
        </w:tc>
      </w:tr>
      <w:tr w:rsidR="0054048C" w:rsidRPr="007848F3" w14:paraId="59C1AD04" w14:textId="77777777" w:rsidTr="00432772">
        <w:trPr>
          <w:trHeight w:val="227"/>
          <w:jc w:val="right"/>
        </w:trPr>
        <w:tc>
          <w:tcPr>
            <w:tcW w:w="2689" w:type="dxa"/>
            <w:noWrap/>
            <w:vAlign w:val="center"/>
            <w:hideMark/>
          </w:tcPr>
          <w:p w14:paraId="2A61E9B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Замена двигателей</w:t>
            </w:r>
          </w:p>
        </w:tc>
        <w:tc>
          <w:tcPr>
            <w:tcW w:w="992" w:type="dxa"/>
            <w:noWrap/>
            <w:vAlign w:val="center"/>
            <w:hideMark/>
          </w:tcPr>
          <w:p w14:paraId="0950B3D5"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780FA062"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0A88BDA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AE142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6ECF91F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2C1ED37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35A290D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89C169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571BBAC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5DD9644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77E88E3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2FA3F9E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128,0 </w:t>
            </w:r>
          </w:p>
        </w:tc>
        <w:tc>
          <w:tcPr>
            <w:tcW w:w="1084" w:type="dxa"/>
            <w:noWrap/>
            <w:vAlign w:val="center"/>
            <w:hideMark/>
          </w:tcPr>
          <w:p w14:paraId="40B7799F" w14:textId="77777777" w:rsidR="0054048C" w:rsidRPr="007848F3" w:rsidRDefault="0054048C" w:rsidP="0054048C">
            <w:pPr>
              <w:rPr>
                <w:rFonts w:ascii="Times New Roman" w:hAnsi="Times New Roman" w:cs="Times New Roman"/>
                <w:sz w:val="24"/>
                <w:szCs w:val="24"/>
              </w:rPr>
            </w:pPr>
          </w:p>
        </w:tc>
      </w:tr>
      <w:tr w:rsidR="0054048C" w:rsidRPr="007848F3" w14:paraId="23B07E24" w14:textId="77777777" w:rsidTr="00432772">
        <w:trPr>
          <w:trHeight w:val="227"/>
          <w:jc w:val="right"/>
        </w:trPr>
        <w:tc>
          <w:tcPr>
            <w:tcW w:w="2689" w:type="dxa"/>
            <w:noWrap/>
            <w:vAlign w:val="center"/>
            <w:hideMark/>
          </w:tcPr>
          <w:p w14:paraId="76174DA3"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Периодическое техобслуживание БПЛА:</w:t>
            </w:r>
          </w:p>
        </w:tc>
        <w:tc>
          <w:tcPr>
            <w:tcW w:w="992" w:type="dxa"/>
            <w:noWrap/>
            <w:vAlign w:val="center"/>
            <w:hideMark/>
          </w:tcPr>
          <w:p w14:paraId="770A6896"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55B44CA"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796AF4C9"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173DC972"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3865C8CC"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33D4FE4C"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0D2C6854"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7BAB1343"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D0EECBF"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709D3B8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5B0138F4"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58F2C82C"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74F63086" w14:textId="77777777" w:rsidR="0054048C" w:rsidRPr="007848F3" w:rsidRDefault="0054048C" w:rsidP="0054048C">
            <w:pPr>
              <w:rPr>
                <w:rFonts w:ascii="Times New Roman" w:hAnsi="Times New Roman" w:cs="Times New Roman"/>
                <w:sz w:val="24"/>
                <w:szCs w:val="24"/>
              </w:rPr>
            </w:pPr>
          </w:p>
        </w:tc>
      </w:tr>
      <w:tr w:rsidR="0054048C" w:rsidRPr="007848F3" w14:paraId="7EA85A81" w14:textId="77777777" w:rsidTr="00432772">
        <w:trPr>
          <w:trHeight w:val="227"/>
          <w:jc w:val="right"/>
        </w:trPr>
        <w:tc>
          <w:tcPr>
            <w:tcW w:w="2689" w:type="dxa"/>
            <w:noWrap/>
            <w:vAlign w:val="center"/>
            <w:hideMark/>
          </w:tcPr>
          <w:p w14:paraId="44E3EF7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Техническое обслуживание</w:t>
            </w:r>
          </w:p>
        </w:tc>
        <w:tc>
          <w:tcPr>
            <w:tcW w:w="992" w:type="dxa"/>
            <w:noWrap/>
            <w:vAlign w:val="center"/>
            <w:hideMark/>
          </w:tcPr>
          <w:p w14:paraId="7767620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54289BA8"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34E8524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4FA923E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26D2C1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7E4B173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21C6C10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60E8AD0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5942737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992" w:type="dxa"/>
            <w:noWrap/>
            <w:vAlign w:val="center"/>
            <w:hideMark/>
          </w:tcPr>
          <w:p w14:paraId="6555074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992" w:type="dxa"/>
            <w:noWrap/>
            <w:vAlign w:val="center"/>
            <w:hideMark/>
          </w:tcPr>
          <w:p w14:paraId="0A05279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1134" w:type="dxa"/>
            <w:noWrap/>
            <w:vAlign w:val="center"/>
            <w:hideMark/>
          </w:tcPr>
          <w:p w14:paraId="02CC2B1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1084" w:type="dxa"/>
            <w:noWrap/>
            <w:vAlign w:val="center"/>
            <w:hideMark/>
          </w:tcPr>
          <w:p w14:paraId="6D9EC2E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100</w:t>
            </w:r>
          </w:p>
        </w:tc>
      </w:tr>
      <w:tr w:rsidR="0054048C" w:rsidRPr="007848F3" w14:paraId="32F9C0EB" w14:textId="77777777" w:rsidTr="00432772">
        <w:trPr>
          <w:trHeight w:val="227"/>
          <w:jc w:val="right"/>
        </w:trPr>
        <w:tc>
          <w:tcPr>
            <w:tcW w:w="2689" w:type="dxa"/>
            <w:noWrap/>
            <w:vAlign w:val="center"/>
            <w:hideMark/>
          </w:tcPr>
          <w:p w14:paraId="1BA5135B"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Замена АКБ</w:t>
            </w:r>
          </w:p>
        </w:tc>
        <w:tc>
          <w:tcPr>
            <w:tcW w:w="992" w:type="dxa"/>
            <w:noWrap/>
            <w:vAlign w:val="center"/>
            <w:hideMark/>
          </w:tcPr>
          <w:p w14:paraId="26E453B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206C5C2A"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7818721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5CDD334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2D05AFC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4E34E52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5E478858"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794671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1E8BC3B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992" w:type="dxa"/>
            <w:noWrap/>
            <w:vAlign w:val="center"/>
            <w:hideMark/>
          </w:tcPr>
          <w:p w14:paraId="72E1255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42635C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1134" w:type="dxa"/>
            <w:noWrap/>
            <w:vAlign w:val="center"/>
            <w:hideMark/>
          </w:tcPr>
          <w:p w14:paraId="78E8C31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1491A8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25</w:t>
            </w:r>
          </w:p>
        </w:tc>
      </w:tr>
      <w:tr w:rsidR="0054048C" w:rsidRPr="007848F3" w14:paraId="7AF5301B" w14:textId="77777777" w:rsidTr="00432772">
        <w:trPr>
          <w:trHeight w:val="227"/>
          <w:jc w:val="right"/>
        </w:trPr>
        <w:tc>
          <w:tcPr>
            <w:tcW w:w="2689" w:type="dxa"/>
            <w:noWrap/>
            <w:vAlign w:val="center"/>
            <w:hideMark/>
          </w:tcPr>
          <w:p w14:paraId="326AB45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lastRenderedPageBreak/>
              <w:t>Техническая поддержка комплекса</w:t>
            </w:r>
          </w:p>
        </w:tc>
        <w:tc>
          <w:tcPr>
            <w:tcW w:w="992" w:type="dxa"/>
            <w:noWrap/>
            <w:vAlign w:val="center"/>
            <w:hideMark/>
          </w:tcPr>
          <w:p w14:paraId="42962814"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709" w:type="dxa"/>
            <w:noWrap/>
            <w:vAlign w:val="center"/>
            <w:hideMark/>
          </w:tcPr>
          <w:p w14:paraId="158C6E5F"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4772E39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1D91F0B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02CCAD0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01165B0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51AFF171"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65CE66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3A3447D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992" w:type="dxa"/>
            <w:noWrap/>
            <w:vAlign w:val="center"/>
            <w:hideMark/>
          </w:tcPr>
          <w:p w14:paraId="02B4C04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992" w:type="dxa"/>
            <w:noWrap/>
            <w:vAlign w:val="center"/>
            <w:hideMark/>
          </w:tcPr>
          <w:p w14:paraId="6B40131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1134" w:type="dxa"/>
            <w:noWrap/>
            <w:vAlign w:val="center"/>
            <w:hideMark/>
          </w:tcPr>
          <w:p w14:paraId="142A44C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1084" w:type="dxa"/>
            <w:noWrap/>
            <w:vAlign w:val="center"/>
            <w:hideMark/>
          </w:tcPr>
          <w:p w14:paraId="349CB5B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1 200</w:t>
            </w:r>
          </w:p>
        </w:tc>
      </w:tr>
      <w:tr w:rsidR="0054048C" w:rsidRPr="007848F3" w14:paraId="2687B9E0" w14:textId="77777777" w:rsidTr="00432772">
        <w:trPr>
          <w:trHeight w:val="227"/>
          <w:jc w:val="right"/>
        </w:trPr>
        <w:tc>
          <w:tcPr>
            <w:tcW w:w="2689" w:type="dxa"/>
            <w:noWrap/>
            <w:vAlign w:val="center"/>
            <w:hideMark/>
          </w:tcPr>
          <w:p w14:paraId="2B438634"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3. Прямые постоянные расходы</w:t>
            </w:r>
          </w:p>
        </w:tc>
        <w:tc>
          <w:tcPr>
            <w:tcW w:w="992" w:type="dxa"/>
            <w:noWrap/>
            <w:vAlign w:val="center"/>
            <w:hideMark/>
          </w:tcPr>
          <w:p w14:paraId="58803F3F"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4B07433B"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70AB051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6BF07C8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03E65A6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727EC8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11A9C439"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8D975A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098280C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6E93EDB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3C1497D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7D12233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3BDCF3F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r>
      <w:tr w:rsidR="0054048C" w:rsidRPr="007848F3" w14:paraId="18658E9D" w14:textId="77777777" w:rsidTr="00432772">
        <w:trPr>
          <w:trHeight w:val="227"/>
          <w:jc w:val="right"/>
        </w:trPr>
        <w:tc>
          <w:tcPr>
            <w:tcW w:w="2689" w:type="dxa"/>
            <w:noWrap/>
            <w:vAlign w:val="center"/>
            <w:hideMark/>
          </w:tcPr>
          <w:p w14:paraId="3FF27EDF"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ФОТ </w:t>
            </w:r>
          </w:p>
        </w:tc>
        <w:tc>
          <w:tcPr>
            <w:tcW w:w="992" w:type="dxa"/>
            <w:noWrap/>
            <w:vAlign w:val="center"/>
            <w:hideMark/>
          </w:tcPr>
          <w:p w14:paraId="54FA0934"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709" w:type="dxa"/>
            <w:noWrap/>
            <w:vAlign w:val="center"/>
            <w:hideMark/>
          </w:tcPr>
          <w:p w14:paraId="173FE1B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08C2EA7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38A8DD6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41425E8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2A3258E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6888B422"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5F737AF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6C41C7F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992" w:type="dxa"/>
            <w:noWrap/>
            <w:vAlign w:val="center"/>
            <w:hideMark/>
          </w:tcPr>
          <w:p w14:paraId="32A17EA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992" w:type="dxa"/>
            <w:noWrap/>
            <w:vAlign w:val="center"/>
            <w:hideMark/>
          </w:tcPr>
          <w:p w14:paraId="7885061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1134" w:type="dxa"/>
            <w:noWrap/>
            <w:vAlign w:val="center"/>
            <w:hideMark/>
          </w:tcPr>
          <w:p w14:paraId="224875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1084" w:type="dxa"/>
            <w:noWrap/>
            <w:vAlign w:val="center"/>
            <w:hideMark/>
          </w:tcPr>
          <w:p w14:paraId="50DF0F9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178</w:t>
            </w:r>
          </w:p>
        </w:tc>
      </w:tr>
      <w:tr w:rsidR="0054048C" w:rsidRPr="007848F3" w14:paraId="4A980816" w14:textId="77777777" w:rsidTr="00432772">
        <w:trPr>
          <w:trHeight w:val="227"/>
          <w:jc w:val="right"/>
        </w:trPr>
        <w:tc>
          <w:tcPr>
            <w:tcW w:w="2689" w:type="dxa"/>
            <w:noWrap/>
            <w:vAlign w:val="center"/>
            <w:hideMark/>
          </w:tcPr>
          <w:p w14:paraId="0B1CDB74" w14:textId="6F9B2C5F"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Страхование комплекса, ответственности (15%</w:t>
            </w:r>
            <w:r w:rsidR="00DA4D1D">
              <w:rPr>
                <w:rStyle w:val="aff1"/>
                <w:rFonts w:ascii="Times New Roman" w:hAnsi="Times New Roman" w:cs="Times New Roman"/>
                <w:sz w:val="24"/>
                <w:szCs w:val="24"/>
              </w:rPr>
              <w:footnoteReference w:id="1"/>
            </w:r>
            <w:r w:rsidRPr="007848F3">
              <w:rPr>
                <w:rFonts w:ascii="Times New Roman" w:hAnsi="Times New Roman" w:cs="Times New Roman"/>
                <w:sz w:val="24"/>
                <w:szCs w:val="24"/>
              </w:rPr>
              <w:t>)</w:t>
            </w:r>
          </w:p>
        </w:tc>
        <w:tc>
          <w:tcPr>
            <w:tcW w:w="992" w:type="dxa"/>
            <w:noWrap/>
            <w:vAlign w:val="center"/>
            <w:hideMark/>
          </w:tcPr>
          <w:p w14:paraId="6D1BB061"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709" w:type="dxa"/>
            <w:noWrap/>
            <w:vAlign w:val="center"/>
            <w:hideMark/>
          </w:tcPr>
          <w:p w14:paraId="5A4A5EC4"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722263D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2C5CF2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04CBC4A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18447B8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1643FF14"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499D609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358FF8F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992" w:type="dxa"/>
            <w:noWrap/>
            <w:vAlign w:val="center"/>
            <w:hideMark/>
          </w:tcPr>
          <w:p w14:paraId="6F4E1F3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992" w:type="dxa"/>
            <w:noWrap/>
            <w:vAlign w:val="center"/>
            <w:hideMark/>
          </w:tcPr>
          <w:p w14:paraId="230FC5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1134" w:type="dxa"/>
            <w:noWrap/>
            <w:vAlign w:val="center"/>
            <w:hideMark/>
          </w:tcPr>
          <w:p w14:paraId="2F20BD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1084" w:type="dxa"/>
            <w:noWrap/>
            <w:vAlign w:val="center"/>
            <w:hideMark/>
          </w:tcPr>
          <w:p w14:paraId="160EA33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507</w:t>
            </w:r>
          </w:p>
        </w:tc>
      </w:tr>
      <w:tr w:rsidR="0054048C" w:rsidRPr="007848F3" w14:paraId="47FEDB0D" w14:textId="77777777" w:rsidTr="00432772">
        <w:trPr>
          <w:trHeight w:val="227"/>
          <w:jc w:val="right"/>
        </w:trPr>
        <w:tc>
          <w:tcPr>
            <w:tcW w:w="2689" w:type="dxa"/>
            <w:noWrap/>
            <w:vAlign w:val="center"/>
            <w:hideMark/>
          </w:tcPr>
          <w:p w14:paraId="457B1A0B"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4. Косвенные расходы</w:t>
            </w:r>
          </w:p>
        </w:tc>
        <w:tc>
          <w:tcPr>
            <w:tcW w:w="992" w:type="dxa"/>
            <w:noWrap/>
            <w:vAlign w:val="center"/>
            <w:hideMark/>
          </w:tcPr>
          <w:p w14:paraId="1EA300F9"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E69164A"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5088F9C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31E46DD1"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2355A8D2"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83A351E"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14758C"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17EE57CD"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DAB021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147B925C"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63AA85C6"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1FDAD92B"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29CA111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r>
      <w:tr w:rsidR="0054048C" w:rsidRPr="007848F3" w14:paraId="24D12F53" w14:textId="77777777" w:rsidTr="00432772">
        <w:trPr>
          <w:trHeight w:val="227"/>
          <w:jc w:val="right"/>
        </w:trPr>
        <w:tc>
          <w:tcPr>
            <w:tcW w:w="2689" w:type="dxa"/>
            <w:noWrap/>
            <w:vAlign w:val="center"/>
            <w:hideMark/>
          </w:tcPr>
          <w:p w14:paraId="17265BF0"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Административные расходы:</w:t>
            </w:r>
          </w:p>
        </w:tc>
        <w:tc>
          <w:tcPr>
            <w:tcW w:w="992" w:type="dxa"/>
            <w:noWrap/>
            <w:vAlign w:val="center"/>
            <w:hideMark/>
          </w:tcPr>
          <w:p w14:paraId="35A1D457"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1C5BD264"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09A3166E"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0A0341B"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2CFBC7DA"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22EBA14"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65A580D5"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194C56FB"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0B1885E"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55C945EE"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258C95C0"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1D59BBDF"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16891AAD" w14:textId="77777777" w:rsidR="0054048C" w:rsidRPr="007848F3" w:rsidRDefault="0054048C" w:rsidP="0054048C">
            <w:pPr>
              <w:rPr>
                <w:rFonts w:ascii="Times New Roman" w:hAnsi="Times New Roman" w:cs="Times New Roman"/>
                <w:sz w:val="24"/>
                <w:szCs w:val="24"/>
              </w:rPr>
            </w:pPr>
          </w:p>
        </w:tc>
      </w:tr>
      <w:tr w:rsidR="0054048C" w:rsidRPr="007848F3" w14:paraId="39C85225" w14:textId="77777777" w:rsidTr="00432772">
        <w:trPr>
          <w:trHeight w:val="227"/>
          <w:jc w:val="right"/>
        </w:trPr>
        <w:tc>
          <w:tcPr>
            <w:tcW w:w="2689" w:type="dxa"/>
            <w:noWrap/>
            <w:vAlign w:val="center"/>
            <w:hideMark/>
          </w:tcPr>
          <w:p w14:paraId="081139C7"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ФОТ АУП</w:t>
            </w:r>
          </w:p>
        </w:tc>
        <w:tc>
          <w:tcPr>
            <w:tcW w:w="992" w:type="dxa"/>
            <w:noWrap/>
            <w:vAlign w:val="center"/>
            <w:hideMark/>
          </w:tcPr>
          <w:p w14:paraId="17E24ABB"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5F59ADB1"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0E693D44"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766004A2"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9EBE20"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0F0B474"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3D47B662"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032CAB31"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3B0254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7792202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BE789F3"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3CA401C6"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7AE4E23E" w14:textId="77777777" w:rsidR="0054048C" w:rsidRPr="007848F3" w:rsidRDefault="0054048C" w:rsidP="0054048C">
            <w:pPr>
              <w:rPr>
                <w:rFonts w:ascii="Times New Roman" w:hAnsi="Times New Roman" w:cs="Times New Roman"/>
                <w:sz w:val="24"/>
                <w:szCs w:val="24"/>
              </w:rPr>
            </w:pPr>
          </w:p>
        </w:tc>
      </w:tr>
      <w:tr w:rsidR="0054048C" w:rsidRPr="007848F3" w14:paraId="4705DC32" w14:textId="77777777" w:rsidTr="00432772">
        <w:trPr>
          <w:trHeight w:val="227"/>
          <w:jc w:val="right"/>
        </w:trPr>
        <w:tc>
          <w:tcPr>
            <w:tcW w:w="2689" w:type="dxa"/>
            <w:noWrap/>
            <w:vAlign w:val="center"/>
            <w:hideMark/>
          </w:tcPr>
          <w:p w14:paraId="55042564"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Амортизация ОС</w:t>
            </w:r>
          </w:p>
        </w:tc>
        <w:tc>
          <w:tcPr>
            <w:tcW w:w="992" w:type="dxa"/>
            <w:noWrap/>
            <w:vAlign w:val="center"/>
            <w:hideMark/>
          </w:tcPr>
          <w:p w14:paraId="1B1B3FE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7F6F3AD6"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69310D3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19D5D3C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3B2A1B0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595B11E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15CA1C77"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05B2C3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35FEBC1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992" w:type="dxa"/>
            <w:noWrap/>
            <w:vAlign w:val="center"/>
            <w:hideMark/>
          </w:tcPr>
          <w:p w14:paraId="0882229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992" w:type="dxa"/>
            <w:noWrap/>
            <w:vAlign w:val="center"/>
            <w:hideMark/>
          </w:tcPr>
          <w:p w14:paraId="037492E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1134" w:type="dxa"/>
            <w:noWrap/>
            <w:vAlign w:val="center"/>
            <w:hideMark/>
          </w:tcPr>
          <w:p w14:paraId="2A338DC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1084" w:type="dxa"/>
            <w:noWrap/>
            <w:vAlign w:val="center"/>
            <w:hideMark/>
          </w:tcPr>
          <w:p w14:paraId="16D3663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861</w:t>
            </w:r>
          </w:p>
        </w:tc>
      </w:tr>
      <w:tr w:rsidR="0054048C" w:rsidRPr="007848F3" w14:paraId="1D55C36D" w14:textId="77777777" w:rsidTr="00432772">
        <w:trPr>
          <w:trHeight w:val="227"/>
          <w:jc w:val="right"/>
        </w:trPr>
        <w:tc>
          <w:tcPr>
            <w:tcW w:w="2689" w:type="dxa"/>
            <w:noWrap/>
            <w:vAlign w:val="center"/>
            <w:hideMark/>
          </w:tcPr>
          <w:p w14:paraId="46DD402F"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Итого расходов</w:t>
            </w:r>
          </w:p>
        </w:tc>
        <w:tc>
          <w:tcPr>
            <w:tcW w:w="992" w:type="dxa"/>
            <w:noWrap/>
            <w:vAlign w:val="center"/>
            <w:hideMark/>
          </w:tcPr>
          <w:p w14:paraId="30F412A2"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167,9 </w:t>
            </w:r>
          </w:p>
        </w:tc>
        <w:tc>
          <w:tcPr>
            <w:tcW w:w="709" w:type="dxa"/>
            <w:noWrap/>
            <w:vAlign w:val="center"/>
            <w:hideMark/>
          </w:tcPr>
          <w:p w14:paraId="1E7B963D"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063F5D4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47EA52B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037351B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7A12347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27739D69"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196A997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246,1 </w:t>
            </w:r>
          </w:p>
        </w:tc>
        <w:tc>
          <w:tcPr>
            <w:tcW w:w="851" w:type="dxa"/>
            <w:noWrap/>
            <w:vAlign w:val="center"/>
            <w:hideMark/>
          </w:tcPr>
          <w:p w14:paraId="298D44C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992" w:type="dxa"/>
            <w:noWrap/>
            <w:vAlign w:val="center"/>
            <w:hideMark/>
          </w:tcPr>
          <w:p w14:paraId="2B94D0D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992" w:type="dxa"/>
            <w:noWrap/>
            <w:vAlign w:val="center"/>
            <w:hideMark/>
          </w:tcPr>
          <w:p w14:paraId="071C078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1134" w:type="dxa"/>
            <w:noWrap/>
            <w:vAlign w:val="center"/>
            <w:hideMark/>
          </w:tcPr>
          <w:p w14:paraId="59593D2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384,1 </w:t>
            </w:r>
          </w:p>
        </w:tc>
        <w:tc>
          <w:tcPr>
            <w:tcW w:w="1084" w:type="dxa"/>
            <w:noWrap/>
            <w:vAlign w:val="center"/>
            <w:hideMark/>
          </w:tcPr>
          <w:p w14:paraId="4F8ADD3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3 128</w:t>
            </w:r>
          </w:p>
        </w:tc>
      </w:tr>
    </w:tbl>
    <w:p w14:paraId="5A61E8C2" w14:textId="77777777" w:rsidR="007176A1" w:rsidRPr="006009EA" w:rsidRDefault="007176A1" w:rsidP="007176A1">
      <w:pPr>
        <w:spacing w:after="0" w:line="360" w:lineRule="auto"/>
        <w:ind w:firstLine="567"/>
        <w:jc w:val="both"/>
        <w:rPr>
          <w:rFonts w:ascii="Times New Roman" w:hAnsi="Times New Roman" w:cs="Times New Roman"/>
          <w:sz w:val="28"/>
          <w:szCs w:val="28"/>
        </w:rPr>
      </w:pPr>
    </w:p>
    <w:p w14:paraId="792B3D01" w14:textId="77777777" w:rsidR="007176A1" w:rsidRPr="007176A1" w:rsidRDefault="007176A1" w:rsidP="007176A1">
      <w:pPr>
        <w:spacing w:after="0"/>
        <w:rPr>
          <w:rFonts w:ascii="Times New Roman" w:eastAsia="Calibri" w:hAnsi="Times New Roman" w:cs="Times New Roman"/>
          <w:sz w:val="28"/>
          <w:szCs w:val="28"/>
        </w:rPr>
      </w:pPr>
      <w:r w:rsidRPr="007176A1">
        <w:rPr>
          <w:rFonts w:ascii="Times New Roman" w:eastAsia="Calibri" w:hAnsi="Times New Roman" w:cs="Times New Roman"/>
          <w:sz w:val="28"/>
          <w:szCs w:val="28"/>
        </w:rPr>
        <w:t>Таблица 5.28. Оценка стоимости годовой эксплуатации</w:t>
      </w:r>
    </w:p>
    <w:tbl>
      <w:tblPr>
        <w:tblStyle w:val="af3"/>
        <w:tblW w:w="0" w:type="auto"/>
        <w:tblLook w:val="04A0" w:firstRow="1" w:lastRow="0" w:firstColumn="1" w:lastColumn="0" w:noHBand="0" w:noVBand="1"/>
      </w:tblPr>
      <w:tblGrid>
        <w:gridCol w:w="6374"/>
        <w:gridCol w:w="4111"/>
      </w:tblGrid>
      <w:tr w:rsidR="007176A1" w:rsidRPr="007176A1" w14:paraId="5E41A071" w14:textId="77777777" w:rsidTr="00432772">
        <w:trPr>
          <w:trHeight w:val="288"/>
        </w:trPr>
        <w:tc>
          <w:tcPr>
            <w:tcW w:w="6374" w:type="dxa"/>
            <w:noWrap/>
            <w:hideMark/>
          </w:tcPr>
          <w:p w14:paraId="0AD04A19" w14:textId="77777777" w:rsidR="007176A1" w:rsidRPr="007176A1" w:rsidRDefault="007176A1" w:rsidP="00432772">
            <w:pPr>
              <w:jc w:val="center"/>
              <w:rPr>
                <w:rFonts w:ascii="Times New Roman" w:hAnsi="Times New Roman" w:cs="Times New Roman"/>
                <w:b/>
                <w:bCs/>
                <w:sz w:val="24"/>
                <w:szCs w:val="24"/>
              </w:rPr>
            </w:pPr>
            <w:r w:rsidRPr="007176A1">
              <w:rPr>
                <w:rFonts w:ascii="Times New Roman" w:hAnsi="Times New Roman" w:cs="Times New Roman"/>
                <w:b/>
                <w:bCs/>
                <w:sz w:val="24"/>
                <w:szCs w:val="24"/>
              </w:rPr>
              <w:t>Наименование</w:t>
            </w:r>
          </w:p>
        </w:tc>
        <w:tc>
          <w:tcPr>
            <w:tcW w:w="4111" w:type="dxa"/>
            <w:noWrap/>
            <w:hideMark/>
          </w:tcPr>
          <w:p w14:paraId="73B768EF" w14:textId="77777777" w:rsidR="007176A1" w:rsidRPr="007176A1" w:rsidRDefault="007176A1" w:rsidP="00432772">
            <w:pPr>
              <w:jc w:val="center"/>
              <w:rPr>
                <w:rFonts w:ascii="Times New Roman" w:hAnsi="Times New Roman" w:cs="Times New Roman"/>
                <w:b/>
                <w:bCs/>
                <w:sz w:val="24"/>
                <w:szCs w:val="24"/>
              </w:rPr>
            </w:pPr>
            <w:r w:rsidRPr="007176A1">
              <w:rPr>
                <w:rFonts w:ascii="Times New Roman" w:hAnsi="Times New Roman" w:cs="Times New Roman"/>
                <w:b/>
                <w:bCs/>
                <w:sz w:val="24"/>
                <w:szCs w:val="24"/>
              </w:rPr>
              <w:t>Стоимость, рубли</w:t>
            </w:r>
          </w:p>
        </w:tc>
      </w:tr>
      <w:tr w:rsidR="007176A1" w:rsidRPr="007176A1" w14:paraId="04D78899" w14:textId="77777777" w:rsidTr="00432772">
        <w:trPr>
          <w:trHeight w:val="288"/>
        </w:trPr>
        <w:tc>
          <w:tcPr>
            <w:tcW w:w="6374" w:type="dxa"/>
            <w:hideMark/>
          </w:tcPr>
          <w:p w14:paraId="16B50690" w14:textId="77777777" w:rsidR="007176A1" w:rsidRPr="007176A1" w:rsidRDefault="007176A1" w:rsidP="00432772">
            <w:pPr>
              <w:rPr>
                <w:rFonts w:ascii="Times New Roman" w:hAnsi="Times New Roman" w:cs="Times New Roman"/>
                <w:b/>
                <w:bCs/>
                <w:sz w:val="24"/>
                <w:szCs w:val="24"/>
              </w:rPr>
            </w:pPr>
            <w:r w:rsidRPr="007176A1">
              <w:rPr>
                <w:rFonts w:ascii="Times New Roman" w:hAnsi="Times New Roman" w:cs="Times New Roman"/>
                <w:b/>
                <w:bCs/>
                <w:sz w:val="24"/>
                <w:szCs w:val="24"/>
              </w:rPr>
              <w:t>Стоимость годовой эксплуатации</w:t>
            </w:r>
          </w:p>
        </w:tc>
        <w:tc>
          <w:tcPr>
            <w:tcW w:w="4111" w:type="dxa"/>
            <w:noWrap/>
            <w:hideMark/>
          </w:tcPr>
          <w:p w14:paraId="39C9914A" w14:textId="77777777" w:rsidR="007176A1" w:rsidRPr="007176A1" w:rsidRDefault="007176A1" w:rsidP="00432772">
            <w:pPr>
              <w:jc w:val="right"/>
              <w:rPr>
                <w:rFonts w:ascii="Times New Roman" w:hAnsi="Times New Roman" w:cs="Times New Roman"/>
                <w:b/>
                <w:bCs/>
                <w:sz w:val="24"/>
                <w:szCs w:val="24"/>
              </w:rPr>
            </w:pPr>
            <w:r w:rsidRPr="007176A1">
              <w:rPr>
                <w:rFonts w:ascii="Times New Roman" w:hAnsi="Times New Roman" w:cs="Times New Roman"/>
                <w:sz w:val="24"/>
                <w:szCs w:val="24"/>
              </w:rPr>
              <w:t xml:space="preserve"> 3 127 884,15 </w:t>
            </w:r>
          </w:p>
        </w:tc>
      </w:tr>
      <w:tr w:rsidR="007176A1" w:rsidRPr="007176A1" w14:paraId="6B067F08" w14:textId="77777777" w:rsidTr="00432772">
        <w:trPr>
          <w:trHeight w:val="288"/>
        </w:trPr>
        <w:tc>
          <w:tcPr>
            <w:tcW w:w="6374" w:type="dxa"/>
            <w:noWrap/>
            <w:hideMark/>
          </w:tcPr>
          <w:p w14:paraId="5B9FF859"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Годовой налет часов, час</w:t>
            </w:r>
          </w:p>
        </w:tc>
        <w:tc>
          <w:tcPr>
            <w:tcW w:w="4111" w:type="dxa"/>
            <w:noWrap/>
            <w:hideMark/>
          </w:tcPr>
          <w:p w14:paraId="230752F6"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504</w:t>
            </w:r>
          </w:p>
        </w:tc>
      </w:tr>
      <w:tr w:rsidR="007176A1" w:rsidRPr="007176A1" w14:paraId="1D4BF3B4" w14:textId="77777777" w:rsidTr="00432772">
        <w:trPr>
          <w:trHeight w:val="288"/>
        </w:trPr>
        <w:tc>
          <w:tcPr>
            <w:tcW w:w="6374" w:type="dxa"/>
            <w:hideMark/>
          </w:tcPr>
          <w:p w14:paraId="734443AC"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Стоимость одного часа эксплуатации, рубли</w:t>
            </w:r>
          </w:p>
        </w:tc>
        <w:tc>
          <w:tcPr>
            <w:tcW w:w="4111" w:type="dxa"/>
            <w:noWrap/>
            <w:hideMark/>
          </w:tcPr>
          <w:p w14:paraId="1CE521BC"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 xml:space="preserve"> 6 206,12   </w:t>
            </w:r>
          </w:p>
        </w:tc>
      </w:tr>
      <w:tr w:rsidR="007176A1" w:rsidRPr="007176A1" w14:paraId="5D8D1983" w14:textId="77777777" w:rsidTr="00432772">
        <w:trPr>
          <w:trHeight w:val="288"/>
        </w:trPr>
        <w:tc>
          <w:tcPr>
            <w:tcW w:w="6374" w:type="dxa"/>
            <w:hideMark/>
          </w:tcPr>
          <w:p w14:paraId="05D10208"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Стоимость месяца эксплуатации</w:t>
            </w:r>
          </w:p>
        </w:tc>
        <w:tc>
          <w:tcPr>
            <w:tcW w:w="4111" w:type="dxa"/>
            <w:noWrap/>
            <w:hideMark/>
          </w:tcPr>
          <w:p w14:paraId="3E47A4E1"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269 093,74</w:t>
            </w:r>
          </w:p>
        </w:tc>
      </w:tr>
    </w:tbl>
    <w:p w14:paraId="0918A543" w14:textId="77777777" w:rsidR="007176A1" w:rsidRPr="007176A1" w:rsidRDefault="007176A1" w:rsidP="007176A1">
      <w:pPr>
        <w:spacing w:after="0" w:line="360" w:lineRule="auto"/>
        <w:ind w:firstLine="567"/>
        <w:jc w:val="both"/>
        <w:rPr>
          <w:rFonts w:ascii="Times New Roman" w:hAnsi="Times New Roman" w:cs="Times New Roman"/>
          <w:sz w:val="24"/>
          <w:szCs w:val="24"/>
        </w:rPr>
      </w:pPr>
    </w:p>
    <w:p w14:paraId="1188B9AF" w14:textId="77777777" w:rsidR="007176A1" w:rsidRDefault="007176A1" w:rsidP="007176A1">
      <w:pPr>
        <w:spacing w:after="0" w:line="360" w:lineRule="auto"/>
        <w:ind w:firstLine="567"/>
        <w:jc w:val="both"/>
        <w:rPr>
          <w:rFonts w:ascii="Times New Roman" w:hAnsi="Times New Roman" w:cs="Times New Roman"/>
          <w:sz w:val="28"/>
          <w:szCs w:val="28"/>
        </w:rPr>
      </w:pPr>
      <w:r w:rsidRPr="006009EA">
        <w:rPr>
          <w:rFonts w:ascii="Times New Roman" w:hAnsi="Times New Roman" w:cs="Times New Roman"/>
          <w:sz w:val="28"/>
          <w:szCs w:val="28"/>
        </w:rPr>
        <w:t xml:space="preserve">Таким образом, при налете в </w:t>
      </w:r>
      <w:r>
        <w:rPr>
          <w:rFonts w:ascii="Times New Roman" w:hAnsi="Times New Roman" w:cs="Times New Roman"/>
          <w:sz w:val="28"/>
          <w:szCs w:val="28"/>
        </w:rPr>
        <w:t>504</w:t>
      </w:r>
      <w:r w:rsidRPr="006009EA">
        <w:rPr>
          <w:rFonts w:ascii="Times New Roman" w:hAnsi="Times New Roman" w:cs="Times New Roman"/>
          <w:sz w:val="28"/>
          <w:szCs w:val="28"/>
        </w:rPr>
        <w:t xml:space="preserve"> </w:t>
      </w:r>
      <w:proofErr w:type="gramStart"/>
      <w:r w:rsidRPr="006009EA">
        <w:rPr>
          <w:rFonts w:ascii="Times New Roman" w:hAnsi="Times New Roman" w:cs="Times New Roman"/>
          <w:sz w:val="28"/>
          <w:szCs w:val="28"/>
        </w:rPr>
        <w:t>час</w:t>
      </w:r>
      <w:r>
        <w:rPr>
          <w:rFonts w:ascii="Times New Roman" w:hAnsi="Times New Roman" w:cs="Times New Roman"/>
          <w:sz w:val="28"/>
          <w:szCs w:val="28"/>
        </w:rPr>
        <w:t>ов</w:t>
      </w:r>
      <w:proofErr w:type="gramEnd"/>
      <w:r w:rsidRPr="006009EA">
        <w:rPr>
          <w:rFonts w:ascii="Times New Roman" w:hAnsi="Times New Roman" w:cs="Times New Roman"/>
          <w:sz w:val="28"/>
          <w:szCs w:val="28"/>
        </w:rPr>
        <w:t xml:space="preserve">, стоимости одного часа эксплуатации </w:t>
      </w:r>
      <w:r>
        <w:rPr>
          <w:rFonts w:ascii="Times New Roman" w:hAnsi="Times New Roman" w:cs="Times New Roman"/>
          <w:sz w:val="28"/>
          <w:szCs w:val="28"/>
        </w:rPr>
        <w:t xml:space="preserve">6 </w:t>
      </w:r>
      <w:r w:rsidRPr="00923ABF">
        <w:rPr>
          <w:rFonts w:ascii="Times New Roman" w:hAnsi="Times New Roman" w:cs="Times New Roman"/>
          <w:sz w:val="28"/>
          <w:szCs w:val="28"/>
        </w:rPr>
        <w:t>2</w:t>
      </w:r>
      <w:r>
        <w:rPr>
          <w:rFonts w:ascii="Times New Roman" w:hAnsi="Times New Roman" w:cs="Times New Roman"/>
          <w:sz w:val="28"/>
          <w:szCs w:val="28"/>
        </w:rPr>
        <w:t>00</w:t>
      </w:r>
      <w:r w:rsidRPr="006009EA">
        <w:rPr>
          <w:rFonts w:ascii="Times New Roman" w:hAnsi="Times New Roman" w:cs="Times New Roman"/>
          <w:sz w:val="28"/>
          <w:szCs w:val="28"/>
        </w:rPr>
        <w:t xml:space="preserve"> рублей и затратами по ежемесячной эксплуатации в </w:t>
      </w:r>
      <w:r>
        <w:rPr>
          <w:rFonts w:ascii="Times New Roman" w:hAnsi="Times New Roman" w:cs="Times New Roman"/>
          <w:sz w:val="28"/>
          <w:szCs w:val="28"/>
        </w:rPr>
        <w:t>2</w:t>
      </w:r>
      <w:r w:rsidRPr="00923ABF">
        <w:rPr>
          <w:rFonts w:ascii="Times New Roman" w:hAnsi="Times New Roman" w:cs="Times New Roman"/>
          <w:sz w:val="28"/>
          <w:szCs w:val="28"/>
        </w:rPr>
        <w:t>69</w:t>
      </w:r>
      <w:r>
        <w:rPr>
          <w:rFonts w:ascii="Times New Roman" w:hAnsi="Times New Roman" w:cs="Times New Roman"/>
          <w:sz w:val="28"/>
          <w:szCs w:val="28"/>
        </w:rPr>
        <w:t xml:space="preserve"> </w:t>
      </w:r>
      <w:r w:rsidRPr="00923ABF">
        <w:rPr>
          <w:rFonts w:ascii="Times New Roman" w:hAnsi="Times New Roman" w:cs="Times New Roman"/>
          <w:sz w:val="28"/>
          <w:szCs w:val="28"/>
        </w:rPr>
        <w:t>1</w:t>
      </w:r>
      <w:r>
        <w:rPr>
          <w:rFonts w:ascii="Times New Roman" w:hAnsi="Times New Roman" w:cs="Times New Roman"/>
          <w:sz w:val="28"/>
          <w:szCs w:val="28"/>
        </w:rPr>
        <w:t>00</w:t>
      </w:r>
      <w:r w:rsidRPr="006009EA">
        <w:rPr>
          <w:rFonts w:ascii="Times New Roman" w:hAnsi="Times New Roman" w:cs="Times New Roman"/>
          <w:sz w:val="28"/>
          <w:szCs w:val="28"/>
        </w:rPr>
        <w:t xml:space="preserve"> рублей стоимость годовой эксплуатации МКО ПАК составит </w:t>
      </w:r>
      <w:r w:rsidRPr="00923ABF">
        <w:rPr>
          <w:rFonts w:ascii="Times New Roman" w:hAnsi="Times New Roman" w:cs="Times New Roman"/>
          <w:sz w:val="28"/>
          <w:szCs w:val="28"/>
        </w:rPr>
        <w:t>3 128</w:t>
      </w:r>
      <w:r>
        <w:rPr>
          <w:rFonts w:ascii="Times New Roman" w:hAnsi="Times New Roman" w:cs="Times New Roman"/>
          <w:sz w:val="28"/>
          <w:szCs w:val="28"/>
        </w:rPr>
        <w:t> </w:t>
      </w:r>
      <w:r w:rsidRPr="00923ABF">
        <w:rPr>
          <w:rFonts w:ascii="Times New Roman" w:hAnsi="Times New Roman" w:cs="Times New Roman"/>
          <w:sz w:val="28"/>
          <w:szCs w:val="28"/>
        </w:rPr>
        <w:t>0</w:t>
      </w:r>
      <w:r>
        <w:rPr>
          <w:rFonts w:ascii="Times New Roman" w:hAnsi="Times New Roman" w:cs="Times New Roman"/>
          <w:sz w:val="28"/>
          <w:szCs w:val="28"/>
        </w:rPr>
        <w:t>00,00</w:t>
      </w:r>
      <w:r w:rsidRPr="006009EA">
        <w:rPr>
          <w:rFonts w:ascii="Times New Roman" w:hAnsi="Times New Roman" w:cs="Times New Roman"/>
          <w:sz w:val="28"/>
          <w:szCs w:val="28"/>
        </w:rPr>
        <w:t xml:space="preserve"> рублей.</w:t>
      </w:r>
    </w:p>
    <w:p w14:paraId="454826D8" w14:textId="77777777" w:rsidR="007176A1" w:rsidRPr="006009EA" w:rsidRDefault="007176A1" w:rsidP="007176A1">
      <w:pPr>
        <w:spacing w:after="0" w:line="360" w:lineRule="auto"/>
        <w:ind w:firstLine="567"/>
        <w:jc w:val="both"/>
        <w:rPr>
          <w:rFonts w:ascii="Times New Roman" w:hAnsi="Times New Roman" w:cs="Times New Roman"/>
          <w:sz w:val="28"/>
          <w:szCs w:val="28"/>
        </w:rPr>
      </w:pPr>
    </w:p>
    <w:p w14:paraId="7022AF62" w14:textId="77777777" w:rsidR="002D5EF2" w:rsidRDefault="00DB21DE" w:rsidP="002D5EF2">
      <w:pPr>
        <w:spacing w:after="0" w:line="360" w:lineRule="auto"/>
        <w:jc w:val="both"/>
        <w:rPr>
          <w:rFonts w:ascii="Times New Roman" w:hAnsi="Times New Roman" w:cs="Times New Roman"/>
          <w:color w:val="000000" w:themeColor="text1"/>
          <w:sz w:val="28"/>
          <w:szCs w:val="28"/>
        </w:rPr>
        <w:sectPr w:rsidR="002D5EF2" w:rsidSect="002D5EF2">
          <w:pgSz w:w="16838" w:h="11906" w:orient="landscape" w:code="9"/>
          <w:pgMar w:top="851" w:right="1134" w:bottom="1701" w:left="1134" w:header="709" w:footer="709" w:gutter="0"/>
          <w:cols w:space="708"/>
          <w:titlePg/>
          <w:docGrid w:linePitch="299"/>
        </w:sectPr>
      </w:pPr>
      <w:r>
        <w:rPr>
          <w:rFonts w:ascii="Times New Roman" w:hAnsi="Times New Roman" w:cs="Times New Roman"/>
          <w:color w:val="000000" w:themeColor="text1"/>
          <w:sz w:val="28"/>
          <w:szCs w:val="28"/>
        </w:rPr>
        <w:br w:type="page"/>
      </w:r>
    </w:p>
    <w:p w14:paraId="3F97148A" w14:textId="7EC12D83" w:rsidR="00DB21DE" w:rsidRPr="007E7102" w:rsidRDefault="007E7102" w:rsidP="007E7102">
      <w:pPr>
        <w:pStyle w:val="10"/>
        <w:rPr>
          <w:rFonts w:ascii="Times New Roman" w:hAnsi="Times New Roman" w:cs="Times New Roman"/>
          <w:b/>
          <w:bCs/>
          <w:color w:val="auto"/>
          <w:szCs w:val="28"/>
          <w:lang w:val="ru-RU"/>
        </w:rPr>
      </w:pPr>
      <w:bookmarkStart w:id="35" w:name="_Hlk83024115"/>
      <w:bookmarkStart w:id="36" w:name="_Toc90656288"/>
      <w:bookmarkEnd w:id="35"/>
      <w:r w:rsidRPr="007E7102">
        <w:rPr>
          <w:rFonts w:ascii="Times New Roman" w:hAnsi="Times New Roman" w:cs="Times New Roman"/>
          <w:b/>
          <w:bCs/>
          <w:color w:val="auto"/>
          <w:szCs w:val="28"/>
          <w:lang w:val="ru-RU"/>
        </w:rPr>
        <w:lastRenderedPageBreak/>
        <w:t>6</w:t>
      </w:r>
      <w:r w:rsidR="00726666">
        <w:rPr>
          <w:rFonts w:ascii="Times New Roman" w:hAnsi="Times New Roman" w:cs="Times New Roman"/>
          <w:b/>
          <w:bCs/>
          <w:color w:val="auto"/>
          <w:szCs w:val="28"/>
          <w:lang w:val="ru-RU"/>
        </w:rPr>
        <w:t>.</w:t>
      </w:r>
      <w:r w:rsidRPr="007E7102">
        <w:rPr>
          <w:rFonts w:ascii="Times New Roman" w:hAnsi="Times New Roman" w:cs="Times New Roman"/>
          <w:b/>
          <w:bCs/>
          <w:color w:val="auto"/>
          <w:szCs w:val="28"/>
          <w:lang w:val="ru-RU"/>
        </w:rPr>
        <w:t xml:space="preserve"> </w:t>
      </w:r>
      <w:r>
        <w:rPr>
          <w:rFonts w:ascii="Times New Roman" w:hAnsi="Times New Roman" w:cs="Times New Roman"/>
          <w:b/>
          <w:bCs/>
          <w:color w:val="auto"/>
          <w:szCs w:val="28"/>
          <w:lang w:val="ru-RU"/>
        </w:rPr>
        <w:t>ОЦЕНКА ВОЗМОЖНОСТИ СОЗДАНИЯ ПО ДЛЯ ВЫЯВЛЕНИЯ ДЕФЕКТОВ ОБРУДОВАНИЯ</w:t>
      </w:r>
      <w:bookmarkEnd w:id="36"/>
    </w:p>
    <w:p w14:paraId="21FBB68B" w14:textId="1B8EB8B2"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промышленной дефектоскопии в последние годы все больше находят применения алгоритмы обнаружения дефектов, основанные на методах машинного обучения и глубокого обучения [1</w:t>
      </w:r>
      <w:r>
        <w:rPr>
          <w:rFonts w:ascii="Times New Roman" w:hAnsi="Times New Roman" w:cs="Times New Roman"/>
          <w:sz w:val="28"/>
          <w:szCs w:val="28"/>
        </w:rPr>
        <w:t>7</w:t>
      </w:r>
      <w:r w:rsidRPr="001369CD">
        <w:rPr>
          <w:rFonts w:ascii="Times New Roman" w:hAnsi="Times New Roman" w:cs="Times New Roman"/>
          <w:sz w:val="28"/>
          <w:szCs w:val="28"/>
        </w:rPr>
        <w:t>,</w:t>
      </w:r>
      <w:r>
        <w:rPr>
          <w:rFonts w:ascii="Times New Roman" w:hAnsi="Times New Roman" w:cs="Times New Roman"/>
          <w:sz w:val="28"/>
          <w:szCs w:val="28"/>
        </w:rPr>
        <w:t>18</w:t>
      </w:r>
      <w:r w:rsidRPr="001369CD">
        <w:rPr>
          <w:rFonts w:ascii="Times New Roman" w:hAnsi="Times New Roman" w:cs="Times New Roman"/>
          <w:sz w:val="28"/>
          <w:szCs w:val="28"/>
        </w:rPr>
        <w:t xml:space="preserve">].  </w:t>
      </w:r>
      <w:r>
        <w:rPr>
          <w:rFonts w:ascii="Times New Roman" w:hAnsi="Times New Roman" w:cs="Times New Roman"/>
          <w:sz w:val="28"/>
          <w:szCs w:val="28"/>
        </w:rPr>
        <w:t>Задачи работы могут быть решены</w:t>
      </w:r>
      <w:r w:rsidRPr="001369CD">
        <w:rPr>
          <w:rFonts w:ascii="Times New Roman" w:hAnsi="Times New Roman" w:cs="Times New Roman"/>
          <w:sz w:val="28"/>
          <w:szCs w:val="28"/>
        </w:rPr>
        <w:t xml:space="preserve"> конструирование</w:t>
      </w:r>
      <w:r>
        <w:rPr>
          <w:rFonts w:ascii="Times New Roman" w:hAnsi="Times New Roman" w:cs="Times New Roman"/>
          <w:sz w:val="28"/>
          <w:szCs w:val="28"/>
        </w:rPr>
        <w:t>м</w:t>
      </w:r>
      <w:r w:rsidRPr="001369CD">
        <w:rPr>
          <w:rFonts w:ascii="Times New Roman" w:hAnsi="Times New Roman" w:cs="Times New Roman"/>
          <w:sz w:val="28"/>
          <w:szCs w:val="28"/>
        </w:rPr>
        <w:t xml:space="preserve"> конвейера алгоритмов для поиска различных дефектов, входящих в состав паровых котлов промышленных отопительных комплексов и оборудования ТЭ</w:t>
      </w:r>
      <w:r w:rsidR="001119AB">
        <w:rPr>
          <w:rFonts w:ascii="Times New Roman" w:hAnsi="Times New Roman" w:cs="Times New Roman"/>
          <w:sz w:val="28"/>
          <w:szCs w:val="28"/>
        </w:rPr>
        <w:t>С</w:t>
      </w:r>
      <w:r w:rsidRPr="001369CD">
        <w:rPr>
          <w:rFonts w:ascii="Times New Roman" w:hAnsi="Times New Roman" w:cs="Times New Roman"/>
          <w:sz w:val="28"/>
          <w:szCs w:val="28"/>
        </w:rPr>
        <w:t>.</w:t>
      </w:r>
    </w:p>
    <w:p w14:paraId="5096C61E" w14:textId="77777777"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На практике часто возникает ситуация, когда данные для составления обучающей выборки получить крайне трудно, в результате чего объем такой выборки оказывается недостаточным для того, чтобы обучать на нем современные алгоритмы глубокого обучения. Бедная или несбалансированная выборка обычно возникает в случае, когда данные получать долго, дорого, затруднительно или в принципе невозможно. Хорошим примером невозможных данных является сигналы от датчиков различных технологических агрегатов на заводе во время взрыва реактора [</w:t>
      </w:r>
      <w:r>
        <w:rPr>
          <w:rFonts w:ascii="Times New Roman" w:hAnsi="Times New Roman" w:cs="Times New Roman"/>
          <w:sz w:val="28"/>
          <w:szCs w:val="28"/>
        </w:rPr>
        <w:t>19</w:t>
      </w:r>
      <w:r w:rsidRPr="001369CD">
        <w:rPr>
          <w:rFonts w:ascii="Times New Roman" w:hAnsi="Times New Roman" w:cs="Times New Roman"/>
          <w:sz w:val="28"/>
          <w:szCs w:val="28"/>
        </w:rPr>
        <w:t>]. Чтобы сделать возможным сбор данных в подобных ситуациях, прибегают к синтетическим данным и генераторам синтетических данных [</w:t>
      </w:r>
      <w:r>
        <w:rPr>
          <w:rFonts w:ascii="Times New Roman" w:hAnsi="Times New Roman" w:cs="Times New Roman"/>
          <w:sz w:val="28"/>
          <w:szCs w:val="28"/>
        </w:rPr>
        <w:t>20</w:t>
      </w:r>
      <w:r w:rsidRPr="001369CD">
        <w:rPr>
          <w:rFonts w:ascii="Times New Roman" w:hAnsi="Times New Roman" w:cs="Times New Roman"/>
          <w:sz w:val="28"/>
          <w:szCs w:val="28"/>
        </w:rPr>
        <w:t xml:space="preserve">]. </w:t>
      </w:r>
      <w:r>
        <w:rPr>
          <w:rFonts w:ascii="Times New Roman" w:hAnsi="Times New Roman" w:cs="Times New Roman"/>
          <w:sz w:val="28"/>
          <w:szCs w:val="28"/>
        </w:rPr>
        <w:t>Решение задачи потребует</w:t>
      </w:r>
      <w:r w:rsidRPr="001369CD">
        <w:rPr>
          <w:rFonts w:ascii="Times New Roman" w:hAnsi="Times New Roman" w:cs="Times New Roman"/>
          <w:sz w:val="28"/>
          <w:szCs w:val="28"/>
        </w:rPr>
        <w:t xml:space="preserve"> для каждого класса дефектов и данных создать в том или ином объеме синтетические данные для обогащения обучающей выборки и тестирования алгоритмов.</w:t>
      </w:r>
    </w:p>
    <w:p w14:paraId="433B3BA6" w14:textId="3C80A217" w:rsidR="00DB21DE" w:rsidRPr="001369CD" w:rsidRDefault="00DB21DE" w:rsidP="00DB21DE">
      <w:pPr>
        <w:spacing w:before="280" w:line="360" w:lineRule="auto"/>
        <w:ind w:firstLine="720"/>
        <w:jc w:val="both"/>
        <w:rPr>
          <w:rFonts w:ascii="Times New Roman" w:hAnsi="Times New Roman" w:cs="Times New Roman"/>
          <w:sz w:val="28"/>
          <w:szCs w:val="28"/>
        </w:rPr>
      </w:pPr>
      <w:r>
        <w:rPr>
          <w:rFonts w:ascii="Times New Roman" w:hAnsi="Times New Roman" w:cs="Times New Roman"/>
          <w:sz w:val="28"/>
          <w:szCs w:val="28"/>
        </w:rPr>
        <w:t>З</w:t>
      </w:r>
      <w:r w:rsidRPr="001369CD">
        <w:rPr>
          <w:rFonts w:ascii="Times New Roman" w:hAnsi="Times New Roman" w:cs="Times New Roman"/>
          <w:sz w:val="28"/>
          <w:szCs w:val="28"/>
        </w:rPr>
        <w:t xml:space="preserve">адача создания генератора синтетических данных, который позволил бы конструировать трехмерные пространственные сцены, содержащие объекты интереса (трубы с дефектами, приборы, агрегаты с возможностью управления </w:t>
      </w:r>
      <w:proofErr w:type="spellStart"/>
      <w:r w:rsidRPr="001369CD">
        <w:rPr>
          <w:rFonts w:ascii="Times New Roman" w:hAnsi="Times New Roman" w:cs="Times New Roman"/>
          <w:sz w:val="28"/>
          <w:szCs w:val="28"/>
        </w:rPr>
        <w:t>анимациями</w:t>
      </w:r>
      <w:proofErr w:type="spellEnd"/>
      <w:r w:rsidRPr="001369CD">
        <w:rPr>
          <w:rFonts w:ascii="Times New Roman" w:hAnsi="Times New Roman" w:cs="Times New Roman"/>
          <w:sz w:val="28"/>
          <w:szCs w:val="28"/>
        </w:rPr>
        <w:t xml:space="preserve"> и показаниями приборов, цифровой двойник всей ТЭ</w:t>
      </w:r>
      <w:r w:rsidR="00904CD1">
        <w:rPr>
          <w:rFonts w:ascii="Times New Roman" w:hAnsi="Times New Roman" w:cs="Times New Roman"/>
          <w:sz w:val="28"/>
          <w:szCs w:val="28"/>
        </w:rPr>
        <w:t>С</w:t>
      </w:r>
      <w:r w:rsidRPr="001369CD">
        <w:rPr>
          <w:rFonts w:ascii="Times New Roman" w:hAnsi="Times New Roman" w:cs="Times New Roman"/>
          <w:sz w:val="28"/>
          <w:szCs w:val="28"/>
        </w:rPr>
        <w:t>), и генерировать размеченные данные (2D и 3D) для формирования обучающей выборки. В области создания генераторов синтетических данных можно выделить два направления [</w:t>
      </w:r>
      <w:r>
        <w:rPr>
          <w:rFonts w:ascii="Times New Roman" w:hAnsi="Times New Roman" w:cs="Times New Roman"/>
          <w:sz w:val="28"/>
          <w:szCs w:val="28"/>
        </w:rPr>
        <w:t>20</w:t>
      </w:r>
      <w:r w:rsidRPr="001369CD">
        <w:rPr>
          <w:rFonts w:ascii="Times New Roman" w:hAnsi="Times New Roman" w:cs="Times New Roman"/>
          <w:sz w:val="28"/>
          <w:szCs w:val="28"/>
        </w:rPr>
        <w:t xml:space="preserve">]: процедурная генерация сцен, </w:t>
      </w:r>
      <w:r w:rsidRPr="001369CD">
        <w:rPr>
          <w:rFonts w:ascii="Times New Roman" w:hAnsi="Times New Roman" w:cs="Times New Roman"/>
          <w:sz w:val="28"/>
          <w:szCs w:val="28"/>
        </w:rPr>
        <w:lastRenderedPageBreak/>
        <w:t>ускоряющая процесс генерации данных, и улучшения генераторов методами компьютерной графики.</w:t>
      </w:r>
    </w:p>
    <w:p w14:paraId="526C2579" w14:textId="40A6489A" w:rsidR="00DB21DE"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Помимо применения синтетических данных для обучения</w:t>
      </w:r>
      <w:r>
        <w:rPr>
          <w:rFonts w:ascii="Times New Roman" w:hAnsi="Times New Roman" w:cs="Times New Roman"/>
          <w:sz w:val="28"/>
          <w:szCs w:val="28"/>
        </w:rPr>
        <w:t xml:space="preserve"> будем использовать</w:t>
      </w:r>
      <w:r w:rsidRPr="001369CD">
        <w:rPr>
          <w:rFonts w:ascii="Times New Roman" w:hAnsi="Times New Roman" w:cs="Times New Roman"/>
          <w:sz w:val="28"/>
          <w:szCs w:val="28"/>
        </w:rPr>
        <w:t xml:space="preserve"> различны</w:t>
      </w:r>
      <w:r>
        <w:rPr>
          <w:rFonts w:ascii="Times New Roman" w:hAnsi="Times New Roman" w:cs="Times New Roman"/>
          <w:sz w:val="28"/>
          <w:szCs w:val="28"/>
        </w:rPr>
        <w:t>е</w:t>
      </w:r>
      <w:r w:rsidRPr="001369CD">
        <w:rPr>
          <w:rFonts w:ascii="Times New Roman" w:hAnsi="Times New Roman" w:cs="Times New Roman"/>
          <w:sz w:val="28"/>
          <w:szCs w:val="28"/>
        </w:rPr>
        <w:t xml:space="preserve"> </w:t>
      </w:r>
      <w:r w:rsidR="00584DCA">
        <w:rPr>
          <w:rFonts w:ascii="Times New Roman" w:hAnsi="Times New Roman" w:cs="Times New Roman"/>
          <w:sz w:val="28"/>
          <w:szCs w:val="28"/>
        </w:rPr>
        <w:t xml:space="preserve">методы </w:t>
      </w:r>
      <w:r w:rsidRPr="001369CD">
        <w:rPr>
          <w:rFonts w:ascii="Times New Roman" w:hAnsi="Times New Roman" w:cs="Times New Roman"/>
          <w:sz w:val="28"/>
          <w:szCs w:val="28"/>
        </w:rPr>
        <w:t>аугментаци</w:t>
      </w:r>
      <w:r w:rsidR="004859C6">
        <w:rPr>
          <w:rFonts w:ascii="Times New Roman" w:hAnsi="Times New Roman" w:cs="Times New Roman"/>
          <w:sz w:val="28"/>
          <w:szCs w:val="28"/>
        </w:rPr>
        <w:t>и</w:t>
      </w:r>
      <w:r w:rsidRPr="001369CD">
        <w:rPr>
          <w:rFonts w:ascii="Times New Roman" w:hAnsi="Times New Roman" w:cs="Times New Roman"/>
          <w:sz w:val="28"/>
          <w:szCs w:val="28"/>
        </w:rPr>
        <w:t xml:space="preserve"> </w:t>
      </w:r>
      <w:r w:rsidR="00584DCA">
        <w:rPr>
          <w:rFonts w:ascii="Times New Roman" w:hAnsi="Times New Roman" w:cs="Times New Roman"/>
          <w:sz w:val="28"/>
          <w:szCs w:val="28"/>
        </w:rPr>
        <w:t xml:space="preserve">фотоизображений </w:t>
      </w:r>
      <w:r w:rsidRPr="001369CD">
        <w:rPr>
          <w:rFonts w:ascii="Times New Roman" w:hAnsi="Times New Roman" w:cs="Times New Roman"/>
          <w:sz w:val="28"/>
          <w:szCs w:val="28"/>
        </w:rPr>
        <w:t>[</w:t>
      </w:r>
      <w:r>
        <w:rPr>
          <w:rFonts w:ascii="Times New Roman" w:hAnsi="Times New Roman" w:cs="Times New Roman"/>
          <w:sz w:val="28"/>
          <w:szCs w:val="28"/>
        </w:rPr>
        <w:t>21</w:t>
      </w:r>
      <w:r w:rsidRPr="001369CD">
        <w:rPr>
          <w:rFonts w:ascii="Times New Roman" w:hAnsi="Times New Roman" w:cs="Times New Roman"/>
          <w:sz w:val="28"/>
          <w:szCs w:val="28"/>
        </w:rPr>
        <w:t>-</w:t>
      </w:r>
      <w:r>
        <w:rPr>
          <w:rFonts w:ascii="Times New Roman" w:hAnsi="Times New Roman" w:cs="Times New Roman"/>
          <w:sz w:val="28"/>
          <w:szCs w:val="28"/>
        </w:rPr>
        <w:t>24</w:t>
      </w:r>
      <w:r w:rsidRPr="001369CD">
        <w:rPr>
          <w:rFonts w:ascii="Times New Roman" w:hAnsi="Times New Roman" w:cs="Times New Roman"/>
          <w:sz w:val="28"/>
          <w:szCs w:val="28"/>
        </w:rPr>
        <w:t>], позволяющи</w:t>
      </w:r>
      <w:r>
        <w:rPr>
          <w:rFonts w:ascii="Times New Roman" w:hAnsi="Times New Roman" w:cs="Times New Roman"/>
          <w:sz w:val="28"/>
          <w:szCs w:val="28"/>
        </w:rPr>
        <w:t>е</w:t>
      </w:r>
      <w:r w:rsidRPr="001369CD">
        <w:rPr>
          <w:rFonts w:ascii="Times New Roman" w:hAnsi="Times New Roman" w:cs="Times New Roman"/>
          <w:sz w:val="28"/>
          <w:szCs w:val="28"/>
        </w:rPr>
        <w:t xml:space="preserve"> увеличить в несколько раз число примеров в обучающей выборке. В случа</w:t>
      </w:r>
      <w:r>
        <w:rPr>
          <w:rFonts w:ascii="Times New Roman" w:hAnsi="Times New Roman" w:cs="Times New Roman"/>
          <w:sz w:val="28"/>
          <w:szCs w:val="28"/>
        </w:rPr>
        <w:t>е</w:t>
      </w:r>
      <w:r w:rsidRPr="001369CD">
        <w:rPr>
          <w:rFonts w:ascii="Times New Roman" w:hAnsi="Times New Roman" w:cs="Times New Roman"/>
          <w:sz w:val="28"/>
          <w:szCs w:val="28"/>
        </w:rPr>
        <w:t>, когда исходных примеров в обучающей выборке крайне мало (что можно ожидать для дефектов и ситуаций, которые важны для распознавания, но возникают крайне редко) для применяемых алгоритмов, одновременно применяют аугментации над реальными данными, синтетические данные и аугментации над синтетическими данными.</w:t>
      </w:r>
    </w:p>
    <w:p w14:paraId="19E66874" w14:textId="77777777" w:rsidR="00DB21DE" w:rsidRPr="001369CD" w:rsidRDefault="00DB21DE" w:rsidP="00DB21DE">
      <w:pPr>
        <w:spacing w:before="280" w:line="360" w:lineRule="auto"/>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drawing>
          <wp:inline distT="114300" distB="114300" distL="114300" distR="114300" wp14:anchorId="4E330420" wp14:editId="163227B4">
            <wp:extent cx="5731200" cy="2692400"/>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5731200" cy="2692400"/>
                    </a:xfrm>
                    <a:prstGeom prst="rect">
                      <a:avLst/>
                    </a:prstGeom>
                    <a:ln/>
                  </pic:spPr>
                </pic:pic>
              </a:graphicData>
            </a:graphic>
          </wp:inline>
        </w:drawing>
      </w:r>
    </w:p>
    <w:p w14:paraId="3741E748" w14:textId="77777777" w:rsidR="00DB21DE" w:rsidRPr="001369CD" w:rsidRDefault="00DB21DE" w:rsidP="00DB21DE">
      <w:pPr>
        <w:spacing w:before="280" w:line="360" w:lineRule="auto"/>
        <w:ind w:firstLine="720"/>
        <w:jc w:val="center"/>
        <w:rPr>
          <w:rFonts w:ascii="Times New Roman" w:hAnsi="Times New Roman" w:cs="Times New Roman"/>
          <w:sz w:val="26"/>
          <w:szCs w:val="26"/>
        </w:rPr>
      </w:pPr>
      <w:r w:rsidRPr="001369CD">
        <w:rPr>
          <w:rFonts w:ascii="Times New Roman" w:eastAsia="Times New Roman" w:hAnsi="Times New Roman" w:cs="Times New Roman"/>
          <w:i/>
          <w:iCs/>
          <w:sz w:val="26"/>
          <w:szCs w:val="26"/>
        </w:rPr>
        <w:t>Рисунок 6.1</w:t>
      </w:r>
      <w:r w:rsidRPr="001369CD">
        <w:rPr>
          <w:rFonts w:ascii="Times New Roman" w:eastAsia="Times New Roman" w:hAnsi="Times New Roman" w:cs="Times New Roman"/>
          <w:sz w:val="26"/>
          <w:szCs w:val="26"/>
        </w:rPr>
        <w:t>. Схема этапов реализации первой итерации обучения моделей: сбор реальных данных с помощью дрона, формирование обучающей выборки из реальных и синтетических данных, обучение нейронных сетей, валидация результатов.</w:t>
      </w:r>
    </w:p>
    <w:p w14:paraId="76529762" w14:textId="77777777"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После сбора и предобработки данных, следующим шагом является выбор алгоритмов. В области распознавания объектов на изображениях [</w:t>
      </w:r>
      <w:r>
        <w:rPr>
          <w:rFonts w:ascii="Times New Roman" w:hAnsi="Times New Roman" w:cs="Times New Roman"/>
          <w:sz w:val="28"/>
          <w:szCs w:val="28"/>
        </w:rPr>
        <w:t>25</w:t>
      </w:r>
      <w:r w:rsidRPr="001369CD">
        <w:rPr>
          <w:rFonts w:ascii="Times New Roman" w:hAnsi="Times New Roman" w:cs="Times New Roman"/>
          <w:sz w:val="28"/>
          <w:szCs w:val="28"/>
        </w:rPr>
        <w:t>] или в облаках точек [</w:t>
      </w:r>
      <w:r>
        <w:rPr>
          <w:rFonts w:ascii="Times New Roman" w:hAnsi="Times New Roman" w:cs="Times New Roman"/>
          <w:sz w:val="28"/>
          <w:szCs w:val="28"/>
        </w:rPr>
        <w:t>26</w:t>
      </w:r>
      <w:r w:rsidRPr="001369CD">
        <w:rPr>
          <w:rFonts w:ascii="Times New Roman" w:hAnsi="Times New Roman" w:cs="Times New Roman"/>
          <w:sz w:val="28"/>
          <w:szCs w:val="28"/>
        </w:rPr>
        <w:t>], лидирующими алгоритмами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SOTA алгоритмы – лучшие, с точки зрения установленного критерия качества и установленного набора данных) являются глубокие нейронные сети, поэтому именно они </w:t>
      </w:r>
      <w:r w:rsidRPr="001369CD">
        <w:rPr>
          <w:rFonts w:ascii="Times New Roman" w:hAnsi="Times New Roman" w:cs="Times New Roman"/>
          <w:sz w:val="28"/>
          <w:szCs w:val="28"/>
        </w:rPr>
        <w:lastRenderedPageBreak/>
        <w:t>выбраны для решения задачи в данной работе. Стоит отметить, что в отличие от классических алгоритмов машинного обучения, глубокие нейронные сети для своего обучения требуют значительно большего объема данных, поэтому особенно актуальным является вопрос обогащения обучающих выборок за счет синтетических и аргументированных данных.</w:t>
      </w:r>
    </w:p>
    <w:p w14:paraId="59868FD3"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A4869FF"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6.1.1 Повреждения и геометрические деформации</w:t>
      </w:r>
    </w:p>
    <w:p w14:paraId="67171508"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В первую категорию - “Повреждения и геометрические дефекты” выделены все статические дефекты геометрической природы: различные трещины, разрывы, свищи, поверхностные дефекты (коррозии и цвета побежалости) и прочие дефекты, информацию о которых можно рассматривать с точки зрения или визуальных 2D данных (фото и видеопоток с камеры, тепловизионные снимки), или пространственных данных 3D данных (RGB-D снимки с глубинной камеры (пр. семейство камер Intel Real </w:t>
      </w:r>
      <w:proofErr w:type="spellStart"/>
      <w:r w:rsidRPr="001369CD">
        <w:rPr>
          <w:rFonts w:ascii="Times New Roman" w:hAnsi="Times New Roman" w:cs="Times New Roman"/>
          <w:sz w:val="28"/>
          <w:szCs w:val="28"/>
        </w:rPr>
        <w:t>Sense</w:t>
      </w:r>
      <w:proofErr w:type="spellEnd"/>
      <w:r w:rsidRPr="001369CD">
        <w:rPr>
          <w:rFonts w:ascii="Times New Roman" w:hAnsi="Times New Roman" w:cs="Times New Roman"/>
          <w:sz w:val="28"/>
          <w:szCs w:val="28"/>
        </w:rPr>
        <w:t xml:space="preserve">), облака точек восстановленные из глубинных снимков или получены с помощью фотограмметрии или </w:t>
      </w:r>
      <w:proofErr w:type="spellStart"/>
      <w:r w:rsidRPr="001369CD">
        <w:rPr>
          <w:rFonts w:ascii="Times New Roman" w:hAnsi="Times New Roman" w:cs="Times New Roman"/>
          <w:sz w:val="28"/>
          <w:szCs w:val="28"/>
        </w:rPr>
        <w:t>лидарного</w:t>
      </w:r>
      <w:proofErr w:type="spellEnd"/>
      <w:r w:rsidRPr="001369CD">
        <w:rPr>
          <w:rFonts w:ascii="Times New Roman" w:hAnsi="Times New Roman" w:cs="Times New Roman"/>
          <w:sz w:val="28"/>
          <w:szCs w:val="28"/>
        </w:rPr>
        <w:t xml:space="preserve"> сканирования).</w:t>
      </w:r>
    </w:p>
    <w:p w14:paraId="7B8EB2FD" w14:textId="77777777" w:rsidR="00DB21DE" w:rsidRPr="001369CD" w:rsidRDefault="00DB21DE" w:rsidP="00DB21DE">
      <w:pPr>
        <w:spacing w:line="360" w:lineRule="auto"/>
        <w:ind w:firstLine="720"/>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drawing>
          <wp:inline distT="114300" distB="114300" distL="114300" distR="114300" wp14:anchorId="1D29E355" wp14:editId="6B02FD88">
            <wp:extent cx="4800600" cy="2476500"/>
            <wp:effectExtent l="0" t="0" r="0" b="0"/>
            <wp:docPr id="1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0"/>
                    <a:srcRect/>
                    <a:stretch>
                      <a:fillRect/>
                    </a:stretch>
                  </pic:blipFill>
                  <pic:spPr>
                    <a:xfrm>
                      <a:off x="0" y="0"/>
                      <a:ext cx="4800872" cy="2476640"/>
                    </a:xfrm>
                    <a:prstGeom prst="rect">
                      <a:avLst/>
                    </a:prstGeom>
                    <a:ln/>
                  </pic:spPr>
                </pic:pic>
              </a:graphicData>
            </a:graphic>
          </wp:inline>
        </w:drawing>
      </w:r>
    </w:p>
    <w:p w14:paraId="2C758102" w14:textId="77777777" w:rsidR="00DB21DE" w:rsidRPr="001369CD" w:rsidRDefault="00DB21DE" w:rsidP="00DB21DE">
      <w:pPr>
        <w:spacing w:line="360" w:lineRule="auto"/>
        <w:rPr>
          <w:rFonts w:ascii="Times New Roman" w:hAnsi="Times New Roman" w:cs="Times New Roman"/>
          <w:sz w:val="26"/>
          <w:szCs w:val="26"/>
        </w:rPr>
      </w:pPr>
      <w:r w:rsidRPr="001369CD">
        <w:rPr>
          <w:rFonts w:ascii="Times New Roman" w:hAnsi="Times New Roman" w:cs="Times New Roman"/>
          <w:i/>
          <w:iCs/>
          <w:sz w:val="26"/>
          <w:szCs w:val="26"/>
        </w:rPr>
        <w:t>Рисунок 2</w:t>
      </w:r>
      <w:r w:rsidRPr="001369CD">
        <w:rPr>
          <w:rFonts w:ascii="Times New Roman" w:hAnsi="Times New Roman" w:cs="Times New Roman"/>
          <w:sz w:val="26"/>
          <w:szCs w:val="26"/>
        </w:rPr>
        <w:t>. Пример дефектов, которые были обнаружены прототипом ПО для обнаружения дефектов на тестовом стенде нейронными сетями в работе [</w:t>
      </w:r>
      <w:r>
        <w:rPr>
          <w:rFonts w:ascii="Times New Roman" w:hAnsi="Times New Roman" w:cs="Times New Roman"/>
          <w:sz w:val="26"/>
          <w:szCs w:val="26"/>
        </w:rPr>
        <w:t>27</w:t>
      </w:r>
      <w:r w:rsidRPr="001369CD">
        <w:rPr>
          <w:rFonts w:ascii="Times New Roman" w:hAnsi="Times New Roman" w:cs="Times New Roman"/>
          <w:sz w:val="26"/>
          <w:szCs w:val="26"/>
        </w:rPr>
        <w:t>].</w:t>
      </w:r>
    </w:p>
    <w:p w14:paraId="32E2EF30" w14:textId="77777777" w:rsidR="00DB21DE" w:rsidRPr="001369CD" w:rsidRDefault="00DB21DE" w:rsidP="00DB21DE">
      <w:pPr>
        <w:spacing w:line="360" w:lineRule="auto"/>
        <w:ind w:firstLine="720"/>
        <w:jc w:val="center"/>
        <w:rPr>
          <w:rFonts w:ascii="Times New Roman" w:hAnsi="Times New Roman" w:cs="Times New Roman"/>
          <w:sz w:val="28"/>
          <w:szCs w:val="28"/>
        </w:rPr>
      </w:pPr>
    </w:p>
    <w:p w14:paraId="46FEC686"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sz w:val="28"/>
          <w:szCs w:val="28"/>
        </w:rPr>
        <w:lastRenderedPageBreak/>
        <w:t xml:space="preserve">Исходя из структуры данных, в данной работе мы выделяем следующие </w:t>
      </w:r>
      <w:r w:rsidRPr="001369CD">
        <w:rPr>
          <w:rFonts w:ascii="Times New Roman" w:hAnsi="Times New Roman" w:cs="Times New Roman"/>
          <w:b/>
          <w:sz w:val="28"/>
          <w:szCs w:val="28"/>
        </w:rPr>
        <w:t>рекомендации по выбору алгоритмов и методик.</w:t>
      </w:r>
    </w:p>
    <w:p w14:paraId="3712E476"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дефектов в 2D данных предлагается использовать SOTA алгоритмы глубокого обучения для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задачи “Object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w:t>
      </w:r>
    </w:p>
    <w:p w14:paraId="6AD35E47" w14:textId="77777777" w:rsidR="00DB21DE" w:rsidRPr="001369CD" w:rsidRDefault="00DB21DE" w:rsidP="00D42A80">
      <w:pPr>
        <w:numPr>
          <w:ilvl w:val="0"/>
          <w:numId w:val="12"/>
        </w:numPr>
        <w:spacing w:after="0" w:line="360" w:lineRule="auto"/>
        <w:ind w:firstLine="720"/>
        <w:jc w:val="both"/>
        <w:rPr>
          <w:rFonts w:ascii="Times New Roman" w:hAnsi="Times New Roman" w:cs="Times New Roman"/>
          <w:sz w:val="28"/>
          <w:szCs w:val="28"/>
        </w:rPr>
      </w:pPr>
      <w:proofErr w:type="spellStart"/>
      <w:r w:rsidRPr="001369CD">
        <w:rPr>
          <w:rFonts w:ascii="Times New Roman" w:hAnsi="Times New Roman" w:cs="Times New Roman"/>
          <w:sz w:val="28"/>
          <w:szCs w:val="28"/>
        </w:rPr>
        <w:t>DetectoRS</w:t>
      </w:r>
      <w:proofErr w:type="spellEnd"/>
      <w:r w:rsidRPr="001369CD">
        <w:rPr>
          <w:rFonts w:ascii="Times New Roman" w:hAnsi="Times New Roman" w:cs="Times New Roman"/>
          <w:sz w:val="28"/>
          <w:szCs w:val="28"/>
        </w:rPr>
        <w:t xml:space="preserve"> и его модификации [</w:t>
      </w:r>
      <w:r>
        <w:rPr>
          <w:rFonts w:ascii="Times New Roman" w:hAnsi="Times New Roman" w:cs="Times New Roman"/>
          <w:sz w:val="28"/>
          <w:szCs w:val="28"/>
        </w:rPr>
        <w:t>32</w:t>
      </w:r>
      <w:r w:rsidRPr="001369CD">
        <w:rPr>
          <w:rFonts w:ascii="Times New Roman" w:hAnsi="Times New Roman" w:cs="Times New Roman"/>
          <w:sz w:val="28"/>
          <w:szCs w:val="28"/>
        </w:rPr>
        <w:t>] как одни из наиболее точных алгоритмов.</w:t>
      </w:r>
    </w:p>
    <w:p w14:paraId="49D4BAB6" w14:textId="77777777" w:rsidR="00DB21DE" w:rsidRPr="001369CD" w:rsidRDefault="00DB21DE" w:rsidP="00D42A80">
      <w:pPr>
        <w:numPr>
          <w:ilvl w:val="0"/>
          <w:numId w:val="12"/>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Алгоритмы семейства YOLO (например YOLOv4 [</w:t>
      </w:r>
      <w:r>
        <w:rPr>
          <w:rFonts w:ascii="Times New Roman" w:hAnsi="Times New Roman" w:cs="Times New Roman"/>
          <w:sz w:val="28"/>
          <w:szCs w:val="28"/>
        </w:rPr>
        <w:t>31</w:t>
      </w:r>
      <w:r w:rsidRPr="001369CD">
        <w:rPr>
          <w:rFonts w:ascii="Times New Roman" w:hAnsi="Times New Roman" w:cs="Times New Roman"/>
          <w:sz w:val="28"/>
          <w:szCs w:val="28"/>
        </w:rPr>
        <w:t>]) как одни из наиболее быстрых.</w:t>
      </w:r>
    </w:p>
    <w:p w14:paraId="010BA7C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в 3D данных предлагается использовать SOTA алгоритмы глубокого обучения для задач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задач “Point </w:t>
      </w:r>
      <w:proofErr w:type="spellStart"/>
      <w:r w:rsidRPr="001369CD">
        <w:rPr>
          <w:rFonts w:ascii="Times New Roman" w:hAnsi="Times New Roman" w:cs="Times New Roman"/>
          <w:sz w:val="28"/>
          <w:szCs w:val="28"/>
        </w:rPr>
        <w:t>Cloud</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Semantic</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segmentation</w:t>
      </w:r>
      <w:proofErr w:type="spellEnd"/>
      <w:r w:rsidRPr="001369CD">
        <w:rPr>
          <w:rFonts w:ascii="Times New Roman" w:hAnsi="Times New Roman" w:cs="Times New Roman"/>
          <w:sz w:val="28"/>
          <w:szCs w:val="28"/>
        </w:rPr>
        <w:t xml:space="preserve">” и “3D </w:t>
      </w:r>
      <w:proofErr w:type="spellStart"/>
      <w:r w:rsidRPr="001369CD">
        <w:rPr>
          <w:rFonts w:ascii="Times New Roman" w:hAnsi="Times New Roman" w:cs="Times New Roman"/>
          <w:sz w:val="28"/>
          <w:szCs w:val="28"/>
        </w:rPr>
        <w:t>object</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w:t>
      </w:r>
    </w:p>
    <w:p w14:paraId="372FE744" w14:textId="77777777" w:rsidR="00DB21DE" w:rsidRPr="001369CD" w:rsidRDefault="00DB21DE" w:rsidP="00D42A80">
      <w:pPr>
        <w:numPr>
          <w:ilvl w:val="0"/>
          <w:numId w:val="15"/>
        </w:numPr>
        <w:spacing w:after="0" w:line="360" w:lineRule="auto"/>
        <w:ind w:firstLine="720"/>
        <w:jc w:val="both"/>
        <w:rPr>
          <w:rFonts w:ascii="Times New Roman" w:hAnsi="Times New Roman" w:cs="Times New Roman"/>
          <w:sz w:val="28"/>
          <w:szCs w:val="28"/>
          <w:lang w:val="en-US"/>
        </w:rPr>
      </w:pPr>
      <w:r w:rsidRPr="001369CD">
        <w:rPr>
          <w:rFonts w:ascii="Times New Roman" w:hAnsi="Times New Roman" w:cs="Times New Roman"/>
          <w:sz w:val="28"/>
          <w:szCs w:val="28"/>
          <w:lang w:val="en-US"/>
        </w:rPr>
        <w:t xml:space="preserve">MID-Net [36] </w:t>
      </w:r>
      <w:r w:rsidRPr="001369CD">
        <w:rPr>
          <w:rFonts w:ascii="Times New Roman" w:hAnsi="Times New Roman" w:cs="Times New Roman"/>
          <w:sz w:val="28"/>
          <w:szCs w:val="28"/>
        </w:rPr>
        <w:t>для</w:t>
      </w:r>
      <w:r w:rsidRPr="001369CD">
        <w:rPr>
          <w:rFonts w:ascii="Times New Roman" w:hAnsi="Times New Roman" w:cs="Times New Roman"/>
          <w:sz w:val="28"/>
          <w:szCs w:val="28"/>
          <w:lang w:val="en-US"/>
        </w:rPr>
        <w:t xml:space="preserve"> </w:t>
      </w:r>
      <w:r w:rsidRPr="001369CD">
        <w:rPr>
          <w:rFonts w:ascii="Times New Roman" w:hAnsi="Times New Roman" w:cs="Times New Roman"/>
          <w:sz w:val="28"/>
          <w:szCs w:val="28"/>
        </w:rPr>
        <w:t>задачи</w:t>
      </w:r>
      <w:r w:rsidRPr="001369CD">
        <w:rPr>
          <w:rFonts w:ascii="Times New Roman" w:hAnsi="Times New Roman" w:cs="Times New Roman"/>
          <w:sz w:val="28"/>
          <w:szCs w:val="28"/>
          <w:lang w:val="en-US"/>
        </w:rPr>
        <w:t xml:space="preserve"> “Point cloud semantic segmentation”</w:t>
      </w:r>
    </w:p>
    <w:p w14:paraId="43C7E61C" w14:textId="77777777" w:rsidR="00DB21DE" w:rsidRPr="001369CD" w:rsidRDefault="00DB21DE" w:rsidP="00D42A80">
      <w:pPr>
        <w:numPr>
          <w:ilvl w:val="0"/>
          <w:numId w:val="15"/>
        </w:numPr>
        <w:spacing w:after="0" w:line="360" w:lineRule="auto"/>
        <w:ind w:firstLine="720"/>
        <w:jc w:val="both"/>
        <w:rPr>
          <w:rFonts w:ascii="Times New Roman" w:hAnsi="Times New Roman" w:cs="Times New Roman"/>
          <w:sz w:val="28"/>
          <w:szCs w:val="28"/>
          <w:lang w:val="en-US"/>
        </w:rPr>
      </w:pPr>
      <w:r w:rsidRPr="001369CD">
        <w:rPr>
          <w:rFonts w:ascii="Times New Roman" w:hAnsi="Times New Roman" w:cs="Times New Roman"/>
          <w:sz w:val="28"/>
          <w:szCs w:val="28"/>
          <w:lang w:val="en-US"/>
        </w:rPr>
        <w:t>Group-Free 3D Transformers [37] “3D Object detection”</w:t>
      </w:r>
    </w:p>
    <w:p w14:paraId="66D38D4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Методика обучения была получена в результате экспериментов с данными по дефектам труб в топках паровых котлов и изложена в проекте [11]. Методика по созданию и настройки генератора синтетических данных по геометрическим дефектам для труб изложена в проекте [22].</w:t>
      </w:r>
    </w:p>
    <w:p w14:paraId="5CDF8CBF"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ри условии наличия размеченных совместно с экспертами данных (не менее нескольких сотен снимков на каждый класс дефекта) и при наличии синтетических данных по каждому классу дефекта можно добиться необходимого качества работы алгоритмов.</w:t>
      </w:r>
    </w:p>
    <w:p w14:paraId="07275ED2"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качестве метрики качества для двух озвученных выше задач предлагается использовать усредненную точность по всем классам (</w:t>
      </w:r>
      <w:proofErr w:type="spellStart"/>
      <w:r w:rsidRPr="001369CD">
        <w:rPr>
          <w:rFonts w:ascii="Times New Roman" w:hAnsi="Times New Roman" w:cs="Times New Roman"/>
          <w:sz w:val="28"/>
          <w:szCs w:val="28"/>
        </w:rPr>
        <w:t>mean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average</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precision</w:t>
      </w:r>
      <w:proofErr w:type="spellEnd"/>
      <w:r w:rsidRPr="001369CD">
        <w:rPr>
          <w:rFonts w:ascii="Times New Roman" w:hAnsi="Times New Roman" w:cs="Times New Roman"/>
          <w:sz w:val="28"/>
          <w:szCs w:val="28"/>
        </w:rPr>
        <w:t xml:space="preserve"> / </w:t>
      </w:r>
      <w:proofErr w:type="spellStart"/>
      <w:r w:rsidRPr="001369CD">
        <w:rPr>
          <w:rFonts w:ascii="Times New Roman" w:hAnsi="Times New Roman" w:cs="Times New Roman"/>
          <w:sz w:val="28"/>
          <w:szCs w:val="28"/>
        </w:rPr>
        <w:t>mAP</w:t>
      </w:r>
      <w:proofErr w:type="spellEnd"/>
      <w:r w:rsidRPr="001369CD">
        <w:rPr>
          <w:rFonts w:ascii="Times New Roman" w:hAnsi="Times New Roman" w:cs="Times New Roman"/>
          <w:sz w:val="28"/>
          <w:szCs w:val="28"/>
        </w:rPr>
        <w:t xml:space="preserve">) при уровне визуального перекрытия дефекта истинного и предсказанного, определяемого характеристикой </w:t>
      </w:r>
      <w:proofErr w:type="spellStart"/>
      <w:r w:rsidRPr="001369CD">
        <w:rPr>
          <w:rFonts w:ascii="Times New Roman" w:hAnsi="Times New Roman" w:cs="Times New Roman"/>
          <w:sz w:val="28"/>
          <w:szCs w:val="28"/>
        </w:rPr>
        <w:t>Intersection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over</w:t>
      </w:r>
      <w:proofErr w:type="spellEnd"/>
      <w:r w:rsidRPr="001369CD">
        <w:rPr>
          <w:rFonts w:ascii="Times New Roman" w:hAnsi="Times New Roman" w:cs="Times New Roman"/>
          <w:sz w:val="28"/>
          <w:szCs w:val="28"/>
        </w:rPr>
        <w:t xml:space="preserve"> Union (</w:t>
      </w:r>
      <w:proofErr w:type="spellStart"/>
      <w:r w:rsidRPr="001369CD">
        <w:rPr>
          <w:rFonts w:ascii="Times New Roman" w:hAnsi="Times New Roman" w:cs="Times New Roman"/>
          <w:sz w:val="28"/>
          <w:szCs w:val="28"/>
        </w:rPr>
        <w:t>IoU</w:t>
      </w:r>
      <w:proofErr w:type="spellEnd"/>
      <w:r w:rsidRPr="001369CD">
        <w:rPr>
          <w:rFonts w:ascii="Times New Roman" w:hAnsi="Times New Roman" w:cs="Times New Roman"/>
          <w:sz w:val="28"/>
          <w:szCs w:val="28"/>
        </w:rPr>
        <w:t>) равного 50%</w:t>
      </w:r>
      <w:r>
        <w:rPr>
          <w:rFonts w:ascii="Times New Roman" w:hAnsi="Times New Roman" w:cs="Times New Roman"/>
          <w:sz w:val="28"/>
          <w:szCs w:val="28"/>
        </w:rPr>
        <w:t xml:space="preserve"> (к</w:t>
      </w:r>
      <w:r w:rsidRPr="001369CD">
        <w:rPr>
          <w:rFonts w:ascii="Times New Roman" w:hAnsi="Times New Roman" w:cs="Times New Roman"/>
          <w:sz w:val="28"/>
          <w:szCs w:val="28"/>
        </w:rPr>
        <w:t xml:space="preserve">ратко такая метрика может быть записана как </w:t>
      </w:r>
      <w:proofErr w:type="spellStart"/>
      <w:r w:rsidRPr="001369CD">
        <w:rPr>
          <w:rFonts w:ascii="Times New Roman" w:hAnsi="Times New Roman" w:cs="Times New Roman"/>
          <w:i/>
          <w:sz w:val="28"/>
          <w:szCs w:val="28"/>
        </w:rPr>
        <w:t>mAP</w:t>
      </w:r>
      <w:proofErr w:type="spellEnd"/>
      <w:r w:rsidRPr="001369CD">
        <w:rPr>
          <w:rFonts w:ascii="Times New Roman" w:hAnsi="Times New Roman" w:cs="Times New Roman"/>
          <w:i/>
          <w:sz w:val="28"/>
          <w:szCs w:val="28"/>
        </w:rPr>
        <w:t>(</w:t>
      </w:r>
      <w:proofErr w:type="spellStart"/>
      <w:r w:rsidRPr="001369CD">
        <w:rPr>
          <w:rFonts w:ascii="Times New Roman" w:hAnsi="Times New Roman" w:cs="Times New Roman"/>
          <w:i/>
          <w:sz w:val="28"/>
          <w:szCs w:val="28"/>
        </w:rPr>
        <w:t>IoU</w:t>
      </w:r>
      <w:proofErr w:type="spellEnd"/>
      <w:r w:rsidRPr="001369CD">
        <w:rPr>
          <w:rFonts w:ascii="Times New Roman" w:hAnsi="Times New Roman" w:cs="Times New Roman"/>
          <w:i/>
          <w:sz w:val="28"/>
          <w:szCs w:val="28"/>
        </w:rPr>
        <w:t xml:space="preserve"> = 0.5)</w:t>
      </w:r>
      <w:r>
        <w:rPr>
          <w:rFonts w:ascii="Times New Roman" w:hAnsi="Times New Roman" w:cs="Times New Roman"/>
          <w:i/>
          <w:sz w:val="28"/>
          <w:szCs w:val="28"/>
        </w:rPr>
        <w:t xml:space="preserve">, </w:t>
      </w:r>
      <w:r>
        <w:rPr>
          <w:rFonts w:ascii="Times New Roman" w:hAnsi="Times New Roman" w:cs="Times New Roman"/>
          <w:iCs/>
          <w:sz w:val="28"/>
          <w:szCs w:val="28"/>
        </w:rPr>
        <w:t xml:space="preserve">пример значений метрики </w:t>
      </w:r>
      <w:r w:rsidRPr="001369CD">
        <w:rPr>
          <w:rFonts w:ascii="Times New Roman" w:hAnsi="Times New Roman" w:cs="Times New Roman"/>
          <w:sz w:val="28"/>
          <w:szCs w:val="28"/>
        </w:rPr>
        <w:t>для различных алгоритмов и типов дефектов труб</w:t>
      </w:r>
      <w:r>
        <w:rPr>
          <w:rFonts w:ascii="Times New Roman" w:hAnsi="Times New Roman" w:cs="Times New Roman"/>
          <w:iCs/>
          <w:sz w:val="28"/>
          <w:szCs w:val="28"/>
        </w:rPr>
        <w:t xml:space="preserve"> представлен в таблице 6.1</w:t>
      </w:r>
      <w:r>
        <w:rPr>
          <w:rFonts w:ascii="Times New Roman" w:hAnsi="Times New Roman" w:cs="Times New Roman"/>
          <w:sz w:val="28"/>
          <w:szCs w:val="28"/>
        </w:rPr>
        <w:t>.</w:t>
      </w:r>
      <w:r w:rsidRPr="001369CD">
        <w:rPr>
          <w:rFonts w:ascii="Times New Roman" w:hAnsi="Times New Roman" w:cs="Times New Roman"/>
          <w:sz w:val="28"/>
          <w:szCs w:val="28"/>
        </w:rPr>
        <w:t xml:space="preserve"> Данная метрика позволит </w:t>
      </w:r>
      <w:r w:rsidRPr="001369CD">
        <w:rPr>
          <w:rFonts w:ascii="Times New Roman" w:hAnsi="Times New Roman" w:cs="Times New Roman"/>
          <w:sz w:val="28"/>
          <w:szCs w:val="28"/>
        </w:rPr>
        <w:lastRenderedPageBreak/>
        <w:t xml:space="preserve">сбалансировать алгоритмы относительно разного рода дефектов, а показатель </w:t>
      </w:r>
      <w:proofErr w:type="spellStart"/>
      <w:r w:rsidRPr="001369CD">
        <w:rPr>
          <w:rFonts w:ascii="Times New Roman" w:hAnsi="Times New Roman" w:cs="Times New Roman"/>
          <w:sz w:val="28"/>
          <w:szCs w:val="28"/>
        </w:rPr>
        <w:t>IoU</w:t>
      </w:r>
      <w:proofErr w:type="spellEnd"/>
      <w:r w:rsidRPr="001369CD">
        <w:rPr>
          <w:rFonts w:ascii="Times New Roman" w:hAnsi="Times New Roman" w:cs="Times New Roman"/>
          <w:sz w:val="28"/>
          <w:szCs w:val="28"/>
        </w:rPr>
        <w:t>=0.5, позволяет сосредоточиться на среднемасштабных дефектах (поскольку маломасштабные дефекты, занимающие 25% и меньше в изображениях и данных могут вносить много шума в итоговый алгоритм, при этом их легко нивелировать технически за счет процесса более детальной съемки).</w:t>
      </w:r>
    </w:p>
    <w:p w14:paraId="0C6D5331" w14:textId="77777777" w:rsidR="00DB21DE" w:rsidRDefault="00DB21DE" w:rsidP="00DB21DE">
      <w:pPr>
        <w:spacing w:line="360" w:lineRule="auto"/>
        <w:jc w:val="right"/>
        <w:rPr>
          <w:rFonts w:ascii="Times New Roman" w:hAnsi="Times New Roman" w:cs="Times New Roman"/>
          <w:sz w:val="28"/>
          <w:szCs w:val="28"/>
        </w:rPr>
      </w:pPr>
      <w:r>
        <w:rPr>
          <w:rFonts w:ascii="Times New Roman" w:hAnsi="Times New Roman" w:cs="Times New Roman"/>
          <w:sz w:val="28"/>
          <w:szCs w:val="28"/>
        </w:rPr>
        <w:t>Т</w:t>
      </w:r>
      <w:r w:rsidRPr="001369CD">
        <w:rPr>
          <w:rFonts w:ascii="Times New Roman" w:hAnsi="Times New Roman" w:cs="Times New Roman"/>
          <w:sz w:val="28"/>
          <w:szCs w:val="28"/>
        </w:rPr>
        <w:t xml:space="preserve">аблица </w:t>
      </w:r>
      <w:r>
        <w:rPr>
          <w:rFonts w:ascii="Times New Roman" w:hAnsi="Times New Roman" w:cs="Times New Roman"/>
          <w:sz w:val="28"/>
          <w:szCs w:val="28"/>
        </w:rPr>
        <w:t>6.</w:t>
      </w:r>
      <w:r w:rsidRPr="001369CD">
        <w:rPr>
          <w:rFonts w:ascii="Times New Roman" w:hAnsi="Times New Roman" w:cs="Times New Roman"/>
          <w:sz w:val="28"/>
          <w:szCs w:val="28"/>
        </w:rPr>
        <w:t>1</w:t>
      </w:r>
    </w:p>
    <w:tbl>
      <w:tblPr>
        <w:tblpPr w:leftFromText="180" w:rightFromText="180" w:vertAnchor="text" w:horzAnchor="margin" w:tblpXSpec="center" w:tblpY="234"/>
        <w:tblW w:w="7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380"/>
        <w:gridCol w:w="1360"/>
        <w:gridCol w:w="1580"/>
        <w:gridCol w:w="1600"/>
      </w:tblGrid>
      <w:tr w:rsidR="00DB21DE" w:rsidRPr="00D00A7D" w14:paraId="4F66E848" w14:textId="77777777" w:rsidTr="00F55E27">
        <w:tc>
          <w:tcPr>
            <w:tcW w:w="3380" w:type="dxa"/>
            <w:vMerge w:val="restart"/>
            <w:shd w:val="clear" w:color="auto" w:fill="auto"/>
            <w:tcMar>
              <w:top w:w="12" w:type="dxa"/>
              <w:left w:w="12" w:type="dxa"/>
              <w:bottom w:w="0" w:type="dxa"/>
              <w:right w:w="12" w:type="dxa"/>
            </w:tcMar>
            <w:vAlign w:val="center"/>
            <w:hideMark/>
          </w:tcPr>
          <w:p w14:paraId="591D3B6B"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Дефекты</w:t>
            </w:r>
          </w:p>
        </w:tc>
        <w:tc>
          <w:tcPr>
            <w:tcW w:w="4540" w:type="dxa"/>
            <w:gridSpan w:val="3"/>
            <w:shd w:val="clear" w:color="auto" w:fill="auto"/>
            <w:tcMar>
              <w:top w:w="12" w:type="dxa"/>
              <w:left w:w="12" w:type="dxa"/>
              <w:bottom w:w="0" w:type="dxa"/>
              <w:right w:w="12" w:type="dxa"/>
            </w:tcMar>
            <w:vAlign w:val="center"/>
            <w:hideMark/>
          </w:tcPr>
          <w:p w14:paraId="517D4FB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Тип сети</w:t>
            </w:r>
          </w:p>
        </w:tc>
      </w:tr>
      <w:tr w:rsidR="00DB21DE" w:rsidRPr="00D00A7D" w14:paraId="73D19ED9" w14:textId="77777777" w:rsidTr="00F55E27">
        <w:trPr>
          <w:trHeight w:val="276"/>
        </w:trPr>
        <w:tc>
          <w:tcPr>
            <w:tcW w:w="0" w:type="auto"/>
            <w:vMerge/>
            <w:shd w:val="clear" w:color="auto" w:fill="auto"/>
            <w:vAlign w:val="center"/>
            <w:hideMark/>
          </w:tcPr>
          <w:p w14:paraId="39E9E7BA" w14:textId="77777777" w:rsidR="00DB21DE" w:rsidRPr="00D00A7D" w:rsidRDefault="00DB21DE" w:rsidP="00F55E27">
            <w:pPr>
              <w:rPr>
                <w:rFonts w:ascii="Times New Roman" w:hAnsi="Times New Roman" w:cs="Times New Roman"/>
                <w:sz w:val="28"/>
                <w:szCs w:val="28"/>
              </w:rPr>
            </w:pPr>
          </w:p>
        </w:tc>
        <w:tc>
          <w:tcPr>
            <w:tcW w:w="1360" w:type="dxa"/>
            <w:shd w:val="clear" w:color="auto" w:fill="auto"/>
            <w:tcMar>
              <w:top w:w="12" w:type="dxa"/>
              <w:left w:w="12" w:type="dxa"/>
              <w:bottom w:w="0" w:type="dxa"/>
              <w:right w:w="12" w:type="dxa"/>
            </w:tcMar>
            <w:vAlign w:val="center"/>
            <w:hideMark/>
          </w:tcPr>
          <w:p w14:paraId="5D6B8EAE"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YOLO V4</w:t>
            </w:r>
          </w:p>
        </w:tc>
        <w:tc>
          <w:tcPr>
            <w:tcW w:w="1580" w:type="dxa"/>
            <w:shd w:val="clear" w:color="auto" w:fill="auto"/>
            <w:tcMar>
              <w:top w:w="12" w:type="dxa"/>
              <w:left w:w="12" w:type="dxa"/>
              <w:bottom w:w="0" w:type="dxa"/>
              <w:right w:w="12" w:type="dxa"/>
            </w:tcMar>
            <w:vAlign w:val="center"/>
            <w:hideMark/>
          </w:tcPr>
          <w:p w14:paraId="024D8753" w14:textId="77777777" w:rsidR="00DB21DE" w:rsidRPr="00D00A7D" w:rsidRDefault="00DB21DE" w:rsidP="00F55E27">
            <w:pPr>
              <w:rPr>
                <w:rFonts w:ascii="Times New Roman" w:hAnsi="Times New Roman" w:cs="Times New Roman"/>
                <w:sz w:val="28"/>
                <w:szCs w:val="28"/>
              </w:rPr>
            </w:pPr>
            <w:proofErr w:type="spellStart"/>
            <w:r w:rsidRPr="00D00A7D">
              <w:rPr>
                <w:rFonts w:ascii="Times New Roman" w:hAnsi="Times New Roman" w:cs="Times New Roman"/>
                <w:sz w:val="28"/>
                <w:szCs w:val="28"/>
              </w:rPr>
              <w:t>Detector</w:t>
            </w:r>
            <w:proofErr w:type="spellEnd"/>
            <w:r w:rsidRPr="00D00A7D">
              <w:rPr>
                <w:rFonts w:ascii="Times New Roman" w:hAnsi="Times New Roman" w:cs="Times New Roman"/>
                <w:sz w:val="28"/>
                <w:szCs w:val="28"/>
              </w:rPr>
              <w:t xml:space="preserve"> RS</w:t>
            </w:r>
          </w:p>
        </w:tc>
        <w:tc>
          <w:tcPr>
            <w:tcW w:w="1600" w:type="dxa"/>
            <w:shd w:val="clear" w:color="auto" w:fill="auto"/>
            <w:tcMar>
              <w:top w:w="12" w:type="dxa"/>
              <w:left w:w="12" w:type="dxa"/>
              <w:bottom w:w="0" w:type="dxa"/>
              <w:right w:w="12" w:type="dxa"/>
            </w:tcMar>
            <w:vAlign w:val="center"/>
            <w:hideMark/>
          </w:tcPr>
          <w:p w14:paraId="734D3405"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DCN</w:t>
            </w:r>
          </w:p>
        </w:tc>
      </w:tr>
      <w:tr w:rsidR="00DB21DE" w:rsidRPr="00D00A7D" w14:paraId="4489DEF1" w14:textId="77777777" w:rsidTr="00F55E27">
        <w:trPr>
          <w:trHeight w:val="288"/>
        </w:trPr>
        <w:tc>
          <w:tcPr>
            <w:tcW w:w="3380" w:type="dxa"/>
            <w:shd w:val="clear" w:color="auto" w:fill="auto"/>
            <w:tcMar>
              <w:top w:w="12" w:type="dxa"/>
              <w:left w:w="12" w:type="dxa"/>
              <w:bottom w:w="0" w:type="dxa"/>
              <w:right w:w="12" w:type="dxa"/>
            </w:tcMar>
            <w:vAlign w:val="bottom"/>
            <w:hideMark/>
          </w:tcPr>
          <w:p w14:paraId="4BC7E57D"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Трещина</w:t>
            </w:r>
          </w:p>
        </w:tc>
        <w:tc>
          <w:tcPr>
            <w:tcW w:w="1360" w:type="dxa"/>
            <w:shd w:val="clear" w:color="auto" w:fill="auto"/>
            <w:tcMar>
              <w:top w:w="12" w:type="dxa"/>
              <w:left w:w="12" w:type="dxa"/>
              <w:bottom w:w="0" w:type="dxa"/>
              <w:right w:w="12" w:type="dxa"/>
            </w:tcMar>
            <w:vAlign w:val="center"/>
            <w:hideMark/>
          </w:tcPr>
          <w:p w14:paraId="4EBBD396"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0,91</w:t>
            </w:r>
          </w:p>
        </w:tc>
        <w:tc>
          <w:tcPr>
            <w:tcW w:w="1580" w:type="dxa"/>
            <w:shd w:val="clear" w:color="auto" w:fill="auto"/>
            <w:tcMar>
              <w:top w:w="12" w:type="dxa"/>
              <w:left w:w="12" w:type="dxa"/>
              <w:bottom w:w="0" w:type="dxa"/>
              <w:right w:w="12" w:type="dxa"/>
            </w:tcMar>
            <w:vAlign w:val="bottom"/>
            <w:hideMark/>
          </w:tcPr>
          <w:p w14:paraId="16B0FFE8"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0,95</w:t>
            </w:r>
          </w:p>
        </w:tc>
        <w:tc>
          <w:tcPr>
            <w:tcW w:w="1600" w:type="dxa"/>
            <w:shd w:val="clear" w:color="auto" w:fill="auto"/>
            <w:tcMar>
              <w:top w:w="12" w:type="dxa"/>
              <w:left w:w="12" w:type="dxa"/>
              <w:bottom w:w="0" w:type="dxa"/>
              <w:right w:w="12" w:type="dxa"/>
            </w:tcMar>
            <w:vAlign w:val="bottom"/>
            <w:hideMark/>
          </w:tcPr>
          <w:p w14:paraId="1F5615AA"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0,89</w:t>
            </w:r>
          </w:p>
        </w:tc>
      </w:tr>
      <w:tr w:rsidR="00DB21DE" w:rsidRPr="00D00A7D" w14:paraId="7E431A8E" w14:textId="77777777" w:rsidTr="00F55E27">
        <w:trPr>
          <w:trHeight w:val="288"/>
        </w:trPr>
        <w:tc>
          <w:tcPr>
            <w:tcW w:w="3380" w:type="dxa"/>
            <w:shd w:val="clear" w:color="auto" w:fill="auto"/>
            <w:tcMar>
              <w:top w:w="12" w:type="dxa"/>
              <w:left w:w="12" w:type="dxa"/>
              <w:bottom w:w="0" w:type="dxa"/>
              <w:right w:w="12" w:type="dxa"/>
            </w:tcMar>
            <w:vAlign w:val="bottom"/>
            <w:hideMark/>
          </w:tcPr>
          <w:p w14:paraId="783AA8A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Крип</w:t>
            </w:r>
          </w:p>
        </w:tc>
        <w:tc>
          <w:tcPr>
            <w:tcW w:w="1360" w:type="dxa"/>
            <w:shd w:val="clear" w:color="auto" w:fill="auto"/>
            <w:tcMar>
              <w:top w:w="12" w:type="dxa"/>
              <w:left w:w="12" w:type="dxa"/>
              <w:bottom w:w="0" w:type="dxa"/>
              <w:right w:w="12" w:type="dxa"/>
            </w:tcMar>
            <w:vAlign w:val="center"/>
            <w:hideMark/>
          </w:tcPr>
          <w:p w14:paraId="7D640399"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0,73</w:t>
            </w:r>
          </w:p>
        </w:tc>
        <w:tc>
          <w:tcPr>
            <w:tcW w:w="1580" w:type="dxa"/>
            <w:shd w:val="clear" w:color="auto" w:fill="auto"/>
            <w:tcMar>
              <w:top w:w="12" w:type="dxa"/>
              <w:left w:w="12" w:type="dxa"/>
              <w:bottom w:w="0" w:type="dxa"/>
              <w:right w:w="12" w:type="dxa"/>
            </w:tcMar>
            <w:vAlign w:val="bottom"/>
            <w:hideMark/>
          </w:tcPr>
          <w:p w14:paraId="00EAFFFE"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0,75</w:t>
            </w:r>
          </w:p>
        </w:tc>
        <w:tc>
          <w:tcPr>
            <w:tcW w:w="1600" w:type="dxa"/>
            <w:shd w:val="clear" w:color="auto" w:fill="auto"/>
            <w:tcMar>
              <w:top w:w="12" w:type="dxa"/>
              <w:left w:w="12" w:type="dxa"/>
              <w:bottom w:w="0" w:type="dxa"/>
              <w:right w:w="12" w:type="dxa"/>
            </w:tcMar>
            <w:vAlign w:val="bottom"/>
            <w:hideMark/>
          </w:tcPr>
          <w:p w14:paraId="526B6D0B"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0,72</w:t>
            </w:r>
          </w:p>
        </w:tc>
      </w:tr>
      <w:tr w:rsidR="00DB21DE" w:rsidRPr="00D00A7D" w14:paraId="2B5ADFE0" w14:textId="77777777" w:rsidTr="00F55E27">
        <w:trPr>
          <w:trHeight w:val="288"/>
        </w:trPr>
        <w:tc>
          <w:tcPr>
            <w:tcW w:w="3380" w:type="dxa"/>
            <w:shd w:val="clear" w:color="auto" w:fill="auto"/>
            <w:tcMar>
              <w:top w:w="12" w:type="dxa"/>
              <w:left w:w="12" w:type="dxa"/>
              <w:bottom w:w="0" w:type="dxa"/>
              <w:right w:w="12" w:type="dxa"/>
            </w:tcMar>
            <w:vAlign w:val="bottom"/>
            <w:hideMark/>
          </w:tcPr>
          <w:p w14:paraId="6F5EC3E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Цвета побежалости</w:t>
            </w:r>
          </w:p>
        </w:tc>
        <w:tc>
          <w:tcPr>
            <w:tcW w:w="1360" w:type="dxa"/>
            <w:shd w:val="clear" w:color="auto" w:fill="auto"/>
            <w:tcMar>
              <w:top w:w="12" w:type="dxa"/>
              <w:left w:w="12" w:type="dxa"/>
              <w:bottom w:w="0" w:type="dxa"/>
              <w:right w:w="12" w:type="dxa"/>
            </w:tcMar>
            <w:vAlign w:val="center"/>
            <w:hideMark/>
          </w:tcPr>
          <w:p w14:paraId="218E5ABF"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0,55</w:t>
            </w:r>
          </w:p>
        </w:tc>
        <w:tc>
          <w:tcPr>
            <w:tcW w:w="1580" w:type="dxa"/>
            <w:shd w:val="clear" w:color="auto" w:fill="auto"/>
            <w:tcMar>
              <w:top w:w="12" w:type="dxa"/>
              <w:left w:w="12" w:type="dxa"/>
              <w:bottom w:w="0" w:type="dxa"/>
              <w:right w:w="12" w:type="dxa"/>
            </w:tcMar>
            <w:vAlign w:val="bottom"/>
            <w:hideMark/>
          </w:tcPr>
          <w:p w14:paraId="6D3C258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0,55</w:t>
            </w:r>
          </w:p>
        </w:tc>
        <w:tc>
          <w:tcPr>
            <w:tcW w:w="1600" w:type="dxa"/>
            <w:shd w:val="clear" w:color="auto" w:fill="auto"/>
            <w:tcMar>
              <w:top w:w="12" w:type="dxa"/>
              <w:left w:w="12" w:type="dxa"/>
              <w:bottom w:w="0" w:type="dxa"/>
              <w:right w:w="12" w:type="dxa"/>
            </w:tcMar>
            <w:vAlign w:val="bottom"/>
            <w:hideMark/>
          </w:tcPr>
          <w:p w14:paraId="3778AB92"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0,83</w:t>
            </w:r>
          </w:p>
        </w:tc>
      </w:tr>
      <w:tr w:rsidR="00DB21DE" w:rsidRPr="00D00A7D" w14:paraId="105BCED3" w14:textId="77777777" w:rsidTr="00F55E27">
        <w:trPr>
          <w:trHeight w:val="288"/>
        </w:trPr>
        <w:tc>
          <w:tcPr>
            <w:tcW w:w="3380" w:type="dxa"/>
            <w:shd w:val="clear" w:color="auto" w:fill="auto"/>
            <w:tcMar>
              <w:top w:w="12" w:type="dxa"/>
              <w:left w:w="12" w:type="dxa"/>
              <w:bottom w:w="0" w:type="dxa"/>
              <w:right w:w="12" w:type="dxa"/>
            </w:tcMar>
            <w:vAlign w:val="bottom"/>
            <w:hideMark/>
          </w:tcPr>
          <w:p w14:paraId="584B541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Выход трубы из ряда</w:t>
            </w:r>
          </w:p>
        </w:tc>
        <w:tc>
          <w:tcPr>
            <w:tcW w:w="1360" w:type="dxa"/>
            <w:shd w:val="clear" w:color="auto" w:fill="auto"/>
            <w:tcMar>
              <w:top w:w="12" w:type="dxa"/>
              <w:left w:w="12" w:type="dxa"/>
              <w:bottom w:w="0" w:type="dxa"/>
              <w:right w:w="12" w:type="dxa"/>
            </w:tcMar>
            <w:vAlign w:val="center"/>
            <w:hideMark/>
          </w:tcPr>
          <w:p w14:paraId="5CE4D2C9"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0,64</w:t>
            </w:r>
          </w:p>
        </w:tc>
        <w:tc>
          <w:tcPr>
            <w:tcW w:w="1580" w:type="dxa"/>
            <w:shd w:val="clear" w:color="auto" w:fill="auto"/>
            <w:tcMar>
              <w:top w:w="12" w:type="dxa"/>
              <w:left w:w="12" w:type="dxa"/>
              <w:bottom w:w="0" w:type="dxa"/>
              <w:right w:w="12" w:type="dxa"/>
            </w:tcMar>
            <w:vAlign w:val="bottom"/>
            <w:hideMark/>
          </w:tcPr>
          <w:p w14:paraId="5177553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0,68</w:t>
            </w:r>
          </w:p>
        </w:tc>
        <w:tc>
          <w:tcPr>
            <w:tcW w:w="1600" w:type="dxa"/>
            <w:shd w:val="clear" w:color="auto" w:fill="auto"/>
            <w:tcMar>
              <w:top w:w="12" w:type="dxa"/>
              <w:left w:w="12" w:type="dxa"/>
              <w:bottom w:w="0" w:type="dxa"/>
              <w:right w:w="12" w:type="dxa"/>
            </w:tcMar>
            <w:vAlign w:val="bottom"/>
            <w:hideMark/>
          </w:tcPr>
          <w:p w14:paraId="6A0D03E8"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0,65</w:t>
            </w:r>
          </w:p>
        </w:tc>
      </w:tr>
      <w:tr w:rsidR="00DB21DE" w:rsidRPr="00D00A7D" w14:paraId="565B0BC3" w14:textId="77777777" w:rsidTr="00F55E27">
        <w:trPr>
          <w:trHeight w:val="288"/>
        </w:trPr>
        <w:tc>
          <w:tcPr>
            <w:tcW w:w="3380" w:type="dxa"/>
            <w:shd w:val="clear" w:color="auto" w:fill="auto"/>
            <w:tcMar>
              <w:top w:w="12" w:type="dxa"/>
              <w:left w:w="12" w:type="dxa"/>
              <w:bottom w:w="0" w:type="dxa"/>
              <w:right w:w="12" w:type="dxa"/>
            </w:tcMar>
            <w:vAlign w:val="bottom"/>
            <w:hideMark/>
          </w:tcPr>
          <w:p w14:paraId="2D1A2B94"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Коррозия</w:t>
            </w:r>
          </w:p>
        </w:tc>
        <w:tc>
          <w:tcPr>
            <w:tcW w:w="1360" w:type="dxa"/>
            <w:shd w:val="clear" w:color="auto" w:fill="auto"/>
            <w:tcMar>
              <w:top w:w="12" w:type="dxa"/>
              <w:left w:w="12" w:type="dxa"/>
              <w:bottom w:w="0" w:type="dxa"/>
              <w:right w:w="12" w:type="dxa"/>
            </w:tcMar>
            <w:vAlign w:val="center"/>
            <w:hideMark/>
          </w:tcPr>
          <w:p w14:paraId="600685B6"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0,82</w:t>
            </w:r>
          </w:p>
        </w:tc>
        <w:tc>
          <w:tcPr>
            <w:tcW w:w="1580" w:type="dxa"/>
            <w:shd w:val="clear" w:color="auto" w:fill="auto"/>
            <w:tcMar>
              <w:top w:w="12" w:type="dxa"/>
              <w:left w:w="12" w:type="dxa"/>
              <w:bottom w:w="0" w:type="dxa"/>
              <w:right w:w="12" w:type="dxa"/>
            </w:tcMar>
            <w:vAlign w:val="bottom"/>
            <w:hideMark/>
          </w:tcPr>
          <w:p w14:paraId="754472C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0,87</w:t>
            </w:r>
          </w:p>
        </w:tc>
        <w:tc>
          <w:tcPr>
            <w:tcW w:w="1600" w:type="dxa"/>
            <w:shd w:val="clear" w:color="auto" w:fill="auto"/>
            <w:tcMar>
              <w:top w:w="12" w:type="dxa"/>
              <w:left w:w="12" w:type="dxa"/>
              <w:bottom w:w="0" w:type="dxa"/>
              <w:right w:w="12" w:type="dxa"/>
            </w:tcMar>
            <w:vAlign w:val="bottom"/>
            <w:hideMark/>
          </w:tcPr>
          <w:p w14:paraId="5DF33592"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0,79</w:t>
            </w:r>
          </w:p>
        </w:tc>
      </w:tr>
    </w:tbl>
    <w:p w14:paraId="7DDF1CFD" w14:textId="77777777" w:rsidR="00DB21DE" w:rsidRDefault="00DB21DE" w:rsidP="00DB21DE">
      <w:pPr>
        <w:spacing w:line="360" w:lineRule="auto"/>
        <w:rPr>
          <w:rFonts w:ascii="Times New Roman" w:hAnsi="Times New Roman" w:cs="Times New Roman"/>
          <w:sz w:val="28"/>
          <w:szCs w:val="28"/>
        </w:rPr>
      </w:pPr>
    </w:p>
    <w:p w14:paraId="73681E5A" w14:textId="77777777" w:rsidR="00DB21DE" w:rsidRPr="001369CD" w:rsidRDefault="00DB21DE" w:rsidP="00DB21DE">
      <w:pPr>
        <w:spacing w:line="360" w:lineRule="auto"/>
        <w:jc w:val="right"/>
        <w:rPr>
          <w:rFonts w:ascii="Times New Roman" w:hAnsi="Times New Roman" w:cs="Times New Roman"/>
          <w:sz w:val="28"/>
          <w:szCs w:val="28"/>
        </w:rPr>
      </w:pPr>
    </w:p>
    <w:p w14:paraId="7C615A0D" w14:textId="77777777" w:rsidR="00DB21DE" w:rsidRPr="001369CD" w:rsidRDefault="00DB21DE" w:rsidP="00DB21DE">
      <w:pPr>
        <w:spacing w:line="360" w:lineRule="auto"/>
        <w:ind w:firstLine="720"/>
        <w:rPr>
          <w:rFonts w:ascii="Times New Roman" w:hAnsi="Times New Roman" w:cs="Times New Roman"/>
          <w:sz w:val="28"/>
          <w:szCs w:val="28"/>
        </w:rPr>
      </w:pPr>
    </w:p>
    <w:p w14:paraId="3DC8B290" w14:textId="410FCE59"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После этапа детекции, в зависимости от типа данных, возможно выполнить этап детекции пространственных характеристик дефектов (линейная протяженность и площадь, локализация в глобальной системе координат ТЭ</w:t>
      </w:r>
      <w:r w:rsidR="00904CD1">
        <w:rPr>
          <w:rFonts w:ascii="Times New Roman" w:hAnsi="Times New Roman" w:cs="Times New Roman"/>
          <w:sz w:val="28"/>
          <w:szCs w:val="28"/>
        </w:rPr>
        <w:t>С</w:t>
      </w:r>
      <w:r w:rsidRPr="001369CD">
        <w:rPr>
          <w:rFonts w:ascii="Times New Roman" w:hAnsi="Times New Roman" w:cs="Times New Roman"/>
          <w:sz w:val="28"/>
          <w:szCs w:val="28"/>
        </w:rPr>
        <w:t>, специфические характеристики дефекта).</w:t>
      </w:r>
    </w:p>
    <w:p w14:paraId="5777124E" w14:textId="77777777" w:rsidR="00DB21DE" w:rsidRPr="001369CD" w:rsidRDefault="00DB21DE" w:rsidP="00DB21DE">
      <w:pPr>
        <w:spacing w:line="360" w:lineRule="auto"/>
        <w:ind w:firstLine="720"/>
        <w:rPr>
          <w:rFonts w:ascii="Times New Roman" w:hAnsi="Times New Roman" w:cs="Times New Roman"/>
          <w:sz w:val="28"/>
          <w:szCs w:val="28"/>
        </w:rPr>
      </w:pPr>
    </w:p>
    <w:p w14:paraId="0E062BEE"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6.1.2 Наличие нештатного процесса, вещества или свойства</w:t>
      </w:r>
    </w:p>
    <w:p w14:paraId="1DD00B07" w14:textId="46167B9C"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Во вторую категорию - “Наличие нештатного вещества или свойства” были объединены аномальные ситуации для функционирования агрегатов ТЭ</w:t>
      </w:r>
      <w:r w:rsidR="00904CD1">
        <w:rPr>
          <w:rFonts w:ascii="Times New Roman" w:hAnsi="Times New Roman" w:cs="Times New Roman"/>
          <w:sz w:val="28"/>
          <w:szCs w:val="28"/>
        </w:rPr>
        <w:t>С</w:t>
      </w:r>
      <w:r w:rsidRPr="001369CD">
        <w:rPr>
          <w:rFonts w:ascii="Times New Roman" w:hAnsi="Times New Roman" w:cs="Times New Roman"/>
          <w:sz w:val="28"/>
          <w:szCs w:val="28"/>
        </w:rPr>
        <w:t xml:space="preserve">, выраженные либо в виде динамических процессов (истекание воды, масла или наличие пара), которые могут быть определены из временного </w:t>
      </w:r>
      <w:r w:rsidRPr="001369CD">
        <w:rPr>
          <w:rFonts w:ascii="Times New Roman" w:hAnsi="Times New Roman" w:cs="Times New Roman"/>
          <w:sz w:val="28"/>
          <w:szCs w:val="28"/>
        </w:rPr>
        <w:lastRenderedPageBreak/>
        <w:t>потока 2D или 3D данных, либо выражены в виде аномального статического критерия (наличие постороннего предмета, выход трубы из ряда, смещения объектов относительного нормального положения).</w:t>
      </w:r>
    </w:p>
    <w:p w14:paraId="5143BC8C"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С точки зрения алгоритмов и методик детекции таких ситуаций, данный класс данных не отличается от геометрических дефектов. Однако стоит учитывать специфику динамических процессов, поэтому мы выделяем следующие </w:t>
      </w:r>
      <w:r w:rsidRPr="001369CD">
        <w:rPr>
          <w:rFonts w:ascii="Times New Roman" w:hAnsi="Times New Roman" w:cs="Times New Roman"/>
          <w:b/>
          <w:sz w:val="28"/>
          <w:szCs w:val="28"/>
        </w:rPr>
        <w:t>рекомендации по выбору алгоритмов и методик</w:t>
      </w:r>
      <w:r w:rsidRPr="001369CD">
        <w:rPr>
          <w:rFonts w:ascii="Times New Roman" w:hAnsi="Times New Roman" w:cs="Times New Roman"/>
          <w:sz w:val="28"/>
          <w:szCs w:val="28"/>
        </w:rPr>
        <w:t>:</w:t>
      </w:r>
    </w:p>
    <w:p w14:paraId="2EA518C2" w14:textId="77777777" w:rsidR="00DB21DE" w:rsidRPr="001369CD" w:rsidRDefault="00DB21DE" w:rsidP="00D42A80">
      <w:pPr>
        <w:numPr>
          <w:ilvl w:val="0"/>
          <w:numId w:val="14"/>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определения наличия динамически развивающихся процессов на основе видеопотока рекомендуется использовать глубокую архитектуру для решения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задачи ‘’Action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in</w:t>
      </w:r>
      <w:proofErr w:type="spellEnd"/>
      <w:r w:rsidRPr="001369CD">
        <w:rPr>
          <w:rFonts w:ascii="Times New Roman" w:hAnsi="Times New Roman" w:cs="Times New Roman"/>
          <w:sz w:val="28"/>
          <w:szCs w:val="28"/>
        </w:rPr>
        <w:t xml:space="preserve"> Video Stream”, а именно архитектуру PDAN [</w:t>
      </w:r>
      <w:r>
        <w:rPr>
          <w:rFonts w:ascii="Times New Roman" w:hAnsi="Times New Roman" w:cs="Times New Roman"/>
          <w:sz w:val="28"/>
          <w:szCs w:val="28"/>
        </w:rPr>
        <w:t>35</w:t>
      </w:r>
      <w:r w:rsidRPr="001369CD">
        <w:rPr>
          <w:rFonts w:ascii="Times New Roman" w:hAnsi="Times New Roman" w:cs="Times New Roman"/>
          <w:sz w:val="28"/>
          <w:szCs w:val="28"/>
        </w:rPr>
        <w:t>].</w:t>
      </w:r>
    </w:p>
    <w:p w14:paraId="0EB39269" w14:textId="77777777" w:rsidR="00DB21DE" w:rsidRPr="001369CD" w:rsidRDefault="00DB21DE" w:rsidP="00D42A80">
      <w:pPr>
        <w:numPr>
          <w:ilvl w:val="0"/>
          <w:numId w:val="14"/>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Для обнаружения геометрических смещений можно пользоваться либо регрессионными моделями классического машинного обучения устойчивыми к шуму и применяемыми в задачах оценки стационарных точек в видеопотоке, например различные модификации RANSAC алгоритмов [</w:t>
      </w:r>
      <w:r>
        <w:rPr>
          <w:rFonts w:ascii="Times New Roman" w:hAnsi="Times New Roman" w:cs="Times New Roman"/>
          <w:sz w:val="28"/>
          <w:szCs w:val="28"/>
        </w:rPr>
        <w:t>30</w:t>
      </w:r>
      <w:r w:rsidRPr="001369CD">
        <w:rPr>
          <w:rFonts w:ascii="Times New Roman" w:hAnsi="Times New Roman" w:cs="Times New Roman"/>
          <w:sz w:val="28"/>
          <w:szCs w:val="28"/>
        </w:rPr>
        <w:t xml:space="preserve">], а также аномалии в 2D и 3D данных лучше выискивать алгоритмами, </w:t>
      </w:r>
      <w:proofErr w:type="spellStart"/>
      <w:r w:rsidRPr="001369CD">
        <w:rPr>
          <w:rFonts w:ascii="Times New Roman" w:hAnsi="Times New Roman" w:cs="Times New Roman"/>
          <w:sz w:val="28"/>
          <w:szCs w:val="28"/>
        </w:rPr>
        <w:t>способныи</w:t>
      </w:r>
      <w:proofErr w:type="spellEnd"/>
      <w:r w:rsidRPr="001369CD">
        <w:rPr>
          <w:rFonts w:ascii="Times New Roman" w:hAnsi="Times New Roman" w:cs="Times New Roman"/>
          <w:sz w:val="28"/>
          <w:szCs w:val="28"/>
        </w:rPr>
        <w:t xml:space="preserve"> выделять более структурный вид предсказания, например битовые маски, как у архитектуры </w:t>
      </w:r>
      <w:proofErr w:type="spellStart"/>
      <w:r w:rsidRPr="001369CD">
        <w:rPr>
          <w:rFonts w:ascii="Times New Roman" w:hAnsi="Times New Roman" w:cs="Times New Roman"/>
          <w:sz w:val="28"/>
          <w:szCs w:val="28"/>
        </w:rPr>
        <w:t>DetectoRS</w:t>
      </w:r>
      <w:proofErr w:type="spellEnd"/>
      <w:r w:rsidRPr="001369CD">
        <w:rPr>
          <w:rFonts w:ascii="Times New Roman" w:hAnsi="Times New Roman" w:cs="Times New Roman"/>
          <w:sz w:val="28"/>
          <w:szCs w:val="28"/>
        </w:rPr>
        <w:t xml:space="preserve"> [</w:t>
      </w:r>
      <w:r>
        <w:rPr>
          <w:rFonts w:ascii="Times New Roman" w:hAnsi="Times New Roman" w:cs="Times New Roman"/>
          <w:sz w:val="28"/>
          <w:szCs w:val="28"/>
        </w:rPr>
        <w:t>32</w:t>
      </w:r>
      <w:r w:rsidRPr="001369CD">
        <w:rPr>
          <w:rFonts w:ascii="Times New Roman" w:hAnsi="Times New Roman" w:cs="Times New Roman"/>
          <w:sz w:val="28"/>
          <w:szCs w:val="28"/>
        </w:rPr>
        <w:t>].</w:t>
      </w:r>
    </w:p>
    <w:p w14:paraId="1A048802"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3AE2819B"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 xml:space="preserve">ри наличии достаточного количества данных для обучения (не менее 100 видеороликов на один класс дефектов и ситуаций) размеченных совместно с экспертами и при наличии управляемого генератора синтетических данных, реализованного на базе движка реального времени, такого как </w:t>
      </w:r>
      <w:proofErr w:type="spellStart"/>
      <w:r w:rsidRPr="001369CD">
        <w:rPr>
          <w:rFonts w:ascii="Times New Roman" w:hAnsi="Times New Roman" w:cs="Times New Roman"/>
          <w:sz w:val="28"/>
          <w:szCs w:val="28"/>
        </w:rPr>
        <w:t>Unity</w:t>
      </w:r>
      <w:proofErr w:type="spellEnd"/>
      <w:r w:rsidRPr="001369CD">
        <w:rPr>
          <w:rFonts w:ascii="Times New Roman" w:hAnsi="Times New Roman" w:cs="Times New Roman"/>
          <w:sz w:val="28"/>
          <w:szCs w:val="28"/>
        </w:rPr>
        <w:t xml:space="preserve"> 3D совместно с </w:t>
      </w:r>
      <w:proofErr w:type="spellStart"/>
      <w:r w:rsidRPr="001369CD">
        <w:rPr>
          <w:rFonts w:ascii="Times New Roman" w:hAnsi="Times New Roman" w:cs="Times New Roman"/>
          <w:sz w:val="28"/>
          <w:szCs w:val="28"/>
        </w:rPr>
        <w:t>Blender</w:t>
      </w:r>
      <w:proofErr w:type="spellEnd"/>
      <w:r w:rsidRPr="001369CD">
        <w:rPr>
          <w:rFonts w:ascii="Times New Roman" w:hAnsi="Times New Roman" w:cs="Times New Roman"/>
          <w:sz w:val="28"/>
          <w:szCs w:val="28"/>
        </w:rPr>
        <w:t xml:space="preserve"> 3D, можно достичь приемлемого качестве детекции данного класса дефектов и аномалий. Некоторые общие соображения и рекомендации по решению подобных задач могут быть найдены в источнике [</w:t>
      </w:r>
      <w:r>
        <w:rPr>
          <w:rFonts w:ascii="Times New Roman" w:hAnsi="Times New Roman" w:cs="Times New Roman"/>
          <w:sz w:val="28"/>
          <w:szCs w:val="28"/>
        </w:rPr>
        <w:t>41</w:t>
      </w:r>
      <w:r w:rsidRPr="001369CD">
        <w:rPr>
          <w:rFonts w:ascii="Times New Roman" w:hAnsi="Times New Roman" w:cs="Times New Roman"/>
          <w:sz w:val="28"/>
          <w:szCs w:val="28"/>
        </w:rPr>
        <w:t>].</w:t>
      </w:r>
    </w:p>
    <w:p w14:paraId="1E92D8B9"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0290FAA4"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6.1.3 Отсутствие штатного вещества или свойства</w:t>
      </w:r>
    </w:p>
    <w:p w14:paraId="0EEC195B"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w:t>
      </w:r>
      <w:proofErr w:type="spellStart"/>
      <w:r w:rsidRPr="001369CD">
        <w:rPr>
          <w:rFonts w:ascii="Times New Roman" w:hAnsi="Times New Roman" w:cs="Times New Roman"/>
          <w:sz w:val="28"/>
          <w:szCs w:val="28"/>
        </w:rPr>
        <w:t>Отсутсвие</w:t>
      </w:r>
      <w:proofErr w:type="spellEnd"/>
      <w:r w:rsidRPr="001369CD">
        <w:rPr>
          <w:rFonts w:ascii="Times New Roman" w:hAnsi="Times New Roman" w:cs="Times New Roman"/>
          <w:sz w:val="28"/>
          <w:szCs w:val="28"/>
        </w:rPr>
        <w:t xml:space="preserve"> штатного вещества или свойства” внесены ситуации и данные, которые по своему практическому смыслу полностью соотносятся с предыдущим пунктом, за исключением того, что рассматривается не наличии аномалий в стандартном потоке и ситуации, а отсутствие показателей нормального функционирования системы как таковой. Сюда относятся ситуации отсутствия освещения в рабочей зоне, отсутствия жидкостей или материалов в разного рода агрегатах. </w:t>
      </w:r>
    </w:p>
    <w:p w14:paraId="12957F3F"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b/>
          <w:sz w:val="28"/>
          <w:szCs w:val="28"/>
        </w:rPr>
        <w:t>Рекомендации по выбору алгоритмов и методов решения задач</w:t>
      </w:r>
      <w:r w:rsidRPr="001369CD">
        <w:rPr>
          <w:rFonts w:ascii="Times New Roman" w:hAnsi="Times New Roman" w:cs="Times New Roman"/>
          <w:sz w:val="28"/>
          <w:szCs w:val="28"/>
        </w:rPr>
        <w:t xml:space="preserve"> для данного класса дефектов и данных полностью совпадают с предыдущим пунктом. Стоит уточнить, что для успешного детектирования отсутствия штатной вещества или свойства, стоит заложить работу по сбору примеров такого класса дефектов как в реальных данных (разметка совместно с экспертами</w:t>
      </w:r>
      <w:proofErr w:type="gramStart"/>
      <w:r w:rsidRPr="001369CD">
        <w:rPr>
          <w:rFonts w:ascii="Times New Roman" w:hAnsi="Times New Roman" w:cs="Times New Roman"/>
          <w:sz w:val="28"/>
          <w:szCs w:val="28"/>
        </w:rPr>
        <w:t>)</w:t>
      </w:r>
      <w:proofErr w:type="gramEnd"/>
      <w:r w:rsidRPr="001369CD">
        <w:rPr>
          <w:rFonts w:ascii="Times New Roman" w:hAnsi="Times New Roman" w:cs="Times New Roman"/>
          <w:sz w:val="28"/>
          <w:szCs w:val="28"/>
        </w:rPr>
        <w:t xml:space="preserve"> так и в синтетических данных. </w:t>
      </w:r>
      <w:proofErr w:type="gramStart"/>
      <w:r w:rsidRPr="001369CD">
        <w:rPr>
          <w:rFonts w:ascii="Times New Roman" w:hAnsi="Times New Roman" w:cs="Times New Roman"/>
          <w:sz w:val="28"/>
          <w:szCs w:val="28"/>
        </w:rPr>
        <w:t>В данном проекте,</w:t>
      </w:r>
      <w:proofErr w:type="gramEnd"/>
      <w:r w:rsidRPr="001369CD">
        <w:rPr>
          <w:rFonts w:ascii="Times New Roman" w:hAnsi="Times New Roman" w:cs="Times New Roman"/>
          <w:sz w:val="28"/>
          <w:szCs w:val="28"/>
        </w:rPr>
        <w:t xml:space="preserve"> мы считаем что при выполнения условий, аналогичных предыдущим пунктам, возможно решить задачу определения отсутствия штатных свойств с приемлемым качеством.</w:t>
      </w:r>
    </w:p>
    <w:p w14:paraId="0C3F4D6F"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38A61FB"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6.1.4 Показания приборов и датчиков</w:t>
      </w:r>
    </w:p>
    <w:p w14:paraId="1EDDBF0A"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“Показания приборов и датчиков” объединены все данные, которые должны быть методами компьютерного зрения получены из визуальных данных относительно показаний разного рода датчиков (стрелочных, цифровых и пр.).</w:t>
      </w:r>
    </w:p>
    <w:p w14:paraId="3BF6A8FE"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Поскольку датчики и прочес получения показаний с них, это в основном детерминированный и хорошо формализуемый процесс, то для решения подобных задач на практике чаще прибегают не к сложным глубоким </w:t>
      </w:r>
      <w:r w:rsidRPr="001369CD">
        <w:rPr>
          <w:rFonts w:ascii="Times New Roman" w:hAnsi="Times New Roman" w:cs="Times New Roman"/>
          <w:sz w:val="28"/>
          <w:szCs w:val="28"/>
        </w:rPr>
        <w:lastRenderedPageBreak/>
        <w:t>архитектурам, а к формально обоснованным методам классического компьютерного зрения.</w:t>
      </w:r>
    </w:p>
    <w:p w14:paraId="00BDE142"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В качестве </w:t>
      </w:r>
      <w:r w:rsidRPr="001369CD">
        <w:rPr>
          <w:rFonts w:ascii="Times New Roman" w:hAnsi="Times New Roman" w:cs="Times New Roman"/>
          <w:b/>
          <w:sz w:val="28"/>
          <w:szCs w:val="28"/>
        </w:rPr>
        <w:t>рекомендаций по выбору алгоритмов и методов</w:t>
      </w:r>
      <w:r w:rsidRPr="001369CD">
        <w:rPr>
          <w:rFonts w:ascii="Times New Roman" w:hAnsi="Times New Roman" w:cs="Times New Roman"/>
          <w:sz w:val="28"/>
          <w:szCs w:val="28"/>
        </w:rPr>
        <w:t xml:space="preserve"> решения задачи определения значения показаний приборов, мы предлагаем следующий подход:</w:t>
      </w:r>
    </w:p>
    <w:p w14:paraId="0F77514F" w14:textId="77777777" w:rsidR="00DB21DE" w:rsidRPr="001369CD" w:rsidRDefault="00DB21DE" w:rsidP="00D42A80">
      <w:pPr>
        <w:numPr>
          <w:ilvl w:val="0"/>
          <w:numId w:val="13"/>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Для каждого типа датчика определяется алгоритмическая модель снятия показаний по визуальным данным. Ориентиром такого алгоритма для стрелочных приборов служит алгоритм, предложенный в работе [</w:t>
      </w:r>
      <w:r>
        <w:rPr>
          <w:rFonts w:ascii="Times New Roman" w:hAnsi="Times New Roman" w:cs="Times New Roman"/>
          <w:sz w:val="28"/>
          <w:szCs w:val="28"/>
        </w:rPr>
        <w:t>42</w:t>
      </w:r>
      <w:r w:rsidRPr="001369CD">
        <w:rPr>
          <w:rFonts w:ascii="Times New Roman" w:hAnsi="Times New Roman" w:cs="Times New Roman"/>
          <w:sz w:val="28"/>
          <w:szCs w:val="28"/>
        </w:rPr>
        <w:t xml:space="preserve">]. Аналогичные методы и алгоритмы для остальных типов датчиков предлагается конструировать на основе фреймворка компьютерного зрения </w:t>
      </w:r>
      <w:proofErr w:type="spellStart"/>
      <w:r w:rsidRPr="001369CD">
        <w:rPr>
          <w:rFonts w:ascii="Times New Roman" w:hAnsi="Times New Roman" w:cs="Times New Roman"/>
          <w:sz w:val="28"/>
          <w:szCs w:val="28"/>
        </w:rPr>
        <w:t>OpenCV</w:t>
      </w:r>
      <w:proofErr w:type="spellEnd"/>
      <w:r w:rsidRPr="001369CD">
        <w:rPr>
          <w:rFonts w:ascii="Times New Roman" w:hAnsi="Times New Roman" w:cs="Times New Roman"/>
          <w:sz w:val="28"/>
          <w:szCs w:val="28"/>
        </w:rPr>
        <w:t>.</w:t>
      </w:r>
    </w:p>
    <w:p w14:paraId="6F76FD3E" w14:textId="77777777" w:rsidR="00DB21DE" w:rsidRPr="001369CD" w:rsidRDefault="00DB21DE" w:rsidP="00D42A80">
      <w:pPr>
        <w:numPr>
          <w:ilvl w:val="0"/>
          <w:numId w:val="13"/>
        </w:numPr>
        <w:spacing w:after="0" w:line="360" w:lineRule="auto"/>
        <w:ind w:firstLine="720"/>
        <w:jc w:val="both"/>
        <w:rPr>
          <w:rFonts w:ascii="Times New Roman" w:hAnsi="Times New Roman" w:cs="Times New Roman"/>
          <w:sz w:val="28"/>
          <w:szCs w:val="28"/>
        </w:rPr>
      </w:pPr>
      <w:proofErr w:type="gramStart"/>
      <w:r w:rsidRPr="001369CD">
        <w:rPr>
          <w:rFonts w:ascii="Times New Roman" w:hAnsi="Times New Roman" w:cs="Times New Roman"/>
          <w:sz w:val="28"/>
          <w:szCs w:val="28"/>
        </w:rPr>
        <w:t>Для лучшего качества тестов,</w:t>
      </w:r>
      <w:proofErr w:type="gramEnd"/>
      <w:r w:rsidRPr="001369CD">
        <w:rPr>
          <w:rFonts w:ascii="Times New Roman" w:hAnsi="Times New Roman" w:cs="Times New Roman"/>
          <w:sz w:val="28"/>
          <w:szCs w:val="28"/>
        </w:rPr>
        <w:t xml:space="preserve"> предлагается сделать цифровые двойники всех типов приборов и собирать на них обучающие и тестовые данные. В качестве дублирующих алгоритмов, можно предложить регрессионные алгоритмы на основе глубоких архитектур.</w:t>
      </w:r>
    </w:p>
    <w:p w14:paraId="42DE2C0C"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ри наличии экспертной консультации и составления всего перечня датчиков и их типов, с учетом наличия реальных визуальных измерений значений датчиков и при наличии цифровых двойников таких датчиков, возможно достигнуть приемлемого качества оценки показаний датчиков в данном проекте.</w:t>
      </w:r>
    </w:p>
    <w:p w14:paraId="604C959C"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51465EC"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6.1.5 Анализ аудио потока</w:t>
      </w:r>
    </w:p>
    <w:p w14:paraId="2A971049" w14:textId="25AE7A65"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“Анализ аудио потока” отнесен анализ аномалий в шумовом фоне по</w:t>
      </w:r>
      <w:r>
        <w:rPr>
          <w:rFonts w:ascii="Times New Roman" w:hAnsi="Times New Roman" w:cs="Times New Roman"/>
          <w:sz w:val="28"/>
          <w:szCs w:val="28"/>
        </w:rPr>
        <w:t>ме</w:t>
      </w:r>
      <w:r w:rsidRPr="001369CD">
        <w:rPr>
          <w:rFonts w:ascii="Times New Roman" w:hAnsi="Times New Roman" w:cs="Times New Roman"/>
          <w:sz w:val="28"/>
          <w:szCs w:val="28"/>
        </w:rPr>
        <w:t>щения ТЭ</w:t>
      </w:r>
      <w:r w:rsidR="00904CD1">
        <w:rPr>
          <w:rFonts w:ascii="Times New Roman" w:hAnsi="Times New Roman" w:cs="Times New Roman"/>
          <w:sz w:val="28"/>
          <w:szCs w:val="28"/>
        </w:rPr>
        <w:t>С</w:t>
      </w:r>
      <w:r w:rsidRPr="001369CD">
        <w:rPr>
          <w:rFonts w:ascii="Times New Roman" w:hAnsi="Times New Roman" w:cs="Times New Roman"/>
          <w:sz w:val="28"/>
          <w:szCs w:val="28"/>
        </w:rPr>
        <w:t xml:space="preserve"> и в шумовом фоне работы различных агрегатов ТЭ</w:t>
      </w:r>
      <w:r w:rsidR="00904CD1">
        <w:rPr>
          <w:rFonts w:ascii="Times New Roman" w:hAnsi="Times New Roman" w:cs="Times New Roman"/>
          <w:sz w:val="28"/>
          <w:szCs w:val="28"/>
        </w:rPr>
        <w:t>С</w:t>
      </w:r>
      <w:r w:rsidRPr="001369CD">
        <w:rPr>
          <w:rFonts w:ascii="Times New Roman" w:hAnsi="Times New Roman" w:cs="Times New Roman"/>
          <w:sz w:val="28"/>
          <w:szCs w:val="28"/>
        </w:rPr>
        <w:t xml:space="preserve">. </w:t>
      </w:r>
    </w:p>
    <w:p w14:paraId="00589C9C" w14:textId="04BB6C00"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аномалий в аудиопотоках сегодня в основном используются методы глубокого обучения [27]. В качестве рекомендаций по выбору алгоритмов анализа звука можно выбрать методы и </w:t>
      </w:r>
      <w:proofErr w:type="gramStart"/>
      <w:r w:rsidRPr="001369CD">
        <w:rPr>
          <w:rFonts w:ascii="Times New Roman" w:hAnsi="Times New Roman" w:cs="Times New Roman"/>
          <w:sz w:val="28"/>
          <w:szCs w:val="28"/>
        </w:rPr>
        <w:t>алгоритмы</w:t>
      </w:r>
      <w:proofErr w:type="gramEnd"/>
      <w:r w:rsidRPr="001369CD">
        <w:rPr>
          <w:rFonts w:ascii="Times New Roman" w:hAnsi="Times New Roman" w:cs="Times New Roman"/>
          <w:sz w:val="28"/>
          <w:szCs w:val="28"/>
        </w:rPr>
        <w:t xml:space="preserve"> </w:t>
      </w:r>
      <w:r w:rsidRPr="001369CD">
        <w:rPr>
          <w:rFonts w:ascii="Times New Roman" w:hAnsi="Times New Roman" w:cs="Times New Roman"/>
          <w:sz w:val="28"/>
          <w:szCs w:val="28"/>
        </w:rPr>
        <w:lastRenderedPageBreak/>
        <w:t>представленные в работе [</w:t>
      </w:r>
      <w:r>
        <w:rPr>
          <w:rFonts w:ascii="Times New Roman" w:hAnsi="Times New Roman" w:cs="Times New Roman"/>
          <w:sz w:val="28"/>
          <w:szCs w:val="28"/>
        </w:rPr>
        <w:t>43</w:t>
      </w:r>
      <w:r w:rsidRPr="001369CD">
        <w:rPr>
          <w:rFonts w:ascii="Times New Roman" w:hAnsi="Times New Roman" w:cs="Times New Roman"/>
          <w:sz w:val="28"/>
          <w:szCs w:val="28"/>
        </w:rPr>
        <w:t>]. Стоит отметить, что при наличии обучающей выборк</w:t>
      </w:r>
      <w:r w:rsidR="009A6888">
        <w:rPr>
          <w:rFonts w:ascii="Times New Roman" w:hAnsi="Times New Roman" w:cs="Times New Roman"/>
          <w:sz w:val="28"/>
          <w:szCs w:val="28"/>
        </w:rPr>
        <w:t>и</w:t>
      </w:r>
      <w:r w:rsidRPr="001369CD">
        <w:rPr>
          <w:rFonts w:ascii="Times New Roman" w:hAnsi="Times New Roman" w:cs="Times New Roman"/>
          <w:sz w:val="28"/>
          <w:szCs w:val="28"/>
        </w:rPr>
        <w:t>, состоящей из записи шумовых фонов функционирования агрегатов ТЭ</w:t>
      </w:r>
      <w:r w:rsidR="00904CD1">
        <w:rPr>
          <w:rFonts w:ascii="Times New Roman" w:hAnsi="Times New Roman" w:cs="Times New Roman"/>
          <w:sz w:val="28"/>
          <w:szCs w:val="28"/>
        </w:rPr>
        <w:t>С</w:t>
      </w:r>
      <w:r w:rsidRPr="001369CD">
        <w:rPr>
          <w:rFonts w:ascii="Times New Roman" w:hAnsi="Times New Roman" w:cs="Times New Roman"/>
          <w:sz w:val="28"/>
          <w:szCs w:val="28"/>
        </w:rPr>
        <w:t xml:space="preserve"> в разных режимах и при наличии соответствующего записывающего звукового устройства, мы </w:t>
      </w:r>
      <w:proofErr w:type="gramStart"/>
      <w:r w:rsidRPr="001369CD">
        <w:rPr>
          <w:rFonts w:ascii="Times New Roman" w:hAnsi="Times New Roman" w:cs="Times New Roman"/>
          <w:sz w:val="28"/>
          <w:szCs w:val="28"/>
        </w:rPr>
        <w:t>считаем</w:t>
      </w:r>
      <w:proofErr w:type="gramEnd"/>
      <w:r w:rsidRPr="001369CD">
        <w:rPr>
          <w:rFonts w:ascii="Times New Roman" w:hAnsi="Times New Roman" w:cs="Times New Roman"/>
          <w:sz w:val="28"/>
          <w:szCs w:val="28"/>
        </w:rPr>
        <w:t xml:space="preserve"> что в рамках данной работы возможно организовать процесс обучения таких глубоких моделей, которые могли бы с приемлемым качеством выявлять аномалии в шумовом фоне.</w:t>
      </w:r>
    </w:p>
    <w:p w14:paraId="627CC936"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684013D4"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6.2.1 Функциональные требования</w:t>
      </w:r>
    </w:p>
    <w:p w14:paraId="71467C0B"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основе всего процесса создания и использования модуля детекции дефектов в работе</w:t>
      </w:r>
      <w:r>
        <w:rPr>
          <w:rFonts w:ascii="Times New Roman" w:hAnsi="Times New Roman" w:cs="Times New Roman"/>
          <w:sz w:val="28"/>
          <w:szCs w:val="28"/>
        </w:rPr>
        <w:t>,</w:t>
      </w:r>
      <w:r w:rsidRPr="001369CD">
        <w:rPr>
          <w:rFonts w:ascii="Times New Roman" w:hAnsi="Times New Roman" w:cs="Times New Roman"/>
          <w:sz w:val="28"/>
          <w:szCs w:val="28"/>
        </w:rPr>
        <w:t xml:space="preserve"> можно выделить такие составные части как сбор данных, разметка данных, предобработка данных, обучение моделей, тестирование моделей, использование обученных моделей.</w:t>
      </w:r>
    </w:p>
    <w:p w14:paraId="3811AE74"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рамках исследования задачи дефектоскопии труб котла [</w:t>
      </w:r>
      <w:r>
        <w:rPr>
          <w:rFonts w:ascii="Times New Roman" w:hAnsi="Times New Roman" w:cs="Times New Roman"/>
          <w:sz w:val="28"/>
          <w:szCs w:val="28"/>
        </w:rPr>
        <w:t>27</w:t>
      </w:r>
      <w:r w:rsidRPr="001369CD">
        <w:rPr>
          <w:rFonts w:ascii="Times New Roman" w:hAnsi="Times New Roman" w:cs="Times New Roman"/>
          <w:sz w:val="28"/>
          <w:szCs w:val="28"/>
        </w:rPr>
        <w:t>] нами были продемонстрированы основные методы и способы реализации всех этих этапов. Более детальный отчет можно найти в</w:t>
      </w:r>
      <w:r>
        <w:rPr>
          <w:rFonts w:ascii="Times New Roman" w:hAnsi="Times New Roman" w:cs="Times New Roman"/>
          <w:sz w:val="28"/>
          <w:szCs w:val="28"/>
        </w:rPr>
        <w:t xml:space="preserve"> источнике</w:t>
      </w:r>
      <w:r w:rsidRPr="001369CD">
        <w:rPr>
          <w:rFonts w:ascii="Times New Roman" w:hAnsi="Times New Roman" w:cs="Times New Roman"/>
          <w:sz w:val="28"/>
          <w:szCs w:val="28"/>
        </w:rPr>
        <w:t xml:space="preserve"> [</w:t>
      </w:r>
      <w:r>
        <w:rPr>
          <w:rFonts w:ascii="Times New Roman" w:hAnsi="Times New Roman" w:cs="Times New Roman"/>
          <w:sz w:val="28"/>
          <w:szCs w:val="28"/>
        </w:rPr>
        <w:t>44</w:t>
      </w:r>
      <w:r w:rsidRPr="001369CD">
        <w:rPr>
          <w:rFonts w:ascii="Times New Roman" w:hAnsi="Times New Roman" w:cs="Times New Roman"/>
          <w:sz w:val="28"/>
          <w:szCs w:val="28"/>
        </w:rPr>
        <w:t>].</w:t>
      </w:r>
    </w:p>
    <w:p w14:paraId="195E66BE"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Ключевым отличием, которое присутствует в требованиях проект</w:t>
      </w:r>
      <w:r>
        <w:rPr>
          <w:rFonts w:ascii="Times New Roman" w:hAnsi="Times New Roman" w:cs="Times New Roman"/>
          <w:sz w:val="28"/>
          <w:szCs w:val="28"/>
        </w:rPr>
        <w:t>а</w:t>
      </w:r>
      <w:r w:rsidRPr="001369CD">
        <w:rPr>
          <w:rFonts w:ascii="Times New Roman" w:hAnsi="Times New Roman" w:cs="Times New Roman"/>
          <w:sz w:val="28"/>
          <w:szCs w:val="28"/>
        </w:rPr>
        <w:t xml:space="preserve">, является возможность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итоговых моделей по новым данным с разметкой в процессе эксплуатации. Решения этой задачи, подразумевает выполнения этапа обучения многократно, совместно с формированием заданий на обучение. Это приводит к необходимости использовать вычислительные мощности необходимые для обучения глубоких моделей не только в процессе создания такой системы, но и в процессе эксплуатации, что вынуждает использовать более дорогостоящее оборудование непосредственно в программно-аппаратном комплексе. Также, это вынуждает закладывать </w:t>
      </w:r>
      <w:proofErr w:type="spellStart"/>
      <w:r w:rsidRPr="001369CD">
        <w:rPr>
          <w:rFonts w:ascii="Times New Roman" w:hAnsi="Times New Roman" w:cs="Times New Roman"/>
          <w:sz w:val="28"/>
          <w:szCs w:val="28"/>
        </w:rPr>
        <w:t>версионирование</w:t>
      </w:r>
      <w:proofErr w:type="spellEnd"/>
      <w:r w:rsidRPr="001369CD">
        <w:rPr>
          <w:rFonts w:ascii="Times New Roman" w:hAnsi="Times New Roman" w:cs="Times New Roman"/>
          <w:sz w:val="28"/>
          <w:szCs w:val="28"/>
        </w:rPr>
        <w:t xml:space="preserve"> реализаций моделей и разработку стратегии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что увеличивает сложность работ по создания таких систем. Мы считаем, что достижимость этой цели, в рамках данного этапа проекта ограничена. </w:t>
      </w:r>
      <w:r w:rsidRPr="001369CD">
        <w:rPr>
          <w:rFonts w:ascii="Times New Roman" w:hAnsi="Times New Roman" w:cs="Times New Roman"/>
          <w:sz w:val="28"/>
          <w:szCs w:val="28"/>
        </w:rPr>
        <w:lastRenderedPageBreak/>
        <w:t xml:space="preserve">Возможна реализации процесса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только для части моделей, которые будут определены в рамках тестирования, создаваемой системы.</w:t>
      </w:r>
    </w:p>
    <w:p w14:paraId="55984F41"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4F254E59"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6.2.2 Выполнение преобразование фотоснимков</w:t>
      </w:r>
    </w:p>
    <w:p w14:paraId="653B8F16"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w:t>
      </w:r>
      <w:r w:rsidRPr="001369CD">
        <w:rPr>
          <w:rFonts w:ascii="Times New Roman" w:hAnsi="Times New Roman" w:cs="Times New Roman"/>
          <w:sz w:val="28"/>
          <w:szCs w:val="28"/>
        </w:rPr>
        <w:t xml:space="preserve">ункциональное требование относится к этапу предобработки данных. Для изображений, данный этап состоит в преобразовании цветового пространства и разрешения снимков в формат, необходимый в обучении моделей или их использовании. Как принято в современной практике создания вычислительных модулей глубокого обучения для задач компьютерного зрения, этот и другие этапы могут быть реализованы в рамках специализированных фреймворков, таких как </w:t>
      </w:r>
      <w:proofErr w:type="spellStart"/>
      <w:r w:rsidRPr="001369CD">
        <w:rPr>
          <w:rFonts w:ascii="Times New Roman" w:hAnsi="Times New Roman" w:cs="Times New Roman"/>
          <w:sz w:val="28"/>
          <w:szCs w:val="28"/>
        </w:rPr>
        <w:t>MMDetection</w:t>
      </w:r>
      <w:proofErr w:type="spellEnd"/>
      <w:r w:rsidRPr="001369CD">
        <w:rPr>
          <w:rFonts w:ascii="Times New Roman" w:hAnsi="Times New Roman" w:cs="Times New Roman"/>
          <w:sz w:val="28"/>
          <w:szCs w:val="28"/>
        </w:rPr>
        <w:t xml:space="preserve"> или Detectron-2.</w:t>
      </w:r>
    </w:p>
    <w:p w14:paraId="38ED2844"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D2E9A68" w14:textId="77777777" w:rsidR="00DB21DE" w:rsidRPr="001369CD" w:rsidRDefault="00DB21DE" w:rsidP="00DB21DE">
      <w:pPr>
        <w:spacing w:line="360" w:lineRule="auto"/>
        <w:ind w:firstLine="720"/>
        <w:rPr>
          <w:rFonts w:ascii="Times New Roman" w:hAnsi="Times New Roman" w:cs="Times New Roman"/>
          <w:b/>
          <w:sz w:val="28"/>
          <w:szCs w:val="28"/>
        </w:rPr>
      </w:pPr>
      <w:r w:rsidRPr="001369CD">
        <w:rPr>
          <w:rFonts w:ascii="Times New Roman" w:hAnsi="Times New Roman" w:cs="Times New Roman"/>
          <w:b/>
          <w:sz w:val="28"/>
          <w:szCs w:val="28"/>
        </w:rPr>
        <w:t xml:space="preserve">6.2.3 Проведение маркировки фотоснимков и ручная разметка для непрерывного </w:t>
      </w:r>
      <w:proofErr w:type="spellStart"/>
      <w:r w:rsidRPr="001369CD">
        <w:rPr>
          <w:rFonts w:ascii="Times New Roman" w:hAnsi="Times New Roman" w:cs="Times New Roman"/>
          <w:b/>
          <w:sz w:val="28"/>
          <w:szCs w:val="28"/>
        </w:rPr>
        <w:t>дообучения</w:t>
      </w:r>
      <w:proofErr w:type="spellEnd"/>
      <w:r w:rsidRPr="001369CD">
        <w:rPr>
          <w:rFonts w:ascii="Times New Roman" w:hAnsi="Times New Roman" w:cs="Times New Roman"/>
          <w:b/>
          <w:sz w:val="28"/>
          <w:szCs w:val="28"/>
        </w:rPr>
        <w:br/>
      </w:r>
    </w:p>
    <w:p w14:paraId="7FE68296" w14:textId="77777777" w:rsidR="00DB21DE" w:rsidRPr="001369CD" w:rsidRDefault="00DB21DE" w:rsidP="00DB21DE">
      <w:pPr>
        <w:spacing w:line="360" w:lineRule="auto"/>
        <w:ind w:firstLine="720"/>
        <w:jc w:val="center"/>
        <w:rPr>
          <w:rFonts w:ascii="Times New Roman" w:hAnsi="Times New Roman" w:cs="Times New Roman"/>
          <w:b/>
          <w:sz w:val="28"/>
          <w:szCs w:val="28"/>
        </w:rPr>
      </w:pPr>
      <w:r w:rsidRPr="001369CD">
        <w:rPr>
          <w:rFonts w:ascii="Times New Roman" w:hAnsi="Times New Roman" w:cs="Times New Roman"/>
          <w:b/>
          <w:noProof/>
          <w:sz w:val="28"/>
          <w:szCs w:val="28"/>
          <w:lang w:eastAsia="ru-RU"/>
        </w:rPr>
        <w:drawing>
          <wp:inline distT="114300" distB="114300" distL="114300" distR="114300" wp14:anchorId="6CC53973" wp14:editId="6539D21B">
            <wp:extent cx="4876800" cy="2495550"/>
            <wp:effectExtent l="0" t="0" r="0" b="0"/>
            <wp:docPr id="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4876800" cy="2495550"/>
                    </a:xfrm>
                    <a:prstGeom prst="rect">
                      <a:avLst/>
                    </a:prstGeom>
                    <a:ln/>
                  </pic:spPr>
                </pic:pic>
              </a:graphicData>
            </a:graphic>
          </wp:inline>
        </w:drawing>
      </w:r>
    </w:p>
    <w:p w14:paraId="492CA99B" w14:textId="77777777" w:rsidR="00DB21DE" w:rsidRPr="0068385C" w:rsidRDefault="00DB21DE" w:rsidP="00DB21DE">
      <w:pPr>
        <w:spacing w:line="360" w:lineRule="auto"/>
        <w:ind w:firstLine="720"/>
        <w:jc w:val="center"/>
        <w:rPr>
          <w:rFonts w:ascii="Times New Roman" w:hAnsi="Times New Roman" w:cs="Times New Roman"/>
          <w:sz w:val="26"/>
          <w:szCs w:val="26"/>
        </w:rPr>
      </w:pPr>
      <w:r w:rsidRPr="0068385C">
        <w:rPr>
          <w:rFonts w:ascii="Times New Roman" w:hAnsi="Times New Roman" w:cs="Times New Roman"/>
          <w:i/>
          <w:iCs/>
          <w:sz w:val="26"/>
          <w:szCs w:val="26"/>
        </w:rPr>
        <w:t>Рисунок 6.3</w:t>
      </w:r>
      <w:r w:rsidRPr="0068385C">
        <w:rPr>
          <w:rFonts w:ascii="Times New Roman" w:hAnsi="Times New Roman" w:cs="Times New Roman"/>
          <w:sz w:val="26"/>
          <w:szCs w:val="26"/>
        </w:rPr>
        <w:t xml:space="preserve"> Пример разметки дефекта трубы на изображении в системе Intel CVAT.</w:t>
      </w:r>
    </w:p>
    <w:p w14:paraId="5173758D"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Ф</w:t>
      </w:r>
      <w:r w:rsidRPr="001369CD">
        <w:rPr>
          <w:rFonts w:ascii="Times New Roman" w:hAnsi="Times New Roman" w:cs="Times New Roman"/>
          <w:sz w:val="28"/>
          <w:szCs w:val="28"/>
        </w:rPr>
        <w:t>ункциональное требование относится к процессам разметки данных. С точки зрения разметки изображений, нашей рекомендацией, является использование системы Intel CVAT [</w:t>
      </w:r>
      <w:r>
        <w:rPr>
          <w:rFonts w:ascii="Times New Roman" w:hAnsi="Times New Roman" w:cs="Times New Roman"/>
          <w:sz w:val="28"/>
          <w:szCs w:val="28"/>
        </w:rPr>
        <w:t>18</w:t>
      </w:r>
      <w:r w:rsidRPr="001369CD">
        <w:rPr>
          <w:rFonts w:ascii="Times New Roman" w:hAnsi="Times New Roman" w:cs="Times New Roman"/>
          <w:sz w:val="28"/>
          <w:szCs w:val="28"/>
        </w:rPr>
        <w:t>] с открытым исходным кодом и лицензией типа MIT, что позволяет произвести развертку данной системе на целевом оборудовании программно-аппаратного комплекса в проекте.</w:t>
      </w:r>
    </w:p>
    <w:p w14:paraId="55717EAF"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Сам вид разметки зависит от структуры моделей для определения дефектов и от выбора фреймворков для обучения. В качестве основно</w:t>
      </w:r>
      <w:r>
        <w:rPr>
          <w:rFonts w:ascii="Times New Roman" w:hAnsi="Times New Roman" w:cs="Times New Roman"/>
          <w:sz w:val="28"/>
          <w:szCs w:val="28"/>
        </w:rPr>
        <w:t>го</w:t>
      </w:r>
      <w:r w:rsidRPr="001369CD">
        <w:rPr>
          <w:rFonts w:ascii="Times New Roman" w:hAnsi="Times New Roman" w:cs="Times New Roman"/>
          <w:sz w:val="28"/>
          <w:szCs w:val="28"/>
        </w:rPr>
        <w:t xml:space="preserve"> предлагае</w:t>
      </w:r>
      <w:r>
        <w:rPr>
          <w:rFonts w:ascii="Times New Roman" w:hAnsi="Times New Roman" w:cs="Times New Roman"/>
          <w:sz w:val="28"/>
          <w:szCs w:val="28"/>
        </w:rPr>
        <w:t>тся</w:t>
      </w:r>
      <w:r w:rsidRPr="001369CD">
        <w:rPr>
          <w:rFonts w:ascii="Times New Roman" w:hAnsi="Times New Roman" w:cs="Times New Roman"/>
          <w:sz w:val="28"/>
          <w:szCs w:val="28"/>
        </w:rPr>
        <w:t xml:space="preserve"> использовать формат разметки MS COCO [</w:t>
      </w:r>
      <w:r>
        <w:rPr>
          <w:rFonts w:ascii="Times New Roman" w:hAnsi="Times New Roman" w:cs="Times New Roman"/>
          <w:sz w:val="28"/>
          <w:szCs w:val="28"/>
        </w:rPr>
        <w:t>30</w:t>
      </w:r>
      <w:r w:rsidRPr="001369CD">
        <w:rPr>
          <w:rFonts w:ascii="Times New Roman" w:hAnsi="Times New Roman" w:cs="Times New Roman"/>
          <w:sz w:val="28"/>
          <w:szCs w:val="28"/>
        </w:rPr>
        <w:t>] для ограничивающих прямоугольников.</w:t>
      </w:r>
    </w:p>
    <w:p w14:paraId="1EF01F03" w14:textId="77777777" w:rsidR="00DB21DE"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 xml:space="preserve">6.2.4 Обучение ИИ / </w:t>
      </w:r>
      <w:proofErr w:type="spellStart"/>
      <w:r w:rsidRPr="001369CD">
        <w:rPr>
          <w:rFonts w:ascii="Times New Roman" w:hAnsi="Times New Roman" w:cs="Times New Roman"/>
          <w:b/>
          <w:sz w:val="28"/>
          <w:szCs w:val="28"/>
        </w:rPr>
        <w:t>дообучение</w:t>
      </w:r>
      <w:proofErr w:type="spellEnd"/>
      <w:r w:rsidRPr="001369CD">
        <w:rPr>
          <w:rFonts w:ascii="Times New Roman" w:hAnsi="Times New Roman" w:cs="Times New Roman"/>
          <w:b/>
          <w:sz w:val="28"/>
          <w:szCs w:val="28"/>
        </w:rPr>
        <w:t xml:space="preserve"> / постоянное самообучение для разных наборов фотоснимков (данных) и нескольких методов машинного обучения</w:t>
      </w:r>
    </w:p>
    <w:p w14:paraId="7CE279AC"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реализации функционального требования, </w:t>
      </w:r>
      <w:r>
        <w:rPr>
          <w:rFonts w:ascii="Times New Roman" w:hAnsi="Times New Roman" w:cs="Times New Roman"/>
          <w:sz w:val="28"/>
          <w:szCs w:val="28"/>
        </w:rPr>
        <w:t>необходимо</w:t>
      </w:r>
      <w:r w:rsidRPr="001369CD">
        <w:rPr>
          <w:rFonts w:ascii="Times New Roman" w:hAnsi="Times New Roman" w:cs="Times New Roman"/>
          <w:sz w:val="28"/>
          <w:szCs w:val="28"/>
        </w:rPr>
        <w:t xml:space="preserve"> создание вычислительных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пайплайнов</w:t>
      </w:r>
      <w:proofErr w:type="spellEnd"/>
      <w:r w:rsidRPr="001369CD">
        <w:rPr>
          <w:rFonts w:ascii="Times New Roman" w:hAnsi="Times New Roman" w:cs="Times New Roman"/>
          <w:sz w:val="28"/>
          <w:szCs w:val="28"/>
        </w:rPr>
        <w:t xml:space="preserve"> (линейных вычислительных последовательностей</w:t>
      </w:r>
      <w:r>
        <w:rPr>
          <w:rFonts w:ascii="Times New Roman" w:hAnsi="Times New Roman" w:cs="Times New Roman"/>
          <w:sz w:val="28"/>
          <w:szCs w:val="28"/>
        </w:rPr>
        <w:t>,</w:t>
      </w:r>
      <w:r w:rsidRPr="001369CD">
        <w:rPr>
          <w:rFonts w:ascii="Times New Roman" w:hAnsi="Times New Roman" w:cs="Times New Roman"/>
          <w:sz w:val="28"/>
          <w:szCs w:val="28"/>
        </w:rPr>
        <w:t xml:space="preserve"> состоящих из функционально независимых частей) на основе технологий виртуализации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NVidia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w:t>
      </w:r>
      <w:proofErr w:type="gramStart"/>
      <w:r w:rsidRPr="001369CD">
        <w:rPr>
          <w:rFonts w:ascii="Times New Roman" w:hAnsi="Times New Roman" w:cs="Times New Roman"/>
          <w:sz w:val="28"/>
          <w:szCs w:val="28"/>
        </w:rPr>
        <w:t>При таком подходе,</w:t>
      </w:r>
      <w:proofErr w:type="gramEnd"/>
      <w:r w:rsidRPr="001369CD">
        <w:rPr>
          <w:rFonts w:ascii="Times New Roman" w:hAnsi="Times New Roman" w:cs="Times New Roman"/>
          <w:sz w:val="28"/>
          <w:szCs w:val="28"/>
        </w:rPr>
        <w:t xml:space="preserve"> каждая отдельная модель может быть помещена в свой собственный контейнер и скопирована для формирования различных вычислительных </w:t>
      </w:r>
      <w:proofErr w:type="spellStart"/>
      <w:r w:rsidRPr="001369CD">
        <w:rPr>
          <w:rFonts w:ascii="Times New Roman" w:hAnsi="Times New Roman" w:cs="Times New Roman"/>
          <w:sz w:val="28"/>
          <w:szCs w:val="28"/>
        </w:rPr>
        <w:t>пайплайнов</w:t>
      </w:r>
      <w:proofErr w:type="spellEnd"/>
      <w:r w:rsidRPr="001369CD">
        <w:rPr>
          <w:rFonts w:ascii="Times New Roman" w:hAnsi="Times New Roman" w:cs="Times New Roman"/>
          <w:sz w:val="28"/>
          <w:szCs w:val="28"/>
        </w:rPr>
        <w:t>, в зависимости от решаемой задачи.</w:t>
      </w:r>
    </w:p>
    <w:p w14:paraId="40DB6B4A" w14:textId="77777777" w:rsidR="00DB21DE" w:rsidRPr="001369CD" w:rsidRDefault="00DB21DE" w:rsidP="00DB21DE">
      <w:pPr>
        <w:spacing w:line="360" w:lineRule="auto"/>
        <w:ind w:firstLine="720"/>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lastRenderedPageBreak/>
        <w:drawing>
          <wp:inline distT="114300" distB="114300" distL="114300" distR="114300" wp14:anchorId="763E5436" wp14:editId="503185DD">
            <wp:extent cx="5731200" cy="3022600"/>
            <wp:effectExtent l="0" t="0" r="0" b="0"/>
            <wp:docPr id="1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2"/>
                    <a:srcRect/>
                    <a:stretch>
                      <a:fillRect/>
                    </a:stretch>
                  </pic:blipFill>
                  <pic:spPr>
                    <a:xfrm>
                      <a:off x="0" y="0"/>
                      <a:ext cx="5731200" cy="3022600"/>
                    </a:xfrm>
                    <a:prstGeom prst="rect">
                      <a:avLst/>
                    </a:prstGeom>
                    <a:ln/>
                  </pic:spPr>
                </pic:pic>
              </a:graphicData>
            </a:graphic>
          </wp:inline>
        </w:drawing>
      </w:r>
    </w:p>
    <w:p w14:paraId="3CAFCEE6" w14:textId="77777777" w:rsidR="00DB21DE" w:rsidRPr="0068385C" w:rsidRDefault="00DB21DE" w:rsidP="00DB21DE">
      <w:pPr>
        <w:spacing w:line="360" w:lineRule="auto"/>
        <w:ind w:firstLine="720"/>
        <w:jc w:val="center"/>
        <w:rPr>
          <w:rFonts w:ascii="Times New Roman" w:hAnsi="Times New Roman" w:cs="Times New Roman"/>
          <w:sz w:val="26"/>
          <w:szCs w:val="26"/>
        </w:rPr>
      </w:pPr>
      <w:r w:rsidRPr="0068385C">
        <w:rPr>
          <w:rFonts w:ascii="Times New Roman" w:hAnsi="Times New Roman" w:cs="Times New Roman"/>
          <w:i/>
          <w:iCs/>
          <w:sz w:val="26"/>
          <w:szCs w:val="26"/>
        </w:rPr>
        <w:t>Рисунок 6.4</w:t>
      </w:r>
      <w:r w:rsidRPr="0068385C">
        <w:rPr>
          <w:rFonts w:ascii="Times New Roman" w:hAnsi="Times New Roman" w:cs="Times New Roman"/>
          <w:sz w:val="26"/>
          <w:szCs w:val="26"/>
        </w:rPr>
        <w:t xml:space="preserve"> Пример схемы реализации модулей для обучения.</w:t>
      </w:r>
    </w:p>
    <w:p w14:paraId="3FA11F4D" w14:textId="77777777" w:rsidR="00DB21DE" w:rsidRPr="001369CD" w:rsidRDefault="00DB21DE" w:rsidP="00DB21DE">
      <w:pPr>
        <w:spacing w:line="360" w:lineRule="auto"/>
        <w:ind w:firstLine="720"/>
        <w:rPr>
          <w:rFonts w:ascii="Times New Roman" w:hAnsi="Times New Roman" w:cs="Times New Roman"/>
          <w:sz w:val="28"/>
          <w:szCs w:val="28"/>
        </w:rPr>
      </w:pPr>
    </w:p>
    <w:p w14:paraId="233AAD5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Помимо виртуализации контейнерным методом, для непрерывного формирования обучающих и тестовых выборок предлагается использовать систему </w:t>
      </w:r>
      <w:proofErr w:type="spellStart"/>
      <w:r w:rsidRPr="001369CD">
        <w:rPr>
          <w:rFonts w:ascii="Times New Roman" w:hAnsi="Times New Roman" w:cs="Times New Roman"/>
          <w:sz w:val="28"/>
          <w:szCs w:val="28"/>
        </w:rPr>
        <w:t>версионирования</w:t>
      </w:r>
      <w:proofErr w:type="spellEnd"/>
      <w:r w:rsidRPr="001369CD">
        <w:rPr>
          <w:rFonts w:ascii="Times New Roman" w:hAnsi="Times New Roman" w:cs="Times New Roman"/>
          <w:sz w:val="28"/>
          <w:szCs w:val="28"/>
        </w:rPr>
        <w:t xml:space="preserve"> данных с возможность формировать вычислительные задачи для формирования данных. В качестве примера такой системы может выступить DVC или </w:t>
      </w:r>
      <w:proofErr w:type="spellStart"/>
      <w:r w:rsidRPr="001369CD">
        <w:rPr>
          <w:rFonts w:ascii="Times New Roman" w:hAnsi="Times New Roman" w:cs="Times New Roman"/>
          <w:sz w:val="28"/>
          <w:szCs w:val="28"/>
        </w:rPr>
        <w:t>lakeFS</w:t>
      </w:r>
      <w:proofErr w:type="spellEnd"/>
      <w:r w:rsidRPr="001369CD">
        <w:rPr>
          <w:rFonts w:ascii="Times New Roman" w:hAnsi="Times New Roman" w:cs="Times New Roman"/>
          <w:sz w:val="28"/>
          <w:szCs w:val="28"/>
        </w:rPr>
        <w:t>.</w:t>
      </w:r>
    </w:p>
    <w:p w14:paraId="1D185FFC" w14:textId="77777777" w:rsidR="00DB21DE"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сбора метрик и логирования процессов обучения и тестирования можно использовать стандартную для области глубокого обучения систему </w:t>
      </w:r>
      <w:proofErr w:type="spellStart"/>
      <w:r w:rsidRPr="001369CD">
        <w:rPr>
          <w:rFonts w:ascii="Times New Roman" w:hAnsi="Times New Roman" w:cs="Times New Roman"/>
          <w:sz w:val="28"/>
          <w:szCs w:val="28"/>
        </w:rPr>
        <w:t>Tensor</w:t>
      </w:r>
      <w:proofErr w:type="spellEnd"/>
      <w:r w:rsidRPr="001369CD">
        <w:rPr>
          <w:rFonts w:ascii="Times New Roman" w:hAnsi="Times New Roman" w:cs="Times New Roman"/>
          <w:sz w:val="28"/>
          <w:szCs w:val="28"/>
        </w:rPr>
        <w:t xml:space="preserve"> Board.</w:t>
      </w:r>
    </w:p>
    <w:p w14:paraId="4B2712AC"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35043F4E"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6.2.5 Определение дефекта или отклонения в состоянии оборудования ТЭС по классификатору</w:t>
      </w:r>
    </w:p>
    <w:p w14:paraId="7EFD5F9C"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w:t>
      </w:r>
      <w:r w:rsidRPr="001369CD">
        <w:rPr>
          <w:rFonts w:ascii="Times New Roman" w:hAnsi="Times New Roman" w:cs="Times New Roman"/>
          <w:sz w:val="28"/>
          <w:szCs w:val="28"/>
        </w:rPr>
        <w:t>ункциональное требование относится к этапу применения обученной модели (</w:t>
      </w:r>
      <w:proofErr w:type="gramStart"/>
      <w:r w:rsidRPr="001369CD">
        <w:rPr>
          <w:rFonts w:ascii="Times New Roman" w:hAnsi="Times New Roman" w:cs="Times New Roman"/>
          <w:sz w:val="28"/>
          <w:szCs w:val="28"/>
        </w:rPr>
        <w:t>т.н.</w:t>
      </w:r>
      <w:proofErr w:type="gramEnd"/>
      <w:r w:rsidRPr="001369CD">
        <w:rPr>
          <w:rFonts w:ascii="Times New Roman" w:hAnsi="Times New Roman" w:cs="Times New Roman"/>
          <w:sz w:val="28"/>
          <w:szCs w:val="28"/>
        </w:rPr>
        <w:t xml:space="preserve"> этап </w:t>
      </w:r>
      <w:proofErr w:type="spellStart"/>
      <w:r w:rsidRPr="001369CD">
        <w:rPr>
          <w:rFonts w:ascii="Times New Roman" w:hAnsi="Times New Roman" w:cs="Times New Roman"/>
          <w:sz w:val="28"/>
          <w:szCs w:val="28"/>
        </w:rPr>
        <w:t>inference</w:t>
      </w:r>
      <w:proofErr w:type="spellEnd"/>
      <w:r w:rsidRPr="001369CD">
        <w:rPr>
          <w:rFonts w:ascii="Times New Roman" w:hAnsi="Times New Roman" w:cs="Times New Roman"/>
          <w:sz w:val="28"/>
          <w:szCs w:val="28"/>
        </w:rPr>
        <w:t xml:space="preserve">). </w:t>
      </w:r>
      <w:proofErr w:type="gramStart"/>
      <w:r w:rsidRPr="001369CD">
        <w:rPr>
          <w:rFonts w:ascii="Times New Roman" w:hAnsi="Times New Roman" w:cs="Times New Roman"/>
          <w:sz w:val="28"/>
          <w:szCs w:val="28"/>
        </w:rPr>
        <w:t>Для реализации требования,</w:t>
      </w:r>
      <w:proofErr w:type="gramEnd"/>
      <w:r w:rsidRPr="001369CD">
        <w:rPr>
          <w:rFonts w:ascii="Times New Roman" w:hAnsi="Times New Roman" w:cs="Times New Roman"/>
          <w:sz w:val="28"/>
          <w:szCs w:val="28"/>
        </w:rPr>
        <w:t xml:space="preserve"> достаточно иметь реализацию модели в виде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контейнера с заложенными в него итоговыми параметрами модели и API для доступа к этой модели. </w:t>
      </w:r>
      <w:proofErr w:type="gramStart"/>
      <w:r w:rsidRPr="001369CD">
        <w:rPr>
          <w:rFonts w:ascii="Times New Roman" w:hAnsi="Times New Roman" w:cs="Times New Roman"/>
          <w:sz w:val="28"/>
          <w:szCs w:val="28"/>
        </w:rPr>
        <w:t xml:space="preserve">В текущей </w:t>
      </w:r>
      <w:r w:rsidRPr="001369CD">
        <w:rPr>
          <w:rFonts w:ascii="Times New Roman" w:hAnsi="Times New Roman" w:cs="Times New Roman"/>
          <w:sz w:val="28"/>
          <w:szCs w:val="28"/>
        </w:rPr>
        <w:lastRenderedPageBreak/>
        <w:t>архитектуре решения,</w:t>
      </w:r>
      <w:proofErr w:type="gramEnd"/>
      <w:r w:rsidRPr="001369CD">
        <w:rPr>
          <w:rFonts w:ascii="Times New Roman" w:hAnsi="Times New Roman" w:cs="Times New Roman"/>
          <w:sz w:val="28"/>
          <w:szCs w:val="28"/>
        </w:rPr>
        <w:t xml:space="preserve"> определение дефектов будет производиться на стороне сервера, поэтому предполагается возможным использования тех же вычислительных мощностей, что и для этапа обучения. Это значит, что есть возможность сэкономить время на ненужную в данном </w:t>
      </w:r>
      <w:proofErr w:type="gramStart"/>
      <w:r w:rsidRPr="001369CD">
        <w:rPr>
          <w:rFonts w:ascii="Times New Roman" w:hAnsi="Times New Roman" w:cs="Times New Roman"/>
          <w:sz w:val="28"/>
          <w:szCs w:val="28"/>
        </w:rPr>
        <w:t>случа</w:t>
      </w:r>
      <w:r>
        <w:rPr>
          <w:rFonts w:ascii="Times New Roman" w:hAnsi="Times New Roman" w:cs="Times New Roman"/>
          <w:sz w:val="28"/>
          <w:szCs w:val="28"/>
        </w:rPr>
        <w:t>е</w:t>
      </w:r>
      <w:r w:rsidRPr="001369CD">
        <w:rPr>
          <w:rFonts w:ascii="Times New Roman" w:hAnsi="Times New Roman" w:cs="Times New Roman"/>
          <w:sz w:val="28"/>
          <w:szCs w:val="28"/>
        </w:rPr>
        <w:t xml:space="preserve">  конвертацию</w:t>
      </w:r>
      <w:proofErr w:type="gramEnd"/>
      <w:r w:rsidRPr="001369CD">
        <w:rPr>
          <w:rFonts w:ascii="Times New Roman" w:hAnsi="Times New Roman" w:cs="Times New Roman"/>
          <w:sz w:val="28"/>
          <w:szCs w:val="28"/>
        </w:rPr>
        <w:t xml:space="preserve"> моделей в формат, характерный для применения в системах реального времени (</w:t>
      </w:r>
      <w:proofErr w:type="spellStart"/>
      <w:r w:rsidRPr="001369CD">
        <w:rPr>
          <w:rFonts w:ascii="Times New Roman" w:hAnsi="Times New Roman" w:cs="Times New Roman"/>
          <w:sz w:val="28"/>
          <w:szCs w:val="28"/>
        </w:rPr>
        <w:t>TensorRT</w:t>
      </w:r>
      <w:proofErr w:type="spellEnd"/>
      <w:r w:rsidRPr="001369CD">
        <w:rPr>
          <w:rFonts w:ascii="Times New Roman" w:hAnsi="Times New Roman" w:cs="Times New Roman"/>
          <w:sz w:val="28"/>
          <w:szCs w:val="28"/>
        </w:rPr>
        <w:t>, ONNX и пр.).</w:t>
      </w:r>
    </w:p>
    <w:p w14:paraId="5949E06D"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Само предсказание будет храниться в общем формате разметки вместе с изображением с нанесенной разметкой дефекта, которое будет выводиться в случаи необходимости на экран оператора.</w:t>
      </w:r>
    </w:p>
    <w:p w14:paraId="0233A013"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190B0A7"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6.2.6 Выявление аномалии по изображениям без определения дефекта</w:t>
      </w:r>
    </w:p>
    <w:p w14:paraId="76D5AF8A"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Данное функциональное требования, с точки зрения технической реализации, может быть интерпретировано как обучения дополнительного бинарного классификатора, отличающего нормальный режим функционирования от аномальной ситуации. </w:t>
      </w:r>
      <w:proofErr w:type="gramStart"/>
      <w:r w:rsidRPr="001369CD">
        <w:rPr>
          <w:rFonts w:ascii="Times New Roman" w:hAnsi="Times New Roman" w:cs="Times New Roman"/>
          <w:sz w:val="28"/>
          <w:szCs w:val="28"/>
        </w:rPr>
        <w:t>Для обучения подобного классификатора,</w:t>
      </w:r>
      <w:proofErr w:type="gramEnd"/>
      <w:r w:rsidRPr="001369CD">
        <w:rPr>
          <w:rFonts w:ascii="Times New Roman" w:hAnsi="Times New Roman" w:cs="Times New Roman"/>
          <w:sz w:val="28"/>
          <w:szCs w:val="28"/>
        </w:rPr>
        <w:t xml:space="preserve"> необходимо выполнять те же требования, что были озвучены выше для отдельно взятых дефектов, что подразумевает накопление исторических данных по нормально</w:t>
      </w:r>
      <w:r>
        <w:rPr>
          <w:rFonts w:ascii="Times New Roman" w:hAnsi="Times New Roman" w:cs="Times New Roman"/>
          <w:sz w:val="28"/>
          <w:szCs w:val="28"/>
        </w:rPr>
        <w:t>му</w:t>
      </w:r>
      <w:r w:rsidRPr="001369CD">
        <w:rPr>
          <w:rFonts w:ascii="Times New Roman" w:hAnsi="Times New Roman" w:cs="Times New Roman"/>
          <w:sz w:val="28"/>
          <w:szCs w:val="28"/>
        </w:rPr>
        <w:t xml:space="preserve"> и аномальному функционированию.</w:t>
      </w:r>
    </w:p>
    <w:p w14:paraId="7EBC2CCD"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40FB56D"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6.2.7 Соотношение между обучающей и тестовой выборками</w:t>
      </w:r>
    </w:p>
    <w:p w14:paraId="39AFE14D"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sz w:val="28"/>
          <w:szCs w:val="28"/>
        </w:rPr>
        <w:t xml:space="preserve">В данном функциональном требовании предъявляется необходимые соотношения между тренировочной и обучающей выборкой: соотношение должно быть не менее 60/40 и не более 80/20. Поскольку мы сами определяем все параметры процесса обучения, достижения такого соотношение реализуемо, однако стоит отметить, что конкретное соотношение определяется в процессе изучения моделей, а также разбиение на </w:t>
      </w:r>
      <w:r w:rsidRPr="001369CD">
        <w:rPr>
          <w:rFonts w:ascii="Times New Roman" w:hAnsi="Times New Roman" w:cs="Times New Roman"/>
          <w:sz w:val="28"/>
          <w:szCs w:val="28"/>
        </w:rPr>
        <w:lastRenderedPageBreak/>
        <w:t xml:space="preserve">тренировочную и тестовую выборку является не единственно возможным (и не всегда самым лучшим) способом контроля обобщающей способности алгоритмов (в качестве альтернативного  метода можно рассматривать кросс валидацию). </w:t>
      </w:r>
    </w:p>
    <w:p w14:paraId="2B63247C"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57B76E6"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6.2.8 Функциональная схема этапов обработки данных</w:t>
      </w:r>
    </w:p>
    <w:p w14:paraId="3C8D24D4"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На </w:t>
      </w:r>
      <w:r>
        <w:rPr>
          <w:rFonts w:ascii="Times New Roman" w:hAnsi="Times New Roman" w:cs="Times New Roman"/>
          <w:sz w:val="28"/>
          <w:szCs w:val="28"/>
        </w:rPr>
        <w:t>рисунке 6.5</w:t>
      </w:r>
      <w:r w:rsidRPr="001369CD">
        <w:rPr>
          <w:rFonts w:ascii="Times New Roman" w:hAnsi="Times New Roman" w:cs="Times New Roman"/>
          <w:sz w:val="28"/>
          <w:szCs w:val="28"/>
        </w:rPr>
        <w:t xml:space="preserve"> изображены все основные этапы работы с данными в модуле распознавания дефектов. В первую очередь это этапы сбора данных, аугментации, создания синтетических данных, разметки данных и предобработки (верхняя часть схемы). После, данные поступают на предобработку и обучение (для разных моделей представлены отдельные блоки). После подготовки обучающих выборок, представлен процесс параллельного обучения и </w:t>
      </w:r>
      <w:proofErr w:type="spellStart"/>
      <w:r w:rsidRPr="001369CD">
        <w:rPr>
          <w:rFonts w:ascii="Times New Roman" w:hAnsi="Times New Roman" w:cs="Times New Roman"/>
          <w:sz w:val="28"/>
          <w:szCs w:val="28"/>
        </w:rPr>
        <w:t>валидирования</w:t>
      </w:r>
      <w:proofErr w:type="spellEnd"/>
      <w:r w:rsidRPr="001369CD">
        <w:rPr>
          <w:rFonts w:ascii="Times New Roman" w:hAnsi="Times New Roman" w:cs="Times New Roman"/>
          <w:sz w:val="28"/>
          <w:szCs w:val="28"/>
        </w:rPr>
        <w:t xml:space="preserve"> моделей, с логированием процесса обучения и сохранением лучших моделей в хранилище </w:t>
      </w:r>
      <w:proofErr w:type="spellStart"/>
      <w:r w:rsidRPr="001369CD">
        <w:rPr>
          <w:rFonts w:ascii="Times New Roman" w:hAnsi="Times New Roman" w:cs="Times New Roman"/>
          <w:sz w:val="28"/>
          <w:szCs w:val="28"/>
        </w:rPr>
        <w:t>версионирования</w:t>
      </w:r>
      <w:proofErr w:type="spellEnd"/>
      <w:r w:rsidRPr="001369CD">
        <w:rPr>
          <w:rFonts w:ascii="Times New Roman" w:hAnsi="Times New Roman" w:cs="Times New Roman"/>
          <w:sz w:val="28"/>
          <w:szCs w:val="28"/>
        </w:rPr>
        <w:t xml:space="preserve"> данных (средняя часть схемы). </w:t>
      </w:r>
      <w:proofErr w:type="gramStart"/>
      <w:r w:rsidRPr="001369CD">
        <w:rPr>
          <w:rFonts w:ascii="Times New Roman" w:hAnsi="Times New Roman" w:cs="Times New Roman"/>
          <w:sz w:val="28"/>
          <w:szCs w:val="28"/>
        </w:rPr>
        <w:t>После обучения,</w:t>
      </w:r>
      <w:proofErr w:type="gramEnd"/>
      <w:r w:rsidRPr="001369CD">
        <w:rPr>
          <w:rFonts w:ascii="Times New Roman" w:hAnsi="Times New Roman" w:cs="Times New Roman"/>
          <w:sz w:val="28"/>
          <w:szCs w:val="28"/>
        </w:rPr>
        <w:t xml:space="preserve"> наступает этап валидации и тестов, а также конвертация моделей для применения на других вычислительных машинах (нижняя часть схемы).</w:t>
      </w:r>
    </w:p>
    <w:p w14:paraId="0DCAB99A" w14:textId="6B008F80" w:rsidR="00DB21DE" w:rsidRDefault="007151D0" w:rsidP="007151D0">
      <w:pPr>
        <w:spacing w:line="360" w:lineRule="auto"/>
        <w:rPr>
          <w:rFonts w:ascii="Times New Roman" w:hAnsi="Times New Roman" w:cs="Times New Roman"/>
          <w:b/>
          <w:sz w:val="28"/>
          <w:szCs w:val="28"/>
        </w:rPr>
      </w:pPr>
      <w:r w:rsidRPr="007151D0">
        <w:rPr>
          <w:rFonts w:ascii="Times New Roman" w:hAnsi="Times New Roman" w:cs="Times New Roman"/>
          <w:b/>
          <w:noProof/>
          <w:sz w:val="28"/>
          <w:szCs w:val="28"/>
          <w:lang w:eastAsia="ru-RU"/>
        </w:rPr>
        <w:lastRenderedPageBreak/>
        <w:drawing>
          <wp:inline distT="0" distB="0" distL="0" distR="0" wp14:anchorId="0F8E0828" wp14:editId="25C6FE3B">
            <wp:extent cx="5939790" cy="7472680"/>
            <wp:effectExtent l="0" t="0" r="381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7472680"/>
                    </a:xfrm>
                    <a:prstGeom prst="rect">
                      <a:avLst/>
                    </a:prstGeom>
                  </pic:spPr>
                </pic:pic>
              </a:graphicData>
            </a:graphic>
          </wp:inline>
        </w:drawing>
      </w:r>
    </w:p>
    <w:p w14:paraId="353F0198" w14:textId="77777777" w:rsidR="00DB21DE" w:rsidRPr="0068385C" w:rsidRDefault="00DB21DE" w:rsidP="00DB21DE">
      <w:pPr>
        <w:spacing w:line="360" w:lineRule="auto"/>
        <w:ind w:firstLine="720"/>
        <w:jc w:val="center"/>
        <w:rPr>
          <w:rFonts w:ascii="Times New Roman" w:hAnsi="Times New Roman" w:cs="Times New Roman"/>
          <w:bCs/>
          <w:sz w:val="26"/>
          <w:szCs w:val="26"/>
        </w:rPr>
      </w:pPr>
      <w:r w:rsidRPr="0068385C">
        <w:rPr>
          <w:rFonts w:ascii="Times New Roman" w:hAnsi="Times New Roman" w:cs="Times New Roman"/>
          <w:bCs/>
          <w:sz w:val="26"/>
          <w:szCs w:val="26"/>
        </w:rPr>
        <w:t>Рисунок 6.5</w:t>
      </w:r>
      <w:r>
        <w:rPr>
          <w:rFonts w:ascii="Times New Roman" w:hAnsi="Times New Roman" w:cs="Times New Roman"/>
          <w:bCs/>
          <w:sz w:val="26"/>
          <w:szCs w:val="26"/>
        </w:rPr>
        <w:t xml:space="preserve"> Функциональная схема обработки данных</w:t>
      </w:r>
    </w:p>
    <w:p w14:paraId="3CC323F8" w14:textId="77777777" w:rsidR="007151D0" w:rsidRDefault="007151D0">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Cs w:val="28"/>
        </w:rPr>
        <w:br w:type="page"/>
      </w:r>
    </w:p>
    <w:p w14:paraId="70762B25" w14:textId="5E13E849" w:rsidR="009877FB" w:rsidRPr="009877FB" w:rsidRDefault="009877FB" w:rsidP="009877FB">
      <w:pPr>
        <w:pStyle w:val="10"/>
        <w:spacing w:before="0" w:line="360" w:lineRule="auto"/>
        <w:jc w:val="center"/>
        <w:rPr>
          <w:rFonts w:ascii="Times New Roman" w:hAnsi="Times New Roman" w:cs="Times New Roman"/>
          <w:b/>
          <w:color w:val="000000" w:themeColor="text1"/>
          <w:szCs w:val="28"/>
          <w:lang w:val="ru-RU"/>
        </w:rPr>
      </w:pPr>
      <w:bookmarkStart w:id="37" w:name="_Toc90656289"/>
      <w:r w:rsidRPr="009877FB">
        <w:rPr>
          <w:rFonts w:ascii="Times New Roman" w:hAnsi="Times New Roman" w:cs="Times New Roman"/>
          <w:b/>
          <w:color w:val="000000" w:themeColor="text1"/>
          <w:szCs w:val="28"/>
          <w:lang w:val="ru-RU"/>
        </w:rPr>
        <w:lastRenderedPageBreak/>
        <w:t>ЗАКЛЮЧЕНИЕ</w:t>
      </w:r>
      <w:bookmarkEnd w:id="37"/>
    </w:p>
    <w:p w14:paraId="006220C2" w14:textId="77777777" w:rsidR="009877FB" w:rsidRDefault="009877FB" w:rsidP="002A01BB">
      <w:pPr>
        <w:spacing w:after="0" w:line="360" w:lineRule="auto"/>
        <w:ind w:firstLine="567"/>
        <w:rPr>
          <w:rFonts w:ascii="Times New Roman" w:hAnsi="Times New Roman" w:cs="Times New Roman"/>
          <w:color w:val="000000" w:themeColor="text1"/>
          <w:sz w:val="28"/>
          <w:szCs w:val="28"/>
        </w:rPr>
      </w:pPr>
    </w:p>
    <w:p w14:paraId="64704F40" w14:textId="56158E83" w:rsidR="00DB21DE" w:rsidRDefault="00C23D59"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Обзор патентных исследований и программных продуктов,</w:t>
      </w:r>
      <w:r w:rsidR="00DB21DE">
        <w:rPr>
          <w:rFonts w:ascii="Times New Roman" w:hAnsi="Times New Roman" w:cs="Times New Roman"/>
          <w:color w:val="000000" w:themeColor="text1"/>
          <w:sz w:val="28"/>
          <w:szCs w:val="28"/>
        </w:rPr>
        <w:t xml:space="preserve"> существующих на рынке</w:t>
      </w:r>
      <w:r w:rsidR="0049613C">
        <w:rPr>
          <w:rFonts w:ascii="Times New Roman" w:hAnsi="Times New Roman" w:cs="Times New Roman"/>
          <w:color w:val="000000" w:themeColor="text1"/>
          <w:sz w:val="28"/>
          <w:szCs w:val="28"/>
        </w:rPr>
        <w:t>,</w:t>
      </w:r>
      <w:r w:rsidR="00DB21DE">
        <w:rPr>
          <w:rFonts w:ascii="Times New Roman" w:hAnsi="Times New Roman" w:cs="Times New Roman"/>
          <w:color w:val="000000" w:themeColor="text1"/>
          <w:sz w:val="28"/>
          <w:szCs w:val="28"/>
        </w:rPr>
        <w:t xml:space="preserve"> показывает наличие решений, направленных на задачу контроля состояния технологического оборудования, однако, </w:t>
      </w:r>
      <w:proofErr w:type="gramStart"/>
      <w:r w:rsidR="00DB21DE">
        <w:rPr>
          <w:rFonts w:ascii="Times New Roman" w:hAnsi="Times New Roman" w:cs="Times New Roman"/>
          <w:color w:val="000000" w:themeColor="text1"/>
          <w:sz w:val="28"/>
          <w:szCs w:val="28"/>
        </w:rPr>
        <w:t>готовых решений охватывающих весь перечень контролируемых параметров и оборудования</w:t>
      </w:r>
      <w:proofErr w:type="gramEnd"/>
      <w:r w:rsidR="00DB21DE">
        <w:rPr>
          <w:rFonts w:ascii="Times New Roman" w:hAnsi="Times New Roman" w:cs="Times New Roman"/>
          <w:color w:val="000000" w:themeColor="text1"/>
          <w:sz w:val="28"/>
          <w:szCs w:val="28"/>
        </w:rPr>
        <w:t xml:space="preserve"> указанных в техническом задании – </w:t>
      </w:r>
      <w:r w:rsidR="00186F55">
        <w:rPr>
          <w:rFonts w:ascii="Times New Roman" w:hAnsi="Times New Roman" w:cs="Times New Roman"/>
          <w:color w:val="000000" w:themeColor="text1"/>
          <w:sz w:val="28"/>
          <w:szCs w:val="28"/>
        </w:rPr>
        <w:t>нет</w:t>
      </w:r>
      <w:r w:rsidR="00DB21DE">
        <w:rPr>
          <w:rFonts w:ascii="Times New Roman" w:hAnsi="Times New Roman" w:cs="Times New Roman"/>
          <w:color w:val="000000" w:themeColor="text1"/>
          <w:sz w:val="28"/>
          <w:szCs w:val="28"/>
        </w:rPr>
        <w:t xml:space="preserve">, что свидетельствует о возможности создания и регистрации РИД, </w:t>
      </w:r>
      <w:r w:rsidR="007E7102">
        <w:rPr>
          <w:rFonts w:ascii="Times New Roman" w:hAnsi="Times New Roman" w:cs="Times New Roman"/>
          <w:color w:val="000000" w:themeColor="text1"/>
          <w:sz w:val="28"/>
          <w:szCs w:val="28"/>
        </w:rPr>
        <w:t>получаемых</w:t>
      </w:r>
      <w:r w:rsidR="00DB21DE">
        <w:rPr>
          <w:rFonts w:ascii="Times New Roman" w:hAnsi="Times New Roman" w:cs="Times New Roman"/>
          <w:color w:val="000000" w:themeColor="text1"/>
          <w:sz w:val="28"/>
          <w:szCs w:val="28"/>
        </w:rPr>
        <w:t xml:space="preserve"> в процессе выполнения второго и третьего этапов работы. </w:t>
      </w:r>
    </w:p>
    <w:p w14:paraId="39CF15F8" w14:textId="01E3A8FD" w:rsidR="00DB21DE" w:rsidRDefault="00DB21DE"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Функциональные требования к ПАК в части регистрации, обработки, хранения и дальнейшего использования </w:t>
      </w:r>
      <w:r w:rsidR="0049613C">
        <w:rPr>
          <w:rFonts w:ascii="Times New Roman" w:hAnsi="Times New Roman" w:cs="Times New Roman"/>
          <w:color w:val="000000" w:themeColor="text1"/>
          <w:sz w:val="28"/>
          <w:szCs w:val="28"/>
        </w:rPr>
        <w:t>информации полностью реализуемы, архитектура приведена в разделе 4.</w:t>
      </w:r>
    </w:p>
    <w:p w14:paraId="15D6A58A" w14:textId="3137CF42" w:rsidR="0049613C" w:rsidRDefault="0049613C"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Описание технологий, архитектура БПЛА и его частей, обеспечивающих требования ТЗ в части автономной навигации в машинном зале </w:t>
      </w:r>
      <w:proofErr w:type="spellStart"/>
      <w:r>
        <w:rPr>
          <w:rFonts w:ascii="Times New Roman" w:hAnsi="Times New Roman" w:cs="Times New Roman"/>
          <w:color w:val="000000" w:themeColor="text1"/>
          <w:sz w:val="28"/>
          <w:szCs w:val="28"/>
        </w:rPr>
        <w:t>ТЭ</w:t>
      </w:r>
      <w:r w:rsidR="004859C6">
        <w:rPr>
          <w:rFonts w:ascii="Times New Roman" w:hAnsi="Times New Roman" w:cs="Times New Roman"/>
          <w:color w:val="000000" w:themeColor="text1"/>
          <w:sz w:val="28"/>
          <w:szCs w:val="28"/>
        </w:rPr>
        <w:t>Сы</w:t>
      </w:r>
      <w:proofErr w:type="spellEnd"/>
      <w:r>
        <w:rPr>
          <w:rFonts w:ascii="Times New Roman" w:hAnsi="Times New Roman" w:cs="Times New Roman"/>
          <w:color w:val="000000" w:themeColor="text1"/>
          <w:sz w:val="28"/>
          <w:szCs w:val="28"/>
        </w:rPr>
        <w:t xml:space="preserve"> приведены в разделе 5. Анализ существующих аппаратов показывает, что ни один из рассматриваемых аппаратов полностью не соответствует требованиям технического задания, в основном это касается требований по интеграции внешних датчиков</w:t>
      </w:r>
      <w:r w:rsidR="0077530E">
        <w:rPr>
          <w:rFonts w:ascii="Times New Roman" w:hAnsi="Times New Roman" w:cs="Times New Roman"/>
          <w:color w:val="000000" w:themeColor="text1"/>
          <w:sz w:val="28"/>
          <w:szCs w:val="28"/>
        </w:rPr>
        <w:t xml:space="preserve"> (акустических, вибрационных, газоанализаторов)</w:t>
      </w:r>
      <w:r>
        <w:rPr>
          <w:rFonts w:ascii="Times New Roman" w:hAnsi="Times New Roman" w:cs="Times New Roman"/>
          <w:color w:val="000000" w:themeColor="text1"/>
          <w:sz w:val="28"/>
          <w:szCs w:val="28"/>
        </w:rPr>
        <w:t xml:space="preserve"> на аппарат и ограничениям по габаритным размерам. Существующие БПЛА могут быть использованы только с</w:t>
      </w:r>
      <w:r w:rsidR="0077530E">
        <w:rPr>
          <w:rFonts w:ascii="Times New Roman" w:hAnsi="Times New Roman" w:cs="Times New Roman"/>
          <w:color w:val="000000" w:themeColor="text1"/>
          <w:sz w:val="28"/>
          <w:szCs w:val="28"/>
        </w:rPr>
        <w:t xml:space="preserve"> учетом уменьшения состава инспектируемого оборудования и набора контролируемых параметров. </w:t>
      </w:r>
      <w:r w:rsidR="00C23D59">
        <w:rPr>
          <w:rFonts w:ascii="Times New Roman" w:hAnsi="Times New Roman" w:cs="Times New Roman"/>
          <w:color w:val="000000" w:themeColor="text1"/>
          <w:sz w:val="28"/>
          <w:szCs w:val="28"/>
        </w:rPr>
        <w:t>Поэтому целесообразно проектирование нового беспилотного летательного аппарата под задачи комплекса.</w:t>
      </w:r>
    </w:p>
    <w:p w14:paraId="5D23E5B4" w14:textId="56E53A24" w:rsidR="0077530E" w:rsidRDefault="0077530E"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Алгоритмы машинного обучения и анализа изображений, предназначенные для решения задач работы - существуют. В разделе 6 приводится функциональная схема обработки данных. Главной проблемой, возникающей на этапе обучения сетей станет наличие данных, решать ее предполагается при помощи генерации синтетических датасетов. Реализуемость и обоснованность такого подхода представлена </w:t>
      </w:r>
      <w:r w:rsidR="002D5EF2">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разделе 6. </w:t>
      </w:r>
    </w:p>
    <w:p w14:paraId="4A331FBB" w14:textId="77777777" w:rsidR="008479E7" w:rsidRDefault="008479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551656" w14:textId="77777777" w:rsidR="008479E7" w:rsidRDefault="008479E7" w:rsidP="008479E7">
      <w:pPr>
        <w:pStyle w:val="10"/>
        <w:spacing w:before="0" w:line="360" w:lineRule="auto"/>
        <w:jc w:val="center"/>
        <w:rPr>
          <w:rFonts w:ascii="Times New Roman" w:hAnsi="Times New Roman" w:cs="Times New Roman"/>
          <w:b/>
          <w:color w:val="000000" w:themeColor="text1"/>
          <w:szCs w:val="28"/>
          <w:lang w:val="ru-RU"/>
        </w:rPr>
      </w:pPr>
      <w:bookmarkStart w:id="38" w:name="_Toc53159153"/>
      <w:bookmarkStart w:id="39" w:name="_Toc90656290"/>
      <w:r>
        <w:rPr>
          <w:rFonts w:ascii="Times New Roman" w:hAnsi="Times New Roman" w:cs="Times New Roman"/>
          <w:b/>
          <w:color w:val="000000" w:themeColor="text1"/>
          <w:szCs w:val="28"/>
          <w:lang w:val="ru-RU"/>
        </w:rPr>
        <w:lastRenderedPageBreak/>
        <w:t>СПИСОК ИСПОЛЬЗОВАННЫХ ИСТОЧНИКОВ</w:t>
      </w:r>
      <w:bookmarkEnd w:id="38"/>
      <w:bookmarkEnd w:id="39"/>
    </w:p>
    <w:p w14:paraId="2946AD12" w14:textId="77777777" w:rsidR="008479E7" w:rsidRDefault="008479E7" w:rsidP="002A01BB">
      <w:pPr>
        <w:spacing w:after="0" w:line="360" w:lineRule="auto"/>
        <w:ind w:firstLine="567"/>
        <w:rPr>
          <w:rFonts w:ascii="Times New Roman" w:hAnsi="Times New Roman" w:cs="Times New Roman"/>
          <w:color w:val="000000" w:themeColor="text1"/>
          <w:sz w:val="28"/>
          <w:szCs w:val="28"/>
        </w:rPr>
      </w:pPr>
    </w:p>
    <w:p w14:paraId="176A5E7D"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color w:val="000000" w:themeColor="text1"/>
          <w:sz w:val="28"/>
          <w:szCs w:val="28"/>
        </w:rPr>
        <w:t>Об утверждении Правил технической эксплуатации электрических станций и сетей Российской Федерации: Приказ Минэнерго РФ от 19 июня 2003 года № 229 (с изм. и доп.) [Электронный ресурс]</w:t>
      </w:r>
      <w:r>
        <w:rPr>
          <w:rFonts w:ascii="Times New Roman" w:hAnsi="Times New Roman" w:cs="Times New Roman"/>
          <w:color w:val="000000" w:themeColor="text1"/>
          <w:sz w:val="28"/>
          <w:szCs w:val="28"/>
        </w:rPr>
        <w:t>: 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4" w:history="1">
        <w:r w:rsidRPr="00A54E99">
          <w:rPr>
            <w:rStyle w:val="ad"/>
            <w:rFonts w:ascii="Times New Roman" w:hAnsi="Times New Roman" w:cs="Times New Roman"/>
            <w:sz w:val="28"/>
            <w:szCs w:val="28"/>
          </w:rPr>
          <w:t>http://base.garant.ru/186039/</w:t>
        </w:r>
      </w:hyperlink>
      <w:r>
        <w:rPr>
          <w:rFonts w:ascii="Times New Roman" w:hAnsi="Times New Roman" w:cs="Times New Roman"/>
          <w:color w:val="000000" w:themeColor="text1"/>
          <w:sz w:val="28"/>
          <w:szCs w:val="28"/>
        </w:rPr>
        <w:t>, свободный.</w:t>
      </w:r>
    </w:p>
    <w:p w14:paraId="66B797CE"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color w:val="000000" w:themeColor="text1"/>
          <w:sz w:val="28"/>
          <w:szCs w:val="28"/>
        </w:rPr>
        <w:t>Об утверждении Правил проведения технического освидетельствования оборудования, зданий и сооружений объектов электроэнергетики: Приказ Минэнерго России от 14 мая 2019 года № 465 (с изм. и доп.) [Электронный ресурс]</w:t>
      </w:r>
      <w:r>
        <w:rPr>
          <w:rFonts w:ascii="Times New Roman" w:hAnsi="Times New Roman" w:cs="Times New Roman"/>
          <w:color w:val="000000" w:themeColor="text1"/>
          <w:sz w:val="28"/>
          <w:szCs w:val="28"/>
        </w:rPr>
        <w:t>:</w:t>
      </w:r>
      <w:r w:rsidRPr="007F78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5" w:history="1">
        <w:r w:rsidRPr="00A54E99">
          <w:rPr>
            <w:rStyle w:val="ad"/>
            <w:rFonts w:ascii="Times New Roman" w:hAnsi="Times New Roman" w:cs="Times New Roman"/>
            <w:sz w:val="28"/>
            <w:szCs w:val="28"/>
          </w:rPr>
          <w:t>https://www.garant.ru/products/ipo/prime/doc/72198446/</w:t>
        </w:r>
      </w:hyperlink>
      <w:r>
        <w:rPr>
          <w:rFonts w:ascii="Times New Roman" w:hAnsi="Times New Roman" w:cs="Times New Roman"/>
          <w:color w:val="000000" w:themeColor="text1"/>
          <w:sz w:val="28"/>
          <w:szCs w:val="28"/>
        </w:rPr>
        <w:t>, свободный.</w:t>
      </w:r>
    </w:p>
    <w:p w14:paraId="2C47B518"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sz w:val="28"/>
          <w:szCs w:val="28"/>
        </w:rPr>
        <w:t xml:space="preserve">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 Приказ Минэнерго России от 26 июля 2017 года № 676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6" w:history="1">
        <w:r w:rsidRPr="00A54E99">
          <w:rPr>
            <w:rStyle w:val="ad"/>
            <w:rFonts w:ascii="Times New Roman" w:hAnsi="Times New Roman" w:cs="Times New Roman"/>
            <w:sz w:val="28"/>
            <w:szCs w:val="28"/>
          </w:rPr>
          <w:t>https://www.garant.ru/products/ipo/prime/doc/71679722/</w:t>
        </w:r>
      </w:hyperlink>
      <w:r>
        <w:rPr>
          <w:rFonts w:ascii="Times New Roman" w:hAnsi="Times New Roman" w:cs="Times New Roman"/>
          <w:color w:val="000000" w:themeColor="text1"/>
          <w:sz w:val="28"/>
          <w:szCs w:val="28"/>
        </w:rPr>
        <w:t>, свободный.</w:t>
      </w:r>
    </w:p>
    <w:p w14:paraId="55FB2BD7" w14:textId="77777777" w:rsidR="00A35748" w:rsidRPr="007F2F42"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sz w:val="28"/>
          <w:szCs w:val="28"/>
        </w:rPr>
        <w:t>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r>
        <w:rPr>
          <w:rFonts w:ascii="Times New Roman" w:hAnsi="Times New Roman" w:cs="Times New Roman"/>
          <w:sz w:val="28"/>
          <w:szCs w:val="28"/>
        </w:rPr>
        <w:t xml:space="preserve">: </w:t>
      </w:r>
      <w:r w:rsidRPr="007F78AC">
        <w:rPr>
          <w:rFonts w:ascii="Times New Roman" w:hAnsi="Times New Roman" w:cs="Times New Roman"/>
          <w:sz w:val="28"/>
          <w:szCs w:val="28"/>
        </w:rPr>
        <w:t>Прик</w:t>
      </w:r>
      <w:r>
        <w:rPr>
          <w:rFonts w:ascii="Times New Roman" w:hAnsi="Times New Roman" w:cs="Times New Roman"/>
          <w:sz w:val="28"/>
          <w:szCs w:val="28"/>
        </w:rPr>
        <w:t xml:space="preserve">аз от 15 декабря 2020 года №535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xml:space="preserve">: информационно-правовое обеспечение / ГАРАНТ.РУ – информационно-правовой портал – Москва: ООО НПП </w:t>
      </w:r>
      <w:r>
        <w:rPr>
          <w:rFonts w:ascii="Times New Roman" w:hAnsi="Times New Roman" w:cs="Times New Roman"/>
          <w:color w:val="000000" w:themeColor="text1"/>
          <w:sz w:val="28"/>
          <w:szCs w:val="28"/>
        </w:rPr>
        <w:lastRenderedPageBreak/>
        <w:t xml:space="preserve">«ГАРАНТ СЕРВИС», 2020. – режим доступа к порталу: </w:t>
      </w:r>
      <w:hyperlink r:id="rId157" w:history="1">
        <w:r w:rsidRPr="00A54E99">
          <w:rPr>
            <w:rStyle w:val="ad"/>
            <w:rFonts w:ascii="Times New Roman" w:hAnsi="Times New Roman" w:cs="Times New Roman"/>
            <w:sz w:val="28"/>
            <w:szCs w:val="28"/>
          </w:rPr>
          <w:t>http://www.garant.ru/products/ipo/prime/doc/400065124/</w:t>
        </w:r>
      </w:hyperlink>
      <w:r>
        <w:rPr>
          <w:rFonts w:ascii="Times New Roman" w:hAnsi="Times New Roman" w:cs="Times New Roman"/>
          <w:color w:val="000000" w:themeColor="text1"/>
          <w:sz w:val="28"/>
          <w:szCs w:val="28"/>
        </w:rPr>
        <w:t>, свободный.</w:t>
      </w:r>
    </w:p>
    <w:p w14:paraId="1FCDB3F2" w14:textId="77777777" w:rsidR="00A35748" w:rsidRPr="00AF3E02" w:rsidRDefault="00A35748" w:rsidP="00F53DCD">
      <w:pPr>
        <w:pStyle w:val="a6"/>
        <w:numPr>
          <w:ilvl w:val="0"/>
          <w:numId w:val="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О промышленной безопасности опасных производственных объектов: Федеральный закон от 21 июля 1997 года № 116-ФЗ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xml:space="preserve">: информационно-правовое обеспечение / ГАРАНТ.РУ – информационно-правовой портал – Москва: ООО НПП «ГАРАНТ СЕРВИС», 2020. – режим доступа к порталу: </w:t>
      </w:r>
      <w:hyperlink r:id="rId158" w:history="1">
        <w:r w:rsidRPr="00A54E99">
          <w:rPr>
            <w:rStyle w:val="ad"/>
            <w:rFonts w:ascii="Times New Roman" w:hAnsi="Times New Roman" w:cs="Times New Roman"/>
            <w:sz w:val="28"/>
            <w:szCs w:val="28"/>
          </w:rPr>
          <w:t>https://base.garant.ru/11900785/</w:t>
        </w:r>
      </w:hyperlink>
      <w:r>
        <w:rPr>
          <w:rFonts w:ascii="Times New Roman" w:hAnsi="Times New Roman" w:cs="Times New Roman"/>
          <w:color w:val="000000" w:themeColor="text1"/>
          <w:sz w:val="28"/>
          <w:szCs w:val="28"/>
        </w:rPr>
        <w:t>, свободный.</w:t>
      </w:r>
    </w:p>
    <w:p w14:paraId="317D006A"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LCC</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Pr>
          <w:rFonts w:ascii="Times New Roman" w:eastAsia="Adobe Heiti Std R" w:hAnsi="Times New Roman" w:cs="Times New Roman"/>
          <w:color w:val="000000"/>
          <w:sz w:val="28"/>
          <w:szCs w:val="28"/>
          <w:shd w:val="clear" w:color="auto" w:fill="FFFFFF"/>
          <w:lang w:val="en-US"/>
        </w:rPr>
        <w:t>Wilsonville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US</w:t>
      </w:r>
      <w:r>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LCC</w:t>
      </w:r>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59" w:history="1">
        <w:r w:rsidRPr="0043027B">
          <w:rPr>
            <w:rStyle w:val="ad"/>
            <w:rFonts w:ascii="Times New Roman" w:eastAsia="Adobe Heiti Std R" w:hAnsi="Times New Roman" w:cs="Times New Roman"/>
            <w:sz w:val="28"/>
            <w:szCs w:val="28"/>
            <w:shd w:val="clear" w:color="auto" w:fill="FFFFFF"/>
          </w:rPr>
          <w:t>https://www.flir.eu/</w:t>
        </w:r>
      </w:hyperlink>
      <w:r>
        <w:rPr>
          <w:rFonts w:ascii="Times New Roman" w:eastAsia="Adobe Heiti Std R" w:hAnsi="Times New Roman" w:cs="Times New Roman"/>
          <w:color w:val="000000"/>
          <w:sz w:val="28"/>
          <w:szCs w:val="28"/>
          <w:shd w:val="clear" w:color="auto" w:fill="FFFFFF"/>
        </w:rPr>
        <w:t>, свободный.</w:t>
      </w:r>
    </w:p>
    <w:p w14:paraId="2385B083"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rPr>
        <w:t xml:space="preserve"> Программное обеспечение </w:t>
      </w:r>
      <w:proofErr w:type="spellStart"/>
      <w:r>
        <w:rPr>
          <w:rFonts w:ascii="Times New Roman" w:eastAsia="Adobe Heiti Std R" w:hAnsi="Times New Roman" w:cs="Times New Roman"/>
          <w:color w:val="000000"/>
          <w:sz w:val="28"/>
          <w:szCs w:val="28"/>
          <w:shd w:val="clear" w:color="auto" w:fill="FFFFFF"/>
          <w:lang w:val="en-US"/>
        </w:rPr>
        <w:t>SRVision</w:t>
      </w:r>
      <w:proofErr w:type="spellEnd"/>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General</w:t>
      </w:r>
      <w:r w:rsidRPr="004150E5">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Optics</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xml:space="preserve">: ООО «Дженерал </w:t>
      </w:r>
      <w:proofErr w:type="spellStart"/>
      <w:r>
        <w:rPr>
          <w:rFonts w:ascii="Times New Roman" w:eastAsia="Adobe Heiti Std R" w:hAnsi="Times New Roman" w:cs="Times New Roman"/>
          <w:color w:val="000000"/>
          <w:sz w:val="28"/>
          <w:szCs w:val="28"/>
          <w:shd w:val="clear" w:color="auto" w:fill="FFFFFF"/>
        </w:rPr>
        <w:t>Оптикс</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0" w:history="1">
        <w:r w:rsidRPr="0043027B">
          <w:rPr>
            <w:rStyle w:val="ad"/>
            <w:rFonts w:ascii="Times New Roman" w:eastAsia="Adobe Heiti Std R" w:hAnsi="Times New Roman" w:cs="Times New Roman"/>
            <w:sz w:val="28"/>
            <w:szCs w:val="28"/>
            <w:shd w:val="clear" w:color="auto" w:fill="FFFFFF"/>
          </w:rPr>
          <w:t>https://www.general-optics.ru/catalog/?SECTION_ID=18&amp;ELEMENT_ID=188</w:t>
        </w:r>
      </w:hyperlink>
      <w:r>
        <w:rPr>
          <w:rFonts w:ascii="Times New Roman" w:eastAsia="Adobe Heiti Std R" w:hAnsi="Times New Roman" w:cs="Times New Roman"/>
          <w:color w:val="000000"/>
          <w:sz w:val="28"/>
          <w:szCs w:val="28"/>
          <w:shd w:val="clear" w:color="auto" w:fill="FFFFFF"/>
        </w:rPr>
        <w:t>, свободный.</w:t>
      </w:r>
    </w:p>
    <w:p w14:paraId="5AD14870"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rPr>
        <w:t xml:space="preserve"> Программно-аппаратный комплекс обработки данных в промышленной диагностике </w:t>
      </w:r>
      <w:proofErr w:type="spellStart"/>
      <w:r>
        <w:rPr>
          <w:rFonts w:ascii="Times New Roman" w:eastAsia="Adobe Heiti Std R" w:hAnsi="Times New Roman" w:cs="Times New Roman"/>
          <w:color w:val="000000"/>
          <w:sz w:val="28"/>
          <w:szCs w:val="28"/>
          <w:shd w:val="clear" w:color="auto" w:fill="FFFFFF"/>
          <w:lang w:val="en-US"/>
        </w:rPr>
        <w:t>SRVision</w:t>
      </w:r>
      <w:proofErr w:type="spellEnd"/>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«Мега Инжиниринг».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xml:space="preserve">: «МЕГА ИНЖИНИРИНГ», 2021. – режим доступа к порталу: </w:t>
      </w:r>
      <w:hyperlink r:id="rId161" w:anchor="menu_0_5986" w:history="1">
        <w:r w:rsidRPr="0043027B">
          <w:rPr>
            <w:rStyle w:val="ad"/>
            <w:rFonts w:ascii="Times New Roman" w:eastAsia="Adobe Heiti Std R" w:hAnsi="Times New Roman" w:cs="Times New Roman"/>
            <w:sz w:val="28"/>
            <w:szCs w:val="28"/>
            <w:shd w:val="clear" w:color="auto" w:fill="FFFFFF"/>
          </w:rPr>
          <w:t>http://www.srvision.ru/#menu_0_5986</w:t>
        </w:r>
      </w:hyperlink>
      <w:r>
        <w:rPr>
          <w:rFonts w:ascii="Times New Roman" w:eastAsia="Adobe Heiti Std R" w:hAnsi="Times New Roman" w:cs="Times New Roman"/>
          <w:color w:val="000000"/>
          <w:sz w:val="28"/>
          <w:szCs w:val="28"/>
          <w:shd w:val="clear" w:color="auto" w:fill="FFFFFF"/>
        </w:rPr>
        <w:t>, свободный.</w:t>
      </w:r>
    </w:p>
    <w:p w14:paraId="29D4C908"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CARTSCAN</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GEODEVICE.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ООО «</w:t>
      </w:r>
      <w:proofErr w:type="spellStart"/>
      <w:r>
        <w:rPr>
          <w:rFonts w:ascii="Times New Roman" w:eastAsia="Adobe Heiti Std R" w:hAnsi="Times New Roman" w:cs="Times New Roman"/>
          <w:color w:val="000000"/>
          <w:sz w:val="28"/>
          <w:szCs w:val="28"/>
          <w:shd w:val="clear" w:color="auto" w:fill="FFFFFF"/>
        </w:rPr>
        <w:t>Геодевайс</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2" w:history="1">
        <w:r w:rsidRPr="00C43342">
          <w:rPr>
            <w:rStyle w:val="ad"/>
            <w:rFonts w:ascii="Times New Roman" w:hAnsi="Times New Roman" w:cs="Times New Roman"/>
            <w:sz w:val="28"/>
          </w:rPr>
          <w:t>https://geodevice.ru/software/gpr-software/cartscan/</w:t>
        </w:r>
      </w:hyperlink>
      <w:r>
        <w:rPr>
          <w:rFonts w:ascii="Times New Roman" w:eastAsia="Adobe Heiti Std R" w:hAnsi="Times New Roman" w:cs="Times New Roman"/>
          <w:color w:val="000000"/>
          <w:sz w:val="28"/>
          <w:szCs w:val="28"/>
          <w:shd w:val="clear" w:color="auto" w:fill="FFFFFF"/>
        </w:rPr>
        <w:t>, свободный.</w:t>
      </w:r>
    </w:p>
    <w:p w14:paraId="6330F14D"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PIPECHECK</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CREAFORM. – Электронные текстовые данные. – </w:t>
      </w:r>
      <w:r>
        <w:rPr>
          <w:rFonts w:ascii="Times New Roman" w:eastAsia="Adobe Heiti Std R" w:hAnsi="Times New Roman" w:cs="Times New Roman"/>
          <w:color w:val="000000"/>
          <w:sz w:val="28"/>
          <w:szCs w:val="28"/>
          <w:shd w:val="clear" w:color="auto" w:fill="FFFFFF"/>
          <w:lang w:val="en-US"/>
        </w:rPr>
        <w:t>Ottawa</w:t>
      </w:r>
      <w:r w:rsidRPr="00D9361D">
        <w:rPr>
          <w:rFonts w:ascii="Times New Roman" w:eastAsia="Adobe Heiti Std R" w:hAnsi="Times New Roman" w:cs="Times New Roman"/>
          <w:color w:val="000000"/>
          <w:sz w:val="28"/>
          <w:szCs w:val="28"/>
          <w:shd w:val="clear" w:color="auto" w:fill="FFFFFF"/>
        </w:rPr>
        <w:t xml:space="preserve">: </w:t>
      </w:r>
      <w:proofErr w:type="spellStart"/>
      <w:r>
        <w:rPr>
          <w:rFonts w:ascii="Times New Roman" w:eastAsia="Adobe Heiti Std R" w:hAnsi="Times New Roman" w:cs="Times New Roman"/>
          <w:color w:val="000000"/>
          <w:sz w:val="28"/>
          <w:szCs w:val="28"/>
          <w:shd w:val="clear" w:color="auto" w:fill="FFFFFF"/>
          <w:lang w:val="en-US"/>
        </w:rPr>
        <w:t>Creaform</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3" w:history="1">
        <w:r>
          <w:rPr>
            <w:rStyle w:val="ad"/>
            <w:rFonts w:ascii="Times New Roman" w:hAnsi="Times New Roman" w:cs="Times New Roman"/>
            <w:sz w:val="28"/>
          </w:rPr>
          <w:t>https://www.creaform3d.com/ru/sistemy-nerazrushayushchego-kontrolya...</w:t>
        </w:r>
      </w:hyperlink>
      <w:r>
        <w:rPr>
          <w:rFonts w:ascii="Times New Roman" w:eastAsia="Adobe Heiti Std R" w:hAnsi="Times New Roman" w:cs="Times New Roman"/>
          <w:color w:val="000000"/>
          <w:sz w:val="28"/>
          <w:szCs w:val="28"/>
          <w:shd w:val="clear" w:color="auto" w:fill="FFFFFF"/>
        </w:rPr>
        <w:t>, свободный.</w:t>
      </w:r>
    </w:p>
    <w:p w14:paraId="67A5F60E"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Measure</w:t>
      </w: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from</w:t>
      </w: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images</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PIX</w:t>
      </w:r>
      <w:r w:rsidRPr="00D9361D">
        <w:rPr>
          <w:rFonts w:ascii="Times New Roman" w:eastAsia="Adobe Heiti Std R" w:hAnsi="Times New Roman" w:cs="Times New Roman"/>
          <w:color w:val="000000"/>
          <w:sz w:val="28"/>
          <w:szCs w:val="28"/>
          <w:shd w:val="clear" w:color="auto" w:fill="FFFFFF"/>
        </w:rPr>
        <w:t>4</w:t>
      </w:r>
      <w:r>
        <w:rPr>
          <w:rFonts w:ascii="Times New Roman" w:eastAsia="Adobe Heiti Std R" w:hAnsi="Times New Roman" w:cs="Times New Roman"/>
          <w:color w:val="000000"/>
          <w:sz w:val="28"/>
          <w:szCs w:val="28"/>
          <w:shd w:val="clear" w:color="auto" w:fill="FFFFFF"/>
          <w:lang w:val="en-US"/>
        </w:rPr>
        <w:t>D</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Pr>
          <w:rFonts w:ascii="Times New Roman" w:eastAsia="Adobe Heiti Std R" w:hAnsi="Times New Roman" w:cs="Times New Roman"/>
          <w:color w:val="000000"/>
          <w:sz w:val="28"/>
          <w:szCs w:val="28"/>
          <w:shd w:val="clear" w:color="auto" w:fill="FFFFFF"/>
          <w:lang w:val="en-US"/>
        </w:rPr>
        <w:t>Zurich</w:t>
      </w:r>
      <w:r>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Pix</w:t>
      </w:r>
      <w:r w:rsidRPr="00D9361D">
        <w:rPr>
          <w:rFonts w:ascii="Times New Roman" w:eastAsia="Adobe Heiti Std R" w:hAnsi="Times New Roman" w:cs="Times New Roman"/>
          <w:color w:val="000000"/>
          <w:sz w:val="28"/>
          <w:szCs w:val="28"/>
          <w:shd w:val="clear" w:color="auto" w:fill="FFFFFF"/>
        </w:rPr>
        <w:t>4</w:t>
      </w:r>
      <w:r>
        <w:rPr>
          <w:rFonts w:ascii="Times New Roman" w:eastAsia="Adobe Heiti Std R" w:hAnsi="Times New Roman" w:cs="Times New Roman"/>
          <w:color w:val="000000"/>
          <w:sz w:val="28"/>
          <w:szCs w:val="28"/>
          <w:shd w:val="clear" w:color="auto" w:fill="FFFFFF"/>
          <w:lang w:val="en-US"/>
        </w:rPr>
        <w:t>D</w:t>
      </w:r>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4" w:history="1">
        <w:r w:rsidRPr="0043027B">
          <w:rPr>
            <w:rStyle w:val="ad"/>
            <w:rFonts w:ascii="Times New Roman" w:hAnsi="Times New Roman" w:cs="Times New Roman"/>
            <w:sz w:val="28"/>
          </w:rPr>
          <w:t>https://www.pix4d.com/</w:t>
        </w:r>
      </w:hyperlink>
      <w:r>
        <w:rPr>
          <w:rFonts w:ascii="Times New Roman" w:eastAsia="Adobe Heiti Std R" w:hAnsi="Times New Roman" w:cs="Times New Roman"/>
          <w:color w:val="000000"/>
          <w:sz w:val="28"/>
          <w:szCs w:val="28"/>
          <w:shd w:val="clear" w:color="auto" w:fill="FFFFFF"/>
        </w:rPr>
        <w:t>, свободный.</w:t>
      </w:r>
    </w:p>
    <w:p w14:paraId="64DD642E" w14:textId="77777777" w:rsidR="00A35748" w:rsidRPr="00D9361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sidRPr="00D9361D">
        <w:rPr>
          <w:rFonts w:ascii="Times New Roman" w:eastAsia="Adobe Heiti Std R" w:hAnsi="Times New Roman" w:cs="Times New Roman"/>
          <w:sz w:val="28"/>
          <w:szCs w:val="28"/>
        </w:rPr>
        <w:lastRenderedPageBreak/>
        <w:t xml:space="preserve"> Программное обеспечение </w:t>
      </w:r>
      <w:r>
        <w:rPr>
          <w:rFonts w:ascii="Times New Roman" w:eastAsia="Adobe Heiti Std R" w:hAnsi="Times New Roman" w:cs="Times New Roman"/>
          <w:sz w:val="28"/>
          <w:szCs w:val="28"/>
          <w:lang w:val="en-US"/>
        </w:rPr>
        <w:t>SRV</w:t>
      </w:r>
      <w:r w:rsidRPr="00C43342">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SOFTWARE</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proofErr w:type="spellStart"/>
      <w:r>
        <w:rPr>
          <w:rFonts w:ascii="Times New Roman" w:eastAsia="Adobe Heiti Std R" w:hAnsi="Times New Roman" w:cs="Times New Roman"/>
          <w:color w:val="000000"/>
          <w:sz w:val="28"/>
          <w:szCs w:val="28"/>
          <w:shd w:val="clear" w:color="auto" w:fill="FFFFFF"/>
          <w:lang w:val="en-US"/>
        </w:rPr>
        <w:t>viZaar</w:t>
      </w:r>
      <w:proofErr w:type="spellEnd"/>
      <w:r>
        <w:rPr>
          <w:rFonts w:ascii="Times New Roman" w:eastAsia="Adobe Heiti Std R" w:hAnsi="Times New Roman" w:cs="Times New Roman"/>
          <w:color w:val="000000"/>
          <w:sz w:val="28"/>
          <w:szCs w:val="28"/>
          <w:shd w:val="clear" w:color="auto" w:fill="FFFFFF"/>
        </w:rPr>
        <w:t>. – Электронные текстовые данные. – Санкт-Петербург: ООО «</w:t>
      </w:r>
      <w:proofErr w:type="spellStart"/>
      <w:r>
        <w:rPr>
          <w:rFonts w:ascii="Times New Roman" w:eastAsia="Adobe Heiti Std R" w:hAnsi="Times New Roman" w:cs="Times New Roman"/>
          <w:color w:val="000000"/>
          <w:sz w:val="28"/>
          <w:szCs w:val="28"/>
          <w:shd w:val="clear" w:color="auto" w:fill="FFFFFF"/>
        </w:rPr>
        <w:t>Визар</w:t>
      </w:r>
      <w:proofErr w:type="spellEnd"/>
      <w:r>
        <w:rPr>
          <w:rFonts w:ascii="Times New Roman" w:eastAsia="Adobe Heiti Std R" w:hAnsi="Times New Roman" w:cs="Times New Roman"/>
          <w:color w:val="000000"/>
          <w:sz w:val="28"/>
          <w:szCs w:val="28"/>
          <w:shd w:val="clear" w:color="auto" w:fill="FFFFFF"/>
        </w:rPr>
        <w:t xml:space="preserve"> Рус», 20</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2. – режим доступа к порталу: </w:t>
      </w:r>
      <w:hyperlink r:id="rId165" w:history="1">
        <w:r>
          <w:rPr>
            <w:rStyle w:val="ad"/>
            <w:rFonts w:ascii="Times New Roman" w:hAnsi="Times New Roman" w:cs="Times New Roman"/>
            <w:sz w:val="28"/>
          </w:rPr>
          <w:t>https://www.vizaar.ru/produktsiya/list/details...</w:t>
        </w:r>
      </w:hyperlink>
      <w:r>
        <w:rPr>
          <w:rFonts w:ascii="Times New Roman" w:eastAsia="Adobe Heiti Std R" w:hAnsi="Times New Roman" w:cs="Times New Roman"/>
          <w:color w:val="000000"/>
          <w:sz w:val="28"/>
          <w:szCs w:val="28"/>
          <w:shd w:val="clear" w:color="auto" w:fill="FFFFFF"/>
        </w:rPr>
        <w:t>, свободный.</w:t>
      </w:r>
    </w:p>
    <w:p w14:paraId="1C592489" w14:textId="77777777" w:rsidR="00A35748" w:rsidRPr="00D9361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proofErr w:type="spellStart"/>
      <w:r>
        <w:rPr>
          <w:rFonts w:ascii="Times New Roman" w:eastAsia="Adobe Heiti Std R" w:hAnsi="Times New Roman" w:cs="Times New Roman"/>
          <w:sz w:val="28"/>
          <w:szCs w:val="28"/>
        </w:rPr>
        <w:t>Вихретоковая</w:t>
      </w:r>
      <w:proofErr w:type="spellEnd"/>
      <w:r>
        <w:rPr>
          <w:rFonts w:ascii="Times New Roman" w:eastAsia="Adobe Heiti Std R" w:hAnsi="Times New Roman" w:cs="Times New Roman"/>
          <w:sz w:val="28"/>
          <w:szCs w:val="28"/>
        </w:rPr>
        <w:t xml:space="preserve"> система </w:t>
      </w:r>
      <w:r>
        <w:rPr>
          <w:rFonts w:ascii="Times New Roman" w:eastAsia="Adobe Heiti Std R" w:hAnsi="Times New Roman" w:cs="Times New Roman"/>
          <w:sz w:val="28"/>
          <w:szCs w:val="28"/>
          <w:lang w:val="en-US"/>
        </w:rPr>
        <w:t>ECHO</w:t>
      </w:r>
      <w:r w:rsidRPr="00D9361D">
        <w:rPr>
          <w:rFonts w:ascii="Times New Roman" w:eastAsia="Adobe Heiti Std R" w:hAnsi="Times New Roman" w:cs="Times New Roman"/>
          <w:sz w:val="28"/>
          <w:szCs w:val="28"/>
        </w:rPr>
        <w:t>-3</w:t>
      </w:r>
      <w:r>
        <w:rPr>
          <w:rFonts w:ascii="Times New Roman" w:eastAsia="Adobe Heiti Std R" w:hAnsi="Times New Roman" w:cs="Times New Roman"/>
          <w:sz w:val="28"/>
          <w:szCs w:val="28"/>
          <w:lang w:val="en-US"/>
        </w:rPr>
        <w:t>D</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CTM</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Systems</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Control</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Testing</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Measurement</w:t>
      </w:r>
      <w:r>
        <w:rPr>
          <w:rFonts w:ascii="Times New Roman" w:eastAsia="Adobe Heiti Std R" w:hAnsi="Times New Roman" w:cs="Times New Roman"/>
          <w:color w:val="000000"/>
          <w:sz w:val="28"/>
          <w:szCs w:val="28"/>
          <w:shd w:val="clear" w:color="auto" w:fill="FFFFFF"/>
        </w:rPr>
        <w:t>. – Электронные текстовые данные. – Минск: CTM Systems,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 – режим доступа к порталу: </w:t>
      </w:r>
      <w:hyperlink r:id="rId166" w:history="1">
        <w:r>
          <w:rPr>
            <w:rStyle w:val="ad"/>
            <w:rFonts w:ascii="Times New Roman" w:hAnsi="Times New Roman" w:cs="Times New Roman"/>
            <w:sz w:val="28"/>
          </w:rPr>
          <w:t>https://ndt.by/product/nerazrushayushchiy-kontrol...</w:t>
        </w:r>
      </w:hyperlink>
      <w:r>
        <w:rPr>
          <w:rFonts w:ascii="Times New Roman" w:eastAsia="Adobe Heiti Std R" w:hAnsi="Times New Roman" w:cs="Times New Roman"/>
          <w:color w:val="000000"/>
          <w:sz w:val="28"/>
          <w:szCs w:val="28"/>
          <w:shd w:val="clear" w:color="auto" w:fill="FFFFFF"/>
        </w:rPr>
        <w:t>, свободный.</w:t>
      </w:r>
    </w:p>
    <w:p w14:paraId="22DB5DDC" w14:textId="77777777" w:rsidR="00A35748" w:rsidRPr="00611BA1"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Интеллектуальная система диагностирования состояния поверхностей нагрева ТЭС</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НАТТ. – Электронные текстовые данные. – Москва: </w:t>
      </w:r>
      <w:r>
        <w:rPr>
          <w:rFonts w:ascii="Times New Roman" w:eastAsia="Adobe Heiti Std R" w:hAnsi="Times New Roman" w:cs="Times New Roman"/>
          <w:color w:val="000000"/>
          <w:sz w:val="28"/>
          <w:szCs w:val="28"/>
          <w:shd w:val="clear" w:color="auto" w:fill="FFFFFF"/>
          <w:lang w:val="en-US"/>
        </w:rPr>
        <w:t>Natt</w:t>
      </w:r>
      <w:r>
        <w:rPr>
          <w:rFonts w:ascii="Times New Roman" w:eastAsia="Adobe Heiti Std R" w:hAnsi="Times New Roman" w:cs="Times New Roman"/>
          <w:color w:val="000000"/>
          <w:sz w:val="28"/>
          <w:szCs w:val="28"/>
          <w:shd w:val="clear" w:color="auto" w:fill="FFFFFF"/>
        </w:rPr>
        <w:t>,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 – режим доступа к порталу: </w:t>
      </w:r>
      <w:hyperlink r:id="rId167" w:anchor="solution-current-state" w:history="1">
        <w:r>
          <w:rPr>
            <w:rStyle w:val="ad"/>
            <w:rFonts w:ascii="Times New Roman" w:hAnsi="Times New Roman" w:cs="Times New Roman"/>
            <w:sz w:val="28"/>
          </w:rPr>
          <w:t>https://digital-natt.ru/offers...</w:t>
        </w:r>
      </w:hyperlink>
      <w:r>
        <w:rPr>
          <w:rFonts w:ascii="Times New Roman" w:eastAsia="Adobe Heiti Std R" w:hAnsi="Times New Roman" w:cs="Times New Roman"/>
          <w:color w:val="000000"/>
          <w:sz w:val="28"/>
          <w:szCs w:val="28"/>
          <w:shd w:val="clear" w:color="auto" w:fill="FFFFFF"/>
        </w:rPr>
        <w:t>, свободный.</w:t>
      </w:r>
    </w:p>
    <w:p w14:paraId="54AC7C57" w14:textId="77777777" w:rsidR="00A35748" w:rsidRPr="00611BA1"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VMX </w:t>
      </w:r>
      <w:proofErr w:type="spellStart"/>
      <w:r>
        <w:rPr>
          <w:rFonts w:ascii="Times New Roman" w:eastAsia="Adobe Heiti Std R" w:hAnsi="Times New Roman" w:cs="Times New Roman"/>
          <w:sz w:val="28"/>
          <w:szCs w:val="28"/>
          <w:lang w:val="en-US"/>
        </w:rPr>
        <w:t>Dequs</w:t>
      </w:r>
      <w:proofErr w:type="spellEnd"/>
      <w:r>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Video</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Matrix</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Industrial</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Machine</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Vision</w:t>
      </w:r>
      <w:r>
        <w:rPr>
          <w:rFonts w:ascii="Times New Roman" w:eastAsia="Adobe Heiti Std R" w:hAnsi="Times New Roman" w:cs="Times New Roman"/>
          <w:color w:val="000000"/>
          <w:sz w:val="28"/>
          <w:szCs w:val="28"/>
          <w:shd w:val="clear" w:color="auto" w:fill="FFFFFF"/>
        </w:rPr>
        <w:t>. – Электронные текстовые данные. – Екатеринбург: ООО «</w:t>
      </w:r>
      <w:proofErr w:type="spellStart"/>
      <w:r>
        <w:rPr>
          <w:rFonts w:ascii="Times New Roman" w:eastAsia="Adobe Heiti Std R" w:hAnsi="Times New Roman" w:cs="Times New Roman"/>
          <w:color w:val="000000"/>
          <w:sz w:val="28"/>
          <w:szCs w:val="28"/>
          <w:shd w:val="clear" w:color="auto" w:fill="FFFFFF"/>
        </w:rPr>
        <w:t>ВидеоМатрикс</w:t>
      </w:r>
      <w:proofErr w:type="spellEnd"/>
      <w:r>
        <w:rPr>
          <w:rFonts w:ascii="Times New Roman" w:eastAsia="Adobe Heiti Std R" w:hAnsi="Times New Roman" w:cs="Times New Roman"/>
          <w:color w:val="000000"/>
          <w:sz w:val="28"/>
          <w:szCs w:val="28"/>
          <w:shd w:val="clear" w:color="auto" w:fill="FFFFFF"/>
        </w:rPr>
        <w:t>»,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 режим доступа к порталу:</w:t>
      </w:r>
      <w:r>
        <w:rPr>
          <w:rFonts w:ascii="Times New Roman" w:hAnsi="Times New Roman" w:cs="Times New Roman"/>
          <w:sz w:val="28"/>
        </w:rPr>
        <w:t xml:space="preserve"> </w:t>
      </w:r>
      <w:hyperlink r:id="rId168" w:history="1">
        <w:r w:rsidRPr="0043027B">
          <w:rPr>
            <w:rStyle w:val="ad"/>
            <w:rFonts w:ascii="Times New Roman" w:hAnsi="Times New Roman" w:cs="Times New Roman"/>
            <w:sz w:val="28"/>
          </w:rPr>
          <w:t>https://videomatrix.ru/</w:t>
        </w:r>
      </w:hyperlink>
      <w:r>
        <w:rPr>
          <w:rFonts w:ascii="Times New Roman" w:eastAsia="Adobe Heiti Std R" w:hAnsi="Times New Roman" w:cs="Times New Roman"/>
          <w:color w:val="000000"/>
          <w:sz w:val="28"/>
          <w:szCs w:val="28"/>
          <w:shd w:val="clear" w:color="auto" w:fill="FFFFFF"/>
        </w:rPr>
        <w:t>, свободный.</w:t>
      </w:r>
    </w:p>
    <w:p w14:paraId="782AF104" w14:textId="5A148C4D" w:rsidR="00A35748" w:rsidRPr="00DD39C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proofErr w:type="spellStart"/>
      <w:r w:rsidRPr="00027182">
        <w:rPr>
          <w:rFonts w:ascii="Times New Roman" w:eastAsia="Adobe Heiti Std R" w:hAnsi="Times New Roman" w:cs="Times New Roman"/>
          <w:sz w:val="28"/>
          <w:szCs w:val="28"/>
        </w:rPr>
        <w:t>Видеоаналитика</w:t>
      </w:r>
      <w:proofErr w:type="spellEnd"/>
      <w:r w:rsidRPr="0002718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Центр2М. – Электронные текстовые данные. – Москва: ООО «Центр2М»,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 режим доступа к порталу:</w:t>
      </w:r>
      <w:r>
        <w:rPr>
          <w:rFonts w:ascii="Times New Roman" w:hAnsi="Times New Roman" w:cs="Times New Roman"/>
          <w:sz w:val="28"/>
        </w:rPr>
        <w:t xml:space="preserve"> </w:t>
      </w:r>
      <w:hyperlink r:id="rId169" w:history="1">
        <w:r w:rsidRPr="0043027B">
          <w:rPr>
            <w:rStyle w:val="ad"/>
            <w:rFonts w:ascii="Times New Roman" w:hAnsi="Times New Roman" w:cs="Times New Roman"/>
            <w:sz w:val="28"/>
          </w:rPr>
          <w:t>https://center2m.ru/videoanalitika</w:t>
        </w:r>
      </w:hyperlink>
      <w:hyperlink r:id="rId170" w:history="1"/>
      <w:r>
        <w:rPr>
          <w:rFonts w:ascii="Times New Roman" w:eastAsia="Adobe Heiti Std R" w:hAnsi="Times New Roman" w:cs="Times New Roman"/>
          <w:color w:val="000000"/>
          <w:sz w:val="28"/>
          <w:szCs w:val="28"/>
          <w:shd w:val="clear" w:color="auto" w:fill="FFFFFF"/>
        </w:rPr>
        <w:t>, свободный.</w:t>
      </w:r>
    </w:p>
    <w:p w14:paraId="6DE6E153" w14:textId="18E6FDF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rPr>
      </w:pPr>
      <w:proofErr w:type="spellStart"/>
      <w:r w:rsidRPr="00DD39CD">
        <w:rPr>
          <w:rFonts w:ascii="Times New Roman" w:hAnsi="Times New Roman" w:cs="Times New Roman"/>
          <w:sz w:val="28"/>
          <w:szCs w:val="28"/>
        </w:rPr>
        <w:t>Попко</w:t>
      </w:r>
      <w:proofErr w:type="spellEnd"/>
      <w:r w:rsidRPr="00DD39CD">
        <w:rPr>
          <w:rFonts w:ascii="Times New Roman" w:hAnsi="Times New Roman" w:cs="Times New Roman"/>
          <w:sz w:val="28"/>
          <w:szCs w:val="28"/>
        </w:rPr>
        <w:t xml:space="preserve"> Е. А., Воробьев А. П., Вайнштейн И. А. Опыт применения машинного зрения в системах оптического неразрушающего контроля //Сварка и диагностика: сборник докладов международного форума (Екатеринбург, 24–25 ноября 2015 г.</w:t>
      </w:r>
      <w:proofErr w:type="gramStart"/>
      <w:r w:rsidRPr="00DD39CD">
        <w:rPr>
          <w:rFonts w:ascii="Times New Roman" w:hAnsi="Times New Roman" w:cs="Times New Roman"/>
          <w:sz w:val="28"/>
          <w:szCs w:val="28"/>
        </w:rPr>
        <w:t>).—</w:t>
      </w:r>
      <w:proofErr w:type="gramEnd"/>
      <w:r w:rsidRPr="00DD39CD">
        <w:rPr>
          <w:rFonts w:ascii="Times New Roman" w:hAnsi="Times New Roman" w:cs="Times New Roman"/>
          <w:sz w:val="28"/>
          <w:szCs w:val="28"/>
        </w:rPr>
        <w:t xml:space="preserve">Екатеринбург, 2015. – 2015. – С. </w:t>
      </w:r>
      <w:proofErr w:type="gramStart"/>
      <w:r w:rsidRPr="00DD39CD">
        <w:rPr>
          <w:rFonts w:ascii="Times New Roman" w:hAnsi="Times New Roman" w:cs="Times New Roman"/>
          <w:sz w:val="28"/>
          <w:szCs w:val="28"/>
        </w:rPr>
        <w:t>401-406</w:t>
      </w:r>
      <w:proofErr w:type="gramEnd"/>
      <w:r w:rsidRPr="00DD39CD">
        <w:rPr>
          <w:rFonts w:ascii="Times New Roman" w:hAnsi="Times New Roman" w:cs="Times New Roman"/>
          <w:sz w:val="28"/>
          <w:szCs w:val="28"/>
        </w:rPr>
        <w:t>.</w:t>
      </w:r>
    </w:p>
    <w:p w14:paraId="4D5F130E" w14:textId="07B0DA9C"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rPr>
      </w:pPr>
      <w:r w:rsidRPr="00DD39CD">
        <w:rPr>
          <w:rFonts w:ascii="Times New Roman" w:hAnsi="Times New Roman" w:cs="Times New Roman"/>
          <w:sz w:val="28"/>
          <w:szCs w:val="28"/>
        </w:rPr>
        <w:t xml:space="preserve">Ильясов Б. Б., </w:t>
      </w:r>
      <w:proofErr w:type="spellStart"/>
      <w:r w:rsidRPr="00DD39CD">
        <w:rPr>
          <w:rFonts w:ascii="Times New Roman" w:hAnsi="Times New Roman" w:cs="Times New Roman"/>
          <w:sz w:val="28"/>
          <w:szCs w:val="28"/>
        </w:rPr>
        <w:t>Кашимов</w:t>
      </w:r>
      <w:proofErr w:type="spellEnd"/>
      <w:r w:rsidRPr="00DD39CD">
        <w:rPr>
          <w:rFonts w:ascii="Times New Roman" w:hAnsi="Times New Roman" w:cs="Times New Roman"/>
          <w:sz w:val="28"/>
          <w:szCs w:val="28"/>
        </w:rPr>
        <w:t xml:space="preserve"> К. Б. Использование классификационных методов машинного обучения в дефектоскопии //Вестник науки Сибири. – 2014. – №. 3 (13). – С. 41.</w:t>
      </w:r>
    </w:p>
    <w:p w14:paraId="536ADB1F" w14:textId="155DD081"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Filonov</w:t>
      </w:r>
      <w:proofErr w:type="spellEnd"/>
      <w:r w:rsidRPr="00DD39CD">
        <w:rPr>
          <w:rFonts w:ascii="Times New Roman" w:hAnsi="Times New Roman" w:cs="Times New Roman"/>
          <w:sz w:val="28"/>
          <w:szCs w:val="28"/>
          <w:lang w:val="en-US"/>
        </w:rPr>
        <w:t xml:space="preserve"> P., </w:t>
      </w:r>
      <w:proofErr w:type="spellStart"/>
      <w:r w:rsidRPr="00DD39CD">
        <w:rPr>
          <w:rFonts w:ascii="Times New Roman" w:hAnsi="Times New Roman" w:cs="Times New Roman"/>
          <w:sz w:val="28"/>
          <w:szCs w:val="28"/>
          <w:lang w:val="en-US"/>
        </w:rPr>
        <w:t>Kitashov</w:t>
      </w:r>
      <w:proofErr w:type="spellEnd"/>
      <w:r w:rsidRPr="00DD39CD">
        <w:rPr>
          <w:rFonts w:ascii="Times New Roman" w:hAnsi="Times New Roman" w:cs="Times New Roman"/>
          <w:sz w:val="28"/>
          <w:szCs w:val="28"/>
          <w:lang w:val="en-US"/>
        </w:rPr>
        <w:t xml:space="preserve"> F., </w:t>
      </w:r>
      <w:proofErr w:type="spellStart"/>
      <w:r w:rsidRPr="00DD39CD">
        <w:rPr>
          <w:rFonts w:ascii="Times New Roman" w:hAnsi="Times New Roman" w:cs="Times New Roman"/>
          <w:sz w:val="28"/>
          <w:szCs w:val="28"/>
          <w:lang w:val="en-US"/>
        </w:rPr>
        <w:t>Lavrentyev</w:t>
      </w:r>
      <w:proofErr w:type="spellEnd"/>
      <w:r w:rsidRPr="00DD39CD">
        <w:rPr>
          <w:rFonts w:ascii="Times New Roman" w:hAnsi="Times New Roman" w:cs="Times New Roman"/>
          <w:sz w:val="28"/>
          <w:szCs w:val="28"/>
          <w:lang w:val="en-US"/>
        </w:rPr>
        <w:t xml:space="preserve"> A. </w:t>
      </w:r>
      <w:proofErr w:type="spellStart"/>
      <w:r w:rsidRPr="00DD39CD">
        <w:rPr>
          <w:rFonts w:ascii="Times New Roman" w:hAnsi="Times New Roman" w:cs="Times New Roman"/>
          <w:sz w:val="28"/>
          <w:szCs w:val="28"/>
          <w:lang w:val="en-US"/>
        </w:rPr>
        <w:t>Rnn</w:t>
      </w:r>
      <w:proofErr w:type="spellEnd"/>
      <w:r w:rsidRPr="00DD39CD">
        <w:rPr>
          <w:rFonts w:ascii="Times New Roman" w:hAnsi="Times New Roman" w:cs="Times New Roman"/>
          <w:sz w:val="28"/>
          <w:szCs w:val="28"/>
          <w:lang w:val="en-US"/>
        </w:rPr>
        <w:t xml:space="preserve">-based early cyber-attack detection for the </w:t>
      </w:r>
      <w:proofErr w:type="spellStart"/>
      <w:r w:rsidRPr="00DD39CD">
        <w:rPr>
          <w:rFonts w:ascii="Times New Roman" w:hAnsi="Times New Roman" w:cs="Times New Roman"/>
          <w:sz w:val="28"/>
          <w:szCs w:val="28"/>
          <w:lang w:val="en-US"/>
        </w:rPr>
        <w:t>tennessee</w:t>
      </w:r>
      <w:proofErr w:type="spellEnd"/>
      <w:r w:rsidRPr="00DD39CD">
        <w:rPr>
          <w:rFonts w:ascii="Times New Roman" w:hAnsi="Times New Roman" w:cs="Times New Roman"/>
          <w:sz w:val="28"/>
          <w:szCs w:val="28"/>
          <w:lang w:val="en-US"/>
        </w:rPr>
        <w:t xml:space="preserve"> </w:t>
      </w:r>
      <w:proofErr w:type="spellStart"/>
      <w:r w:rsidRPr="00DD39CD">
        <w:rPr>
          <w:rFonts w:ascii="Times New Roman" w:hAnsi="Times New Roman" w:cs="Times New Roman"/>
          <w:sz w:val="28"/>
          <w:szCs w:val="28"/>
          <w:lang w:val="en-US"/>
        </w:rPr>
        <w:t>eastman</w:t>
      </w:r>
      <w:proofErr w:type="spellEnd"/>
      <w:r w:rsidRPr="00DD39CD">
        <w:rPr>
          <w:rFonts w:ascii="Times New Roman" w:hAnsi="Times New Roman" w:cs="Times New Roman"/>
          <w:sz w:val="28"/>
          <w:szCs w:val="28"/>
          <w:lang w:val="en-US"/>
        </w:rPr>
        <w:t xml:space="preserve"> process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arXiv:1709.02232. – 2017.</w:t>
      </w:r>
    </w:p>
    <w:p w14:paraId="456528B3" w14:textId="577A801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lastRenderedPageBreak/>
        <w:t>Nikolenko</w:t>
      </w:r>
      <w:proofErr w:type="spellEnd"/>
      <w:r w:rsidRPr="00DD39CD">
        <w:rPr>
          <w:rFonts w:ascii="Times New Roman" w:hAnsi="Times New Roman" w:cs="Times New Roman"/>
          <w:sz w:val="28"/>
          <w:szCs w:val="28"/>
          <w:lang w:val="en-US"/>
        </w:rPr>
        <w:t xml:space="preserve"> S. I. Synthetic data for deep learning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arXiv:1909.11512. – 2019.</w:t>
      </w:r>
    </w:p>
    <w:p w14:paraId="54D73F35" w14:textId="6153E2C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Xie</w:t>
      </w:r>
      <w:proofErr w:type="spellEnd"/>
      <w:r w:rsidRPr="00DD39CD">
        <w:rPr>
          <w:rFonts w:ascii="Times New Roman" w:hAnsi="Times New Roman" w:cs="Times New Roman"/>
          <w:sz w:val="28"/>
          <w:szCs w:val="28"/>
          <w:lang w:val="en-US"/>
        </w:rPr>
        <w:t xml:space="preserve"> Q. et al. Unsupervised data augmentation for consistency training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arXiv:1904.12848. – 2019.</w:t>
      </w:r>
    </w:p>
    <w:p w14:paraId="60A0A879" w14:textId="611CED52"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Zhong Z. et al. Random erasing data augmentation //Proceedings of the AAAI Conference on Artificial Intelligence. – 2020.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34. – №. 07.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13001-13008.</w:t>
      </w:r>
    </w:p>
    <w:p w14:paraId="0E6C0A18" w14:textId="36F0534D"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Shorten C., </w:t>
      </w:r>
      <w:proofErr w:type="spellStart"/>
      <w:r w:rsidRPr="00DD39CD">
        <w:rPr>
          <w:rFonts w:ascii="Times New Roman" w:hAnsi="Times New Roman" w:cs="Times New Roman"/>
          <w:sz w:val="28"/>
          <w:szCs w:val="28"/>
          <w:lang w:val="en-US"/>
        </w:rPr>
        <w:t>Khoshgoftaar</w:t>
      </w:r>
      <w:proofErr w:type="spellEnd"/>
      <w:r w:rsidRPr="00DD39CD">
        <w:rPr>
          <w:rFonts w:ascii="Times New Roman" w:hAnsi="Times New Roman" w:cs="Times New Roman"/>
          <w:sz w:val="28"/>
          <w:szCs w:val="28"/>
          <w:lang w:val="en-US"/>
        </w:rPr>
        <w:t xml:space="preserve"> T. M. A survey on image data augmentation for deep learning //Journal of Big Data.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6. – №. 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1-48.</w:t>
      </w:r>
    </w:p>
    <w:p w14:paraId="61CBEFEB" w14:textId="52926824"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Zhong Z. et al. Random erasing data augmentation //Proceedings of the AAAI Conference on Artificial Intelligence. – 2020.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34. – №. 07.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13001-13008.</w:t>
      </w:r>
    </w:p>
    <w:p w14:paraId="67BFE2DC" w14:textId="3A4CE31B"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Zhao Z. Q. et al. Object detection with deep learning: A review //IEEE transactions on neural networks and learning systems.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30. – №. 11.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3212-3232.</w:t>
      </w:r>
    </w:p>
    <w:p w14:paraId="476EFF9E" w14:textId="785A29D3"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Zhang J. et al. A review of deep learning-based semantic segmentation for point cloud //IEEE Access.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179118-179133.</w:t>
      </w:r>
    </w:p>
    <w:p w14:paraId="0851273E" w14:textId="0C527431" w:rsidR="00DD39CD" w:rsidRPr="008D603B"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rPr>
      </w:pPr>
      <w:r w:rsidRPr="00DD39CD">
        <w:rPr>
          <w:rFonts w:ascii="Times New Roman" w:hAnsi="Times New Roman" w:cs="Times New Roman"/>
          <w:sz w:val="28"/>
          <w:szCs w:val="28"/>
          <w:lang w:val="en-US"/>
        </w:rPr>
        <w:t xml:space="preserve">Defects Detector CV. </w:t>
      </w:r>
      <w:proofErr w:type="spellStart"/>
      <w:r w:rsidRPr="00DD39CD">
        <w:rPr>
          <w:rFonts w:ascii="Times New Roman" w:hAnsi="Times New Roman" w:cs="Times New Roman"/>
          <w:sz w:val="28"/>
          <w:szCs w:val="28"/>
          <w:lang w:val="en-US"/>
        </w:rPr>
        <w:t>Phygitalism</w:t>
      </w:r>
      <w:proofErr w:type="spellEnd"/>
      <w:r w:rsidRPr="00DD39CD">
        <w:rPr>
          <w:rFonts w:ascii="Times New Roman" w:hAnsi="Times New Roman" w:cs="Times New Roman"/>
          <w:sz w:val="28"/>
          <w:szCs w:val="28"/>
          <w:lang w:val="en-US"/>
        </w:rPr>
        <w:t>. URL</w:t>
      </w:r>
      <w:r w:rsidRPr="008D603B">
        <w:rPr>
          <w:rFonts w:ascii="Times New Roman" w:hAnsi="Times New Roman" w:cs="Times New Roman"/>
          <w:sz w:val="28"/>
          <w:szCs w:val="28"/>
        </w:rPr>
        <w:t>:</w:t>
      </w:r>
      <w:hyperlink r:id="rId171">
        <w:r w:rsidRPr="008D603B">
          <w:rPr>
            <w:rFonts w:ascii="Times New Roman" w:hAnsi="Times New Roman" w:cs="Times New Roman"/>
            <w:sz w:val="28"/>
            <w:szCs w:val="28"/>
          </w:rPr>
          <w:t xml:space="preserve"> </w:t>
        </w:r>
      </w:hyperlink>
      <w:hyperlink r:id="rId172">
        <w:r w:rsidRPr="00DD39CD">
          <w:rPr>
            <w:rFonts w:ascii="Times New Roman" w:hAnsi="Times New Roman" w:cs="Times New Roman"/>
            <w:sz w:val="28"/>
            <w:szCs w:val="28"/>
            <w:lang w:val="en-US"/>
          </w:rPr>
          <w:t>https</w:t>
        </w:r>
        <w:r w:rsidRPr="008D603B">
          <w:rPr>
            <w:rFonts w:ascii="Times New Roman" w:hAnsi="Times New Roman" w:cs="Times New Roman"/>
            <w:sz w:val="28"/>
            <w:szCs w:val="28"/>
          </w:rPr>
          <w:t>://</w:t>
        </w:r>
        <w:proofErr w:type="spellStart"/>
        <w:r w:rsidRPr="00DD39CD">
          <w:rPr>
            <w:rFonts w:ascii="Times New Roman" w:hAnsi="Times New Roman" w:cs="Times New Roman"/>
            <w:sz w:val="28"/>
            <w:szCs w:val="28"/>
            <w:lang w:val="en-US"/>
          </w:rPr>
          <w:t>phygitalism</w:t>
        </w:r>
        <w:proofErr w:type="spellEnd"/>
        <w:r w:rsidRPr="008D603B">
          <w:rPr>
            <w:rFonts w:ascii="Times New Roman" w:hAnsi="Times New Roman" w:cs="Times New Roman"/>
            <w:sz w:val="28"/>
            <w:szCs w:val="28"/>
          </w:rPr>
          <w:t>.</w:t>
        </w:r>
        <w:r w:rsidRPr="00DD39CD">
          <w:rPr>
            <w:rFonts w:ascii="Times New Roman" w:hAnsi="Times New Roman" w:cs="Times New Roman"/>
            <w:sz w:val="28"/>
            <w:szCs w:val="28"/>
            <w:lang w:val="en-US"/>
          </w:rPr>
          <w:t>com</w:t>
        </w:r>
        <w:r w:rsidRPr="008D603B">
          <w:rPr>
            <w:rFonts w:ascii="Times New Roman" w:hAnsi="Times New Roman" w:cs="Times New Roman"/>
            <w:sz w:val="28"/>
            <w:szCs w:val="28"/>
          </w:rPr>
          <w:t>/</w:t>
        </w:r>
        <w:r w:rsidRPr="00DD39CD">
          <w:rPr>
            <w:rFonts w:ascii="Times New Roman" w:hAnsi="Times New Roman" w:cs="Times New Roman"/>
            <w:sz w:val="28"/>
            <w:szCs w:val="28"/>
            <w:lang w:val="en-US"/>
          </w:rPr>
          <w:t>defects</w:t>
        </w:r>
        <w:r w:rsidRPr="008D603B">
          <w:rPr>
            <w:rFonts w:ascii="Times New Roman" w:hAnsi="Times New Roman" w:cs="Times New Roman"/>
            <w:sz w:val="28"/>
            <w:szCs w:val="28"/>
          </w:rPr>
          <w:t>-</w:t>
        </w:r>
        <w:r w:rsidRPr="00DD39CD">
          <w:rPr>
            <w:rFonts w:ascii="Times New Roman" w:hAnsi="Times New Roman" w:cs="Times New Roman"/>
            <w:sz w:val="28"/>
            <w:szCs w:val="28"/>
            <w:lang w:val="en-US"/>
          </w:rPr>
          <w:t>detector</w:t>
        </w:r>
        <w:r w:rsidRPr="008D603B">
          <w:rPr>
            <w:rFonts w:ascii="Times New Roman" w:hAnsi="Times New Roman" w:cs="Times New Roman"/>
            <w:sz w:val="28"/>
            <w:szCs w:val="28"/>
          </w:rPr>
          <w:t>/</w:t>
        </w:r>
      </w:hyperlink>
      <w:r w:rsidRPr="008D603B">
        <w:rPr>
          <w:rFonts w:ascii="Times New Roman" w:hAnsi="Times New Roman" w:cs="Times New Roman"/>
          <w:sz w:val="28"/>
          <w:szCs w:val="28"/>
        </w:rPr>
        <w:t xml:space="preserve"> (</w:t>
      </w:r>
      <w:r w:rsidRPr="00DD39CD">
        <w:rPr>
          <w:rFonts w:ascii="Times New Roman" w:hAnsi="Times New Roman" w:cs="Times New Roman"/>
          <w:sz w:val="28"/>
          <w:szCs w:val="28"/>
        </w:rPr>
        <w:t>дата</w:t>
      </w:r>
      <w:r w:rsidRPr="008D603B">
        <w:rPr>
          <w:rFonts w:ascii="Times New Roman" w:hAnsi="Times New Roman" w:cs="Times New Roman"/>
          <w:sz w:val="28"/>
          <w:szCs w:val="28"/>
        </w:rPr>
        <w:t xml:space="preserve"> </w:t>
      </w:r>
      <w:r w:rsidRPr="00DD39CD">
        <w:rPr>
          <w:rFonts w:ascii="Times New Roman" w:hAnsi="Times New Roman" w:cs="Times New Roman"/>
          <w:sz w:val="28"/>
          <w:szCs w:val="28"/>
        </w:rPr>
        <w:t>обращения</w:t>
      </w:r>
      <w:r w:rsidRPr="008D603B">
        <w:rPr>
          <w:rFonts w:ascii="Times New Roman" w:hAnsi="Times New Roman" w:cs="Times New Roman"/>
          <w:sz w:val="28"/>
          <w:szCs w:val="28"/>
        </w:rPr>
        <w:t>: 08.04.2021)</w:t>
      </w:r>
    </w:p>
    <w:p w14:paraId="2C5B3D02" w14:textId="1C74D311"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Szymański</w:t>
      </w:r>
      <w:proofErr w:type="spellEnd"/>
      <w:r w:rsidRPr="00DD39CD">
        <w:rPr>
          <w:rFonts w:ascii="Times New Roman" w:hAnsi="Times New Roman" w:cs="Times New Roman"/>
          <w:sz w:val="28"/>
          <w:szCs w:val="28"/>
          <w:lang w:val="en-US"/>
        </w:rPr>
        <w:t xml:space="preserve"> P., </w:t>
      </w:r>
      <w:proofErr w:type="spellStart"/>
      <w:r w:rsidRPr="00DD39CD">
        <w:rPr>
          <w:rFonts w:ascii="Times New Roman" w:hAnsi="Times New Roman" w:cs="Times New Roman"/>
          <w:sz w:val="28"/>
          <w:szCs w:val="28"/>
          <w:lang w:val="en-US"/>
        </w:rPr>
        <w:t>Kajdanowicz</w:t>
      </w:r>
      <w:proofErr w:type="spellEnd"/>
      <w:r w:rsidRPr="00DD39CD">
        <w:rPr>
          <w:rFonts w:ascii="Times New Roman" w:hAnsi="Times New Roman" w:cs="Times New Roman"/>
          <w:sz w:val="28"/>
          <w:szCs w:val="28"/>
          <w:lang w:val="en-US"/>
        </w:rPr>
        <w:t xml:space="preserve"> T. A network perspective on stratification of multi-label data //First International Workshop on Learning with Imbalanced Domains: Theory and Applications. – PMLR, 2017.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22-35.</w:t>
      </w:r>
    </w:p>
    <w:p w14:paraId="43403424" w14:textId="272F2322"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Piegl</w:t>
      </w:r>
      <w:proofErr w:type="spellEnd"/>
      <w:r w:rsidRPr="00DD39CD">
        <w:rPr>
          <w:rFonts w:ascii="Times New Roman" w:hAnsi="Times New Roman" w:cs="Times New Roman"/>
          <w:sz w:val="28"/>
          <w:szCs w:val="28"/>
          <w:lang w:val="en-US"/>
        </w:rPr>
        <w:t xml:space="preserve"> L., Tiller W. The NURBS Book, Springer-Verlag //New York. – 1995.</w:t>
      </w:r>
    </w:p>
    <w:p w14:paraId="111D2EAF" w14:textId="59785E6C"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Lin T. Y. et al. Microsoft coco: Common objects in context //European conference on computer vision. – Springer, Cham, 2014.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740-755.</w:t>
      </w:r>
    </w:p>
    <w:p w14:paraId="2794AEBE" w14:textId="6BB83AF3"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Bochkovskiy</w:t>
      </w:r>
      <w:proofErr w:type="spellEnd"/>
      <w:r w:rsidRPr="00DD39CD">
        <w:rPr>
          <w:rFonts w:ascii="Times New Roman" w:hAnsi="Times New Roman" w:cs="Times New Roman"/>
          <w:sz w:val="28"/>
          <w:szCs w:val="28"/>
          <w:lang w:val="en-US"/>
        </w:rPr>
        <w:t xml:space="preserve"> A., Wang C. Y., Liao H. Y. M. Yolov4: Optimal speed and accuracy of object detection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arXiv:2004.10934. – 2020.</w:t>
      </w:r>
    </w:p>
    <w:p w14:paraId="0E006739" w14:textId="045B883F"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Qiao</w:t>
      </w:r>
      <w:proofErr w:type="spellEnd"/>
      <w:r w:rsidRPr="00DD39CD">
        <w:rPr>
          <w:rFonts w:ascii="Times New Roman" w:hAnsi="Times New Roman" w:cs="Times New Roman"/>
          <w:sz w:val="28"/>
          <w:szCs w:val="28"/>
          <w:lang w:val="en-US"/>
        </w:rPr>
        <w:t xml:space="preserve"> S., Chen L. C., Yuille A. Detectors: Detecting objects with recursive feature pyramid and switchable </w:t>
      </w:r>
      <w:proofErr w:type="spellStart"/>
      <w:r w:rsidRPr="00DD39CD">
        <w:rPr>
          <w:rFonts w:ascii="Times New Roman" w:hAnsi="Times New Roman" w:cs="Times New Roman"/>
          <w:sz w:val="28"/>
          <w:szCs w:val="28"/>
          <w:lang w:val="en-US"/>
        </w:rPr>
        <w:t>atrous</w:t>
      </w:r>
      <w:proofErr w:type="spellEnd"/>
      <w:r w:rsidRPr="00DD39CD">
        <w:rPr>
          <w:rFonts w:ascii="Times New Roman" w:hAnsi="Times New Roman" w:cs="Times New Roman"/>
          <w:sz w:val="28"/>
          <w:szCs w:val="28"/>
          <w:lang w:val="en-US"/>
        </w:rPr>
        <w:t xml:space="preserve"> convolution //Proceedings of the </w:t>
      </w:r>
      <w:r w:rsidRPr="00DD39CD">
        <w:rPr>
          <w:rFonts w:ascii="Times New Roman" w:hAnsi="Times New Roman" w:cs="Times New Roman"/>
          <w:sz w:val="28"/>
          <w:szCs w:val="28"/>
          <w:lang w:val="en-US"/>
        </w:rPr>
        <w:lastRenderedPageBreak/>
        <w:t xml:space="preserve">IEEE/CVF Conference on Computer Vision and Pattern Recognition. – 2021.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10213-10224.</w:t>
      </w:r>
    </w:p>
    <w:p w14:paraId="4084B206" w14:textId="5320F009"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Feng Z. H. et al. Wing loss for robust facial landmark </w:t>
      </w:r>
      <w:proofErr w:type="spellStart"/>
      <w:r w:rsidRPr="00DD39CD">
        <w:rPr>
          <w:rFonts w:ascii="Times New Roman" w:hAnsi="Times New Roman" w:cs="Times New Roman"/>
          <w:sz w:val="28"/>
          <w:szCs w:val="28"/>
          <w:lang w:val="en-US"/>
        </w:rPr>
        <w:t>localisation</w:t>
      </w:r>
      <w:proofErr w:type="spellEnd"/>
      <w:r w:rsidRPr="00DD39CD">
        <w:rPr>
          <w:rFonts w:ascii="Times New Roman" w:hAnsi="Times New Roman" w:cs="Times New Roman"/>
          <w:sz w:val="28"/>
          <w:szCs w:val="28"/>
          <w:lang w:val="en-US"/>
        </w:rPr>
        <w:t xml:space="preserve"> with convolutional neural networks //Proceedings of the IEEE Conference on Computer Vision and Pattern Recognition. – 2018.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2235-2245.</w:t>
      </w:r>
    </w:p>
    <w:p w14:paraId="3DAE727C" w14:textId="0209636D"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Kingma</w:t>
      </w:r>
      <w:proofErr w:type="spellEnd"/>
      <w:r w:rsidRPr="00DD39CD">
        <w:rPr>
          <w:rFonts w:ascii="Times New Roman" w:hAnsi="Times New Roman" w:cs="Times New Roman"/>
          <w:sz w:val="28"/>
          <w:szCs w:val="28"/>
          <w:lang w:val="en-US"/>
        </w:rPr>
        <w:t xml:space="preserve"> D. P., Ba J. Adam: A method for stochastic optimization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arXiv:1412.6980. – 2014.</w:t>
      </w:r>
    </w:p>
    <w:p w14:paraId="686AE4DF" w14:textId="6978F689"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Wang Q. et al. Learning from synthetic data for crowd counting in the wild //Proceedings of the IEEE/CVF Conference on Computer Vision and Pattern Recognition. – 2019.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8198-8207.</w:t>
      </w:r>
    </w:p>
    <w:p w14:paraId="67DB3971" w14:textId="315E0724"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rPr>
      </w:pPr>
      <w:r w:rsidRPr="00DD39CD">
        <w:rPr>
          <w:rFonts w:ascii="Times New Roman" w:hAnsi="Times New Roman" w:cs="Times New Roman"/>
          <w:sz w:val="28"/>
          <w:szCs w:val="28"/>
          <w:lang w:val="en-US"/>
        </w:rPr>
        <w:t xml:space="preserve">Wang, P.S., Yang, Y.Q., Zou, Q.F., Wu, Z., Liu, Y. and Tong, X., 2020. Unsupervised 3D Learning for Shape Analysis via Multiresolution Instance Discrimination. </w:t>
      </w:r>
      <w:r w:rsidRPr="00DD39CD">
        <w:rPr>
          <w:rFonts w:ascii="Times New Roman" w:hAnsi="Times New Roman" w:cs="Times New Roman"/>
          <w:sz w:val="28"/>
          <w:szCs w:val="28"/>
        </w:rPr>
        <w:t xml:space="preserve">ACM Trans. </w:t>
      </w:r>
      <w:proofErr w:type="spellStart"/>
      <w:r w:rsidRPr="00DD39CD">
        <w:rPr>
          <w:rFonts w:ascii="Times New Roman" w:hAnsi="Times New Roman" w:cs="Times New Roman"/>
          <w:sz w:val="28"/>
          <w:szCs w:val="28"/>
        </w:rPr>
        <w:t>Graphic</w:t>
      </w:r>
      <w:proofErr w:type="spellEnd"/>
      <w:r w:rsidRPr="00DD39CD">
        <w:rPr>
          <w:rFonts w:ascii="Times New Roman" w:hAnsi="Times New Roman" w:cs="Times New Roman"/>
          <w:sz w:val="28"/>
          <w:szCs w:val="28"/>
        </w:rPr>
        <w:t>.</w:t>
      </w:r>
    </w:p>
    <w:p w14:paraId="60379C9C" w14:textId="6A858B6B"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Liu, Z., Zhang, Z., Cao, Y., Hu, H. and Tong, X., 2021. Group-Free 3D Object Detection via Transformers.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arXiv:2104.00678.</w:t>
      </w:r>
    </w:p>
    <w:p w14:paraId="507FF07A" w14:textId="1D99866C"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Synthetic data generator. </w:t>
      </w:r>
      <w:proofErr w:type="spellStart"/>
      <w:r w:rsidRPr="00DD39CD">
        <w:rPr>
          <w:rFonts w:ascii="Times New Roman" w:hAnsi="Times New Roman" w:cs="Times New Roman"/>
          <w:sz w:val="28"/>
          <w:szCs w:val="28"/>
          <w:lang w:val="en-US"/>
        </w:rPr>
        <w:t>Phygitalism</w:t>
      </w:r>
      <w:proofErr w:type="spellEnd"/>
      <w:r w:rsidRPr="00DD39CD">
        <w:rPr>
          <w:rFonts w:ascii="Times New Roman" w:hAnsi="Times New Roman" w:cs="Times New Roman"/>
          <w:sz w:val="28"/>
          <w:szCs w:val="28"/>
          <w:lang w:val="en-US"/>
        </w:rPr>
        <w:t xml:space="preserve">. URL: </w:t>
      </w:r>
      <w:hyperlink r:id="rId173">
        <w:r w:rsidRPr="00DD39CD">
          <w:rPr>
            <w:rFonts w:ascii="Times New Roman" w:hAnsi="Times New Roman" w:cs="Times New Roman"/>
            <w:color w:val="1155CC"/>
            <w:sz w:val="28"/>
            <w:szCs w:val="28"/>
            <w:u w:val="single"/>
            <w:lang w:val="en-US"/>
          </w:rPr>
          <w:t>https://phygitalism.com/synthetic-data-generator/</w:t>
        </w:r>
      </w:hyperlink>
      <w:r w:rsidRPr="00DD39CD">
        <w:rPr>
          <w:rFonts w:ascii="Times New Roman" w:hAnsi="Times New Roman" w:cs="Times New Roman"/>
          <w:sz w:val="28"/>
          <w:szCs w:val="28"/>
          <w:lang w:val="en-US"/>
        </w:rPr>
        <w:t xml:space="preserve">  (</w:t>
      </w:r>
      <w:r w:rsidRPr="00DD39CD">
        <w:rPr>
          <w:rFonts w:ascii="Times New Roman" w:hAnsi="Times New Roman" w:cs="Times New Roman"/>
          <w:sz w:val="28"/>
          <w:szCs w:val="28"/>
        </w:rPr>
        <w:t>дата</w:t>
      </w:r>
      <w:r w:rsidRPr="00DD39CD">
        <w:rPr>
          <w:rFonts w:ascii="Times New Roman" w:hAnsi="Times New Roman" w:cs="Times New Roman"/>
          <w:sz w:val="28"/>
          <w:szCs w:val="28"/>
          <w:lang w:val="en-US"/>
        </w:rPr>
        <w:t xml:space="preserve"> </w:t>
      </w:r>
      <w:r w:rsidRPr="00DD39CD">
        <w:rPr>
          <w:rFonts w:ascii="Times New Roman" w:hAnsi="Times New Roman" w:cs="Times New Roman"/>
          <w:sz w:val="28"/>
          <w:szCs w:val="28"/>
        </w:rPr>
        <w:t>обращения</w:t>
      </w:r>
      <w:r w:rsidRPr="00DD39CD">
        <w:rPr>
          <w:rFonts w:ascii="Times New Roman" w:hAnsi="Times New Roman" w:cs="Times New Roman"/>
          <w:sz w:val="28"/>
          <w:szCs w:val="28"/>
          <w:lang w:val="en-US"/>
        </w:rPr>
        <w:t>: 08.09.2021)</w:t>
      </w:r>
    </w:p>
    <w:p w14:paraId="5739500F" w14:textId="21ADB8B5"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Dai, R., Das, S., </w:t>
      </w:r>
      <w:proofErr w:type="spellStart"/>
      <w:r w:rsidRPr="00DD39CD">
        <w:rPr>
          <w:rFonts w:ascii="Times New Roman" w:hAnsi="Times New Roman" w:cs="Times New Roman"/>
          <w:sz w:val="28"/>
          <w:szCs w:val="28"/>
          <w:lang w:val="en-US"/>
        </w:rPr>
        <w:t>Minciullo</w:t>
      </w:r>
      <w:proofErr w:type="spellEnd"/>
      <w:r w:rsidRPr="00DD39CD">
        <w:rPr>
          <w:rFonts w:ascii="Times New Roman" w:hAnsi="Times New Roman" w:cs="Times New Roman"/>
          <w:sz w:val="28"/>
          <w:szCs w:val="28"/>
          <w:lang w:val="en-US"/>
        </w:rPr>
        <w:t xml:space="preserve">, L., </w:t>
      </w:r>
      <w:proofErr w:type="spellStart"/>
      <w:r w:rsidRPr="00DD39CD">
        <w:rPr>
          <w:rFonts w:ascii="Times New Roman" w:hAnsi="Times New Roman" w:cs="Times New Roman"/>
          <w:sz w:val="28"/>
          <w:szCs w:val="28"/>
          <w:lang w:val="en-US"/>
        </w:rPr>
        <w:t>Garattoni</w:t>
      </w:r>
      <w:proofErr w:type="spellEnd"/>
      <w:r w:rsidRPr="00DD39CD">
        <w:rPr>
          <w:rFonts w:ascii="Times New Roman" w:hAnsi="Times New Roman" w:cs="Times New Roman"/>
          <w:sz w:val="28"/>
          <w:szCs w:val="28"/>
          <w:lang w:val="en-US"/>
        </w:rPr>
        <w:t>, L., Francesca, G. and Bremond, F., 2021. PDAN: Pyramid Dilated Attention Network for Action Detection. In Proceedings of the IEEE/CVF Winter Conference on Applications of Computer Vision (pp. 2970-2979).</w:t>
      </w:r>
    </w:p>
    <w:p w14:paraId="4CC14430" w14:textId="2C9952A6"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Derpanis</w:t>
      </w:r>
      <w:proofErr w:type="spellEnd"/>
      <w:r w:rsidRPr="00DD39CD">
        <w:rPr>
          <w:rFonts w:ascii="Times New Roman" w:hAnsi="Times New Roman" w:cs="Times New Roman"/>
          <w:sz w:val="28"/>
          <w:szCs w:val="28"/>
          <w:lang w:val="en-US"/>
        </w:rPr>
        <w:t>, K.G., 2010. Overview of the RANSAC Algorithm. Image Rochester NY, 4(1), pp.2-3.</w:t>
      </w:r>
    </w:p>
    <w:p w14:paraId="2D61BF21" w14:textId="2712061D"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lang w:val="en-US"/>
        </w:rPr>
        <w:t xml:space="preserve">The Ultimate Guide to Video Object Detection. </w:t>
      </w:r>
      <w:proofErr w:type="spellStart"/>
      <w:r w:rsidRPr="00DD39CD">
        <w:rPr>
          <w:rFonts w:ascii="Times New Roman" w:hAnsi="Times New Roman" w:cs="Times New Roman"/>
          <w:sz w:val="28"/>
          <w:szCs w:val="28"/>
        </w:rPr>
        <w:t>Medium</w:t>
      </w:r>
      <w:proofErr w:type="spellEnd"/>
      <w:r w:rsidRPr="00DD39CD">
        <w:rPr>
          <w:rFonts w:ascii="Times New Roman" w:hAnsi="Times New Roman" w:cs="Times New Roman"/>
          <w:sz w:val="28"/>
          <w:szCs w:val="28"/>
        </w:rPr>
        <w:t xml:space="preserve"> URL: </w:t>
      </w:r>
      <w:hyperlink r:id="rId174">
        <w:r w:rsidRPr="00DD39CD">
          <w:rPr>
            <w:rFonts w:ascii="Times New Roman" w:hAnsi="Times New Roman" w:cs="Times New Roman"/>
            <w:color w:val="1155CC"/>
            <w:sz w:val="28"/>
            <w:szCs w:val="28"/>
            <w:u w:val="single"/>
          </w:rPr>
          <w:t>https://towardsdatascience.com/ug-vod-the-ultimate-guide-to-video-object-detection-816a76073aef</w:t>
        </w:r>
      </w:hyperlink>
      <w:r w:rsidRPr="00DD39CD">
        <w:rPr>
          <w:rFonts w:ascii="Times New Roman" w:hAnsi="Times New Roman" w:cs="Times New Roman"/>
          <w:sz w:val="28"/>
          <w:szCs w:val="28"/>
        </w:rPr>
        <w:t xml:space="preserve"> (дата обращения: 08.09.2021)</w:t>
      </w:r>
    </w:p>
    <w:p w14:paraId="19EE18BA" w14:textId="6B0D29D4"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Chi</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Jiannan</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Liu</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Lei</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Liu</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Jiwei</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Jiang</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Zhaoxuan</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Zhang</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Guosheng</w:t>
      </w:r>
      <w:proofErr w:type="spellEnd"/>
      <w:r w:rsidRPr="00DD39CD">
        <w:rPr>
          <w:rFonts w:ascii="Times New Roman" w:hAnsi="Times New Roman" w:cs="Times New Roman"/>
          <w:sz w:val="28"/>
          <w:szCs w:val="28"/>
        </w:rPr>
        <w:t xml:space="preserve">. </w:t>
      </w:r>
      <w:r w:rsidRPr="00DD39CD">
        <w:rPr>
          <w:rFonts w:ascii="Times New Roman" w:hAnsi="Times New Roman" w:cs="Times New Roman"/>
          <w:sz w:val="28"/>
          <w:szCs w:val="28"/>
          <w:lang w:val="en-US"/>
        </w:rPr>
        <w:t xml:space="preserve">(2015). Machine Vision Based Automatic Detection Method of </w:t>
      </w:r>
      <w:r w:rsidRPr="00DD39CD">
        <w:rPr>
          <w:rFonts w:ascii="Times New Roman" w:hAnsi="Times New Roman" w:cs="Times New Roman"/>
          <w:sz w:val="28"/>
          <w:szCs w:val="28"/>
          <w:lang w:val="en-US"/>
        </w:rPr>
        <w:lastRenderedPageBreak/>
        <w:t xml:space="preserve">Indicating Values of a Pointer Gauge. </w:t>
      </w:r>
      <w:r w:rsidRPr="00F55E27">
        <w:rPr>
          <w:rFonts w:ascii="Times New Roman" w:hAnsi="Times New Roman" w:cs="Times New Roman"/>
          <w:sz w:val="28"/>
          <w:szCs w:val="28"/>
          <w:lang w:val="en-US"/>
        </w:rPr>
        <w:t xml:space="preserve">Mathematical Problems in Engineering. 2015. </w:t>
      </w:r>
      <w:r w:rsidRPr="00DD39CD">
        <w:rPr>
          <w:rFonts w:ascii="Times New Roman" w:hAnsi="Times New Roman" w:cs="Times New Roman"/>
          <w:sz w:val="28"/>
          <w:szCs w:val="28"/>
        </w:rPr>
        <w:t xml:space="preserve">1-19. 10.1155/2015/283629. </w:t>
      </w:r>
    </w:p>
    <w:p w14:paraId="5E3752D6" w14:textId="536C81D2"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Nunes, E.C., 2021. Anomalous Sound Detection with Machine Learning: A Systematic Review.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arXiv:2102.07820.</w:t>
      </w:r>
    </w:p>
    <w:p w14:paraId="0B71CF96" w14:textId="1B979F0B"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rPr>
        <w:t xml:space="preserve">Компьютерное зрение в промышленной дефектоскопии. Часть 1 </w:t>
      </w:r>
      <w:proofErr w:type="spellStart"/>
      <w:r w:rsidRPr="00DD39CD">
        <w:rPr>
          <w:rFonts w:ascii="Times New Roman" w:hAnsi="Times New Roman" w:cs="Times New Roman"/>
          <w:sz w:val="28"/>
          <w:szCs w:val="28"/>
        </w:rPr>
        <w:t>Хабр</w:t>
      </w:r>
      <w:proofErr w:type="spellEnd"/>
      <w:r w:rsidRPr="00DD39CD">
        <w:rPr>
          <w:rFonts w:ascii="Times New Roman" w:hAnsi="Times New Roman" w:cs="Times New Roman"/>
          <w:sz w:val="28"/>
          <w:szCs w:val="28"/>
        </w:rPr>
        <w:t xml:space="preserve"> [статья-отчет о результатах исследования задачи дефектоскопии промышленных объектов] URL: </w:t>
      </w:r>
      <w:hyperlink r:id="rId175">
        <w:r w:rsidRPr="00DD39CD">
          <w:rPr>
            <w:rFonts w:ascii="Times New Roman" w:hAnsi="Times New Roman" w:cs="Times New Roman"/>
            <w:color w:val="1155CC"/>
            <w:sz w:val="28"/>
            <w:szCs w:val="28"/>
            <w:u w:val="single"/>
          </w:rPr>
          <w:t>https://habr.com/ru/company/itmai/blog/541858/</w:t>
        </w:r>
      </w:hyperlink>
      <w:r w:rsidRPr="00DD39CD">
        <w:rPr>
          <w:rFonts w:ascii="Times New Roman" w:hAnsi="Times New Roman" w:cs="Times New Roman"/>
          <w:sz w:val="28"/>
          <w:szCs w:val="28"/>
        </w:rPr>
        <w:t xml:space="preserve"> (дата обращения: 08.09.2021)</w:t>
      </w:r>
    </w:p>
    <w:p w14:paraId="615751B8" w14:textId="77777777" w:rsidR="00DD39CD" w:rsidRPr="00DD39CD" w:rsidRDefault="00DD39CD" w:rsidP="00DD39CD">
      <w:pPr>
        <w:spacing w:after="160" w:line="360" w:lineRule="auto"/>
        <w:ind w:left="360"/>
        <w:jc w:val="both"/>
        <w:rPr>
          <w:rFonts w:ascii="Times New Roman" w:eastAsia="Adobe Heiti Std R" w:hAnsi="Times New Roman" w:cs="Times New Roman"/>
          <w:sz w:val="28"/>
          <w:szCs w:val="28"/>
        </w:rPr>
      </w:pPr>
    </w:p>
    <w:p w14:paraId="226D175F" w14:textId="274DDC5E" w:rsidR="00877A7C" w:rsidRDefault="00877A7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4615C01" w14:textId="77777777" w:rsidR="00877A7C" w:rsidRDefault="00877A7C" w:rsidP="00877A7C">
      <w:pPr>
        <w:spacing w:after="0" w:line="360" w:lineRule="auto"/>
        <w:ind w:firstLine="567"/>
        <w:jc w:val="both"/>
        <w:rPr>
          <w:rFonts w:ascii="Times New Roman" w:hAnsi="Times New Roman" w:cs="Times New Roman"/>
          <w:sz w:val="28"/>
          <w:szCs w:val="28"/>
        </w:rPr>
      </w:pPr>
    </w:p>
    <w:p w14:paraId="06136FCD" w14:textId="77777777" w:rsidR="00877A7C" w:rsidRDefault="00877A7C" w:rsidP="00877A7C">
      <w:pPr>
        <w:spacing w:after="0" w:line="360" w:lineRule="auto"/>
        <w:ind w:firstLine="567"/>
        <w:jc w:val="both"/>
        <w:rPr>
          <w:rFonts w:ascii="Times New Roman" w:hAnsi="Times New Roman" w:cs="Times New Roman"/>
          <w:sz w:val="28"/>
          <w:szCs w:val="28"/>
        </w:rPr>
      </w:pPr>
    </w:p>
    <w:p w14:paraId="32B4D25B" w14:textId="77777777" w:rsidR="00877A7C" w:rsidRDefault="00877A7C" w:rsidP="00877A7C">
      <w:pPr>
        <w:spacing w:after="0" w:line="360" w:lineRule="auto"/>
        <w:ind w:firstLine="567"/>
        <w:jc w:val="both"/>
        <w:rPr>
          <w:rFonts w:ascii="Times New Roman" w:hAnsi="Times New Roman" w:cs="Times New Roman"/>
          <w:sz w:val="28"/>
          <w:szCs w:val="28"/>
        </w:rPr>
      </w:pPr>
    </w:p>
    <w:p w14:paraId="5DF6C074" w14:textId="77777777" w:rsidR="00877A7C" w:rsidRDefault="00877A7C" w:rsidP="00877A7C">
      <w:pPr>
        <w:spacing w:after="0" w:line="360" w:lineRule="auto"/>
        <w:ind w:firstLine="567"/>
        <w:jc w:val="both"/>
        <w:rPr>
          <w:rFonts w:ascii="Times New Roman" w:hAnsi="Times New Roman" w:cs="Times New Roman"/>
          <w:sz w:val="28"/>
          <w:szCs w:val="28"/>
        </w:rPr>
      </w:pPr>
    </w:p>
    <w:p w14:paraId="5E420259" w14:textId="77777777" w:rsidR="00877A7C" w:rsidRDefault="00877A7C" w:rsidP="00877A7C">
      <w:pPr>
        <w:spacing w:after="0" w:line="360" w:lineRule="auto"/>
        <w:ind w:firstLine="567"/>
        <w:jc w:val="both"/>
        <w:rPr>
          <w:rFonts w:ascii="Times New Roman" w:hAnsi="Times New Roman" w:cs="Times New Roman"/>
          <w:sz w:val="28"/>
          <w:szCs w:val="28"/>
        </w:rPr>
      </w:pPr>
    </w:p>
    <w:p w14:paraId="2560F2DD" w14:textId="77777777" w:rsidR="00877A7C" w:rsidRDefault="00877A7C" w:rsidP="00877A7C">
      <w:pPr>
        <w:spacing w:after="0" w:line="360" w:lineRule="auto"/>
        <w:ind w:firstLine="567"/>
        <w:jc w:val="both"/>
        <w:rPr>
          <w:rFonts w:ascii="Times New Roman" w:hAnsi="Times New Roman" w:cs="Times New Roman"/>
          <w:sz w:val="28"/>
          <w:szCs w:val="28"/>
        </w:rPr>
      </w:pPr>
    </w:p>
    <w:p w14:paraId="1351DCA8" w14:textId="77777777" w:rsidR="00877A7C" w:rsidRDefault="00877A7C" w:rsidP="00877A7C">
      <w:pPr>
        <w:spacing w:after="0" w:line="360" w:lineRule="auto"/>
        <w:ind w:firstLine="567"/>
        <w:jc w:val="both"/>
        <w:rPr>
          <w:rFonts w:ascii="Times New Roman" w:hAnsi="Times New Roman" w:cs="Times New Roman"/>
          <w:sz w:val="28"/>
          <w:szCs w:val="28"/>
        </w:rPr>
      </w:pPr>
    </w:p>
    <w:p w14:paraId="468AE0BD" w14:textId="77777777" w:rsidR="00877A7C" w:rsidRDefault="00877A7C" w:rsidP="00877A7C">
      <w:pPr>
        <w:spacing w:after="0" w:line="360" w:lineRule="auto"/>
        <w:ind w:firstLine="567"/>
        <w:jc w:val="both"/>
        <w:rPr>
          <w:rFonts w:ascii="Times New Roman" w:hAnsi="Times New Roman" w:cs="Times New Roman"/>
          <w:sz w:val="28"/>
          <w:szCs w:val="28"/>
        </w:rPr>
      </w:pPr>
    </w:p>
    <w:p w14:paraId="58DC85FB" w14:textId="77777777" w:rsidR="00877A7C" w:rsidRDefault="00877A7C" w:rsidP="00877A7C">
      <w:pPr>
        <w:spacing w:after="0" w:line="360" w:lineRule="auto"/>
        <w:ind w:firstLine="567"/>
        <w:jc w:val="both"/>
        <w:rPr>
          <w:rFonts w:ascii="Times New Roman" w:hAnsi="Times New Roman" w:cs="Times New Roman"/>
          <w:sz w:val="28"/>
          <w:szCs w:val="28"/>
        </w:rPr>
      </w:pPr>
    </w:p>
    <w:p w14:paraId="1F0CC76D" w14:textId="77777777" w:rsidR="00877A7C" w:rsidRDefault="00877A7C" w:rsidP="00877A7C">
      <w:pPr>
        <w:spacing w:after="0" w:line="360" w:lineRule="auto"/>
        <w:ind w:firstLine="567"/>
        <w:jc w:val="both"/>
        <w:rPr>
          <w:rFonts w:ascii="Times New Roman" w:hAnsi="Times New Roman" w:cs="Times New Roman"/>
          <w:sz w:val="28"/>
          <w:szCs w:val="28"/>
        </w:rPr>
      </w:pPr>
    </w:p>
    <w:p w14:paraId="484B60E3" w14:textId="77777777" w:rsidR="00877A7C" w:rsidRDefault="00877A7C" w:rsidP="00877A7C">
      <w:pPr>
        <w:spacing w:after="0" w:line="360" w:lineRule="auto"/>
        <w:ind w:firstLine="567"/>
        <w:jc w:val="both"/>
        <w:rPr>
          <w:rFonts w:ascii="Times New Roman" w:hAnsi="Times New Roman" w:cs="Times New Roman"/>
          <w:sz w:val="28"/>
          <w:szCs w:val="28"/>
        </w:rPr>
      </w:pPr>
    </w:p>
    <w:p w14:paraId="0ED0B876" w14:textId="77777777" w:rsidR="00877A7C" w:rsidRPr="00877A7C" w:rsidRDefault="00877A7C" w:rsidP="00877A7C">
      <w:pPr>
        <w:pStyle w:val="10"/>
        <w:spacing w:before="0" w:line="360" w:lineRule="auto"/>
        <w:jc w:val="center"/>
        <w:rPr>
          <w:rFonts w:ascii="Times New Roman" w:hAnsi="Times New Roman" w:cs="Times New Roman"/>
          <w:b/>
          <w:color w:val="000000" w:themeColor="text1"/>
          <w:szCs w:val="28"/>
          <w:lang w:val="ru-RU" w:eastAsia="en-US"/>
        </w:rPr>
      </w:pPr>
      <w:bookmarkStart w:id="40" w:name="_Toc12538790"/>
      <w:bookmarkStart w:id="41" w:name="_Toc77612142"/>
      <w:bookmarkStart w:id="42" w:name="_Toc87293437"/>
      <w:bookmarkStart w:id="43" w:name="_Toc90656291"/>
      <w:r w:rsidRPr="00877A7C">
        <w:rPr>
          <w:rFonts w:ascii="Times New Roman" w:hAnsi="Times New Roman" w:cs="Times New Roman"/>
          <w:b/>
          <w:color w:val="000000" w:themeColor="text1"/>
          <w:szCs w:val="28"/>
          <w:lang w:val="ru-RU" w:eastAsia="en-US"/>
        </w:rPr>
        <w:t>ПРИЛОЖЕНИЯ</w:t>
      </w:r>
      <w:bookmarkEnd w:id="40"/>
      <w:bookmarkEnd w:id="41"/>
      <w:bookmarkEnd w:id="42"/>
      <w:bookmarkEnd w:id="43"/>
    </w:p>
    <w:p w14:paraId="78415218" w14:textId="77777777" w:rsidR="00877A7C" w:rsidRDefault="00877A7C" w:rsidP="00877A7C">
      <w:pPr>
        <w:spacing w:after="0" w:line="360" w:lineRule="auto"/>
        <w:ind w:firstLine="567"/>
        <w:jc w:val="both"/>
        <w:rPr>
          <w:rFonts w:ascii="Times New Roman" w:hAnsi="Times New Roman"/>
          <w:sz w:val="28"/>
          <w:szCs w:val="28"/>
        </w:rPr>
      </w:pPr>
    </w:p>
    <w:p w14:paraId="7CF74AA4" w14:textId="77777777" w:rsidR="00877A7C" w:rsidRDefault="00877A7C" w:rsidP="00877A7C">
      <w:pPr>
        <w:spacing w:after="0" w:line="360" w:lineRule="auto"/>
        <w:ind w:firstLine="567"/>
        <w:jc w:val="both"/>
        <w:rPr>
          <w:rFonts w:ascii="Times New Roman" w:hAnsi="Times New Roman"/>
          <w:sz w:val="28"/>
          <w:szCs w:val="28"/>
        </w:rPr>
      </w:pPr>
    </w:p>
    <w:p w14:paraId="35F77362" w14:textId="77777777" w:rsidR="00877A7C" w:rsidRDefault="00877A7C" w:rsidP="00877A7C">
      <w:pPr>
        <w:spacing w:after="0" w:line="360" w:lineRule="auto"/>
        <w:ind w:firstLine="567"/>
        <w:jc w:val="both"/>
        <w:rPr>
          <w:rFonts w:ascii="Times New Roman" w:hAnsi="Times New Roman"/>
          <w:sz w:val="28"/>
          <w:szCs w:val="28"/>
        </w:rPr>
      </w:pPr>
    </w:p>
    <w:p w14:paraId="71124F8A" w14:textId="77777777" w:rsidR="00877A7C" w:rsidRDefault="00877A7C" w:rsidP="00877A7C">
      <w:pPr>
        <w:rPr>
          <w:rFonts w:ascii="Times New Roman" w:hAnsi="Times New Roman"/>
          <w:sz w:val="28"/>
          <w:szCs w:val="28"/>
        </w:rPr>
      </w:pPr>
      <w:r>
        <w:rPr>
          <w:rFonts w:ascii="Times New Roman" w:hAnsi="Times New Roman"/>
          <w:sz w:val="28"/>
          <w:szCs w:val="28"/>
        </w:rPr>
        <w:br w:type="page"/>
      </w:r>
    </w:p>
    <w:p w14:paraId="66825246" w14:textId="77777777" w:rsidR="00877A7C" w:rsidRDefault="00877A7C" w:rsidP="00877A7C">
      <w:pPr>
        <w:spacing w:after="0" w:line="360" w:lineRule="auto"/>
        <w:ind w:firstLine="567"/>
        <w:jc w:val="both"/>
        <w:rPr>
          <w:rFonts w:ascii="Times New Roman" w:hAnsi="Times New Roman" w:cs="Times New Roman"/>
          <w:sz w:val="28"/>
          <w:szCs w:val="28"/>
        </w:rPr>
      </w:pPr>
    </w:p>
    <w:p w14:paraId="309B2C0F" w14:textId="77777777" w:rsidR="00877A7C" w:rsidRDefault="00877A7C" w:rsidP="00877A7C">
      <w:pPr>
        <w:spacing w:after="0" w:line="360" w:lineRule="auto"/>
        <w:ind w:firstLine="567"/>
        <w:jc w:val="both"/>
        <w:rPr>
          <w:rFonts w:ascii="Times New Roman" w:hAnsi="Times New Roman" w:cs="Times New Roman"/>
          <w:sz w:val="28"/>
          <w:szCs w:val="28"/>
        </w:rPr>
      </w:pPr>
    </w:p>
    <w:p w14:paraId="4BF6131D" w14:textId="77777777" w:rsidR="00877A7C" w:rsidRDefault="00877A7C" w:rsidP="00877A7C">
      <w:pPr>
        <w:spacing w:after="0" w:line="360" w:lineRule="auto"/>
        <w:ind w:firstLine="567"/>
        <w:jc w:val="both"/>
        <w:rPr>
          <w:rFonts w:ascii="Times New Roman" w:hAnsi="Times New Roman" w:cs="Times New Roman"/>
          <w:sz w:val="28"/>
          <w:szCs w:val="28"/>
        </w:rPr>
      </w:pPr>
    </w:p>
    <w:p w14:paraId="3A482D4E" w14:textId="77777777" w:rsidR="00877A7C" w:rsidRDefault="00877A7C" w:rsidP="00877A7C">
      <w:pPr>
        <w:spacing w:after="0" w:line="360" w:lineRule="auto"/>
        <w:ind w:firstLine="567"/>
        <w:jc w:val="both"/>
        <w:rPr>
          <w:rFonts w:ascii="Times New Roman" w:hAnsi="Times New Roman" w:cs="Times New Roman"/>
          <w:sz w:val="28"/>
          <w:szCs w:val="28"/>
        </w:rPr>
      </w:pPr>
    </w:p>
    <w:p w14:paraId="7DFEE725" w14:textId="77777777" w:rsidR="00877A7C" w:rsidRDefault="00877A7C" w:rsidP="00877A7C">
      <w:pPr>
        <w:spacing w:after="0" w:line="360" w:lineRule="auto"/>
        <w:ind w:firstLine="567"/>
        <w:jc w:val="both"/>
        <w:rPr>
          <w:rFonts w:ascii="Times New Roman" w:hAnsi="Times New Roman" w:cs="Times New Roman"/>
          <w:sz w:val="28"/>
          <w:szCs w:val="28"/>
        </w:rPr>
      </w:pPr>
    </w:p>
    <w:p w14:paraId="36F6602B" w14:textId="77777777" w:rsidR="00877A7C" w:rsidRDefault="00877A7C" w:rsidP="00877A7C">
      <w:pPr>
        <w:spacing w:after="0" w:line="360" w:lineRule="auto"/>
        <w:ind w:firstLine="567"/>
        <w:jc w:val="both"/>
        <w:rPr>
          <w:rFonts w:ascii="Times New Roman" w:hAnsi="Times New Roman" w:cs="Times New Roman"/>
          <w:sz w:val="28"/>
          <w:szCs w:val="28"/>
        </w:rPr>
      </w:pPr>
    </w:p>
    <w:p w14:paraId="24D4107D" w14:textId="77777777" w:rsidR="00877A7C" w:rsidRDefault="00877A7C" w:rsidP="00877A7C">
      <w:pPr>
        <w:spacing w:after="0" w:line="360" w:lineRule="auto"/>
        <w:ind w:firstLine="567"/>
        <w:jc w:val="both"/>
        <w:rPr>
          <w:rFonts w:ascii="Times New Roman" w:hAnsi="Times New Roman" w:cs="Times New Roman"/>
          <w:sz w:val="28"/>
          <w:szCs w:val="28"/>
        </w:rPr>
      </w:pPr>
    </w:p>
    <w:p w14:paraId="76894E18" w14:textId="77777777" w:rsidR="00877A7C" w:rsidRDefault="00877A7C" w:rsidP="00877A7C">
      <w:pPr>
        <w:spacing w:after="0" w:line="360" w:lineRule="auto"/>
        <w:ind w:firstLine="567"/>
        <w:jc w:val="both"/>
        <w:rPr>
          <w:rFonts w:ascii="Times New Roman" w:hAnsi="Times New Roman" w:cs="Times New Roman"/>
          <w:sz w:val="28"/>
          <w:szCs w:val="28"/>
        </w:rPr>
      </w:pPr>
    </w:p>
    <w:p w14:paraId="0C85E1E3" w14:textId="77777777" w:rsidR="00877A7C" w:rsidRDefault="00877A7C" w:rsidP="00877A7C">
      <w:pPr>
        <w:spacing w:after="0" w:line="360" w:lineRule="auto"/>
        <w:ind w:firstLine="567"/>
        <w:jc w:val="both"/>
        <w:rPr>
          <w:rFonts w:ascii="Times New Roman" w:hAnsi="Times New Roman" w:cs="Times New Roman"/>
          <w:sz w:val="28"/>
          <w:szCs w:val="28"/>
        </w:rPr>
      </w:pPr>
    </w:p>
    <w:p w14:paraId="07377BFD" w14:textId="77777777" w:rsidR="00877A7C" w:rsidRDefault="00877A7C" w:rsidP="00877A7C">
      <w:pPr>
        <w:spacing w:after="0" w:line="360" w:lineRule="auto"/>
        <w:ind w:firstLine="567"/>
        <w:jc w:val="both"/>
        <w:rPr>
          <w:rFonts w:ascii="Times New Roman" w:hAnsi="Times New Roman" w:cs="Times New Roman"/>
          <w:sz w:val="28"/>
          <w:szCs w:val="28"/>
        </w:rPr>
      </w:pPr>
    </w:p>
    <w:p w14:paraId="769C4710" w14:textId="77777777" w:rsidR="00877A7C" w:rsidRDefault="00877A7C" w:rsidP="00877A7C">
      <w:pPr>
        <w:spacing w:after="0" w:line="360" w:lineRule="auto"/>
        <w:ind w:firstLine="567"/>
        <w:jc w:val="both"/>
        <w:rPr>
          <w:rFonts w:ascii="Times New Roman" w:hAnsi="Times New Roman" w:cs="Times New Roman"/>
          <w:sz w:val="28"/>
          <w:szCs w:val="28"/>
        </w:rPr>
      </w:pPr>
    </w:p>
    <w:p w14:paraId="645F2CD1" w14:textId="54881A7C" w:rsidR="00877A7C" w:rsidRPr="00877A7C" w:rsidRDefault="00877A7C" w:rsidP="00877A7C">
      <w:pPr>
        <w:pStyle w:val="20"/>
        <w:spacing w:before="0" w:after="240" w:line="360" w:lineRule="auto"/>
        <w:jc w:val="center"/>
        <w:rPr>
          <w:rFonts w:ascii="Times New Roman" w:eastAsia="Times New Roman" w:hAnsi="Times New Roman" w:cs="Times New Roman"/>
          <w:iCs/>
          <w:color w:val="000000" w:themeColor="text1"/>
          <w:sz w:val="28"/>
          <w:szCs w:val="28"/>
          <w:lang w:eastAsia="ru-RU"/>
        </w:rPr>
      </w:pPr>
      <w:bookmarkStart w:id="44" w:name="_Toc12538791"/>
      <w:bookmarkStart w:id="45" w:name="_Toc87293438"/>
      <w:bookmarkStart w:id="46" w:name="_Toc77612143"/>
      <w:bookmarkStart w:id="47" w:name="_Toc90656292"/>
      <w:r w:rsidRPr="00877A7C">
        <w:rPr>
          <w:rFonts w:ascii="Times New Roman" w:eastAsia="Times New Roman" w:hAnsi="Times New Roman" w:cs="Times New Roman"/>
          <w:iCs/>
          <w:color w:val="000000" w:themeColor="text1"/>
          <w:sz w:val="28"/>
          <w:szCs w:val="28"/>
          <w:lang w:eastAsia="ru-RU"/>
        </w:rPr>
        <w:t xml:space="preserve">Приложение </w:t>
      </w:r>
      <w:bookmarkEnd w:id="44"/>
      <w:r w:rsidRPr="00877A7C">
        <w:rPr>
          <w:rFonts w:ascii="Times New Roman" w:eastAsia="Times New Roman" w:hAnsi="Times New Roman" w:cs="Times New Roman"/>
          <w:iCs/>
          <w:color w:val="000000" w:themeColor="text1"/>
          <w:sz w:val="28"/>
          <w:szCs w:val="28"/>
          <w:lang w:eastAsia="ru-RU"/>
        </w:rPr>
        <w:t xml:space="preserve">А. </w:t>
      </w:r>
      <w:bookmarkEnd w:id="45"/>
      <w:bookmarkEnd w:id="46"/>
      <w:r>
        <w:rPr>
          <w:rFonts w:ascii="Times New Roman" w:eastAsia="Times New Roman" w:hAnsi="Times New Roman" w:cs="Times New Roman"/>
          <w:iCs/>
          <w:color w:val="000000" w:themeColor="text1"/>
          <w:sz w:val="28"/>
          <w:szCs w:val="28"/>
          <w:lang w:eastAsia="ru-RU"/>
        </w:rPr>
        <w:t>Навесное оборудование для БПЛА в составе ПАК</w:t>
      </w:r>
      <w:bookmarkEnd w:id="47"/>
    </w:p>
    <w:p w14:paraId="32473F71" w14:textId="77777777" w:rsidR="00877A7C" w:rsidRDefault="00877A7C" w:rsidP="00877A7C">
      <w:pPr>
        <w:spacing w:after="0" w:line="360" w:lineRule="auto"/>
        <w:ind w:firstLine="567"/>
        <w:jc w:val="both"/>
        <w:rPr>
          <w:rFonts w:ascii="Times New Roman" w:hAnsi="Times New Roman" w:cs="Times New Roman"/>
          <w:sz w:val="28"/>
          <w:szCs w:val="28"/>
        </w:rPr>
      </w:pPr>
    </w:p>
    <w:p w14:paraId="7259B301" w14:textId="77777777" w:rsidR="00877A7C" w:rsidRPr="002F0A66" w:rsidRDefault="00877A7C" w:rsidP="00877A7C">
      <w:pPr>
        <w:spacing w:after="0" w:line="360" w:lineRule="auto"/>
        <w:ind w:firstLine="567"/>
        <w:jc w:val="both"/>
        <w:rPr>
          <w:rFonts w:ascii="Times New Roman" w:hAnsi="Times New Roman" w:cs="Times New Roman"/>
          <w:sz w:val="28"/>
          <w:szCs w:val="28"/>
        </w:rPr>
      </w:pPr>
    </w:p>
    <w:p w14:paraId="76352F36" w14:textId="77777777" w:rsidR="00877A7C" w:rsidRDefault="00877A7C" w:rsidP="00877A7C">
      <w:pPr>
        <w:ind w:firstLine="567"/>
        <w:rPr>
          <w:rFonts w:ascii="Times New Roman" w:hAnsi="Times New Roman" w:cs="Times New Roman"/>
          <w:sz w:val="28"/>
          <w:szCs w:val="28"/>
        </w:rPr>
      </w:pPr>
      <w:r>
        <w:rPr>
          <w:rFonts w:ascii="Times New Roman" w:hAnsi="Times New Roman" w:cs="Times New Roman"/>
          <w:sz w:val="28"/>
          <w:szCs w:val="28"/>
        </w:rPr>
        <w:br w:type="page"/>
      </w:r>
    </w:p>
    <w:p w14:paraId="17BFA834" w14:textId="77777777" w:rsidR="00CB6AE8" w:rsidRDefault="00CB6AE8" w:rsidP="00877A7C">
      <w:pPr>
        <w:spacing w:after="0" w:line="360" w:lineRule="auto"/>
        <w:ind w:firstLine="567"/>
        <w:rPr>
          <w:rFonts w:ascii="Times New Roman" w:hAnsi="Times New Roman" w:cs="Times New Roman"/>
          <w:color w:val="000000" w:themeColor="text1"/>
          <w:sz w:val="28"/>
          <w:szCs w:val="28"/>
        </w:rPr>
        <w:sectPr w:rsidR="00CB6AE8" w:rsidSect="003C2C01">
          <w:pgSz w:w="11906" w:h="16838" w:code="9"/>
          <w:pgMar w:top="1134" w:right="851" w:bottom="1134" w:left="1701" w:header="709" w:footer="709" w:gutter="0"/>
          <w:cols w:space="708"/>
          <w:titlePg/>
          <w:docGrid w:linePitch="299"/>
        </w:sectPr>
      </w:pPr>
    </w:p>
    <w:p w14:paraId="4E266729" w14:textId="0BE97F27" w:rsidR="009877FB" w:rsidRDefault="009877FB" w:rsidP="00877A7C">
      <w:pPr>
        <w:spacing w:after="0" w:line="360" w:lineRule="auto"/>
        <w:ind w:firstLine="567"/>
        <w:rPr>
          <w:rFonts w:ascii="Times New Roman" w:hAnsi="Times New Roman" w:cs="Times New Roman"/>
          <w:color w:val="000000" w:themeColor="text1"/>
          <w:sz w:val="28"/>
          <w:szCs w:val="28"/>
        </w:rPr>
      </w:pPr>
    </w:p>
    <w:p w14:paraId="1FB89B63" w14:textId="64E3158B" w:rsidR="00CB6AE8" w:rsidRDefault="00CB6AE8" w:rsidP="00877A7C">
      <w:pPr>
        <w:spacing w:after="0" w:line="360" w:lineRule="auto"/>
        <w:ind w:firstLine="567"/>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6BE6CDB" wp14:editId="7CEA3C4B">
            <wp:extent cx="13681710" cy="6584315"/>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Навесное оборудование.png"/>
                    <pic:cNvPicPr/>
                  </pic:nvPicPr>
                  <pic:blipFill>
                    <a:blip r:embed="rId176">
                      <a:extLst>
                        <a:ext uri="{28A0092B-C50C-407E-A947-70E740481C1C}">
                          <a14:useLocalDpi xmlns:a14="http://schemas.microsoft.com/office/drawing/2010/main" val="0"/>
                        </a:ext>
                      </a:extLst>
                    </a:blip>
                    <a:stretch>
                      <a:fillRect/>
                    </a:stretch>
                  </pic:blipFill>
                  <pic:spPr>
                    <a:xfrm>
                      <a:off x="0" y="0"/>
                      <a:ext cx="13681710" cy="6584315"/>
                    </a:xfrm>
                    <a:prstGeom prst="rect">
                      <a:avLst/>
                    </a:prstGeom>
                  </pic:spPr>
                </pic:pic>
              </a:graphicData>
            </a:graphic>
          </wp:inline>
        </w:drawing>
      </w:r>
    </w:p>
    <w:p w14:paraId="046CE9F5" w14:textId="77777777" w:rsidR="00877A7C" w:rsidRDefault="00877A7C" w:rsidP="00877A7C">
      <w:pPr>
        <w:spacing w:after="0" w:line="360" w:lineRule="auto"/>
        <w:ind w:firstLine="567"/>
        <w:rPr>
          <w:rFonts w:ascii="Times New Roman" w:hAnsi="Times New Roman" w:cs="Times New Roman"/>
          <w:color w:val="000000" w:themeColor="text1"/>
          <w:sz w:val="28"/>
          <w:szCs w:val="28"/>
        </w:rPr>
      </w:pPr>
    </w:p>
    <w:p w14:paraId="79B7EAD3" w14:textId="77777777" w:rsidR="00CB6AE8" w:rsidRDefault="00CB6AE8">
      <w:pPr>
        <w:rPr>
          <w:rFonts w:ascii="Times New Roman" w:hAnsi="Times New Roman" w:cs="Times New Roman"/>
          <w:color w:val="000000" w:themeColor="text1"/>
          <w:sz w:val="28"/>
          <w:szCs w:val="28"/>
        </w:rPr>
        <w:sectPr w:rsidR="00CB6AE8" w:rsidSect="00CB6AE8">
          <w:pgSz w:w="23814" w:h="16839" w:orient="landscape" w:code="8"/>
          <w:pgMar w:top="851" w:right="1134" w:bottom="1701" w:left="1134" w:header="709" w:footer="709" w:gutter="0"/>
          <w:cols w:space="708"/>
          <w:titlePg/>
          <w:docGrid w:linePitch="299"/>
        </w:sectPr>
      </w:pPr>
    </w:p>
    <w:p w14:paraId="6158067D" w14:textId="11A9830E" w:rsidR="00877A7C" w:rsidRDefault="00877A7C">
      <w:pPr>
        <w:rPr>
          <w:rFonts w:ascii="Times New Roman" w:hAnsi="Times New Roman" w:cs="Times New Roman"/>
          <w:color w:val="000000" w:themeColor="text1"/>
          <w:sz w:val="28"/>
          <w:szCs w:val="28"/>
        </w:rPr>
      </w:pPr>
    </w:p>
    <w:p w14:paraId="0A29E092" w14:textId="1CEE250C" w:rsidR="00877A7C" w:rsidRDefault="00877A7C" w:rsidP="00877A7C">
      <w:pPr>
        <w:spacing w:after="0" w:line="360" w:lineRule="auto"/>
        <w:ind w:firstLine="567"/>
        <w:rPr>
          <w:rFonts w:ascii="Times New Roman" w:hAnsi="Times New Roman" w:cs="Times New Roman"/>
          <w:color w:val="000000" w:themeColor="text1"/>
          <w:sz w:val="28"/>
          <w:szCs w:val="28"/>
        </w:rPr>
      </w:pPr>
    </w:p>
    <w:p w14:paraId="770FF6D4" w14:textId="3A7D0912" w:rsidR="00704A0F" w:rsidRDefault="00704A0F" w:rsidP="00877A7C">
      <w:pPr>
        <w:spacing w:after="0" w:line="360" w:lineRule="auto"/>
        <w:ind w:firstLine="567"/>
        <w:rPr>
          <w:rFonts w:ascii="Times New Roman" w:hAnsi="Times New Roman" w:cs="Times New Roman"/>
          <w:color w:val="000000" w:themeColor="text1"/>
          <w:sz w:val="28"/>
          <w:szCs w:val="28"/>
        </w:rPr>
      </w:pPr>
    </w:p>
    <w:p w14:paraId="69D1BA4C" w14:textId="2DE4EFBE" w:rsidR="00704A0F" w:rsidRDefault="00704A0F" w:rsidP="00877A7C">
      <w:pPr>
        <w:spacing w:after="0" w:line="360" w:lineRule="auto"/>
        <w:ind w:firstLine="567"/>
        <w:rPr>
          <w:rFonts w:ascii="Times New Roman" w:hAnsi="Times New Roman" w:cs="Times New Roman"/>
          <w:color w:val="000000" w:themeColor="text1"/>
          <w:sz w:val="28"/>
          <w:szCs w:val="28"/>
        </w:rPr>
      </w:pPr>
    </w:p>
    <w:p w14:paraId="42CE28B6" w14:textId="79FC9C0A" w:rsidR="00704A0F" w:rsidRDefault="00704A0F" w:rsidP="00877A7C">
      <w:pPr>
        <w:spacing w:after="0" w:line="360" w:lineRule="auto"/>
        <w:ind w:firstLine="567"/>
        <w:rPr>
          <w:rFonts w:ascii="Times New Roman" w:hAnsi="Times New Roman" w:cs="Times New Roman"/>
          <w:color w:val="000000" w:themeColor="text1"/>
          <w:sz w:val="28"/>
          <w:szCs w:val="28"/>
        </w:rPr>
      </w:pPr>
    </w:p>
    <w:p w14:paraId="6AFB283C" w14:textId="404388B2" w:rsidR="00704A0F" w:rsidRDefault="00704A0F" w:rsidP="00877A7C">
      <w:pPr>
        <w:spacing w:after="0" w:line="360" w:lineRule="auto"/>
        <w:ind w:firstLine="567"/>
        <w:rPr>
          <w:rFonts w:ascii="Times New Roman" w:hAnsi="Times New Roman" w:cs="Times New Roman"/>
          <w:color w:val="000000" w:themeColor="text1"/>
          <w:sz w:val="28"/>
          <w:szCs w:val="28"/>
        </w:rPr>
      </w:pPr>
    </w:p>
    <w:p w14:paraId="79DFFB16" w14:textId="20B086D0" w:rsidR="00704A0F" w:rsidRDefault="00704A0F" w:rsidP="00877A7C">
      <w:pPr>
        <w:spacing w:after="0" w:line="360" w:lineRule="auto"/>
        <w:ind w:firstLine="567"/>
        <w:rPr>
          <w:rFonts w:ascii="Times New Roman" w:hAnsi="Times New Roman" w:cs="Times New Roman"/>
          <w:color w:val="000000" w:themeColor="text1"/>
          <w:sz w:val="28"/>
          <w:szCs w:val="28"/>
        </w:rPr>
      </w:pPr>
    </w:p>
    <w:p w14:paraId="2F308AF1" w14:textId="2E3F2650" w:rsidR="00704A0F" w:rsidRDefault="00704A0F" w:rsidP="00877A7C">
      <w:pPr>
        <w:spacing w:after="0" w:line="360" w:lineRule="auto"/>
        <w:ind w:firstLine="567"/>
        <w:rPr>
          <w:rFonts w:ascii="Times New Roman" w:hAnsi="Times New Roman" w:cs="Times New Roman"/>
          <w:color w:val="000000" w:themeColor="text1"/>
          <w:sz w:val="28"/>
          <w:szCs w:val="28"/>
        </w:rPr>
      </w:pPr>
    </w:p>
    <w:p w14:paraId="47AD9385" w14:textId="26A23D12" w:rsidR="004831A5" w:rsidRDefault="004831A5" w:rsidP="00877A7C">
      <w:pPr>
        <w:spacing w:after="0" w:line="360" w:lineRule="auto"/>
        <w:ind w:firstLine="567"/>
        <w:rPr>
          <w:rFonts w:ascii="Times New Roman" w:hAnsi="Times New Roman" w:cs="Times New Roman"/>
          <w:color w:val="000000" w:themeColor="text1"/>
          <w:sz w:val="28"/>
          <w:szCs w:val="28"/>
        </w:rPr>
      </w:pPr>
    </w:p>
    <w:p w14:paraId="390DB2AE" w14:textId="77777777" w:rsidR="004831A5" w:rsidRDefault="004831A5" w:rsidP="00877A7C">
      <w:pPr>
        <w:spacing w:after="0" w:line="360" w:lineRule="auto"/>
        <w:ind w:firstLine="567"/>
        <w:rPr>
          <w:rFonts w:ascii="Times New Roman" w:hAnsi="Times New Roman" w:cs="Times New Roman"/>
          <w:color w:val="000000" w:themeColor="text1"/>
          <w:sz w:val="28"/>
          <w:szCs w:val="28"/>
        </w:rPr>
      </w:pPr>
    </w:p>
    <w:p w14:paraId="17D616CA" w14:textId="0B350732" w:rsidR="00704A0F" w:rsidRDefault="00704A0F" w:rsidP="00877A7C">
      <w:pPr>
        <w:spacing w:after="0" w:line="360" w:lineRule="auto"/>
        <w:ind w:firstLine="567"/>
        <w:rPr>
          <w:rFonts w:ascii="Times New Roman" w:hAnsi="Times New Roman" w:cs="Times New Roman"/>
          <w:color w:val="000000" w:themeColor="text1"/>
          <w:sz w:val="28"/>
          <w:szCs w:val="28"/>
        </w:rPr>
      </w:pPr>
    </w:p>
    <w:p w14:paraId="0C61CB67" w14:textId="1EC4F7C6" w:rsidR="00704A0F" w:rsidRDefault="00704A0F" w:rsidP="00877A7C">
      <w:pPr>
        <w:spacing w:after="0" w:line="360" w:lineRule="auto"/>
        <w:ind w:firstLine="567"/>
        <w:rPr>
          <w:rFonts w:ascii="Times New Roman" w:hAnsi="Times New Roman" w:cs="Times New Roman"/>
          <w:color w:val="000000" w:themeColor="text1"/>
          <w:sz w:val="28"/>
          <w:szCs w:val="28"/>
        </w:rPr>
      </w:pPr>
    </w:p>
    <w:p w14:paraId="05623A1B" w14:textId="77777777" w:rsidR="00704A0F" w:rsidRDefault="00704A0F" w:rsidP="00877A7C">
      <w:pPr>
        <w:spacing w:after="0" w:line="360" w:lineRule="auto"/>
        <w:ind w:firstLine="567"/>
        <w:rPr>
          <w:rFonts w:ascii="Times New Roman" w:hAnsi="Times New Roman" w:cs="Times New Roman"/>
          <w:color w:val="000000" w:themeColor="text1"/>
          <w:sz w:val="28"/>
          <w:szCs w:val="28"/>
        </w:rPr>
      </w:pPr>
    </w:p>
    <w:p w14:paraId="76808FAC" w14:textId="4B256BB7" w:rsidR="00704A0F" w:rsidRPr="00877A7C" w:rsidRDefault="00704A0F" w:rsidP="00704A0F">
      <w:pPr>
        <w:pStyle w:val="20"/>
        <w:spacing w:before="0" w:after="240" w:line="360" w:lineRule="auto"/>
        <w:jc w:val="center"/>
        <w:rPr>
          <w:rFonts w:ascii="Times New Roman" w:eastAsia="Times New Roman" w:hAnsi="Times New Roman" w:cs="Times New Roman"/>
          <w:iCs/>
          <w:color w:val="000000" w:themeColor="text1"/>
          <w:sz w:val="28"/>
          <w:szCs w:val="28"/>
          <w:lang w:eastAsia="ru-RU"/>
        </w:rPr>
      </w:pPr>
      <w:bookmarkStart w:id="48" w:name="_Toc90656293"/>
      <w:r>
        <w:rPr>
          <w:rFonts w:ascii="Times New Roman" w:eastAsia="Times New Roman" w:hAnsi="Times New Roman" w:cs="Times New Roman"/>
          <w:iCs/>
          <w:color w:val="000000" w:themeColor="text1"/>
          <w:sz w:val="28"/>
          <w:szCs w:val="28"/>
          <w:lang w:eastAsia="ru-RU"/>
        </w:rPr>
        <w:t>Приложение Б</w:t>
      </w:r>
      <w:r w:rsidRPr="00877A7C">
        <w:rPr>
          <w:rFonts w:ascii="Times New Roman" w:eastAsia="Times New Roman" w:hAnsi="Times New Roman" w:cs="Times New Roman"/>
          <w:iCs/>
          <w:color w:val="000000" w:themeColor="text1"/>
          <w:sz w:val="28"/>
          <w:szCs w:val="28"/>
          <w:lang w:eastAsia="ru-RU"/>
        </w:rPr>
        <w:t xml:space="preserve">. </w:t>
      </w:r>
      <w:r>
        <w:rPr>
          <w:rFonts w:ascii="Times New Roman" w:eastAsia="Times New Roman" w:hAnsi="Times New Roman" w:cs="Times New Roman"/>
          <w:iCs/>
          <w:color w:val="000000" w:themeColor="text1"/>
          <w:sz w:val="28"/>
          <w:szCs w:val="28"/>
          <w:lang w:eastAsia="ru-RU"/>
        </w:rPr>
        <w:t>Архитектура ПАК/МКО</w:t>
      </w:r>
      <w:bookmarkEnd w:id="48"/>
    </w:p>
    <w:p w14:paraId="039908AD" w14:textId="245BC2C0" w:rsidR="00877A7C" w:rsidRDefault="00877A7C" w:rsidP="00877A7C">
      <w:pPr>
        <w:spacing w:after="0" w:line="360" w:lineRule="auto"/>
        <w:ind w:firstLine="567"/>
        <w:rPr>
          <w:rFonts w:ascii="Times New Roman" w:hAnsi="Times New Roman" w:cs="Times New Roman"/>
          <w:color w:val="000000" w:themeColor="text1"/>
          <w:sz w:val="28"/>
          <w:szCs w:val="28"/>
        </w:rPr>
      </w:pPr>
    </w:p>
    <w:p w14:paraId="6F4B0847" w14:textId="2C898567" w:rsidR="00704A0F" w:rsidRDefault="00704A0F" w:rsidP="00877A7C">
      <w:pPr>
        <w:spacing w:after="0" w:line="360" w:lineRule="auto"/>
        <w:ind w:firstLine="567"/>
        <w:rPr>
          <w:rFonts w:ascii="Times New Roman" w:hAnsi="Times New Roman" w:cs="Times New Roman"/>
          <w:color w:val="000000" w:themeColor="text1"/>
          <w:sz w:val="28"/>
          <w:szCs w:val="28"/>
        </w:rPr>
      </w:pPr>
    </w:p>
    <w:p w14:paraId="32CF92C4" w14:textId="603E3494" w:rsidR="00704A0F" w:rsidRDefault="00704A0F" w:rsidP="00877A7C">
      <w:pPr>
        <w:spacing w:after="0" w:line="360" w:lineRule="auto"/>
        <w:ind w:firstLine="567"/>
        <w:rPr>
          <w:rFonts w:ascii="Times New Roman" w:hAnsi="Times New Roman" w:cs="Times New Roman"/>
          <w:color w:val="000000" w:themeColor="text1"/>
          <w:sz w:val="28"/>
          <w:szCs w:val="28"/>
        </w:rPr>
      </w:pPr>
    </w:p>
    <w:p w14:paraId="4D7407A1" w14:textId="77557A9C" w:rsidR="00704A0F" w:rsidRDefault="00704A0F" w:rsidP="00877A7C">
      <w:pPr>
        <w:spacing w:after="0" w:line="360" w:lineRule="auto"/>
        <w:ind w:firstLine="567"/>
        <w:rPr>
          <w:rFonts w:ascii="Times New Roman" w:hAnsi="Times New Roman" w:cs="Times New Roman"/>
          <w:color w:val="000000" w:themeColor="text1"/>
          <w:sz w:val="28"/>
          <w:szCs w:val="28"/>
        </w:rPr>
      </w:pPr>
    </w:p>
    <w:p w14:paraId="254DABAF" w14:textId="2FC0198A" w:rsidR="00704A0F" w:rsidRDefault="00704A0F" w:rsidP="00877A7C">
      <w:pPr>
        <w:spacing w:after="0" w:line="360" w:lineRule="auto"/>
        <w:ind w:firstLine="567"/>
        <w:rPr>
          <w:rFonts w:ascii="Times New Roman" w:hAnsi="Times New Roman" w:cs="Times New Roman"/>
          <w:color w:val="000000" w:themeColor="text1"/>
          <w:sz w:val="28"/>
          <w:szCs w:val="28"/>
        </w:rPr>
      </w:pPr>
    </w:p>
    <w:p w14:paraId="77A0891D" w14:textId="64B91066" w:rsidR="00704A0F" w:rsidRDefault="00704A0F" w:rsidP="00877A7C">
      <w:pPr>
        <w:spacing w:after="0" w:line="360" w:lineRule="auto"/>
        <w:ind w:firstLine="567"/>
        <w:rPr>
          <w:rFonts w:ascii="Times New Roman" w:hAnsi="Times New Roman" w:cs="Times New Roman"/>
          <w:color w:val="000000" w:themeColor="text1"/>
          <w:sz w:val="28"/>
          <w:szCs w:val="28"/>
        </w:rPr>
      </w:pPr>
    </w:p>
    <w:p w14:paraId="2AB7046E" w14:textId="4A31AE9A" w:rsidR="00704A0F" w:rsidRDefault="00704A0F" w:rsidP="00877A7C">
      <w:pPr>
        <w:spacing w:after="0" w:line="360" w:lineRule="auto"/>
        <w:ind w:firstLine="567"/>
        <w:rPr>
          <w:rFonts w:ascii="Times New Roman" w:hAnsi="Times New Roman" w:cs="Times New Roman"/>
          <w:color w:val="000000" w:themeColor="text1"/>
          <w:sz w:val="28"/>
          <w:szCs w:val="28"/>
        </w:rPr>
      </w:pPr>
    </w:p>
    <w:p w14:paraId="6F041E16" w14:textId="0C033186" w:rsidR="00704A0F" w:rsidRDefault="00704A0F" w:rsidP="00877A7C">
      <w:pPr>
        <w:spacing w:after="0" w:line="360" w:lineRule="auto"/>
        <w:ind w:firstLine="567"/>
        <w:rPr>
          <w:rFonts w:ascii="Times New Roman" w:hAnsi="Times New Roman" w:cs="Times New Roman"/>
          <w:color w:val="000000" w:themeColor="text1"/>
          <w:sz w:val="28"/>
          <w:szCs w:val="28"/>
        </w:rPr>
      </w:pPr>
    </w:p>
    <w:p w14:paraId="718F9B26" w14:textId="2D3FE6DC" w:rsidR="00704A0F" w:rsidRDefault="00704A0F" w:rsidP="00877A7C">
      <w:pPr>
        <w:spacing w:after="0" w:line="360" w:lineRule="auto"/>
        <w:ind w:firstLine="567"/>
        <w:rPr>
          <w:rFonts w:ascii="Times New Roman" w:hAnsi="Times New Roman" w:cs="Times New Roman"/>
          <w:color w:val="000000" w:themeColor="text1"/>
          <w:sz w:val="28"/>
          <w:szCs w:val="28"/>
        </w:rPr>
      </w:pPr>
    </w:p>
    <w:p w14:paraId="078848B0" w14:textId="12593559" w:rsidR="00704A0F" w:rsidRDefault="00704A0F" w:rsidP="00877A7C">
      <w:pPr>
        <w:spacing w:after="0" w:line="360" w:lineRule="auto"/>
        <w:ind w:firstLine="567"/>
        <w:rPr>
          <w:rFonts w:ascii="Times New Roman" w:hAnsi="Times New Roman" w:cs="Times New Roman"/>
          <w:color w:val="000000" w:themeColor="text1"/>
          <w:sz w:val="28"/>
          <w:szCs w:val="28"/>
        </w:rPr>
      </w:pPr>
    </w:p>
    <w:p w14:paraId="03604DA9" w14:textId="208FF3F5" w:rsidR="00704A0F" w:rsidRDefault="00704A0F" w:rsidP="00877A7C">
      <w:pPr>
        <w:spacing w:after="0" w:line="360" w:lineRule="auto"/>
        <w:ind w:firstLine="567"/>
        <w:rPr>
          <w:rFonts w:ascii="Times New Roman" w:hAnsi="Times New Roman" w:cs="Times New Roman"/>
          <w:color w:val="000000" w:themeColor="text1"/>
          <w:sz w:val="28"/>
          <w:szCs w:val="28"/>
        </w:rPr>
      </w:pPr>
    </w:p>
    <w:p w14:paraId="4D8ED43F" w14:textId="7B715158" w:rsidR="00704A0F" w:rsidRDefault="00704A0F" w:rsidP="00877A7C">
      <w:pPr>
        <w:spacing w:after="0" w:line="360" w:lineRule="auto"/>
        <w:ind w:firstLine="567"/>
        <w:rPr>
          <w:rFonts w:ascii="Times New Roman" w:hAnsi="Times New Roman" w:cs="Times New Roman"/>
          <w:color w:val="000000" w:themeColor="text1"/>
          <w:sz w:val="28"/>
          <w:szCs w:val="28"/>
        </w:rPr>
      </w:pPr>
    </w:p>
    <w:p w14:paraId="454AA2B7" w14:textId="5B512929" w:rsidR="00704A0F" w:rsidRDefault="00704A0F" w:rsidP="00877A7C">
      <w:pPr>
        <w:spacing w:after="0" w:line="360" w:lineRule="auto"/>
        <w:ind w:firstLine="567"/>
        <w:rPr>
          <w:rFonts w:ascii="Times New Roman" w:hAnsi="Times New Roman" w:cs="Times New Roman"/>
          <w:color w:val="000000" w:themeColor="text1"/>
          <w:sz w:val="28"/>
          <w:szCs w:val="28"/>
        </w:rPr>
      </w:pPr>
    </w:p>
    <w:p w14:paraId="53A4EC33" w14:textId="7906465A" w:rsidR="00704A0F" w:rsidRDefault="00704A0F" w:rsidP="00877A7C">
      <w:pPr>
        <w:spacing w:after="0" w:line="360" w:lineRule="auto"/>
        <w:ind w:firstLine="567"/>
        <w:rPr>
          <w:rFonts w:ascii="Times New Roman" w:hAnsi="Times New Roman" w:cs="Times New Roman"/>
          <w:color w:val="000000" w:themeColor="text1"/>
          <w:sz w:val="28"/>
          <w:szCs w:val="28"/>
        </w:rPr>
      </w:pPr>
    </w:p>
    <w:p w14:paraId="00C5E522" w14:textId="42F3F556" w:rsidR="00704A0F" w:rsidRDefault="00704A0F" w:rsidP="00877A7C">
      <w:pPr>
        <w:spacing w:after="0" w:line="360" w:lineRule="auto"/>
        <w:ind w:firstLine="567"/>
        <w:rPr>
          <w:rFonts w:ascii="Times New Roman" w:hAnsi="Times New Roman" w:cs="Times New Roman"/>
          <w:color w:val="000000" w:themeColor="text1"/>
          <w:sz w:val="28"/>
          <w:szCs w:val="28"/>
        </w:rPr>
      </w:pPr>
    </w:p>
    <w:p w14:paraId="174073B9" w14:textId="68FC3DA0" w:rsidR="00704A0F" w:rsidRDefault="00704A0F" w:rsidP="00877A7C">
      <w:pPr>
        <w:spacing w:after="0" w:line="360" w:lineRule="auto"/>
        <w:ind w:firstLine="567"/>
        <w:rPr>
          <w:rFonts w:ascii="Times New Roman" w:hAnsi="Times New Roman" w:cs="Times New Roman"/>
          <w:color w:val="000000" w:themeColor="text1"/>
          <w:sz w:val="28"/>
          <w:szCs w:val="28"/>
        </w:rPr>
        <w:sectPr w:rsidR="00704A0F" w:rsidSect="003C2C01">
          <w:pgSz w:w="11906" w:h="16838" w:code="9"/>
          <w:pgMar w:top="1134" w:right="851" w:bottom="1134" w:left="1701" w:header="709" w:footer="709" w:gutter="0"/>
          <w:cols w:space="708"/>
          <w:titlePg/>
          <w:docGrid w:linePitch="299"/>
        </w:sectPr>
      </w:pPr>
    </w:p>
    <w:p w14:paraId="56DFB6E9" w14:textId="31DC7255" w:rsidR="00704A0F" w:rsidRDefault="0061594A" w:rsidP="00704A0F">
      <w:pPr>
        <w:spacing w:after="0"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3483BDBB" wp14:editId="55E94C47">
            <wp:extent cx="13663990" cy="776287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Требования ТЗ МКО-ПАК (1)_page-0001.jpg"/>
                    <pic:cNvPicPr/>
                  </pic:nvPicPr>
                  <pic:blipFill>
                    <a:blip r:embed="rId177">
                      <a:extLst>
                        <a:ext uri="{28A0092B-C50C-407E-A947-70E740481C1C}">
                          <a14:useLocalDpi xmlns:a14="http://schemas.microsoft.com/office/drawing/2010/main" val="0"/>
                        </a:ext>
                      </a:extLst>
                    </a:blip>
                    <a:stretch>
                      <a:fillRect/>
                    </a:stretch>
                  </pic:blipFill>
                  <pic:spPr>
                    <a:xfrm>
                      <a:off x="0" y="0"/>
                      <a:ext cx="13671098" cy="7766913"/>
                    </a:xfrm>
                    <a:prstGeom prst="rect">
                      <a:avLst/>
                    </a:prstGeom>
                  </pic:spPr>
                </pic:pic>
              </a:graphicData>
            </a:graphic>
          </wp:inline>
        </w:drawing>
      </w:r>
    </w:p>
    <w:p w14:paraId="711AE9F0" w14:textId="308D8BD5" w:rsidR="00C95633" w:rsidRDefault="00C95633" w:rsidP="00704A0F">
      <w:pPr>
        <w:spacing w:after="0" w:line="360" w:lineRule="auto"/>
        <w:rPr>
          <w:rFonts w:ascii="Times New Roman" w:hAnsi="Times New Roman" w:cs="Times New Roman"/>
          <w:color w:val="000000" w:themeColor="text1"/>
          <w:sz w:val="28"/>
          <w:szCs w:val="28"/>
        </w:rPr>
      </w:pPr>
    </w:p>
    <w:p w14:paraId="413A36BB" w14:textId="7152814B" w:rsidR="00C95633" w:rsidRDefault="00C95633" w:rsidP="00704A0F">
      <w:pPr>
        <w:spacing w:after="0" w:line="360" w:lineRule="auto"/>
        <w:rPr>
          <w:rFonts w:ascii="Times New Roman" w:hAnsi="Times New Roman" w:cs="Times New Roman"/>
          <w:color w:val="000000" w:themeColor="text1"/>
          <w:sz w:val="28"/>
          <w:szCs w:val="28"/>
        </w:rPr>
      </w:pPr>
    </w:p>
    <w:p w14:paraId="05370087" w14:textId="2A1BEC46" w:rsidR="00C95633" w:rsidRDefault="00C95633" w:rsidP="00704A0F">
      <w:pPr>
        <w:spacing w:after="0" w:line="360" w:lineRule="auto"/>
        <w:rPr>
          <w:rFonts w:ascii="Times New Roman" w:hAnsi="Times New Roman" w:cs="Times New Roman"/>
          <w:color w:val="000000" w:themeColor="text1"/>
          <w:sz w:val="28"/>
          <w:szCs w:val="28"/>
        </w:rPr>
      </w:pPr>
    </w:p>
    <w:p w14:paraId="0C43F9DF" w14:textId="26D59B95" w:rsidR="00C95633" w:rsidRDefault="00C9563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0C511DD" w14:textId="77777777" w:rsidR="00C95633" w:rsidRDefault="00C95633" w:rsidP="00C95633">
      <w:pPr>
        <w:pStyle w:val="20"/>
        <w:spacing w:before="0" w:after="240" w:line="360" w:lineRule="auto"/>
        <w:jc w:val="center"/>
        <w:rPr>
          <w:rFonts w:ascii="Times New Roman" w:eastAsia="Times New Roman" w:hAnsi="Times New Roman" w:cs="Times New Roman"/>
          <w:iCs/>
          <w:color w:val="000000" w:themeColor="text1"/>
          <w:sz w:val="28"/>
          <w:szCs w:val="28"/>
          <w:lang w:eastAsia="ru-RU"/>
        </w:rPr>
        <w:sectPr w:rsidR="00C95633" w:rsidSect="00704A0F">
          <w:pgSz w:w="23808" w:h="16840" w:orient="landscape" w:code="8"/>
          <w:pgMar w:top="1701" w:right="1134" w:bottom="851" w:left="1134" w:header="709" w:footer="709" w:gutter="0"/>
          <w:cols w:space="708"/>
          <w:titlePg/>
          <w:docGrid w:linePitch="299"/>
        </w:sectPr>
      </w:pPr>
    </w:p>
    <w:p w14:paraId="734B0640" w14:textId="59FBC829" w:rsidR="00C95633" w:rsidRDefault="00C95633" w:rsidP="00204318">
      <w:pPr>
        <w:pStyle w:val="20"/>
        <w:spacing w:before="0" w:after="240" w:line="360" w:lineRule="auto"/>
        <w:jc w:val="right"/>
        <w:rPr>
          <w:lang w:eastAsia="ru-RU"/>
        </w:rPr>
        <w:sectPr w:rsidR="00C95633" w:rsidSect="00C95633">
          <w:pgSz w:w="16840" w:h="23808" w:code="8"/>
          <w:pgMar w:top="1134" w:right="1701" w:bottom="1134" w:left="851" w:header="709" w:footer="709" w:gutter="0"/>
          <w:cols w:space="708"/>
          <w:titlePg/>
          <w:docGrid w:linePitch="299"/>
        </w:sectPr>
      </w:pPr>
      <w:r>
        <w:rPr>
          <w:rFonts w:ascii="Times New Roman" w:eastAsia="Times New Roman" w:hAnsi="Times New Roman" w:cs="Times New Roman"/>
          <w:iCs/>
          <w:color w:val="000000" w:themeColor="text1"/>
          <w:sz w:val="28"/>
          <w:szCs w:val="28"/>
          <w:lang w:eastAsia="ru-RU"/>
        </w:rPr>
        <w:lastRenderedPageBreak/>
        <w:t xml:space="preserve">Приложение </w:t>
      </w:r>
      <w:r>
        <w:rPr>
          <w:rFonts w:ascii="Times New Roman" w:eastAsia="Times New Roman" w:hAnsi="Times New Roman" w:cs="Times New Roman"/>
          <w:iCs/>
          <w:color w:val="000000" w:themeColor="text1"/>
          <w:sz w:val="28"/>
          <w:szCs w:val="28"/>
          <w:lang w:eastAsia="ru-RU"/>
        </w:rPr>
        <w:t>В</w:t>
      </w:r>
      <w:r w:rsidRPr="00877A7C">
        <w:rPr>
          <w:rFonts w:ascii="Times New Roman" w:eastAsia="Times New Roman" w:hAnsi="Times New Roman" w:cs="Times New Roman"/>
          <w:iCs/>
          <w:color w:val="000000" w:themeColor="text1"/>
          <w:sz w:val="28"/>
          <w:szCs w:val="28"/>
          <w:lang w:eastAsia="ru-RU"/>
        </w:rPr>
        <w:t xml:space="preserve">. </w:t>
      </w:r>
      <w:r>
        <w:rPr>
          <w:rFonts w:ascii="Times New Roman" w:eastAsia="Times New Roman" w:hAnsi="Times New Roman" w:cs="Times New Roman"/>
          <w:iCs/>
          <w:color w:val="000000" w:themeColor="text1"/>
          <w:sz w:val="28"/>
          <w:szCs w:val="28"/>
          <w:lang w:eastAsia="ru-RU"/>
        </w:rPr>
        <w:t>Коммерческое предложение</w:t>
      </w:r>
      <w:r w:rsidR="00204318">
        <w:rPr>
          <w:rFonts w:ascii="Times New Roman" w:eastAsia="Times New Roman" w:hAnsi="Times New Roman" w:cs="Times New Roman"/>
          <w:iCs/>
          <w:color w:val="000000" w:themeColor="text1"/>
          <w:sz w:val="28"/>
          <w:szCs w:val="28"/>
          <w:lang w:eastAsia="ru-RU"/>
        </w:rPr>
        <w:t xml:space="preserve"> по страхованию БПЛА СПАО «Ингосстрах»</w:t>
      </w:r>
      <w:r w:rsidR="00C76F5F" w:rsidRPr="00C76F5F">
        <w:rPr>
          <w:lang w:eastAsia="ru-RU"/>
        </w:rPr>
        <w:drawing>
          <wp:inline distT="0" distB="0" distL="0" distR="0" wp14:anchorId="3808D6E0" wp14:editId="35240DC0">
            <wp:extent cx="8795657" cy="11831881"/>
            <wp:effectExtent l="0" t="0" r="5715" b="0"/>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178"/>
                    <a:stretch>
                      <a:fillRect/>
                    </a:stretch>
                  </pic:blipFill>
                  <pic:spPr>
                    <a:xfrm>
                      <a:off x="0" y="0"/>
                      <a:ext cx="8799699" cy="11837318"/>
                    </a:xfrm>
                    <a:prstGeom prst="rect">
                      <a:avLst/>
                    </a:prstGeom>
                  </pic:spPr>
                </pic:pic>
              </a:graphicData>
            </a:graphic>
          </wp:inline>
        </w:drawing>
      </w:r>
      <w:r w:rsidR="00C76F5F" w:rsidRPr="00C76F5F">
        <w:rPr>
          <w:lang w:eastAsia="ru-RU"/>
        </w:rPr>
        <w:lastRenderedPageBreak/>
        <w:drawing>
          <wp:inline distT="0" distB="0" distL="0" distR="0" wp14:anchorId="5D5C1458" wp14:editId="40245F43">
            <wp:extent cx="9217220" cy="8164286"/>
            <wp:effectExtent l="0" t="0" r="3175" b="8255"/>
            <wp:docPr id="220" name="Рисунок 2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Изображение выглядит как текст&#10;&#10;Автоматически созданное описание"/>
                    <pic:cNvPicPr/>
                  </pic:nvPicPr>
                  <pic:blipFill>
                    <a:blip r:embed="rId179"/>
                    <a:stretch>
                      <a:fillRect/>
                    </a:stretch>
                  </pic:blipFill>
                  <pic:spPr>
                    <a:xfrm>
                      <a:off x="0" y="0"/>
                      <a:ext cx="9232112" cy="8177477"/>
                    </a:xfrm>
                    <a:prstGeom prst="rect">
                      <a:avLst/>
                    </a:prstGeom>
                  </pic:spPr>
                </pic:pic>
              </a:graphicData>
            </a:graphic>
          </wp:inline>
        </w:drawing>
      </w:r>
    </w:p>
    <w:p w14:paraId="6BBE661D" w14:textId="77777777" w:rsidR="00C95633" w:rsidRPr="002A01BB" w:rsidRDefault="00C95633" w:rsidP="008313BC">
      <w:pPr>
        <w:spacing w:after="0" w:line="360" w:lineRule="auto"/>
        <w:rPr>
          <w:rFonts w:ascii="Times New Roman" w:hAnsi="Times New Roman" w:cs="Times New Roman"/>
          <w:color w:val="000000" w:themeColor="text1"/>
          <w:sz w:val="28"/>
          <w:szCs w:val="28"/>
        </w:rPr>
      </w:pPr>
    </w:p>
    <w:sectPr w:rsidR="00C95633" w:rsidRPr="002A01BB" w:rsidSect="00704A0F">
      <w:pgSz w:w="23808" w:h="16840" w:orient="landscape" w:code="8"/>
      <w:pgMar w:top="1701" w:right="1134" w:bottom="851" w:left="1134" w:header="709" w:footer="709"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285FE" w14:textId="77777777" w:rsidR="00E3424B" w:rsidRDefault="00E3424B" w:rsidP="003C2C01">
      <w:pPr>
        <w:spacing w:after="0" w:line="240" w:lineRule="auto"/>
      </w:pPr>
      <w:r>
        <w:separator/>
      </w:r>
    </w:p>
  </w:endnote>
  <w:endnote w:type="continuationSeparator" w:id="0">
    <w:p w14:paraId="20891EE6" w14:textId="77777777" w:rsidR="00E3424B" w:rsidRDefault="00E3424B" w:rsidP="003C2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Journal">
    <w:altName w:val="Times New Roman"/>
    <w:panose1 w:val="00000000000000000000"/>
    <w:charset w:val="00"/>
    <w:family w:val="roman"/>
    <w:notTrueType/>
    <w:pitch w:val="default"/>
    <w:sig w:usb0="00000003" w:usb1="00000000" w:usb2="00000000" w:usb3="00000000" w:csb0="00000001" w:csb1="00000000"/>
  </w:font>
  <w:font w:name="Adobe Heiti Std R">
    <w:panose1 w:val="000000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637264"/>
      <w:docPartObj>
        <w:docPartGallery w:val="Page Numbers (Bottom of Page)"/>
        <w:docPartUnique/>
      </w:docPartObj>
    </w:sdtPr>
    <w:sdtEndPr/>
    <w:sdtContent>
      <w:p w14:paraId="2173C84D" w14:textId="1C74A23A" w:rsidR="00211800" w:rsidRDefault="00211800" w:rsidP="00E876FF">
        <w:pPr>
          <w:pStyle w:val="ae"/>
          <w:jc w:val="center"/>
        </w:pPr>
        <w:r>
          <w:fldChar w:fldCharType="begin"/>
        </w:r>
        <w:r>
          <w:instrText>PAGE   \* MERGEFORMAT</w:instrText>
        </w:r>
        <w:r>
          <w:fldChar w:fldCharType="separate"/>
        </w:r>
        <w:r w:rsidR="00B22589">
          <w:rPr>
            <w:noProof/>
          </w:rPr>
          <w:t>80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F388E" w14:textId="77777777" w:rsidR="00E3424B" w:rsidRDefault="00E3424B" w:rsidP="003C2C01">
      <w:pPr>
        <w:spacing w:after="0" w:line="240" w:lineRule="auto"/>
      </w:pPr>
      <w:r>
        <w:separator/>
      </w:r>
    </w:p>
  </w:footnote>
  <w:footnote w:type="continuationSeparator" w:id="0">
    <w:p w14:paraId="52C52FFC" w14:textId="77777777" w:rsidR="00E3424B" w:rsidRDefault="00E3424B" w:rsidP="003C2C01">
      <w:pPr>
        <w:spacing w:after="0" w:line="240" w:lineRule="auto"/>
      </w:pPr>
      <w:r>
        <w:continuationSeparator/>
      </w:r>
    </w:p>
  </w:footnote>
  <w:footnote w:id="1">
    <w:p w14:paraId="2F022F80" w14:textId="2E4BF73C" w:rsidR="00DA4D1D" w:rsidRPr="009F04F1" w:rsidRDefault="00DA4D1D">
      <w:pPr>
        <w:pStyle w:val="aff"/>
      </w:pPr>
      <w:r>
        <w:rPr>
          <w:rStyle w:val="aff1"/>
        </w:rPr>
        <w:footnoteRef/>
      </w:r>
      <w:r>
        <w:t xml:space="preserve"> Экспертная оценка авторов, исходя из КП Ингосстрах в 2019 году с нетто-тарифом на КАСКО страхование </w:t>
      </w:r>
      <w:r w:rsidR="00AD65FB">
        <w:t xml:space="preserve">БВС </w:t>
      </w:r>
      <w:r>
        <w:t>на 1 год в 12%</w:t>
      </w:r>
      <w:r w:rsidR="009F04F1">
        <w:t xml:space="preserve"> (Приложение В)</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2C4B"/>
    <w:multiLevelType w:val="hybridMultilevel"/>
    <w:tmpl w:val="EB6C10A0"/>
    <w:lvl w:ilvl="0" w:tplc="2542C940">
      <w:start w:val="1"/>
      <w:numFmt w:val="bullet"/>
      <w:lvlText w:val=""/>
      <w:lvlJc w:val="left"/>
      <w:pPr>
        <w:tabs>
          <w:tab w:val="num" w:pos="720"/>
        </w:tabs>
        <w:ind w:left="720" w:hanging="360"/>
      </w:pPr>
      <w:rPr>
        <w:rFonts w:ascii="Symbol" w:hAnsi="Symbol" w:hint="default"/>
      </w:rPr>
    </w:lvl>
    <w:lvl w:ilvl="1" w:tplc="45262D6E">
      <w:numFmt w:val="bullet"/>
      <w:lvlText w:val="o"/>
      <w:lvlJc w:val="left"/>
      <w:pPr>
        <w:tabs>
          <w:tab w:val="num" w:pos="1440"/>
        </w:tabs>
        <w:ind w:left="1440" w:hanging="360"/>
      </w:pPr>
      <w:rPr>
        <w:rFonts w:ascii="Courier New" w:hAnsi="Courier New" w:hint="default"/>
      </w:rPr>
    </w:lvl>
    <w:lvl w:ilvl="2" w:tplc="50927848" w:tentative="1">
      <w:start w:val="1"/>
      <w:numFmt w:val="bullet"/>
      <w:lvlText w:val=""/>
      <w:lvlJc w:val="left"/>
      <w:pPr>
        <w:tabs>
          <w:tab w:val="num" w:pos="2160"/>
        </w:tabs>
        <w:ind w:left="2160" w:hanging="360"/>
      </w:pPr>
      <w:rPr>
        <w:rFonts w:ascii="Symbol" w:hAnsi="Symbol" w:hint="default"/>
      </w:rPr>
    </w:lvl>
    <w:lvl w:ilvl="3" w:tplc="C6D682C2" w:tentative="1">
      <w:start w:val="1"/>
      <w:numFmt w:val="bullet"/>
      <w:lvlText w:val=""/>
      <w:lvlJc w:val="left"/>
      <w:pPr>
        <w:tabs>
          <w:tab w:val="num" w:pos="2880"/>
        </w:tabs>
        <w:ind w:left="2880" w:hanging="360"/>
      </w:pPr>
      <w:rPr>
        <w:rFonts w:ascii="Symbol" w:hAnsi="Symbol" w:hint="default"/>
      </w:rPr>
    </w:lvl>
    <w:lvl w:ilvl="4" w:tplc="E25A38EC" w:tentative="1">
      <w:start w:val="1"/>
      <w:numFmt w:val="bullet"/>
      <w:lvlText w:val=""/>
      <w:lvlJc w:val="left"/>
      <w:pPr>
        <w:tabs>
          <w:tab w:val="num" w:pos="3600"/>
        </w:tabs>
        <w:ind w:left="3600" w:hanging="360"/>
      </w:pPr>
      <w:rPr>
        <w:rFonts w:ascii="Symbol" w:hAnsi="Symbol" w:hint="default"/>
      </w:rPr>
    </w:lvl>
    <w:lvl w:ilvl="5" w:tplc="21D67E42" w:tentative="1">
      <w:start w:val="1"/>
      <w:numFmt w:val="bullet"/>
      <w:lvlText w:val=""/>
      <w:lvlJc w:val="left"/>
      <w:pPr>
        <w:tabs>
          <w:tab w:val="num" w:pos="4320"/>
        </w:tabs>
        <w:ind w:left="4320" w:hanging="360"/>
      </w:pPr>
      <w:rPr>
        <w:rFonts w:ascii="Symbol" w:hAnsi="Symbol" w:hint="default"/>
      </w:rPr>
    </w:lvl>
    <w:lvl w:ilvl="6" w:tplc="3F54E992" w:tentative="1">
      <w:start w:val="1"/>
      <w:numFmt w:val="bullet"/>
      <w:lvlText w:val=""/>
      <w:lvlJc w:val="left"/>
      <w:pPr>
        <w:tabs>
          <w:tab w:val="num" w:pos="5040"/>
        </w:tabs>
        <w:ind w:left="5040" w:hanging="360"/>
      </w:pPr>
      <w:rPr>
        <w:rFonts w:ascii="Symbol" w:hAnsi="Symbol" w:hint="default"/>
      </w:rPr>
    </w:lvl>
    <w:lvl w:ilvl="7" w:tplc="406A8506" w:tentative="1">
      <w:start w:val="1"/>
      <w:numFmt w:val="bullet"/>
      <w:lvlText w:val=""/>
      <w:lvlJc w:val="left"/>
      <w:pPr>
        <w:tabs>
          <w:tab w:val="num" w:pos="5760"/>
        </w:tabs>
        <w:ind w:left="5760" w:hanging="360"/>
      </w:pPr>
      <w:rPr>
        <w:rFonts w:ascii="Symbol" w:hAnsi="Symbol" w:hint="default"/>
      </w:rPr>
    </w:lvl>
    <w:lvl w:ilvl="8" w:tplc="D0084E02"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8D15956"/>
    <w:multiLevelType w:val="hybridMultilevel"/>
    <w:tmpl w:val="1E7E3D86"/>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2EB7DA0"/>
    <w:multiLevelType w:val="hybridMultilevel"/>
    <w:tmpl w:val="580896D2"/>
    <w:lvl w:ilvl="0" w:tplc="FAAA02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50341A4"/>
    <w:multiLevelType w:val="hybridMultilevel"/>
    <w:tmpl w:val="AB14BF50"/>
    <w:lvl w:ilvl="0" w:tplc="47C2684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6E03290"/>
    <w:multiLevelType w:val="hybridMultilevel"/>
    <w:tmpl w:val="603C66FC"/>
    <w:lvl w:ilvl="0" w:tplc="5F280FB2">
      <w:start w:val="1450"/>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564117"/>
    <w:multiLevelType w:val="hybridMultilevel"/>
    <w:tmpl w:val="839C84F2"/>
    <w:lvl w:ilvl="0" w:tplc="B8B693F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BED7C70"/>
    <w:multiLevelType w:val="multilevel"/>
    <w:tmpl w:val="32BCA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6D61D6"/>
    <w:multiLevelType w:val="multilevel"/>
    <w:tmpl w:val="546E6834"/>
    <w:lvl w:ilvl="0">
      <w:start w:val="1"/>
      <w:numFmt w:val="decimal"/>
      <w:pStyle w:val="a"/>
      <w:lvlText w:val="%1."/>
      <w:lvlJc w:val="left"/>
      <w:pPr>
        <w:ind w:left="360" w:hanging="360"/>
      </w:pPr>
      <w:rPr>
        <w:rFonts w:hint="default"/>
      </w:rPr>
    </w:lvl>
    <w:lvl w:ilvl="1">
      <w:start w:val="1"/>
      <w:numFmt w:val="decimal"/>
      <w:pStyle w:val="a0"/>
      <w:lvlText w:val="%1.%2."/>
      <w:lvlJc w:val="left"/>
      <w:pPr>
        <w:ind w:left="170" w:hanging="17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a1"/>
      <w:lvlText w:val="%1.%2.%3."/>
      <w:lvlJc w:val="left"/>
      <w:pPr>
        <w:ind w:left="1224" w:hanging="504"/>
      </w:pPr>
      <w:rPr>
        <w:b w:val="0"/>
      </w:rPr>
    </w:lvl>
    <w:lvl w:ilvl="3">
      <w:start w:val="1"/>
      <w:numFmt w:val="decimal"/>
      <w:pStyle w:val="1"/>
      <w:lvlText w:val="%1.%2.%3.%4."/>
      <w:lvlJc w:val="left"/>
      <w:pPr>
        <w:ind w:left="1728" w:hanging="648"/>
      </w:pPr>
      <w:rPr>
        <w:rFonts w:hint="default"/>
        <w:b w:val="0"/>
      </w:rPr>
    </w:lvl>
    <w:lvl w:ilvl="4">
      <w:start w:val="1"/>
      <w:numFmt w:val="decimal"/>
      <w:pStyle w:val="2"/>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29A765B"/>
    <w:multiLevelType w:val="multilevel"/>
    <w:tmpl w:val="C9623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B7464A"/>
    <w:multiLevelType w:val="hybridMultilevel"/>
    <w:tmpl w:val="A13C0E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7376AED"/>
    <w:multiLevelType w:val="hybridMultilevel"/>
    <w:tmpl w:val="AD565516"/>
    <w:lvl w:ilvl="0" w:tplc="73006934">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1" w15:restartNumberingAfterBreak="0">
    <w:nsid w:val="37EE5DCB"/>
    <w:multiLevelType w:val="hybridMultilevel"/>
    <w:tmpl w:val="0594523A"/>
    <w:lvl w:ilvl="0" w:tplc="FAAA0226">
      <w:start w:val="1"/>
      <w:numFmt w:val="bullet"/>
      <w:lvlText w:val=""/>
      <w:lvlJc w:val="left"/>
      <w:pPr>
        <w:ind w:left="568" w:hanging="360"/>
      </w:pPr>
      <w:rPr>
        <w:rFonts w:ascii="Symbol" w:hAnsi="Symbol" w:hint="default"/>
      </w:rPr>
    </w:lvl>
    <w:lvl w:ilvl="1" w:tplc="04190003" w:tentative="1">
      <w:start w:val="1"/>
      <w:numFmt w:val="bullet"/>
      <w:lvlText w:val="o"/>
      <w:lvlJc w:val="left"/>
      <w:pPr>
        <w:ind w:left="1288" w:hanging="360"/>
      </w:pPr>
      <w:rPr>
        <w:rFonts w:ascii="Courier New" w:hAnsi="Courier New" w:cs="Courier New" w:hint="default"/>
      </w:rPr>
    </w:lvl>
    <w:lvl w:ilvl="2" w:tplc="04190005" w:tentative="1">
      <w:start w:val="1"/>
      <w:numFmt w:val="bullet"/>
      <w:lvlText w:val=""/>
      <w:lvlJc w:val="left"/>
      <w:pPr>
        <w:ind w:left="2008" w:hanging="360"/>
      </w:pPr>
      <w:rPr>
        <w:rFonts w:ascii="Wingdings" w:hAnsi="Wingdings" w:hint="default"/>
      </w:rPr>
    </w:lvl>
    <w:lvl w:ilvl="3" w:tplc="04190001" w:tentative="1">
      <w:start w:val="1"/>
      <w:numFmt w:val="bullet"/>
      <w:lvlText w:val=""/>
      <w:lvlJc w:val="left"/>
      <w:pPr>
        <w:ind w:left="2728" w:hanging="360"/>
      </w:pPr>
      <w:rPr>
        <w:rFonts w:ascii="Symbol" w:hAnsi="Symbol" w:hint="default"/>
      </w:rPr>
    </w:lvl>
    <w:lvl w:ilvl="4" w:tplc="04190003" w:tentative="1">
      <w:start w:val="1"/>
      <w:numFmt w:val="bullet"/>
      <w:lvlText w:val="o"/>
      <w:lvlJc w:val="left"/>
      <w:pPr>
        <w:ind w:left="3448" w:hanging="360"/>
      </w:pPr>
      <w:rPr>
        <w:rFonts w:ascii="Courier New" w:hAnsi="Courier New" w:cs="Courier New" w:hint="default"/>
      </w:rPr>
    </w:lvl>
    <w:lvl w:ilvl="5" w:tplc="04190005" w:tentative="1">
      <w:start w:val="1"/>
      <w:numFmt w:val="bullet"/>
      <w:lvlText w:val=""/>
      <w:lvlJc w:val="left"/>
      <w:pPr>
        <w:ind w:left="4168" w:hanging="360"/>
      </w:pPr>
      <w:rPr>
        <w:rFonts w:ascii="Wingdings" w:hAnsi="Wingdings" w:hint="default"/>
      </w:rPr>
    </w:lvl>
    <w:lvl w:ilvl="6" w:tplc="04190001" w:tentative="1">
      <w:start w:val="1"/>
      <w:numFmt w:val="bullet"/>
      <w:lvlText w:val=""/>
      <w:lvlJc w:val="left"/>
      <w:pPr>
        <w:ind w:left="4888" w:hanging="360"/>
      </w:pPr>
      <w:rPr>
        <w:rFonts w:ascii="Symbol" w:hAnsi="Symbol" w:hint="default"/>
      </w:rPr>
    </w:lvl>
    <w:lvl w:ilvl="7" w:tplc="04190003" w:tentative="1">
      <w:start w:val="1"/>
      <w:numFmt w:val="bullet"/>
      <w:lvlText w:val="o"/>
      <w:lvlJc w:val="left"/>
      <w:pPr>
        <w:ind w:left="5608" w:hanging="360"/>
      </w:pPr>
      <w:rPr>
        <w:rFonts w:ascii="Courier New" w:hAnsi="Courier New" w:cs="Courier New" w:hint="default"/>
      </w:rPr>
    </w:lvl>
    <w:lvl w:ilvl="8" w:tplc="04190005" w:tentative="1">
      <w:start w:val="1"/>
      <w:numFmt w:val="bullet"/>
      <w:lvlText w:val=""/>
      <w:lvlJc w:val="left"/>
      <w:pPr>
        <w:ind w:left="6328" w:hanging="360"/>
      </w:pPr>
      <w:rPr>
        <w:rFonts w:ascii="Wingdings" w:hAnsi="Wingdings" w:hint="default"/>
      </w:rPr>
    </w:lvl>
  </w:abstractNum>
  <w:abstractNum w:abstractNumId="12" w15:restartNumberingAfterBreak="0">
    <w:nsid w:val="3F0269CB"/>
    <w:multiLevelType w:val="hybridMultilevel"/>
    <w:tmpl w:val="DFA09E9E"/>
    <w:lvl w:ilvl="0" w:tplc="FF96A3FA">
      <w:start w:val="1"/>
      <w:numFmt w:val="bullet"/>
      <w:lvlText w:val="-"/>
      <w:lvlJc w:val="left"/>
      <w:pPr>
        <w:ind w:left="1920" w:hanging="360"/>
      </w:pPr>
      <w:rPr>
        <w:rFonts w:ascii="Times New Roman" w:hAnsi="Times New Roman" w:cs="Times New Roman"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15:restartNumberingAfterBreak="0">
    <w:nsid w:val="3F833E10"/>
    <w:multiLevelType w:val="multilevel"/>
    <w:tmpl w:val="34609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C941BC"/>
    <w:multiLevelType w:val="hybridMultilevel"/>
    <w:tmpl w:val="06FA0236"/>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4215C2D"/>
    <w:multiLevelType w:val="hybridMultilevel"/>
    <w:tmpl w:val="2A880EC0"/>
    <w:lvl w:ilvl="0" w:tplc="38A68B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BE2842"/>
    <w:multiLevelType w:val="hybridMultilevel"/>
    <w:tmpl w:val="53DA3D1E"/>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C907079"/>
    <w:multiLevelType w:val="hybridMultilevel"/>
    <w:tmpl w:val="348641AE"/>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D784C8B"/>
    <w:multiLevelType w:val="hybridMultilevel"/>
    <w:tmpl w:val="D37A97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BB4CA2"/>
    <w:multiLevelType w:val="hybridMultilevel"/>
    <w:tmpl w:val="40709062"/>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A2512BB"/>
    <w:multiLevelType w:val="hybridMultilevel"/>
    <w:tmpl w:val="942CF4D6"/>
    <w:lvl w:ilvl="0" w:tplc="3A681EC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A7A3965"/>
    <w:multiLevelType w:val="hybridMultilevel"/>
    <w:tmpl w:val="B45A88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F800C44"/>
    <w:multiLevelType w:val="hybridMultilevel"/>
    <w:tmpl w:val="99689BFE"/>
    <w:lvl w:ilvl="0" w:tplc="BE0416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3A153CC"/>
    <w:multiLevelType w:val="hybridMultilevel"/>
    <w:tmpl w:val="F8824A94"/>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83336BF"/>
    <w:multiLevelType w:val="hybridMultilevel"/>
    <w:tmpl w:val="DE7CDF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5B1916"/>
    <w:multiLevelType w:val="hybridMultilevel"/>
    <w:tmpl w:val="5C4E818A"/>
    <w:lvl w:ilvl="0" w:tplc="F25C442A">
      <w:start w:val="1"/>
      <w:numFmt w:val="decimal"/>
      <w:lvlText w:val="%1)"/>
      <w:lvlJc w:val="left"/>
      <w:pPr>
        <w:ind w:left="927" w:hanging="360"/>
      </w:pPr>
      <w:rPr>
        <w:rFonts w:eastAsiaTheme="minorEastAsia"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6DC27F9D"/>
    <w:multiLevelType w:val="hybridMultilevel"/>
    <w:tmpl w:val="61FEE6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E0F1127"/>
    <w:multiLevelType w:val="hybridMultilevel"/>
    <w:tmpl w:val="E1C4B2C6"/>
    <w:lvl w:ilvl="0" w:tplc="855697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6F834F3A"/>
    <w:multiLevelType w:val="hybridMultilevel"/>
    <w:tmpl w:val="38ACA4E6"/>
    <w:lvl w:ilvl="0" w:tplc="950EC6DC">
      <w:start w:val="1"/>
      <w:numFmt w:val="bullet"/>
      <w:lvlText w:val=""/>
      <w:lvlJc w:val="left"/>
      <w:pPr>
        <w:tabs>
          <w:tab w:val="num" w:pos="360"/>
        </w:tabs>
        <w:ind w:left="360" w:hanging="360"/>
      </w:pPr>
      <w:rPr>
        <w:rFonts w:ascii="Symbol" w:hAnsi="Symbol" w:hint="default"/>
      </w:rPr>
    </w:lvl>
    <w:lvl w:ilvl="1" w:tplc="886C3576">
      <w:numFmt w:val="bullet"/>
      <w:lvlText w:val="o"/>
      <w:lvlJc w:val="left"/>
      <w:pPr>
        <w:tabs>
          <w:tab w:val="num" w:pos="1080"/>
        </w:tabs>
        <w:ind w:left="1080" w:hanging="360"/>
      </w:pPr>
      <w:rPr>
        <w:rFonts w:ascii="Courier New" w:hAnsi="Courier New" w:hint="default"/>
      </w:rPr>
    </w:lvl>
    <w:lvl w:ilvl="2" w:tplc="52E210FA" w:tentative="1">
      <w:start w:val="1"/>
      <w:numFmt w:val="bullet"/>
      <w:lvlText w:val=""/>
      <w:lvlJc w:val="left"/>
      <w:pPr>
        <w:tabs>
          <w:tab w:val="num" w:pos="1800"/>
        </w:tabs>
        <w:ind w:left="1800" w:hanging="360"/>
      </w:pPr>
      <w:rPr>
        <w:rFonts w:ascii="Symbol" w:hAnsi="Symbol" w:hint="default"/>
      </w:rPr>
    </w:lvl>
    <w:lvl w:ilvl="3" w:tplc="C79A0D0E" w:tentative="1">
      <w:start w:val="1"/>
      <w:numFmt w:val="bullet"/>
      <w:lvlText w:val=""/>
      <w:lvlJc w:val="left"/>
      <w:pPr>
        <w:tabs>
          <w:tab w:val="num" w:pos="2520"/>
        </w:tabs>
        <w:ind w:left="2520" w:hanging="360"/>
      </w:pPr>
      <w:rPr>
        <w:rFonts w:ascii="Symbol" w:hAnsi="Symbol" w:hint="default"/>
      </w:rPr>
    </w:lvl>
    <w:lvl w:ilvl="4" w:tplc="11B25D3C" w:tentative="1">
      <w:start w:val="1"/>
      <w:numFmt w:val="bullet"/>
      <w:lvlText w:val=""/>
      <w:lvlJc w:val="left"/>
      <w:pPr>
        <w:tabs>
          <w:tab w:val="num" w:pos="3240"/>
        </w:tabs>
        <w:ind w:left="3240" w:hanging="360"/>
      </w:pPr>
      <w:rPr>
        <w:rFonts w:ascii="Symbol" w:hAnsi="Symbol" w:hint="default"/>
      </w:rPr>
    </w:lvl>
    <w:lvl w:ilvl="5" w:tplc="500A1DCC" w:tentative="1">
      <w:start w:val="1"/>
      <w:numFmt w:val="bullet"/>
      <w:lvlText w:val=""/>
      <w:lvlJc w:val="left"/>
      <w:pPr>
        <w:tabs>
          <w:tab w:val="num" w:pos="3960"/>
        </w:tabs>
        <w:ind w:left="3960" w:hanging="360"/>
      </w:pPr>
      <w:rPr>
        <w:rFonts w:ascii="Symbol" w:hAnsi="Symbol" w:hint="default"/>
      </w:rPr>
    </w:lvl>
    <w:lvl w:ilvl="6" w:tplc="A4CCCA8C" w:tentative="1">
      <w:start w:val="1"/>
      <w:numFmt w:val="bullet"/>
      <w:lvlText w:val=""/>
      <w:lvlJc w:val="left"/>
      <w:pPr>
        <w:tabs>
          <w:tab w:val="num" w:pos="4680"/>
        </w:tabs>
        <w:ind w:left="4680" w:hanging="360"/>
      </w:pPr>
      <w:rPr>
        <w:rFonts w:ascii="Symbol" w:hAnsi="Symbol" w:hint="default"/>
      </w:rPr>
    </w:lvl>
    <w:lvl w:ilvl="7" w:tplc="DC5C66A2" w:tentative="1">
      <w:start w:val="1"/>
      <w:numFmt w:val="bullet"/>
      <w:lvlText w:val=""/>
      <w:lvlJc w:val="left"/>
      <w:pPr>
        <w:tabs>
          <w:tab w:val="num" w:pos="5400"/>
        </w:tabs>
        <w:ind w:left="5400" w:hanging="360"/>
      </w:pPr>
      <w:rPr>
        <w:rFonts w:ascii="Symbol" w:hAnsi="Symbol" w:hint="default"/>
      </w:rPr>
    </w:lvl>
    <w:lvl w:ilvl="8" w:tplc="E0ACAF1E" w:tentative="1">
      <w:start w:val="1"/>
      <w:numFmt w:val="bullet"/>
      <w:lvlText w:val=""/>
      <w:lvlJc w:val="left"/>
      <w:pPr>
        <w:tabs>
          <w:tab w:val="num" w:pos="6120"/>
        </w:tabs>
        <w:ind w:left="6120" w:hanging="360"/>
      </w:pPr>
      <w:rPr>
        <w:rFonts w:ascii="Symbol" w:hAnsi="Symbol" w:hint="default"/>
      </w:rPr>
    </w:lvl>
  </w:abstractNum>
  <w:abstractNum w:abstractNumId="29" w15:restartNumberingAfterBreak="0">
    <w:nsid w:val="77123A0F"/>
    <w:multiLevelType w:val="hybridMultilevel"/>
    <w:tmpl w:val="11846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7931EC2"/>
    <w:multiLevelType w:val="multilevel"/>
    <w:tmpl w:val="83C0E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4"/>
  </w:num>
  <w:num w:numId="3">
    <w:abstractNumId w:val="26"/>
  </w:num>
  <w:num w:numId="4">
    <w:abstractNumId w:val="9"/>
  </w:num>
  <w:num w:numId="5">
    <w:abstractNumId w:val="29"/>
  </w:num>
  <w:num w:numId="6">
    <w:abstractNumId w:val="21"/>
  </w:num>
  <w:num w:numId="7">
    <w:abstractNumId w:val="0"/>
  </w:num>
  <w:num w:numId="8">
    <w:abstractNumId w:val="28"/>
  </w:num>
  <w:num w:numId="9">
    <w:abstractNumId w:val="25"/>
  </w:num>
  <w:num w:numId="10">
    <w:abstractNumId w:val="18"/>
  </w:num>
  <w:num w:numId="11">
    <w:abstractNumId w:val="4"/>
  </w:num>
  <w:num w:numId="12">
    <w:abstractNumId w:val="6"/>
  </w:num>
  <w:num w:numId="13">
    <w:abstractNumId w:val="13"/>
  </w:num>
  <w:num w:numId="14">
    <w:abstractNumId w:val="8"/>
  </w:num>
  <w:num w:numId="15">
    <w:abstractNumId w:val="30"/>
  </w:num>
  <w:num w:numId="16">
    <w:abstractNumId w:val="2"/>
  </w:num>
  <w:num w:numId="17">
    <w:abstractNumId w:val="20"/>
  </w:num>
  <w:num w:numId="18">
    <w:abstractNumId w:val="10"/>
  </w:num>
  <w:num w:numId="19">
    <w:abstractNumId w:val="12"/>
  </w:num>
  <w:num w:numId="20">
    <w:abstractNumId w:val="22"/>
  </w:num>
  <w:num w:numId="21">
    <w:abstractNumId w:val="27"/>
  </w:num>
  <w:num w:numId="22">
    <w:abstractNumId w:val="16"/>
  </w:num>
  <w:num w:numId="23">
    <w:abstractNumId w:val="14"/>
  </w:num>
  <w:num w:numId="24">
    <w:abstractNumId w:val="19"/>
  </w:num>
  <w:num w:numId="25">
    <w:abstractNumId w:val="1"/>
  </w:num>
  <w:num w:numId="26">
    <w:abstractNumId w:val="17"/>
  </w:num>
  <w:num w:numId="27">
    <w:abstractNumId w:val="11"/>
  </w:num>
  <w:num w:numId="28">
    <w:abstractNumId w:val="23"/>
  </w:num>
  <w:num w:numId="29">
    <w:abstractNumId w:val="5"/>
  </w:num>
  <w:num w:numId="30">
    <w:abstractNumId w:val="3"/>
  </w:num>
  <w:num w:numId="31">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45A"/>
    <w:rsid w:val="000002CA"/>
    <w:rsid w:val="000003B6"/>
    <w:rsid w:val="000027AE"/>
    <w:rsid w:val="00002EFD"/>
    <w:rsid w:val="000037B8"/>
    <w:rsid w:val="000108D0"/>
    <w:rsid w:val="00010D09"/>
    <w:rsid w:val="00013749"/>
    <w:rsid w:val="00014446"/>
    <w:rsid w:val="00014461"/>
    <w:rsid w:val="00021BA4"/>
    <w:rsid w:val="00024953"/>
    <w:rsid w:val="0002514F"/>
    <w:rsid w:val="0002549B"/>
    <w:rsid w:val="00025BF0"/>
    <w:rsid w:val="00027A49"/>
    <w:rsid w:val="00030626"/>
    <w:rsid w:val="00030713"/>
    <w:rsid w:val="000309E4"/>
    <w:rsid w:val="00031B3D"/>
    <w:rsid w:val="00031FDA"/>
    <w:rsid w:val="00040041"/>
    <w:rsid w:val="00040E29"/>
    <w:rsid w:val="0004305E"/>
    <w:rsid w:val="000435D1"/>
    <w:rsid w:val="00043C17"/>
    <w:rsid w:val="00044B8E"/>
    <w:rsid w:val="00050648"/>
    <w:rsid w:val="000536E4"/>
    <w:rsid w:val="0005497C"/>
    <w:rsid w:val="00054BC4"/>
    <w:rsid w:val="000568CE"/>
    <w:rsid w:val="00056A9A"/>
    <w:rsid w:val="000572DB"/>
    <w:rsid w:val="0006114A"/>
    <w:rsid w:val="00061657"/>
    <w:rsid w:val="00061F4D"/>
    <w:rsid w:val="00062CA8"/>
    <w:rsid w:val="00066374"/>
    <w:rsid w:val="00070442"/>
    <w:rsid w:val="0007396A"/>
    <w:rsid w:val="00073F8E"/>
    <w:rsid w:val="00085E14"/>
    <w:rsid w:val="000878D1"/>
    <w:rsid w:val="000919AD"/>
    <w:rsid w:val="00092529"/>
    <w:rsid w:val="00092FA0"/>
    <w:rsid w:val="000940D6"/>
    <w:rsid w:val="00094B85"/>
    <w:rsid w:val="00096D95"/>
    <w:rsid w:val="000A0266"/>
    <w:rsid w:val="000A2175"/>
    <w:rsid w:val="000A4387"/>
    <w:rsid w:val="000A75E0"/>
    <w:rsid w:val="000B036B"/>
    <w:rsid w:val="000B17C6"/>
    <w:rsid w:val="000B1DFD"/>
    <w:rsid w:val="000B26C9"/>
    <w:rsid w:val="000B276C"/>
    <w:rsid w:val="000B3760"/>
    <w:rsid w:val="000C0321"/>
    <w:rsid w:val="000C0743"/>
    <w:rsid w:val="000C0EA5"/>
    <w:rsid w:val="000C13F4"/>
    <w:rsid w:val="000C23CA"/>
    <w:rsid w:val="000C4A77"/>
    <w:rsid w:val="000C78D7"/>
    <w:rsid w:val="000D1EE8"/>
    <w:rsid w:val="000D2719"/>
    <w:rsid w:val="000D3FAD"/>
    <w:rsid w:val="000D4888"/>
    <w:rsid w:val="000D4EE2"/>
    <w:rsid w:val="000D588F"/>
    <w:rsid w:val="000D5B3C"/>
    <w:rsid w:val="000D7358"/>
    <w:rsid w:val="000E15B1"/>
    <w:rsid w:val="000E5777"/>
    <w:rsid w:val="000E7B96"/>
    <w:rsid w:val="000F02E4"/>
    <w:rsid w:val="000F3CA6"/>
    <w:rsid w:val="000F42EB"/>
    <w:rsid w:val="000F5C35"/>
    <w:rsid w:val="000F6343"/>
    <w:rsid w:val="001008A8"/>
    <w:rsid w:val="001019EA"/>
    <w:rsid w:val="00101ACF"/>
    <w:rsid w:val="00106455"/>
    <w:rsid w:val="00107309"/>
    <w:rsid w:val="00107557"/>
    <w:rsid w:val="001111FE"/>
    <w:rsid w:val="0011143A"/>
    <w:rsid w:val="001116FD"/>
    <w:rsid w:val="001119AB"/>
    <w:rsid w:val="00112098"/>
    <w:rsid w:val="00113E38"/>
    <w:rsid w:val="0011564F"/>
    <w:rsid w:val="0011799E"/>
    <w:rsid w:val="0012019E"/>
    <w:rsid w:val="0012078D"/>
    <w:rsid w:val="00121D42"/>
    <w:rsid w:val="00121FD8"/>
    <w:rsid w:val="00123486"/>
    <w:rsid w:val="0012749D"/>
    <w:rsid w:val="00127D5E"/>
    <w:rsid w:val="0013027F"/>
    <w:rsid w:val="0013216C"/>
    <w:rsid w:val="001335A9"/>
    <w:rsid w:val="00136B30"/>
    <w:rsid w:val="00140403"/>
    <w:rsid w:val="00140700"/>
    <w:rsid w:val="0014371C"/>
    <w:rsid w:val="0014673A"/>
    <w:rsid w:val="0014761B"/>
    <w:rsid w:val="001504B8"/>
    <w:rsid w:val="00151F22"/>
    <w:rsid w:val="00154F9C"/>
    <w:rsid w:val="001558D8"/>
    <w:rsid w:val="0016215A"/>
    <w:rsid w:val="0016529C"/>
    <w:rsid w:val="00170DA1"/>
    <w:rsid w:val="0017176B"/>
    <w:rsid w:val="001727D1"/>
    <w:rsid w:val="001748A6"/>
    <w:rsid w:val="00175F7A"/>
    <w:rsid w:val="001803CA"/>
    <w:rsid w:val="00180DAC"/>
    <w:rsid w:val="00181161"/>
    <w:rsid w:val="001821A2"/>
    <w:rsid w:val="00183443"/>
    <w:rsid w:val="00184DB4"/>
    <w:rsid w:val="00185D1D"/>
    <w:rsid w:val="00186F55"/>
    <w:rsid w:val="00187D83"/>
    <w:rsid w:val="00187D98"/>
    <w:rsid w:val="00192039"/>
    <w:rsid w:val="00192464"/>
    <w:rsid w:val="00193761"/>
    <w:rsid w:val="001942E4"/>
    <w:rsid w:val="00194A55"/>
    <w:rsid w:val="00194DAE"/>
    <w:rsid w:val="001960A8"/>
    <w:rsid w:val="0019679C"/>
    <w:rsid w:val="001A2916"/>
    <w:rsid w:val="001A2FA7"/>
    <w:rsid w:val="001A7FB8"/>
    <w:rsid w:val="001B4246"/>
    <w:rsid w:val="001C0735"/>
    <w:rsid w:val="001C4741"/>
    <w:rsid w:val="001C57F7"/>
    <w:rsid w:val="001C6EE0"/>
    <w:rsid w:val="001D44EE"/>
    <w:rsid w:val="001D5706"/>
    <w:rsid w:val="001F0E98"/>
    <w:rsid w:val="001F17B0"/>
    <w:rsid w:val="001F33E0"/>
    <w:rsid w:val="001F49E7"/>
    <w:rsid w:val="001F58B0"/>
    <w:rsid w:val="001F768C"/>
    <w:rsid w:val="002019E4"/>
    <w:rsid w:val="00201FB3"/>
    <w:rsid w:val="00204318"/>
    <w:rsid w:val="002045DC"/>
    <w:rsid w:val="00204FFC"/>
    <w:rsid w:val="00206C09"/>
    <w:rsid w:val="0021099C"/>
    <w:rsid w:val="00211800"/>
    <w:rsid w:val="002130C2"/>
    <w:rsid w:val="00220753"/>
    <w:rsid w:val="0022387C"/>
    <w:rsid w:val="002244D5"/>
    <w:rsid w:val="00225C41"/>
    <w:rsid w:val="00226E2F"/>
    <w:rsid w:val="0022731C"/>
    <w:rsid w:val="0023093A"/>
    <w:rsid w:val="00231C5D"/>
    <w:rsid w:val="002342F1"/>
    <w:rsid w:val="002353CF"/>
    <w:rsid w:val="0023602B"/>
    <w:rsid w:val="002379DC"/>
    <w:rsid w:val="00241360"/>
    <w:rsid w:val="00244E74"/>
    <w:rsid w:val="002466CC"/>
    <w:rsid w:val="002510A4"/>
    <w:rsid w:val="00252BF4"/>
    <w:rsid w:val="002559C7"/>
    <w:rsid w:val="00255B9A"/>
    <w:rsid w:val="00263845"/>
    <w:rsid w:val="00263DE2"/>
    <w:rsid w:val="00264D2C"/>
    <w:rsid w:val="002662A6"/>
    <w:rsid w:val="00270789"/>
    <w:rsid w:val="00270CFA"/>
    <w:rsid w:val="00270FC8"/>
    <w:rsid w:val="0027175F"/>
    <w:rsid w:val="00271E2F"/>
    <w:rsid w:val="00272BA2"/>
    <w:rsid w:val="00272C4B"/>
    <w:rsid w:val="00274260"/>
    <w:rsid w:val="0027467A"/>
    <w:rsid w:val="0027672B"/>
    <w:rsid w:val="00277549"/>
    <w:rsid w:val="00277B6D"/>
    <w:rsid w:val="00282888"/>
    <w:rsid w:val="00283088"/>
    <w:rsid w:val="002844C0"/>
    <w:rsid w:val="002846E4"/>
    <w:rsid w:val="00285059"/>
    <w:rsid w:val="00287767"/>
    <w:rsid w:val="00290FDB"/>
    <w:rsid w:val="002A0120"/>
    <w:rsid w:val="002A01BB"/>
    <w:rsid w:val="002A40B7"/>
    <w:rsid w:val="002A4C63"/>
    <w:rsid w:val="002A4F53"/>
    <w:rsid w:val="002A596C"/>
    <w:rsid w:val="002A67B8"/>
    <w:rsid w:val="002A7292"/>
    <w:rsid w:val="002B291E"/>
    <w:rsid w:val="002B4102"/>
    <w:rsid w:val="002B5772"/>
    <w:rsid w:val="002B7A8C"/>
    <w:rsid w:val="002C012A"/>
    <w:rsid w:val="002C09DD"/>
    <w:rsid w:val="002C0EBC"/>
    <w:rsid w:val="002C21EF"/>
    <w:rsid w:val="002C5ACF"/>
    <w:rsid w:val="002C6210"/>
    <w:rsid w:val="002C747D"/>
    <w:rsid w:val="002D1B24"/>
    <w:rsid w:val="002D1CFA"/>
    <w:rsid w:val="002D1EE1"/>
    <w:rsid w:val="002D33B2"/>
    <w:rsid w:val="002D5146"/>
    <w:rsid w:val="002D5EF2"/>
    <w:rsid w:val="002E22E0"/>
    <w:rsid w:val="002E4CFA"/>
    <w:rsid w:val="002E557B"/>
    <w:rsid w:val="002F078F"/>
    <w:rsid w:val="002F77F5"/>
    <w:rsid w:val="003010C2"/>
    <w:rsid w:val="003019B5"/>
    <w:rsid w:val="00302DC1"/>
    <w:rsid w:val="003031CF"/>
    <w:rsid w:val="00306334"/>
    <w:rsid w:val="00306347"/>
    <w:rsid w:val="00307220"/>
    <w:rsid w:val="00307EC2"/>
    <w:rsid w:val="00311F95"/>
    <w:rsid w:val="003120D9"/>
    <w:rsid w:val="00312ED7"/>
    <w:rsid w:val="00312FF6"/>
    <w:rsid w:val="00315A80"/>
    <w:rsid w:val="00315F49"/>
    <w:rsid w:val="0032009D"/>
    <w:rsid w:val="00320FCD"/>
    <w:rsid w:val="003218D2"/>
    <w:rsid w:val="00324E2A"/>
    <w:rsid w:val="00325834"/>
    <w:rsid w:val="00325850"/>
    <w:rsid w:val="00326C3B"/>
    <w:rsid w:val="003308AC"/>
    <w:rsid w:val="0033333C"/>
    <w:rsid w:val="0033632F"/>
    <w:rsid w:val="00336409"/>
    <w:rsid w:val="0033715B"/>
    <w:rsid w:val="0033753D"/>
    <w:rsid w:val="00341616"/>
    <w:rsid w:val="00341CA0"/>
    <w:rsid w:val="00344135"/>
    <w:rsid w:val="00350ACC"/>
    <w:rsid w:val="00352840"/>
    <w:rsid w:val="00353418"/>
    <w:rsid w:val="0035482A"/>
    <w:rsid w:val="00360061"/>
    <w:rsid w:val="00360149"/>
    <w:rsid w:val="003605DC"/>
    <w:rsid w:val="00360F1D"/>
    <w:rsid w:val="00361502"/>
    <w:rsid w:val="00362398"/>
    <w:rsid w:val="003630A0"/>
    <w:rsid w:val="003642EB"/>
    <w:rsid w:val="0036529F"/>
    <w:rsid w:val="003665A1"/>
    <w:rsid w:val="00366861"/>
    <w:rsid w:val="00367489"/>
    <w:rsid w:val="00370EF8"/>
    <w:rsid w:val="0037134E"/>
    <w:rsid w:val="0037298C"/>
    <w:rsid w:val="0037461A"/>
    <w:rsid w:val="003773D3"/>
    <w:rsid w:val="00380174"/>
    <w:rsid w:val="003803AD"/>
    <w:rsid w:val="00381740"/>
    <w:rsid w:val="00381AE1"/>
    <w:rsid w:val="003830B7"/>
    <w:rsid w:val="00384266"/>
    <w:rsid w:val="00384D3B"/>
    <w:rsid w:val="0038560E"/>
    <w:rsid w:val="0039065B"/>
    <w:rsid w:val="003919FE"/>
    <w:rsid w:val="003923C1"/>
    <w:rsid w:val="0039564A"/>
    <w:rsid w:val="00396BD6"/>
    <w:rsid w:val="003A24F9"/>
    <w:rsid w:val="003A35AB"/>
    <w:rsid w:val="003A7253"/>
    <w:rsid w:val="003A791B"/>
    <w:rsid w:val="003B080E"/>
    <w:rsid w:val="003B3654"/>
    <w:rsid w:val="003C2059"/>
    <w:rsid w:val="003C288C"/>
    <w:rsid w:val="003C2C01"/>
    <w:rsid w:val="003C2D1D"/>
    <w:rsid w:val="003C3A2D"/>
    <w:rsid w:val="003C4B5E"/>
    <w:rsid w:val="003C7CEC"/>
    <w:rsid w:val="003D0573"/>
    <w:rsid w:val="003D12D1"/>
    <w:rsid w:val="003D18E8"/>
    <w:rsid w:val="003D4B56"/>
    <w:rsid w:val="003D682E"/>
    <w:rsid w:val="003E0467"/>
    <w:rsid w:val="003E23B2"/>
    <w:rsid w:val="003E5E4D"/>
    <w:rsid w:val="003E64E4"/>
    <w:rsid w:val="003F1395"/>
    <w:rsid w:val="003F3B8A"/>
    <w:rsid w:val="003F431D"/>
    <w:rsid w:val="003F5CB5"/>
    <w:rsid w:val="003F6654"/>
    <w:rsid w:val="003F6732"/>
    <w:rsid w:val="003F7BD3"/>
    <w:rsid w:val="00400907"/>
    <w:rsid w:val="0040190C"/>
    <w:rsid w:val="004052EC"/>
    <w:rsid w:val="00411C01"/>
    <w:rsid w:val="00412034"/>
    <w:rsid w:val="00413013"/>
    <w:rsid w:val="00414B2C"/>
    <w:rsid w:val="00417C04"/>
    <w:rsid w:val="00423626"/>
    <w:rsid w:val="004239E9"/>
    <w:rsid w:val="00424295"/>
    <w:rsid w:val="004250C7"/>
    <w:rsid w:val="00425D7D"/>
    <w:rsid w:val="004261A5"/>
    <w:rsid w:val="00430946"/>
    <w:rsid w:val="00432314"/>
    <w:rsid w:val="00432772"/>
    <w:rsid w:val="00433009"/>
    <w:rsid w:val="00433159"/>
    <w:rsid w:val="00435222"/>
    <w:rsid w:val="00436350"/>
    <w:rsid w:val="00437CF6"/>
    <w:rsid w:val="0044099E"/>
    <w:rsid w:val="00441365"/>
    <w:rsid w:val="004416F8"/>
    <w:rsid w:val="00441EAF"/>
    <w:rsid w:val="004451AD"/>
    <w:rsid w:val="004462CE"/>
    <w:rsid w:val="004474D9"/>
    <w:rsid w:val="004504A8"/>
    <w:rsid w:val="00453359"/>
    <w:rsid w:val="00453CFE"/>
    <w:rsid w:val="00455EE2"/>
    <w:rsid w:val="00463CDD"/>
    <w:rsid w:val="004671F3"/>
    <w:rsid w:val="00472A2F"/>
    <w:rsid w:val="00472E91"/>
    <w:rsid w:val="00473994"/>
    <w:rsid w:val="004764F3"/>
    <w:rsid w:val="004771C2"/>
    <w:rsid w:val="00477B47"/>
    <w:rsid w:val="00482470"/>
    <w:rsid w:val="004831A5"/>
    <w:rsid w:val="004859C6"/>
    <w:rsid w:val="0049122D"/>
    <w:rsid w:val="00493E03"/>
    <w:rsid w:val="0049613C"/>
    <w:rsid w:val="00496AAE"/>
    <w:rsid w:val="0049757C"/>
    <w:rsid w:val="00497685"/>
    <w:rsid w:val="004A0900"/>
    <w:rsid w:val="004A1765"/>
    <w:rsid w:val="004A3EC5"/>
    <w:rsid w:val="004A5945"/>
    <w:rsid w:val="004A670B"/>
    <w:rsid w:val="004B3164"/>
    <w:rsid w:val="004B544D"/>
    <w:rsid w:val="004C0E56"/>
    <w:rsid w:val="004C4074"/>
    <w:rsid w:val="004C522E"/>
    <w:rsid w:val="004C5303"/>
    <w:rsid w:val="004D1050"/>
    <w:rsid w:val="004D445C"/>
    <w:rsid w:val="004D5B51"/>
    <w:rsid w:val="004D6BA9"/>
    <w:rsid w:val="004D72F2"/>
    <w:rsid w:val="004D7FDF"/>
    <w:rsid w:val="004E0517"/>
    <w:rsid w:val="004E1620"/>
    <w:rsid w:val="004E3B58"/>
    <w:rsid w:val="004F0F9F"/>
    <w:rsid w:val="004F2EC3"/>
    <w:rsid w:val="005002F9"/>
    <w:rsid w:val="005014C4"/>
    <w:rsid w:val="00504768"/>
    <w:rsid w:val="005053B3"/>
    <w:rsid w:val="00505BF4"/>
    <w:rsid w:val="00506E5B"/>
    <w:rsid w:val="00507E5B"/>
    <w:rsid w:val="00510FC2"/>
    <w:rsid w:val="00513CFD"/>
    <w:rsid w:val="00515CF4"/>
    <w:rsid w:val="00515D7D"/>
    <w:rsid w:val="0051612F"/>
    <w:rsid w:val="00516215"/>
    <w:rsid w:val="00516948"/>
    <w:rsid w:val="00516FA5"/>
    <w:rsid w:val="0052222D"/>
    <w:rsid w:val="00522627"/>
    <w:rsid w:val="00523C10"/>
    <w:rsid w:val="00524525"/>
    <w:rsid w:val="00530C87"/>
    <w:rsid w:val="00531C96"/>
    <w:rsid w:val="005378D9"/>
    <w:rsid w:val="0054015F"/>
    <w:rsid w:val="0054048C"/>
    <w:rsid w:val="005430E6"/>
    <w:rsid w:val="0054335E"/>
    <w:rsid w:val="00544C5D"/>
    <w:rsid w:val="00546CCF"/>
    <w:rsid w:val="00546FAB"/>
    <w:rsid w:val="00547154"/>
    <w:rsid w:val="005543D2"/>
    <w:rsid w:val="00556751"/>
    <w:rsid w:val="00562240"/>
    <w:rsid w:val="00564D3E"/>
    <w:rsid w:val="005650FA"/>
    <w:rsid w:val="005661B6"/>
    <w:rsid w:val="00567F2E"/>
    <w:rsid w:val="0057166E"/>
    <w:rsid w:val="005730D6"/>
    <w:rsid w:val="005742A3"/>
    <w:rsid w:val="00575859"/>
    <w:rsid w:val="005831E8"/>
    <w:rsid w:val="00584DCA"/>
    <w:rsid w:val="0058577F"/>
    <w:rsid w:val="005861D0"/>
    <w:rsid w:val="005863BA"/>
    <w:rsid w:val="00587E71"/>
    <w:rsid w:val="00590E3F"/>
    <w:rsid w:val="00592D04"/>
    <w:rsid w:val="005941C7"/>
    <w:rsid w:val="00594396"/>
    <w:rsid w:val="005A352F"/>
    <w:rsid w:val="005B16D0"/>
    <w:rsid w:val="005B4C61"/>
    <w:rsid w:val="005B7C58"/>
    <w:rsid w:val="005B7D31"/>
    <w:rsid w:val="005C10AC"/>
    <w:rsid w:val="005C1A11"/>
    <w:rsid w:val="005C27D0"/>
    <w:rsid w:val="005C3CE0"/>
    <w:rsid w:val="005C3DDE"/>
    <w:rsid w:val="005C4239"/>
    <w:rsid w:val="005C47E4"/>
    <w:rsid w:val="005C5562"/>
    <w:rsid w:val="005C5A9E"/>
    <w:rsid w:val="005C5CCE"/>
    <w:rsid w:val="005C7653"/>
    <w:rsid w:val="005D0E1D"/>
    <w:rsid w:val="005D2163"/>
    <w:rsid w:val="005D25BC"/>
    <w:rsid w:val="005D7038"/>
    <w:rsid w:val="005E0254"/>
    <w:rsid w:val="005E02C9"/>
    <w:rsid w:val="005E11A2"/>
    <w:rsid w:val="005E18B9"/>
    <w:rsid w:val="005E2DED"/>
    <w:rsid w:val="005E45EE"/>
    <w:rsid w:val="005E6AD9"/>
    <w:rsid w:val="005E751C"/>
    <w:rsid w:val="005F1549"/>
    <w:rsid w:val="005F1843"/>
    <w:rsid w:val="005F1E98"/>
    <w:rsid w:val="005F1FA5"/>
    <w:rsid w:val="005F211B"/>
    <w:rsid w:val="005F299E"/>
    <w:rsid w:val="005F452D"/>
    <w:rsid w:val="005F6BE8"/>
    <w:rsid w:val="005F7F38"/>
    <w:rsid w:val="005F7F5B"/>
    <w:rsid w:val="006009EA"/>
    <w:rsid w:val="00602F67"/>
    <w:rsid w:val="006044EA"/>
    <w:rsid w:val="00606AC7"/>
    <w:rsid w:val="00606D98"/>
    <w:rsid w:val="0060750F"/>
    <w:rsid w:val="006075EA"/>
    <w:rsid w:val="00613249"/>
    <w:rsid w:val="0061566C"/>
    <w:rsid w:val="0061594A"/>
    <w:rsid w:val="00615F78"/>
    <w:rsid w:val="00621B9C"/>
    <w:rsid w:val="006267C1"/>
    <w:rsid w:val="00627631"/>
    <w:rsid w:val="00627AD3"/>
    <w:rsid w:val="00627BF6"/>
    <w:rsid w:val="00631125"/>
    <w:rsid w:val="00631D2E"/>
    <w:rsid w:val="00634988"/>
    <w:rsid w:val="00634B27"/>
    <w:rsid w:val="00636304"/>
    <w:rsid w:val="00637864"/>
    <w:rsid w:val="00643913"/>
    <w:rsid w:val="00643FAD"/>
    <w:rsid w:val="006441F9"/>
    <w:rsid w:val="00644253"/>
    <w:rsid w:val="00645EE9"/>
    <w:rsid w:val="0065033E"/>
    <w:rsid w:val="00650AE9"/>
    <w:rsid w:val="00651183"/>
    <w:rsid w:val="006555D9"/>
    <w:rsid w:val="00656882"/>
    <w:rsid w:val="006604CE"/>
    <w:rsid w:val="006619A7"/>
    <w:rsid w:val="006621DE"/>
    <w:rsid w:val="00662DF0"/>
    <w:rsid w:val="00665030"/>
    <w:rsid w:val="00666492"/>
    <w:rsid w:val="00666CCD"/>
    <w:rsid w:val="00666E23"/>
    <w:rsid w:val="0066702E"/>
    <w:rsid w:val="00670E1E"/>
    <w:rsid w:val="00671F51"/>
    <w:rsid w:val="00672772"/>
    <w:rsid w:val="006732B1"/>
    <w:rsid w:val="006744DD"/>
    <w:rsid w:val="00674F03"/>
    <w:rsid w:val="00676C15"/>
    <w:rsid w:val="00676F30"/>
    <w:rsid w:val="006819E6"/>
    <w:rsid w:val="006820EC"/>
    <w:rsid w:val="00684611"/>
    <w:rsid w:val="006846EB"/>
    <w:rsid w:val="00684929"/>
    <w:rsid w:val="0068642E"/>
    <w:rsid w:val="006873B8"/>
    <w:rsid w:val="00687D5F"/>
    <w:rsid w:val="00690CB7"/>
    <w:rsid w:val="006916CE"/>
    <w:rsid w:val="00691D92"/>
    <w:rsid w:val="00692A53"/>
    <w:rsid w:val="00692A8C"/>
    <w:rsid w:val="006932D6"/>
    <w:rsid w:val="006937E1"/>
    <w:rsid w:val="00693875"/>
    <w:rsid w:val="00694B46"/>
    <w:rsid w:val="00697A86"/>
    <w:rsid w:val="006A2A7D"/>
    <w:rsid w:val="006A35C0"/>
    <w:rsid w:val="006A528B"/>
    <w:rsid w:val="006A5A2B"/>
    <w:rsid w:val="006A7A16"/>
    <w:rsid w:val="006B0D58"/>
    <w:rsid w:val="006B1D6C"/>
    <w:rsid w:val="006B1E10"/>
    <w:rsid w:val="006B3549"/>
    <w:rsid w:val="006B3754"/>
    <w:rsid w:val="006C0482"/>
    <w:rsid w:val="006C0B44"/>
    <w:rsid w:val="006C2287"/>
    <w:rsid w:val="006C3863"/>
    <w:rsid w:val="006C3F26"/>
    <w:rsid w:val="006C48ED"/>
    <w:rsid w:val="006C510E"/>
    <w:rsid w:val="006C52F3"/>
    <w:rsid w:val="006C5543"/>
    <w:rsid w:val="006C6C57"/>
    <w:rsid w:val="006D08A7"/>
    <w:rsid w:val="006D1E3A"/>
    <w:rsid w:val="006D1F8B"/>
    <w:rsid w:val="006D5883"/>
    <w:rsid w:val="006D741C"/>
    <w:rsid w:val="006D74EA"/>
    <w:rsid w:val="006D7C6B"/>
    <w:rsid w:val="006E01A1"/>
    <w:rsid w:val="006E2BB8"/>
    <w:rsid w:val="006E345C"/>
    <w:rsid w:val="006E4E53"/>
    <w:rsid w:val="006E78CA"/>
    <w:rsid w:val="006F16BF"/>
    <w:rsid w:val="006F3F9E"/>
    <w:rsid w:val="006F42B6"/>
    <w:rsid w:val="0070040F"/>
    <w:rsid w:val="00700655"/>
    <w:rsid w:val="00700D7E"/>
    <w:rsid w:val="0070119B"/>
    <w:rsid w:val="007035B7"/>
    <w:rsid w:val="00704A0F"/>
    <w:rsid w:val="00710EB2"/>
    <w:rsid w:val="0071166B"/>
    <w:rsid w:val="00711839"/>
    <w:rsid w:val="00711BA5"/>
    <w:rsid w:val="00714CA7"/>
    <w:rsid w:val="007151D0"/>
    <w:rsid w:val="00715E12"/>
    <w:rsid w:val="00716153"/>
    <w:rsid w:val="007176A1"/>
    <w:rsid w:val="00722E75"/>
    <w:rsid w:val="00724D32"/>
    <w:rsid w:val="00726666"/>
    <w:rsid w:val="007270C6"/>
    <w:rsid w:val="00727B7D"/>
    <w:rsid w:val="0073123B"/>
    <w:rsid w:val="00731B74"/>
    <w:rsid w:val="00732F72"/>
    <w:rsid w:val="007332A2"/>
    <w:rsid w:val="00735485"/>
    <w:rsid w:val="00735753"/>
    <w:rsid w:val="00737E99"/>
    <w:rsid w:val="00741701"/>
    <w:rsid w:val="00741803"/>
    <w:rsid w:val="007443DC"/>
    <w:rsid w:val="00747647"/>
    <w:rsid w:val="00752CBE"/>
    <w:rsid w:val="0075731F"/>
    <w:rsid w:val="0076103D"/>
    <w:rsid w:val="00763760"/>
    <w:rsid w:val="00763E4D"/>
    <w:rsid w:val="00770E08"/>
    <w:rsid w:val="00771171"/>
    <w:rsid w:val="007722D5"/>
    <w:rsid w:val="00773629"/>
    <w:rsid w:val="00774033"/>
    <w:rsid w:val="0077530E"/>
    <w:rsid w:val="00776CE7"/>
    <w:rsid w:val="00776DB2"/>
    <w:rsid w:val="00777495"/>
    <w:rsid w:val="007810C6"/>
    <w:rsid w:val="0078202C"/>
    <w:rsid w:val="00783A33"/>
    <w:rsid w:val="007866C7"/>
    <w:rsid w:val="00786AB2"/>
    <w:rsid w:val="00787131"/>
    <w:rsid w:val="00790EAE"/>
    <w:rsid w:val="00790F21"/>
    <w:rsid w:val="00792A06"/>
    <w:rsid w:val="00793AF5"/>
    <w:rsid w:val="00793C0D"/>
    <w:rsid w:val="00794603"/>
    <w:rsid w:val="007955C6"/>
    <w:rsid w:val="00796CEC"/>
    <w:rsid w:val="00796FA3"/>
    <w:rsid w:val="00797612"/>
    <w:rsid w:val="007A06F3"/>
    <w:rsid w:val="007A0C9A"/>
    <w:rsid w:val="007A14E7"/>
    <w:rsid w:val="007A15E1"/>
    <w:rsid w:val="007A4DFD"/>
    <w:rsid w:val="007A535F"/>
    <w:rsid w:val="007A679F"/>
    <w:rsid w:val="007B145A"/>
    <w:rsid w:val="007B15D9"/>
    <w:rsid w:val="007B3C48"/>
    <w:rsid w:val="007B4A86"/>
    <w:rsid w:val="007B54FB"/>
    <w:rsid w:val="007C3AA2"/>
    <w:rsid w:val="007D798E"/>
    <w:rsid w:val="007E0361"/>
    <w:rsid w:val="007E1067"/>
    <w:rsid w:val="007E57FF"/>
    <w:rsid w:val="007E7102"/>
    <w:rsid w:val="007E7DC5"/>
    <w:rsid w:val="007F25E2"/>
    <w:rsid w:val="007F2D1D"/>
    <w:rsid w:val="007F30CD"/>
    <w:rsid w:val="007F7544"/>
    <w:rsid w:val="007F7FCB"/>
    <w:rsid w:val="008007E5"/>
    <w:rsid w:val="00800B0D"/>
    <w:rsid w:val="00802CB1"/>
    <w:rsid w:val="00804BDD"/>
    <w:rsid w:val="00805D70"/>
    <w:rsid w:val="00813CD4"/>
    <w:rsid w:val="008146A2"/>
    <w:rsid w:val="00815929"/>
    <w:rsid w:val="00815C2F"/>
    <w:rsid w:val="008169DF"/>
    <w:rsid w:val="008216B3"/>
    <w:rsid w:val="00821C07"/>
    <w:rsid w:val="00824691"/>
    <w:rsid w:val="008270B5"/>
    <w:rsid w:val="008313BC"/>
    <w:rsid w:val="00831C6F"/>
    <w:rsid w:val="00832B1B"/>
    <w:rsid w:val="00834147"/>
    <w:rsid w:val="008343F5"/>
    <w:rsid w:val="008361A0"/>
    <w:rsid w:val="0083692E"/>
    <w:rsid w:val="00840511"/>
    <w:rsid w:val="008409A1"/>
    <w:rsid w:val="008421F8"/>
    <w:rsid w:val="00846F19"/>
    <w:rsid w:val="008479E7"/>
    <w:rsid w:val="00851CBD"/>
    <w:rsid w:val="00855CE4"/>
    <w:rsid w:val="0086062A"/>
    <w:rsid w:val="00860C06"/>
    <w:rsid w:val="00861687"/>
    <w:rsid w:val="008654DE"/>
    <w:rsid w:val="00865530"/>
    <w:rsid w:val="00867026"/>
    <w:rsid w:val="00873052"/>
    <w:rsid w:val="00873263"/>
    <w:rsid w:val="0087368C"/>
    <w:rsid w:val="00873875"/>
    <w:rsid w:val="00873B02"/>
    <w:rsid w:val="008756E9"/>
    <w:rsid w:val="00875E3A"/>
    <w:rsid w:val="008765F3"/>
    <w:rsid w:val="00877A7C"/>
    <w:rsid w:val="00880AB7"/>
    <w:rsid w:val="00880BB8"/>
    <w:rsid w:val="00881039"/>
    <w:rsid w:val="00883CEF"/>
    <w:rsid w:val="00884E36"/>
    <w:rsid w:val="00886278"/>
    <w:rsid w:val="008864BE"/>
    <w:rsid w:val="00891B92"/>
    <w:rsid w:val="00892B43"/>
    <w:rsid w:val="008934C5"/>
    <w:rsid w:val="00893D6D"/>
    <w:rsid w:val="008957A7"/>
    <w:rsid w:val="008970A4"/>
    <w:rsid w:val="00897EF7"/>
    <w:rsid w:val="008A0105"/>
    <w:rsid w:val="008A5D8D"/>
    <w:rsid w:val="008B020A"/>
    <w:rsid w:val="008B4B98"/>
    <w:rsid w:val="008B53E4"/>
    <w:rsid w:val="008B7FF2"/>
    <w:rsid w:val="008C0437"/>
    <w:rsid w:val="008C1C45"/>
    <w:rsid w:val="008C26E0"/>
    <w:rsid w:val="008C7370"/>
    <w:rsid w:val="008D02D4"/>
    <w:rsid w:val="008D1E00"/>
    <w:rsid w:val="008D5860"/>
    <w:rsid w:val="008D603B"/>
    <w:rsid w:val="008D64A3"/>
    <w:rsid w:val="008D7A07"/>
    <w:rsid w:val="008E14BE"/>
    <w:rsid w:val="008E3D2F"/>
    <w:rsid w:val="008E473A"/>
    <w:rsid w:val="008E49F0"/>
    <w:rsid w:val="008E4A1F"/>
    <w:rsid w:val="008E5335"/>
    <w:rsid w:val="008E784A"/>
    <w:rsid w:val="008F0917"/>
    <w:rsid w:val="008F247D"/>
    <w:rsid w:val="008F34E2"/>
    <w:rsid w:val="008F3DF8"/>
    <w:rsid w:val="008F5B70"/>
    <w:rsid w:val="008F6173"/>
    <w:rsid w:val="0090270F"/>
    <w:rsid w:val="00904CD1"/>
    <w:rsid w:val="00911EEA"/>
    <w:rsid w:val="00914054"/>
    <w:rsid w:val="009178C5"/>
    <w:rsid w:val="00917E39"/>
    <w:rsid w:val="0092169E"/>
    <w:rsid w:val="009248DF"/>
    <w:rsid w:val="009263DC"/>
    <w:rsid w:val="00930058"/>
    <w:rsid w:val="00931543"/>
    <w:rsid w:val="00931883"/>
    <w:rsid w:val="00934837"/>
    <w:rsid w:val="00937063"/>
    <w:rsid w:val="0093712A"/>
    <w:rsid w:val="00941197"/>
    <w:rsid w:val="00943213"/>
    <w:rsid w:val="00946373"/>
    <w:rsid w:val="00947EBD"/>
    <w:rsid w:val="00951222"/>
    <w:rsid w:val="009525C4"/>
    <w:rsid w:val="009552E2"/>
    <w:rsid w:val="00956FCE"/>
    <w:rsid w:val="00957B0B"/>
    <w:rsid w:val="00962170"/>
    <w:rsid w:val="00965007"/>
    <w:rsid w:val="00966867"/>
    <w:rsid w:val="0096712A"/>
    <w:rsid w:val="00970C1D"/>
    <w:rsid w:val="00971514"/>
    <w:rsid w:val="00972A0A"/>
    <w:rsid w:val="009812B4"/>
    <w:rsid w:val="00981664"/>
    <w:rsid w:val="00982346"/>
    <w:rsid w:val="00982B56"/>
    <w:rsid w:val="00982D0D"/>
    <w:rsid w:val="00983D21"/>
    <w:rsid w:val="009841C0"/>
    <w:rsid w:val="009877FB"/>
    <w:rsid w:val="00991946"/>
    <w:rsid w:val="00993744"/>
    <w:rsid w:val="00997C56"/>
    <w:rsid w:val="009A3083"/>
    <w:rsid w:val="009A6888"/>
    <w:rsid w:val="009A7F54"/>
    <w:rsid w:val="009B1375"/>
    <w:rsid w:val="009B25EC"/>
    <w:rsid w:val="009B3392"/>
    <w:rsid w:val="009B5FA8"/>
    <w:rsid w:val="009B64D6"/>
    <w:rsid w:val="009B78CA"/>
    <w:rsid w:val="009B7AAB"/>
    <w:rsid w:val="009C03CD"/>
    <w:rsid w:val="009C0BD1"/>
    <w:rsid w:val="009C0DD0"/>
    <w:rsid w:val="009C23D2"/>
    <w:rsid w:val="009C3B6C"/>
    <w:rsid w:val="009C3E3F"/>
    <w:rsid w:val="009C4DC1"/>
    <w:rsid w:val="009C52B9"/>
    <w:rsid w:val="009C7BB5"/>
    <w:rsid w:val="009D0069"/>
    <w:rsid w:val="009D0137"/>
    <w:rsid w:val="009D01DC"/>
    <w:rsid w:val="009E1B20"/>
    <w:rsid w:val="009E2471"/>
    <w:rsid w:val="009E4BF6"/>
    <w:rsid w:val="009E6A55"/>
    <w:rsid w:val="009E6A84"/>
    <w:rsid w:val="009E7D87"/>
    <w:rsid w:val="009F04F1"/>
    <w:rsid w:val="009F4E1B"/>
    <w:rsid w:val="009F51D3"/>
    <w:rsid w:val="00A01566"/>
    <w:rsid w:val="00A02000"/>
    <w:rsid w:val="00A06416"/>
    <w:rsid w:val="00A12C21"/>
    <w:rsid w:val="00A165EC"/>
    <w:rsid w:val="00A16629"/>
    <w:rsid w:val="00A25B35"/>
    <w:rsid w:val="00A2661B"/>
    <w:rsid w:val="00A273DA"/>
    <w:rsid w:val="00A31235"/>
    <w:rsid w:val="00A319BD"/>
    <w:rsid w:val="00A319CC"/>
    <w:rsid w:val="00A3362E"/>
    <w:rsid w:val="00A3425E"/>
    <w:rsid w:val="00A34689"/>
    <w:rsid w:val="00A34AEE"/>
    <w:rsid w:val="00A35748"/>
    <w:rsid w:val="00A3668C"/>
    <w:rsid w:val="00A3675B"/>
    <w:rsid w:val="00A42F36"/>
    <w:rsid w:val="00A440EF"/>
    <w:rsid w:val="00A4503D"/>
    <w:rsid w:val="00A451B5"/>
    <w:rsid w:val="00A45C2F"/>
    <w:rsid w:val="00A46EC0"/>
    <w:rsid w:val="00A50211"/>
    <w:rsid w:val="00A55704"/>
    <w:rsid w:val="00A574BA"/>
    <w:rsid w:val="00A57771"/>
    <w:rsid w:val="00A60159"/>
    <w:rsid w:val="00A60E29"/>
    <w:rsid w:val="00A60E3B"/>
    <w:rsid w:val="00A62ACA"/>
    <w:rsid w:val="00A64E4F"/>
    <w:rsid w:val="00A65078"/>
    <w:rsid w:val="00A658FB"/>
    <w:rsid w:val="00A711DF"/>
    <w:rsid w:val="00A7150D"/>
    <w:rsid w:val="00A72C47"/>
    <w:rsid w:val="00A737AC"/>
    <w:rsid w:val="00A73F06"/>
    <w:rsid w:val="00A7487D"/>
    <w:rsid w:val="00A8054A"/>
    <w:rsid w:val="00A81395"/>
    <w:rsid w:val="00A85175"/>
    <w:rsid w:val="00A9168C"/>
    <w:rsid w:val="00A91B32"/>
    <w:rsid w:val="00A96A58"/>
    <w:rsid w:val="00A9745A"/>
    <w:rsid w:val="00A974B8"/>
    <w:rsid w:val="00A97E47"/>
    <w:rsid w:val="00AA15F1"/>
    <w:rsid w:val="00AA338B"/>
    <w:rsid w:val="00AA521B"/>
    <w:rsid w:val="00AA53CB"/>
    <w:rsid w:val="00AA768E"/>
    <w:rsid w:val="00AB052B"/>
    <w:rsid w:val="00AB2D1F"/>
    <w:rsid w:val="00AB3075"/>
    <w:rsid w:val="00AB4B12"/>
    <w:rsid w:val="00AB5ED5"/>
    <w:rsid w:val="00AB643A"/>
    <w:rsid w:val="00AB659F"/>
    <w:rsid w:val="00AB6DF3"/>
    <w:rsid w:val="00AC03FC"/>
    <w:rsid w:val="00AC1309"/>
    <w:rsid w:val="00AC5AA8"/>
    <w:rsid w:val="00AC600C"/>
    <w:rsid w:val="00AC7615"/>
    <w:rsid w:val="00AD02B8"/>
    <w:rsid w:val="00AD1167"/>
    <w:rsid w:val="00AD1EC2"/>
    <w:rsid w:val="00AD6284"/>
    <w:rsid w:val="00AD65FB"/>
    <w:rsid w:val="00AD752A"/>
    <w:rsid w:val="00AE0847"/>
    <w:rsid w:val="00AE15B7"/>
    <w:rsid w:val="00AE3188"/>
    <w:rsid w:val="00AE3716"/>
    <w:rsid w:val="00AE4E21"/>
    <w:rsid w:val="00AE66B6"/>
    <w:rsid w:val="00AE7E73"/>
    <w:rsid w:val="00AF25F7"/>
    <w:rsid w:val="00AF5588"/>
    <w:rsid w:val="00B03710"/>
    <w:rsid w:val="00B04FE3"/>
    <w:rsid w:val="00B06057"/>
    <w:rsid w:val="00B10421"/>
    <w:rsid w:val="00B11D50"/>
    <w:rsid w:val="00B20328"/>
    <w:rsid w:val="00B21388"/>
    <w:rsid w:val="00B21852"/>
    <w:rsid w:val="00B22589"/>
    <w:rsid w:val="00B250C0"/>
    <w:rsid w:val="00B261C6"/>
    <w:rsid w:val="00B3091D"/>
    <w:rsid w:val="00B312CE"/>
    <w:rsid w:val="00B31A8A"/>
    <w:rsid w:val="00B41D6C"/>
    <w:rsid w:val="00B41D6D"/>
    <w:rsid w:val="00B426EC"/>
    <w:rsid w:val="00B45032"/>
    <w:rsid w:val="00B469C2"/>
    <w:rsid w:val="00B522C7"/>
    <w:rsid w:val="00B543DC"/>
    <w:rsid w:val="00B543EA"/>
    <w:rsid w:val="00B54E2F"/>
    <w:rsid w:val="00B54FBA"/>
    <w:rsid w:val="00B5637D"/>
    <w:rsid w:val="00B57334"/>
    <w:rsid w:val="00B63122"/>
    <w:rsid w:val="00B6376B"/>
    <w:rsid w:val="00B64900"/>
    <w:rsid w:val="00B64BB1"/>
    <w:rsid w:val="00B67830"/>
    <w:rsid w:val="00B6797F"/>
    <w:rsid w:val="00B70F57"/>
    <w:rsid w:val="00B7206B"/>
    <w:rsid w:val="00B727CE"/>
    <w:rsid w:val="00B73F9B"/>
    <w:rsid w:val="00B74D80"/>
    <w:rsid w:val="00B750C6"/>
    <w:rsid w:val="00B80AC9"/>
    <w:rsid w:val="00B810C7"/>
    <w:rsid w:val="00B82642"/>
    <w:rsid w:val="00B82AB4"/>
    <w:rsid w:val="00B82FB3"/>
    <w:rsid w:val="00B842DB"/>
    <w:rsid w:val="00B8619B"/>
    <w:rsid w:val="00B86F5A"/>
    <w:rsid w:val="00B87F40"/>
    <w:rsid w:val="00B902DF"/>
    <w:rsid w:val="00B907CE"/>
    <w:rsid w:val="00B90B24"/>
    <w:rsid w:val="00B9156F"/>
    <w:rsid w:val="00B9170E"/>
    <w:rsid w:val="00B936A7"/>
    <w:rsid w:val="00BA1F49"/>
    <w:rsid w:val="00BA27D2"/>
    <w:rsid w:val="00BA377B"/>
    <w:rsid w:val="00BA660B"/>
    <w:rsid w:val="00BB1467"/>
    <w:rsid w:val="00BB2C61"/>
    <w:rsid w:val="00BB5FFA"/>
    <w:rsid w:val="00BC1085"/>
    <w:rsid w:val="00BC11DD"/>
    <w:rsid w:val="00BC3D21"/>
    <w:rsid w:val="00BC4C27"/>
    <w:rsid w:val="00BC53C8"/>
    <w:rsid w:val="00BD0F75"/>
    <w:rsid w:val="00BD2329"/>
    <w:rsid w:val="00BD34F1"/>
    <w:rsid w:val="00BD6FF3"/>
    <w:rsid w:val="00BE060F"/>
    <w:rsid w:val="00BE2591"/>
    <w:rsid w:val="00BE4A35"/>
    <w:rsid w:val="00BE7E25"/>
    <w:rsid w:val="00BF046A"/>
    <w:rsid w:val="00BF0DCF"/>
    <w:rsid w:val="00BF5D6D"/>
    <w:rsid w:val="00BF5F8D"/>
    <w:rsid w:val="00BF725E"/>
    <w:rsid w:val="00C01718"/>
    <w:rsid w:val="00C043B3"/>
    <w:rsid w:val="00C04E7D"/>
    <w:rsid w:val="00C05C60"/>
    <w:rsid w:val="00C06FE7"/>
    <w:rsid w:val="00C104D9"/>
    <w:rsid w:val="00C132CC"/>
    <w:rsid w:val="00C1446B"/>
    <w:rsid w:val="00C16711"/>
    <w:rsid w:val="00C17264"/>
    <w:rsid w:val="00C21894"/>
    <w:rsid w:val="00C218E8"/>
    <w:rsid w:val="00C21C4B"/>
    <w:rsid w:val="00C2218E"/>
    <w:rsid w:val="00C2325D"/>
    <w:rsid w:val="00C23858"/>
    <w:rsid w:val="00C23D59"/>
    <w:rsid w:val="00C27393"/>
    <w:rsid w:val="00C27B5F"/>
    <w:rsid w:val="00C27BC4"/>
    <w:rsid w:val="00C3072F"/>
    <w:rsid w:val="00C30F20"/>
    <w:rsid w:val="00C3528B"/>
    <w:rsid w:val="00C35E01"/>
    <w:rsid w:val="00C43FC9"/>
    <w:rsid w:val="00C50715"/>
    <w:rsid w:val="00C53AE7"/>
    <w:rsid w:val="00C60618"/>
    <w:rsid w:val="00C61D20"/>
    <w:rsid w:val="00C64FAA"/>
    <w:rsid w:val="00C65082"/>
    <w:rsid w:val="00C70292"/>
    <w:rsid w:val="00C71EFB"/>
    <w:rsid w:val="00C7307A"/>
    <w:rsid w:val="00C73E28"/>
    <w:rsid w:val="00C7414A"/>
    <w:rsid w:val="00C75D26"/>
    <w:rsid w:val="00C7676B"/>
    <w:rsid w:val="00C76F5F"/>
    <w:rsid w:val="00C815A0"/>
    <w:rsid w:val="00C81D27"/>
    <w:rsid w:val="00C854AF"/>
    <w:rsid w:val="00C86031"/>
    <w:rsid w:val="00C8637D"/>
    <w:rsid w:val="00C90B52"/>
    <w:rsid w:val="00C9210D"/>
    <w:rsid w:val="00C95633"/>
    <w:rsid w:val="00C96E1B"/>
    <w:rsid w:val="00CA0106"/>
    <w:rsid w:val="00CA2E21"/>
    <w:rsid w:val="00CA330E"/>
    <w:rsid w:val="00CA339A"/>
    <w:rsid w:val="00CA3F8B"/>
    <w:rsid w:val="00CA47C7"/>
    <w:rsid w:val="00CA4AF0"/>
    <w:rsid w:val="00CA5822"/>
    <w:rsid w:val="00CA6007"/>
    <w:rsid w:val="00CA61B1"/>
    <w:rsid w:val="00CB1495"/>
    <w:rsid w:val="00CB29D6"/>
    <w:rsid w:val="00CB318E"/>
    <w:rsid w:val="00CB3ABF"/>
    <w:rsid w:val="00CB500B"/>
    <w:rsid w:val="00CB61DC"/>
    <w:rsid w:val="00CB6AE8"/>
    <w:rsid w:val="00CC071A"/>
    <w:rsid w:val="00CC3041"/>
    <w:rsid w:val="00CC3105"/>
    <w:rsid w:val="00CC3550"/>
    <w:rsid w:val="00CC58B8"/>
    <w:rsid w:val="00CC6D64"/>
    <w:rsid w:val="00CC7C3B"/>
    <w:rsid w:val="00CD242C"/>
    <w:rsid w:val="00CD2F77"/>
    <w:rsid w:val="00CD33D2"/>
    <w:rsid w:val="00CD36D3"/>
    <w:rsid w:val="00CD5003"/>
    <w:rsid w:val="00CD5D60"/>
    <w:rsid w:val="00CD762A"/>
    <w:rsid w:val="00CE0B7D"/>
    <w:rsid w:val="00CE480B"/>
    <w:rsid w:val="00CE7090"/>
    <w:rsid w:val="00CF045C"/>
    <w:rsid w:val="00CF1880"/>
    <w:rsid w:val="00CF4C96"/>
    <w:rsid w:val="00CF6A03"/>
    <w:rsid w:val="00CF7303"/>
    <w:rsid w:val="00CF7307"/>
    <w:rsid w:val="00CF7326"/>
    <w:rsid w:val="00CF7FD4"/>
    <w:rsid w:val="00D03D9A"/>
    <w:rsid w:val="00D05119"/>
    <w:rsid w:val="00D06592"/>
    <w:rsid w:val="00D10138"/>
    <w:rsid w:val="00D1168E"/>
    <w:rsid w:val="00D11B1E"/>
    <w:rsid w:val="00D14797"/>
    <w:rsid w:val="00D1548F"/>
    <w:rsid w:val="00D16211"/>
    <w:rsid w:val="00D170A4"/>
    <w:rsid w:val="00D1736C"/>
    <w:rsid w:val="00D200E2"/>
    <w:rsid w:val="00D26EAB"/>
    <w:rsid w:val="00D32696"/>
    <w:rsid w:val="00D378BE"/>
    <w:rsid w:val="00D37AD6"/>
    <w:rsid w:val="00D37DAC"/>
    <w:rsid w:val="00D40D8F"/>
    <w:rsid w:val="00D410F2"/>
    <w:rsid w:val="00D42A80"/>
    <w:rsid w:val="00D42FFA"/>
    <w:rsid w:val="00D450AC"/>
    <w:rsid w:val="00D457D4"/>
    <w:rsid w:val="00D45EC5"/>
    <w:rsid w:val="00D46AC2"/>
    <w:rsid w:val="00D46C1C"/>
    <w:rsid w:val="00D47170"/>
    <w:rsid w:val="00D51475"/>
    <w:rsid w:val="00D51485"/>
    <w:rsid w:val="00D51AD6"/>
    <w:rsid w:val="00D54684"/>
    <w:rsid w:val="00D55D96"/>
    <w:rsid w:val="00D56B6F"/>
    <w:rsid w:val="00D64BA0"/>
    <w:rsid w:val="00D65DB1"/>
    <w:rsid w:val="00D66801"/>
    <w:rsid w:val="00D70781"/>
    <w:rsid w:val="00D73392"/>
    <w:rsid w:val="00D73D8E"/>
    <w:rsid w:val="00D75C95"/>
    <w:rsid w:val="00D7657A"/>
    <w:rsid w:val="00D76AB3"/>
    <w:rsid w:val="00D842F7"/>
    <w:rsid w:val="00D873A4"/>
    <w:rsid w:val="00D90491"/>
    <w:rsid w:val="00D913C8"/>
    <w:rsid w:val="00D9239A"/>
    <w:rsid w:val="00D96A83"/>
    <w:rsid w:val="00DA3214"/>
    <w:rsid w:val="00DA353A"/>
    <w:rsid w:val="00DA4BCE"/>
    <w:rsid w:val="00DA4D1D"/>
    <w:rsid w:val="00DA67FD"/>
    <w:rsid w:val="00DA6C05"/>
    <w:rsid w:val="00DA7BFB"/>
    <w:rsid w:val="00DB0209"/>
    <w:rsid w:val="00DB09A7"/>
    <w:rsid w:val="00DB0ACE"/>
    <w:rsid w:val="00DB1C55"/>
    <w:rsid w:val="00DB21DE"/>
    <w:rsid w:val="00DB60BC"/>
    <w:rsid w:val="00DB7923"/>
    <w:rsid w:val="00DC6824"/>
    <w:rsid w:val="00DC7253"/>
    <w:rsid w:val="00DD39CD"/>
    <w:rsid w:val="00DD6C7E"/>
    <w:rsid w:val="00DD7CB0"/>
    <w:rsid w:val="00DE2FE8"/>
    <w:rsid w:val="00DE3F09"/>
    <w:rsid w:val="00DF0F17"/>
    <w:rsid w:val="00DF4803"/>
    <w:rsid w:val="00DF59A7"/>
    <w:rsid w:val="00E00EA1"/>
    <w:rsid w:val="00E00F90"/>
    <w:rsid w:val="00E016F0"/>
    <w:rsid w:val="00E03EC9"/>
    <w:rsid w:val="00E10663"/>
    <w:rsid w:val="00E11586"/>
    <w:rsid w:val="00E12182"/>
    <w:rsid w:val="00E12537"/>
    <w:rsid w:val="00E12DD3"/>
    <w:rsid w:val="00E16329"/>
    <w:rsid w:val="00E20322"/>
    <w:rsid w:val="00E2062D"/>
    <w:rsid w:val="00E21781"/>
    <w:rsid w:val="00E21E7A"/>
    <w:rsid w:val="00E244FD"/>
    <w:rsid w:val="00E2490C"/>
    <w:rsid w:val="00E24C22"/>
    <w:rsid w:val="00E258BE"/>
    <w:rsid w:val="00E26A89"/>
    <w:rsid w:val="00E27550"/>
    <w:rsid w:val="00E2787E"/>
    <w:rsid w:val="00E302FA"/>
    <w:rsid w:val="00E3037E"/>
    <w:rsid w:val="00E30CBB"/>
    <w:rsid w:val="00E3424B"/>
    <w:rsid w:val="00E35BE1"/>
    <w:rsid w:val="00E403E1"/>
    <w:rsid w:val="00E42268"/>
    <w:rsid w:val="00E4568D"/>
    <w:rsid w:val="00E477A9"/>
    <w:rsid w:val="00E5080F"/>
    <w:rsid w:val="00E624B0"/>
    <w:rsid w:val="00E6296D"/>
    <w:rsid w:val="00E6458B"/>
    <w:rsid w:val="00E66489"/>
    <w:rsid w:val="00E66B81"/>
    <w:rsid w:val="00E6713F"/>
    <w:rsid w:val="00E678CC"/>
    <w:rsid w:val="00E678FC"/>
    <w:rsid w:val="00E70B12"/>
    <w:rsid w:val="00E72CC1"/>
    <w:rsid w:val="00E7368D"/>
    <w:rsid w:val="00E7477B"/>
    <w:rsid w:val="00E74C67"/>
    <w:rsid w:val="00E76055"/>
    <w:rsid w:val="00E76116"/>
    <w:rsid w:val="00E76388"/>
    <w:rsid w:val="00E76A52"/>
    <w:rsid w:val="00E77F4D"/>
    <w:rsid w:val="00E82AD8"/>
    <w:rsid w:val="00E82C90"/>
    <w:rsid w:val="00E87447"/>
    <w:rsid w:val="00E876FF"/>
    <w:rsid w:val="00E87FDF"/>
    <w:rsid w:val="00E90A55"/>
    <w:rsid w:val="00E91E96"/>
    <w:rsid w:val="00E9208B"/>
    <w:rsid w:val="00E93575"/>
    <w:rsid w:val="00E935AC"/>
    <w:rsid w:val="00E972E2"/>
    <w:rsid w:val="00EA21FD"/>
    <w:rsid w:val="00EA3C3B"/>
    <w:rsid w:val="00EA4E81"/>
    <w:rsid w:val="00EB19BD"/>
    <w:rsid w:val="00EB3908"/>
    <w:rsid w:val="00EB419B"/>
    <w:rsid w:val="00EB4E54"/>
    <w:rsid w:val="00EB6445"/>
    <w:rsid w:val="00EC023C"/>
    <w:rsid w:val="00EC3E8E"/>
    <w:rsid w:val="00EC645B"/>
    <w:rsid w:val="00EC69DC"/>
    <w:rsid w:val="00ED479F"/>
    <w:rsid w:val="00ED4DB5"/>
    <w:rsid w:val="00ED6735"/>
    <w:rsid w:val="00EE05DE"/>
    <w:rsid w:val="00EE0C73"/>
    <w:rsid w:val="00EF02C4"/>
    <w:rsid w:val="00EF156D"/>
    <w:rsid w:val="00EF1D23"/>
    <w:rsid w:val="00EF2C33"/>
    <w:rsid w:val="00EF4F97"/>
    <w:rsid w:val="00EF5A6A"/>
    <w:rsid w:val="00EF634D"/>
    <w:rsid w:val="00EF659D"/>
    <w:rsid w:val="00EF71CB"/>
    <w:rsid w:val="00F00517"/>
    <w:rsid w:val="00F044A4"/>
    <w:rsid w:val="00F04DFB"/>
    <w:rsid w:val="00F068C9"/>
    <w:rsid w:val="00F06A96"/>
    <w:rsid w:val="00F06AA0"/>
    <w:rsid w:val="00F071CB"/>
    <w:rsid w:val="00F103C7"/>
    <w:rsid w:val="00F11AC2"/>
    <w:rsid w:val="00F15542"/>
    <w:rsid w:val="00F15C22"/>
    <w:rsid w:val="00F15EDC"/>
    <w:rsid w:val="00F16C9A"/>
    <w:rsid w:val="00F24057"/>
    <w:rsid w:val="00F243B7"/>
    <w:rsid w:val="00F252AB"/>
    <w:rsid w:val="00F2572F"/>
    <w:rsid w:val="00F25A31"/>
    <w:rsid w:val="00F26C1A"/>
    <w:rsid w:val="00F31304"/>
    <w:rsid w:val="00F32C1B"/>
    <w:rsid w:val="00F33A55"/>
    <w:rsid w:val="00F35283"/>
    <w:rsid w:val="00F4359D"/>
    <w:rsid w:val="00F44506"/>
    <w:rsid w:val="00F46E26"/>
    <w:rsid w:val="00F478E2"/>
    <w:rsid w:val="00F47FDE"/>
    <w:rsid w:val="00F513A7"/>
    <w:rsid w:val="00F515B6"/>
    <w:rsid w:val="00F51693"/>
    <w:rsid w:val="00F523CE"/>
    <w:rsid w:val="00F52591"/>
    <w:rsid w:val="00F52630"/>
    <w:rsid w:val="00F535D8"/>
    <w:rsid w:val="00F53CF2"/>
    <w:rsid w:val="00F53DCD"/>
    <w:rsid w:val="00F55E27"/>
    <w:rsid w:val="00F575BB"/>
    <w:rsid w:val="00F57C50"/>
    <w:rsid w:val="00F63AFD"/>
    <w:rsid w:val="00F63BC3"/>
    <w:rsid w:val="00F64949"/>
    <w:rsid w:val="00F77FAD"/>
    <w:rsid w:val="00F80925"/>
    <w:rsid w:val="00F80A9C"/>
    <w:rsid w:val="00F819A2"/>
    <w:rsid w:val="00F84FB8"/>
    <w:rsid w:val="00F8513B"/>
    <w:rsid w:val="00F85B59"/>
    <w:rsid w:val="00F9197E"/>
    <w:rsid w:val="00F91CC9"/>
    <w:rsid w:val="00F92A9E"/>
    <w:rsid w:val="00F94876"/>
    <w:rsid w:val="00F97CEC"/>
    <w:rsid w:val="00FA0EDD"/>
    <w:rsid w:val="00FA1B85"/>
    <w:rsid w:val="00FA1BB6"/>
    <w:rsid w:val="00FA2AB2"/>
    <w:rsid w:val="00FA3BED"/>
    <w:rsid w:val="00FA42E2"/>
    <w:rsid w:val="00FA43E5"/>
    <w:rsid w:val="00FA6823"/>
    <w:rsid w:val="00FB3A3E"/>
    <w:rsid w:val="00FB3C49"/>
    <w:rsid w:val="00FB571E"/>
    <w:rsid w:val="00FC258E"/>
    <w:rsid w:val="00FC37AD"/>
    <w:rsid w:val="00FC4CD9"/>
    <w:rsid w:val="00FC589A"/>
    <w:rsid w:val="00FC60F8"/>
    <w:rsid w:val="00FC644F"/>
    <w:rsid w:val="00FC6D53"/>
    <w:rsid w:val="00FC7C2F"/>
    <w:rsid w:val="00FD090C"/>
    <w:rsid w:val="00FD1459"/>
    <w:rsid w:val="00FD5B45"/>
    <w:rsid w:val="00FE0ECD"/>
    <w:rsid w:val="00FE1830"/>
    <w:rsid w:val="00FE359D"/>
    <w:rsid w:val="00FE3840"/>
    <w:rsid w:val="00FE4DB4"/>
    <w:rsid w:val="00FE79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48507"/>
  <w15:docId w15:val="{E985F6EC-A347-49BB-8CBE-BDE8ED446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57771"/>
  </w:style>
  <w:style w:type="paragraph" w:styleId="10">
    <w:name w:val="heading 1"/>
    <w:basedOn w:val="20"/>
    <w:next w:val="a2"/>
    <w:link w:val="11"/>
    <w:uiPriority w:val="9"/>
    <w:qFormat/>
    <w:rsid w:val="00E876FF"/>
    <w:pPr>
      <w:spacing w:before="40" w:line="259" w:lineRule="auto"/>
      <w:jc w:val="both"/>
      <w:outlineLvl w:val="0"/>
    </w:pPr>
    <w:rPr>
      <w:rFonts w:ascii="Arial" w:hAnsi="Arial" w:cs="Arial"/>
      <w:b w:val="0"/>
      <w:bCs w:val="0"/>
      <w:color w:val="365F91" w:themeColor="accent1" w:themeShade="BF"/>
      <w:sz w:val="28"/>
      <w:lang w:val="en-US" w:eastAsia="ru-RU"/>
    </w:rPr>
  </w:style>
  <w:style w:type="paragraph" w:styleId="20">
    <w:name w:val="heading 2"/>
    <w:aliases w:val="H2,H2 Знак,Заголовок 2 Знак Знак Знак Знак Знак,Заголовок 2 Знак Знак,Numbered text 3 Знак Знак,h2 Знак Знак,Numbered text 3 Знак1,2 headline Знак,h Знак,headline Знак,h2 Знак1,Numbered text 3,2 headline,h,headline,h2,2"/>
    <w:basedOn w:val="a2"/>
    <w:next w:val="a2"/>
    <w:link w:val="21"/>
    <w:uiPriority w:val="9"/>
    <w:unhideWhenUsed/>
    <w:qFormat/>
    <w:rsid w:val="00E876F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2"/>
    <w:link w:val="30"/>
    <w:uiPriority w:val="9"/>
    <w:qFormat/>
    <w:rsid w:val="006820E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2"/>
    <w:next w:val="a2"/>
    <w:link w:val="40"/>
    <w:uiPriority w:val="9"/>
    <w:semiHidden/>
    <w:unhideWhenUsed/>
    <w:qFormat/>
    <w:rsid w:val="00BC3D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Раздел"/>
    <w:basedOn w:val="a6"/>
    <w:qFormat/>
    <w:rsid w:val="002353CF"/>
    <w:pPr>
      <w:numPr>
        <w:numId w:val="1"/>
      </w:numPr>
      <w:tabs>
        <w:tab w:val="num" w:pos="360"/>
      </w:tabs>
      <w:spacing w:line="360" w:lineRule="auto"/>
      <w:ind w:left="720" w:firstLine="0"/>
      <w:jc w:val="both"/>
    </w:pPr>
    <w:rPr>
      <w:rFonts w:ascii="Times New Roman" w:hAnsi="Times New Roman" w:cs="Times New Roman"/>
      <w:b/>
      <w:sz w:val="28"/>
      <w:szCs w:val="28"/>
    </w:rPr>
  </w:style>
  <w:style w:type="paragraph" w:customStyle="1" w:styleId="a0">
    <w:name w:val="Подраздел"/>
    <w:basedOn w:val="a6"/>
    <w:rsid w:val="002353CF"/>
    <w:pPr>
      <w:numPr>
        <w:ilvl w:val="1"/>
        <w:numId w:val="1"/>
      </w:numPr>
      <w:spacing w:before="600" w:after="0" w:line="720" w:lineRule="auto"/>
      <w:jc w:val="both"/>
    </w:pPr>
    <w:rPr>
      <w:rFonts w:ascii="Times New Roman" w:hAnsi="Times New Roman" w:cs="Times New Roman"/>
      <w:b/>
      <w:sz w:val="28"/>
      <w:szCs w:val="28"/>
    </w:rPr>
  </w:style>
  <w:style w:type="paragraph" w:customStyle="1" w:styleId="a1">
    <w:name w:val="Пункт"/>
    <w:basedOn w:val="a6"/>
    <w:link w:val="a7"/>
    <w:qFormat/>
    <w:rsid w:val="002353CF"/>
    <w:pPr>
      <w:numPr>
        <w:ilvl w:val="2"/>
        <w:numId w:val="1"/>
      </w:numPr>
      <w:spacing w:after="0" w:line="360" w:lineRule="auto"/>
      <w:jc w:val="both"/>
    </w:pPr>
    <w:rPr>
      <w:rFonts w:ascii="Times New Roman" w:hAnsi="Times New Roman" w:cs="Times New Roman"/>
      <w:sz w:val="28"/>
      <w:szCs w:val="28"/>
    </w:rPr>
  </w:style>
  <w:style w:type="paragraph" w:customStyle="1" w:styleId="1">
    <w:name w:val="Подпункт1"/>
    <w:basedOn w:val="a1"/>
    <w:qFormat/>
    <w:rsid w:val="002353CF"/>
    <w:pPr>
      <w:numPr>
        <w:ilvl w:val="3"/>
      </w:numPr>
      <w:tabs>
        <w:tab w:val="num" w:pos="360"/>
        <w:tab w:val="left" w:pos="1701"/>
      </w:tabs>
      <w:outlineLvl w:val="3"/>
    </w:pPr>
  </w:style>
  <w:style w:type="paragraph" w:customStyle="1" w:styleId="2">
    <w:name w:val="Подпункт2"/>
    <w:basedOn w:val="1"/>
    <w:qFormat/>
    <w:rsid w:val="002353CF"/>
    <w:pPr>
      <w:numPr>
        <w:ilvl w:val="4"/>
      </w:numPr>
      <w:tabs>
        <w:tab w:val="num" w:pos="360"/>
      </w:tabs>
      <w:spacing w:line="276" w:lineRule="auto"/>
    </w:pPr>
    <w:rPr>
      <w:sz w:val="26"/>
      <w:szCs w:val="26"/>
    </w:rPr>
  </w:style>
  <w:style w:type="paragraph" w:customStyle="1" w:styleId="a8">
    <w:name w:val="Подпункт"/>
    <w:basedOn w:val="a0"/>
    <w:link w:val="a9"/>
    <w:qFormat/>
    <w:rsid w:val="002353CF"/>
    <w:pPr>
      <w:spacing w:before="0" w:line="360" w:lineRule="auto"/>
    </w:pPr>
    <w:rPr>
      <w:b w:val="0"/>
    </w:rPr>
  </w:style>
  <w:style w:type="character" w:customStyle="1" w:styleId="a9">
    <w:name w:val="Подпункт Знак"/>
    <w:basedOn w:val="a3"/>
    <w:link w:val="a8"/>
    <w:rsid w:val="002353CF"/>
    <w:rPr>
      <w:rFonts w:ascii="Times New Roman" w:hAnsi="Times New Roman" w:cs="Times New Roman"/>
      <w:sz w:val="28"/>
      <w:szCs w:val="28"/>
    </w:rPr>
  </w:style>
  <w:style w:type="paragraph" w:styleId="a6">
    <w:name w:val="List Paragraph"/>
    <w:aliases w:val="Булет 1,Bullet List,numbered,FooterText,Bullet Number,Нумерованый список,List Paragraph1,lp1,lp11,List Paragraph11,Bullet 1,Use Case List Paragraph,Paragraphe de liste1"/>
    <w:basedOn w:val="a2"/>
    <w:link w:val="aa"/>
    <w:uiPriority w:val="34"/>
    <w:qFormat/>
    <w:rsid w:val="002353CF"/>
    <w:pPr>
      <w:ind w:left="720"/>
      <w:contextualSpacing/>
    </w:pPr>
  </w:style>
  <w:style w:type="character" w:customStyle="1" w:styleId="a7">
    <w:name w:val="Пункт Знак"/>
    <w:basedOn w:val="a3"/>
    <w:link w:val="a1"/>
    <w:rsid w:val="006A5A2B"/>
    <w:rPr>
      <w:rFonts w:ascii="Times New Roman" w:hAnsi="Times New Roman" w:cs="Times New Roman"/>
      <w:sz w:val="28"/>
      <w:szCs w:val="28"/>
    </w:rPr>
  </w:style>
  <w:style w:type="paragraph" w:styleId="ab">
    <w:name w:val="Balloon Text"/>
    <w:basedOn w:val="a2"/>
    <w:link w:val="ac"/>
    <w:uiPriority w:val="99"/>
    <w:semiHidden/>
    <w:unhideWhenUsed/>
    <w:rsid w:val="006A5A2B"/>
    <w:pPr>
      <w:spacing w:after="0" w:line="240" w:lineRule="auto"/>
    </w:pPr>
    <w:rPr>
      <w:rFonts w:ascii="Tahoma" w:hAnsi="Tahoma" w:cs="Tahoma"/>
      <w:sz w:val="16"/>
      <w:szCs w:val="16"/>
    </w:rPr>
  </w:style>
  <w:style w:type="character" w:customStyle="1" w:styleId="ac">
    <w:name w:val="Текст выноски Знак"/>
    <w:basedOn w:val="a3"/>
    <w:link w:val="ab"/>
    <w:uiPriority w:val="99"/>
    <w:semiHidden/>
    <w:rsid w:val="006A5A2B"/>
    <w:rPr>
      <w:rFonts w:ascii="Tahoma" w:hAnsi="Tahoma" w:cs="Tahoma"/>
      <w:sz w:val="16"/>
      <w:szCs w:val="16"/>
    </w:rPr>
  </w:style>
  <w:style w:type="paragraph" w:customStyle="1" w:styleId="12">
    <w:name w:val="Обычный1"/>
    <w:rsid w:val="0076103D"/>
    <w:pPr>
      <w:spacing w:after="0"/>
    </w:pPr>
    <w:rPr>
      <w:rFonts w:ascii="Arial" w:eastAsia="Arial" w:hAnsi="Arial" w:cs="Arial"/>
      <w:lang w:eastAsia="ru-RU"/>
    </w:rPr>
  </w:style>
  <w:style w:type="character" w:styleId="ad">
    <w:name w:val="Hyperlink"/>
    <w:basedOn w:val="a3"/>
    <w:uiPriority w:val="99"/>
    <w:unhideWhenUsed/>
    <w:rsid w:val="00F11AC2"/>
    <w:rPr>
      <w:color w:val="0000FF" w:themeColor="hyperlink"/>
      <w:u w:val="single"/>
    </w:rPr>
  </w:style>
  <w:style w:type="character" w:customStyle="1" w:styleId="11">
    <w:name w:val="Заголовок 1 Знак"/>
    <w:basedOn w:val="a3"/>
    <w:link w:val="10"/>
    <w:uiPriority w:val="9"/>
    <w:rsid w:val="00E876FF"/>
    <w:rPr>
      <w:rFonts w:ascii="Arial" w:eastAsiaTheme="majorEastAsia" w:hAnsi="Arial" w:cs="Arial"/>
      <w:color w:val="365F91" w:themeColor="accent1" w:themeShade="BF"/>
      <w:sz w:val="28"/>
      <w:szCs w:val="26"/>
      <w:lang w:val="en-US" w:eastAsia="ru-RU"/>
    </w:rPr>
  </w:style>
  <w:style w:type="paragraph" w:styleId="13">
    <w:name w:val="toc 1"/>
    <w:basedOn w:val="a2"/>
    <w:next w:val="a2"/>
    <w:autoRedefine/>
    <w:uiPriority w:val="39"/>
    <w:unhideWhenUsed/>
    <w:rsid w:val="000D5B3C"/>
    <w:pPr>
      <w:tabs>
        <w:tab w:val="right" w:leader="dot" w:pos="9354"/>
      </w:tabs>
      <w:spacing w:after="0" w:line="360" w:lineRule="auto"/>
    </w:pPr>
    <w:rPr>
      <w:rFonts w:ascii="Times New Roman" w:hAnsi="Times New Roman" w:cs="Times New Roman"/>
      <w:noProof/>
      <w:sz w:val="28"/>
      <w:szCs w:val="20"/>
    </w:rPr>
  </w:style>
  <w:style w:type="paragraph" w:styleId="22">
    <w:name w:val="toc 2"/>
    <w:basedOn w:val="a2"/>
    <w:next w:val="a2"/>
    <w:autoRedefine/>
    <w:uiPriority w:val="39"/>
    <w:unhideWhenUsed/>
    <w:rsid w:val="00E876FF"/>
    <w:pPr>
      <w:spacing w:after="0" w:line="360" w:lineRule="auto"/>
      <w:ind w:left="221"/>
    </w:pPr>
    <w:rPr>
      <w:rFonts w:ascii="Times New Roman" w:hAnsi="Times New Roman" w:cstheme="minorHAnsi"/>
      <w:iCs/>
      <w:sz w:val="28"/>
      <w:szCs w:val="20"/>
    </w:rPr>
  </w:style>
  <w:style w:type="paragraph" w:styleId="31">
    <w:name w:val="toc 3"/>
    <w:basedOn w:val="a2"/>
    <w:next w:val="a2"/>
    <w:autoRedefine/>
    <w:uiPriority w:val="39"/>
    <w:unhideWhenUsed/>
    <w:rsid w:val="00E876FF"/>
    <w:pPr>
      <w:spacing w:after="0" w:line="360" w:lineRule="auto"/>
      <w:ind w:left="442"/>
    </w:pPr>
    <w:rPr>
      <w:rFonts w:ascii="Times New Roman" w:hAnsi="Times New Roman" w:cstheme="minorHAnsi"/>
      <w:sz w:val="28"/>
      <w:szCs w:val="20"/>
    </w:rPr>
  </w:style>
  <w:style w:type="paragraph" w:customStyle="1" w:styleId="SGeneral">
    <w:name w:val="_S_General"/>
    <w:basedOn w:val="a2"/>
    <w:link w:val="SGeneral0"/>
    <w:qFormat/>
    <w:rsid w:val="00E876FF"/>
    <w:pPr>
      <w:spacing w:before="120" w:after="0" w:line="360" w:lineRule="auto"/>
      <w:ind w:firstLine="709"/>
      <w:jc w:val="both"/>
    </w:pPr>
    <w:rPr>
      <w:rFonts w:ascii="Times New Roman" w:eastAsia="Times New Roman" w:hAnsi="Times New Roman" w:cs="Times New Roman"/>
      <w:sz w:val="24"/>
      <w:szCs w:val="24"/>
    </w:rPr>
  </w:style>
  <w:style w:type="character" w:customStyle="1" w:styleId="SGeneral0">
    <w:name w:val="_S_General Знак Знак"/>
    <w:link w:val="SGeneral"/>
    <w:rsid w:val="00E876FF"/>
    <w:rPr>
      <w:rFonts w:ascii="Times New Roman" w:eastAsia="Times New Roman" w:hAnsi="Times New Roman" w:cs="Times New Roman"/>
      <w:sz w:val="24"/>
      <w:szCs w:val="24"/>
    </w:rPr>
  </w:style>
  <w:style w:type="character" w:customStyle="1" w:styleId="21">
    <w:name w:val="Заголовок 2 Знак"/>
    <w:aliases w:val="H2 Знак1,H2 Знак Знак,Заголовок 2 Знак Знак Знак Знак Знак Знак,Заголовок 2 Знак Знак Знак,Numbered text 3 Знак Знак Знак,h2 Знак Знак Знак,Numbered text 3 Знак1 Знак,2 headline Знак Знак,h Знак Знак,headline Знак Знак,h2 Знак1 Знак"/>
    <w:basedOn w:val="a3"/>
    <w:link w:val="20"/>
    <w:uiPriority w:val="9"/>
    <w:qFormat/>
    <w:rsid w:val="00E876FF"/>
    <w:rPr>
      <w:rFonts w:asciiTheme="majorHAnsi" w:eastAsiaTheme="majorEastAsia" w:hAnsiTheme="majorHAnsi" w:cstheme="majorBidi"/>
      <w:b/>
      <w:bCs/>
      <w:color w:val="4F81BD" w:themeColor="accent1"/>
      <w:sz w:val="26"/>
      <w:szCs w:val="26"/>
    </w:rPr>
  </w:style>
  <w:style w:type="paragraph" w:styleId="ae">
    <w:name w:val="footer"/>
    <w:basedOn w:val="a2"/>
    <w:link w:val="af"/>
    <w:uiPriority w:val="99"/>
    <w:unhideWhenUsed/>
    <w:rsid w:val="00E876FF"/>
    <w:pPr>
      <w:tabs>
        <w:tab w:val="center" w:pos="4677"/>
        <w:tab w:val="right" w:pos="9355"/>
      </w:tabs>
      <w:spacing w:after="0" w:line="240" w:lineRule="auto"/>
    </w:pPr>
  </w:style>
  <w:style w:type="character" w:customStyle="1" w:styleId="af">
    <w:name w:val="Нижний колонтитул Знак"/>
    <w:basedOn w:val="a3"/>
    <w:link w:val="ae"/>
    <w:uiPriority w:val="99"/>
    <w:rsid w:val="00E876FF"/>
  </w:style>
  <w:style w:type="paragraph" w:styleId="af0">
    <w:name w:val="header"/>
    <w:basedOn w:val="a2"/>
    <w:link w:val="af1"/>
    <w:uiPriority w:val="99"/>
    <w:unhideWhenUsed/>
    <w:rsid w:val="003C2C01"/>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3C2C01"/>
  </w:style>
  <w:style w:type="character" w:customStyle="1" w:styleId="30">
    <w:name w:val="Заголовок 3 Знак"/>
    <w:basedOn w:val="a3"/>
    <w:link w:val="3"/>
    <w:uiPriority w:val="9"/>
    <w:rsid w:val="006820EC"/>
    <w:rPr>
      <w:rFonts w:ascii="Times New Roman" w:eastAsia="Times New Roman" w:hAnsi="Times New Roman" w:cs="Times New Roman"/>
      <w:b/>
      <w:bCs/>
      <w:sz w:val="27"/>
      <w:szCs w:val="27"/>
      <w:lang w:eastAsia="ru-RU"/>
    </w:rPr>
  </w:style>
  <w:style w:type="character" w:styleId="HTML">
    <w:name w:val="HTML Cite"/>
    <w:basedOn w:val="a3"/>
    <w:uiPriority w:val="99"/>
    <w:semiHidden/>
    <w:unhideWhenUsed/>
    <w:rsid w:val="006820EC"/>
    <w:rPr>
      <w:i/>
      <w:iCs/>
    </w:rPr>
  </w:style>
  <w:style w:type="character" w:customStyle="1" w:styleId="dyjrff">
    <w:name w:val="dyjrff"/>
    <w:basedOn w:val="a3"/>
    <w:rsid w:val="006820EC"/>
  </w:style>
  <w:style w:type="character" w:customStyle="1" w:styleId="zgwo7">
    <w:name w:val="zgwo7"/>
    <w:basedOn w:val="a3"/>
    <w:rsid w:val="006820EC"/>
  </w:style>
  <w:style w:type="character" w:customStyle="1" w:styleId="acopre">
    <w:name w:val="acopre"/>
    <w:basedOn w:val="a3"/>
    <w:rsid w:val="006820EC"/>
  </w:style>
  <w:style w:type="character" w:customStyle="1" w:styleId="f">
    <w:name w:val="f"/>
    <w:basedOn w:val="a3"/>
    <w:rsid w:val="006820EC"/>
  </w:style>
  <w:style w:type="character" w:styleId="af2">
    <w:name w:val="Emphasis"/>
    <w:basedOn w:val="a3"/>
    <w:uiPriority w:val="20"/>
    <w:qFormat/>
    <w:rsid w:val="006820EC"/>
    <w:rPr>
      <w:i/>
      <w:iCs/>
    </w:rPr>
  </w:style>
  <w:style w:type="table" w:styleId="af3">
    <w:name w:val="Table Grid"/>
    <w:basedOn w:val="a4"/>
    <w:uiPriority w:val="59"/>
    <w:rsid w:val="006820EC"/>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6820EC"/>
    <w:pPr>
      <w:autoSpaceDE w:val="0"/>
      <w:autoSpaceDN w:val="0"/>
      <w:adjustRightInd w:val="0"/>
      <w:spacing w:after="0" w:line="240" w:lineRule="auto"/>
    </w:pPr>
    <w:rPr>
      <w:rFonts w:ascii="Times New Roman" w:hAnsi="Times New Roman" w:cs="Times New Roman"/>
      <w:sz w:val="24"/>
      <w:szCs w:val="24"/>
    </w:rPr>
  </w:style>
  <w:style w:type="character" w:customStyle="1" w:styleId="viiyi">
    <w:name w:val="viiyi"/>
    <w:basedOn w:val="a3"/>
    <w:rsid w:val="006820EC"/>
  </w:style>
  <w:style w:type="character" w:customStyle="1" w:styleId="jlqj4b">
    <w:name w:val="jlqj4b"/>
    <w:basedOn w:val="a3"/>
    <w:rsid w:val="006820EC"/>
  </w:style>
  <w:style w:type="paragraph" w:styleId="af4">
    <w:name w:val="Normal (Web)"/>
    <w:basedOn w:val="a2"/>
    <w:uiPriority w:val="99"/>
    <w:unhideWhenUsed/>
    <w:rsid w:val="006820E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oc-name">
    <w:name w:val="doc-name"/>
    <w:basedOn w:val="a3"/>
    <w:rsid w:val="004462CE"/>
  </w:style>
  <w:style w:type="character" w:styleId="af5">
    <w:name w:val="Strong"/>
    <w:basedOn w:val="a3"/>
    <w:uiPriority w:val="22"/>
    <w:qFormat/>
    <w:rsid w:val="004462CE"/>
    <w:rPr>
      <w:b/>
      <w:bCs/>
    </w:rPr>
  </w:style>
  <w:style w:type="character" w:styleId="af6">
    <w:name w:val="annotation reference"/>
    <w:basedOn w:val="a3"/>
    <w:uiPriority w:val="99"/>
    <w:semiHidden/>
    <w:unhideWhenUsed/>
    <w:rsid w:val="00E24C22"/>
    <w:rPr>
      <w:sz w:val="16"/>
      <w:szCs w:val="16"/>
    </w:rPr>
  </w:style>
  <w:style w:type="paragraph" w:styleId="af7">
    <w:name w:val="annotation text"/>
    <w:basedOn w:val="a2"/>
    <w:link w:val="af8"/>
    <w:uiPriority w:val="99"/>
    <w:semiHidden/>
    <w:unhideWhenUsed/>
    <w:rsid w:val="00E24C22"/>
    <w:pPr>
      <w:spacing w:line="240" w:lineRule="auto"/>
    </w:pPr>
    <w:rPr>
      <w:sz w:val="20"/>
      <w:szCs w:val="20"/>
    </w:rPr>
  </w:style>
  <w:style w:type="character" w:customStyle="1" w:styleId="af8">
    <w:name w:val="Текст примечания Знак"/>
    <w:basedOn w:val="a3"/>
    <w:link w:val="af7"/>
    <w:uiPriority w:val="99"/>
    <w:semiHidden/>
    <w:rsid w:val="00E24C22"/>
    <w:rPr>
      <w:sz w:val="20"/>
      <w:szCs w:val="20"/>
    </w:rPr>
  </w:style>
  <w:style w:type="paragraph" w:styleId="af9">
    <w:name w:val="annotation subject"/>
    <w:basedOn w:val="af7"/>
    <w:next w:val="af7"/>
    <w:link w:val="afa"/>
    <w:uiPriority w:val="99"/>
    <w:semiHidden/>
    <w:unhideWhenUsed/>
    <w:rsid w:val="00E24C22"/>
    <w:rPr>
      <w:b/>
      <w:bCs/>
    </w:rPr>
  </w:style>
  <w:style w:type="character" w:customStyle="1" w:styleId="afa">
    <w:name w:val="Тема примечания Знак"/>
    <w:basedOn w:val="af8"/>
    <w:link w:val="af9"/>
    <w:uiPriority w:val="99"/>
    <w:semiHidden/>
    <w:rsid w:val="00E24C22"/>
    <w:rPr>
      <w:b/>
      <w:bCs/>
      <w:sz w:val="20"/>
      <w:szCs w:val="20"/>
    </w:rPr>
  </w:style>
  <w:style w:type="character" w:customStyle="1" w:styleId="il">
    <w:name w:val="il"/>
    <w:basedOn w:val="a3"/>
    <w:rsid w:val="00E24C22"/>
  </w:style>
  <w:style w:type="paragraph" w:styleId="afb">
    <w:name w:val="caption"/>
    <w:basedOn w:val="a2"/>
    <w:next w:val="a2"/>
    <w:uiPriority w:val="35"/>
    <w:unhideWhenUsed/>
    <w:qFormat/>
    <w:rsid w:val="00E24C22"/>
    <w:pPr>
      <w:spacing w:line="240" w:lineRule="auto"/>
      <w:jc w:val="both"/>
    </w:pPr>
    <w:rPr>
      <w:rFonts w:ascii="Times New Roman" w:eastAsia="Calibri" w:hAnsi="Times New Roman" w:cs="Times New Roman"/>
      <w:sz w:val="28"/>
      <w:szCs w:val="28"/>
      <w:lang w:eastAsia="ru-RU"/>
    </w:rPr>
  </w:style>
  <w:style w:type="character" w:customStyle="1" w:styleId="aa">
    <w:name w:val="Абзац списка Знак"/>
    <w:aliases w:val="Булет 1 Знак,Bullet List Знак,numbered Знак,FooterText Знак,Bullet Number Знак,Нумерованый список Знак,List Paragraph1 Знак,lp1 Знак,lp11 Знак,List Paragraph11 Знак,Bullet 1 Знак,Use Case List Paragraph Знак,Paragraphe de liste1 Знак"/>
    <w:link w:val="a6"/>
    <w:uiPriority w:val="99"/>
    <w:rsid w:val="00E24C22"/>
  </w:style>
  <w:style w:type="character" w:customStyle="1" w:styleId="14">
    <w:name w:val="Неразрешенное упоминание1"/>
    <w:basedOn w:val="a3"/>
    <w:uiPriority w:val="99"/>
    <w:semiHidden/>
    <w:unhideWhenUsed/>
    <w:rsid w:val="00E24C22"/>
    <w:rPr>
      <w:color w:val="605E5C"/>
      <w:shd w:val="clear" w:color="auto" w:fill="E1DFDD"/>
    </w:rPr>
  </w:style>
  <w:style w:type="character" w:customStyle="1" w:styleId="w">
    <w:name w:val="w"/>
    <w:basedOn w:val="a3"/>
    <w:rsid w:val="00D55D96"/>
  </w:style>
  <w:style w:type="paragraph" w:customStyle="1" w:styleId="ConsPlusNormal">
    <w:name w:val="ConsPlusNormal"/>
    <w:rsid w:val="006B1D6C"/>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40">
    <w:name w:val="Заголовок 4 Знак"/>
    <w:basedOn w:val="a3"/>
    <w:link w:val="4"/>
    <w:uiPriority w:val="9"/>
    <w:semiHidden/>
    <w:rsid w:val="00BC3D21"/>
    <w:rPr>
      <w:rFonts w:asciiTheme="majorHAnsi" w:eastAsiaTheme="majorEastAsia" w:hAnsiTheme="majorHAnsi" w:cstheme="majorBidi"/>
      <w:i/>
      <w:iCs/>
      <w:color w:val="365F91" w:themeColor="accent1" w:themeShade="BF"/>
    </w:rPr>
  </w:style>
  <w:style w:type="table" w:customStyle="1" w:styleId="48">
    <w:name w:val="48"/>
    <w:basedOn w:val="a4"/>
    <w:rsid w:val="0071166B"/>
    <w:pPr>
      <w:spacing w:after="0" w:line="240" w:lineRule="auto"/>
    </w:pPr>
    <w:rPr>
      <w:color w:val="000000"/>
      <w:lang w:eastAsia="ru-RU"/>
    </w:rPr>
    <w:tblPr>
      <w:tblStyleRowBandSize w:val="1"/>
      <w:tblStyleColBandSize w:val="1"/>
      <w:tblCellMar>
        <w:left w:w="90" w:type="dxa"/>
        <w:right w:w="90" w:type="dxa"/>
      </w:tblCellMar>
    </w:tblPr>
  </w:style>
  <w:style w:type="paragraph" w:styleId="23">
    <w:name w:val="Body Text 2"/>
    <w:basedOn w:val="a2"/>
    <w:link w:val="24"/>
    <w:uiPriority w:val="99"/>
    <w:semiHidden/>
    <w:unhideWhenUsed/>
    <w:rsid w:val="00E935AC"/>
    <w:pPr>
      <w:spacing w:after="120" w:line="480" w:lineRule="auto"/>
    </w:pPr>
  </w:style>
  <w:style w:type="character" w:customStyle="1" w:styleId="24">
    <w:name w:val="Основной текст 2 Знак"/>
    <w:basedOn w:val="a3"/>
    <w:link w:val="23"/>
    <w:uiPriority w:val="99"/>
    <w:semiHidden/>
    <w:rsid w:val="00E935AC"/>
  </w:style>
  <w:style w:type="table" w:customStyle="1" w:styleId="15">
    <w:name w:val="Сетка таблицы1"/>
    <w:basedOn w:val="a4"/>
    <w:next w:val="af3"/>
    <w:uiPriority w:val="39"/>
    <w:rsid w:val="00472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2"/>
    <w:link w:val="afd"/>
    <w:uiPriority w:val="99"/>
    <w:semiHidden/>
    <w:unhideWhenUsed/>
    <w:rsid w:val="00B842DB"/>
    <w:pPr>
      <w:spacing w:after="120"/>
    </w:pPr>
  </w:style>
  <w:style w:type="character" w:customStyle="1" w:styleId="afd">
    <w:name w:val="Основной текст Знак"/>
    <w:basedOn w:val="a3"/>
    <w:link w:val="afc"/>
    <w:uiPriority w:val="99"/>
    <w:semiHidden/>
    <w:rsid w:val="00B842DB"/>
  </w:style>
  <w:style w:type="paragraph" w:customStyle="1" w:styleId="tdtabletext">
    <w:name w:val="td_table_text"/>
    <w:link w:val="tdtabletext0"/>
    <w:qFormat/>
    <w:rsid w:val="0011564F"/>
    <w:pPr>
      <w:tabs>
        <w:tab w:val="left" w:pos="0"/>
      </w:tabs>
      <w:spacing w:after="0" w:line="360" w:lineRule="auto"/>
    </w:pPr>
    <w:rPr>
      <w:rFonts w:ascii="Arial" w:eastAsia="Times New Roman" w:hAnsi="Arial" w:cs="Times New Roman"/>
      <w:sz w:val="24"/>
      <w:szCs w:val="24"/>
      <w:lang w:eastAsia="ru-RU"/>
    </w:rPr>
  </w:style>
  <w:style w:type="character" w:customStyle="1" w:styleId="tdtabletext0">
    <w:name w:val="td_table_text Знак"/>
    <w:link w:val="tdtabletext"/>
    <w:rsid w:val="0011564F"/>
    <w:rPr>
      <w:rFonts w:ascii="Arial" w:eastAsia="Times New Roman" w:hAnsi="Arial" w:cs="Times New Roman"/>
      <w:sz w:val="24"/>
      <w:szCs w:val="24"/>
      <w:lang w:eastAsia="ru-RU"/>
    </w:rPr>
  </w:style>
  <w:style w:type="paragraph" w:styleId="afe">
    <w:name w:val="No Spacing"/>
    <w:basedOn w:val="SGeneral"/>
    <w:uiPriority w:val="1"/>
    <w:qFormat/>
    <w:rsid w:val="003F7BD3"/>
    <w:pPr>
      <w:ind w:firstLine="0"/>
      <w:jc w:val="center"/>
    </w:pPr>
    <w:rPr>
      <w:rFonts w:eastAsiaTheme="minorHAnsi"/>
      <w:b/>
      <w:bCs/>
      <w:color w:val="000000" w:themeColor="text1"/>
      <w:sz w:val="28"/>
      <w:szCs w:val="28"/>
    </w:rPr>
  </w:style>
  <w:style w:type="paragraph" w:customStyle="1" w:styleId="Default">
    <w:name w:val="Default"/>
    <w:rsid w:val="00D42A8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FORMATTEXT">
    <w:name w:val=".FORMATTEXT"/>
    <w:uiPriority w:val="99"/>
    <w:rsid w:val="00D42A80"/>
    <w:pPr>
      <w:widowControl w:val="0"/>
      <w:autoSpaceDE w:val="0"/>
      <w:autoSpaceDN w:val="0"/>
      <w:adjustRightInd w:val="0"/>
      <w:spacing w:after="0" w:line="240" w:lineRule="auto"/>
    </w:pPr>
    <w:rPr>
      <w:rFonts w:ascii="Arial" w:eastAsia="Times New Roman" w:hAnsi="Arial" w:cs="Arial"/>
      <w:sz w:val="20"/>
      <w:szCs w:val="20"/>
      <w:lang w:eastAsia="ru-RU"/>
    </w:rPr>
  </w:style>
  <w:style w:type="paragraph" w:styleId="aff">
    <w:name w:val="footnote text"/>
    <w:basedOn w:val="a2"/>
    <w:link w:val="aff0"/>
    <w:uiPriority w:val="99"/>
    <w:semiHidden/>
    <w:unhideWhenUsed/>
    <w:rsid w:val="00DA4D1D"/>
    <w:pPr>
      <w:spacing w:after="0" w:line="240" w:lineRule="auto"/>
    </w:pPr>
    <w:rPr>
      <w:sz w:val="20"/>
      <w:szCs w:val="20"/>
    </w:rPr>
  </w:style>
  <w:style w:type="character" w:customStyle="1" w:styleId="aff0">
    <w:name w:val="Текст сноски Знак"/>
    <w:basedOn w:val="a3"/>
    <w:link w:val="aff"/>
    <w:uiPriority w:val="99"/>
    <w:semiHidden/>
    <w:rsid w:val="00DA4D1D"/>
    <w:rPr>
      <w:sz w:val="20"/>
      <w:szCs w:val="20"/>
    </w:rPr>
  </w:style>
  <w:style w:type="character" w:styleId="aff1">
    <w:name w:val="footnote reference"/>
    <w:basedOn w:val="a3"/>
    <w:uiPriority w:val="99"/>
    <w:semiHidden/>
    <w:unhideWhenUsed/>
    <w:rsid w:val="00DA4D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2133">
      <w:bodyDiv w:val="1"/>
      <w:marLeft w:val="0"/>
      <w:marRight w:val="0"/>
      <w:marTop w:val="0"/>
      <w:marBottom w:val="0"/>
      <w:divBdr>
        <w:top w:val="none" w:sz="0" w:space="0" w:color="auto"/>
        <w:left w:val="none" w:sz="0" w:space="0" w:color="auto"/>
        <w:bottom w:val="none" w:sz="0" w:space="0" w:color="auto"/>
        <w:right w:val="none" w:sz="0" w:space="0" w:color="auto"/>
      </w:divBdr>
    </w:div>
    <w:div w:id="157768752">
      <w:bodyDiv w:val="1"/>
      <w:marLeft w:val="0"/>
      <w:marRight w:val="0"/>
      <w:marTop w:val="0"/>
      <w:marBottom w:val="0"/>
      <w:divBdr>
        <w:top w:val="none" w:sz="0" w:space="0" w:color="auto"/>
        <w:left w:val="none" w:sz="0" w:space="0" w:color="auto"/>
        <w:bottom w:val="none" w:sz="0" w:space="0" w:color="auto"/>
        <w:right w:val="none" w:sz="0" w:space="0" w:color="auto"/>
      </w:divBdr>
    </w:div>
    <w:div w:id="191311381">
      <w:bodyDiv w:val="1"/>
      <w:marLeft w:val="0"/>
      <w:marRight w:val="0"/>
      <w:marTop w:val="0"/>
      <w:marBottom w:val="0"/>
      <w:divBdr>
        <w:top w:val="none" w:sz="0" w:space="0" w:color="auto"/>
        <w:left w:val="none" w:sz="0" w:space="0" w:color="auto"/>
        <w:bottom w:val="none" w:sz="0" w:space="0" w:color="auto"/>
        <w:right w:val="none" w:sz="0" w:space="0" w:color="auto"/>
      </w:divBdr>
    </w:div>
    <w:div w:id="348874184">
      <w:bodyDiv w:val="1"/>
      <w:marLeft w:val="0"/>
      <w:marRight w:val="0"/>
      <w:marTop w:val="0"/>
      <w:marBottom w:val="0"/>
      <w:divBdr>
        <w:top w:val="none" w:sz="0" w:space="0" w:color="auto"/>
        <w:left w:val="none" w:sz="0" w:space="0" w:color="auto"/>
        <w:bottom w:val="none" w:sz="0" w:space="0" w:color="auto"/>
        <w:right w:val="none" w:sz="0" w:space="0" w:color="auto"/>
      </w:divBdr>
    </w:div>
    <w:div w:id="478303638">
      <w:bodyDiv w:val="1"/>
      <w:marLeft w:val="0"/>
      <w:marRight w:val="0"/>
      <w:marTop w:val="0"/>
      <w:marBottom w:val="0"/>
      <w:divBdr>
        <w:top w:val="none" w:sz="0" w:space="0" w:color="auto"/>
        <w:left w:val="none" w:sz="0" w:space="0" w:color="auto"/>
        <w:bottom w:val="none" w:sz="0" w:space="0" w:color="auto"/>
        <w:right w:val="none" w:sz="0" w:space="0" w:color="auto"/>
      </w:divBdr>
    </w:div>
    <w:div w:id="582111605">
      <w:bodyDiv w:val="1"/>
      <w:marLeft w:val="0"/>
      <w:marRight w:val="0"/>
      <w:marTop w:val="0"/>
      <w:marBottom w:val="0"/>
      <w:divBdr>
        <w:top w:val="none" w:sz="0" w:space="0" w:color="auto"/>
        <w:left w:val="none" w:sz="0" w:space="0" w:color="auto"/>
        <w:bottom w:val="none" w:sz="0" w:space="0" w:color="auto"/>
        <w:right w:val="none" w:sz="0" w:space="0" w:color="auto"/>
      </w:divBdr>
    </w:div>
    <w:div w:id="593898802">
      <w:bodyDiv w:val="1"/>
      <w:marLeft w:val="0"/>
      <w:marRight w:val="0"/>
      <w:marTop w:val="0"/>
      <w:marBottom w:val="0"/>
      <w:divBdr>
        <w:top w:val="none" w:sz="0" w:space="0" w:color="auto"/>
        <w:left w:val="none" w:sz="0" w:space="0" w:color="auto"/>
        <w:bottom w:val="none" w:sz="0" w:space="0" w:color="auto"/>
        <w:right w:val="none" w:sz="0" w:space="0" w:color="auto"/>
      </w:divBdr>
    </w:div>
    <w:div w:id="693114530">
      <w:bodyDiv w:val="1"/>
      <w:marLeft w:val="0"/>
      <w:marRight w:val="0"/>
      <w:marTop w:val="0"/>
      <w:marBottom w:val="0"/>
      <w:divBdr>
        <w:top w:val="none" w:sz="0" w:space="0" w:color="auto"/>
        <w:left w:val="none" w:sz="0" w:space="0" w:color="auto"/>
        <w:bottom w:val="none" w:sz="0" w:space="0" w:color="auto"/>
        <w:right w:val="none" w:sz="0" w:space="0" w:color="auto"/>
      </w:divBdr>
    </w:div>
    <w:div w:id="760881664">
      <w:bodyDiv w:val="1"/>
      <w:marLeft w:val="0"/>
      <w:marRight w:val="0"/>
      <w:marTop w:val="0"/>
      <w:marBottom w:val="0"/>
      <w:divBdr>
        <w:top w:val="none" w:sz="0" w:space="0" w:color="auto"/>
        <w:left w:val="none" w:sz="0" w:space="0" w:color="auto"/>
        <w:bottom w:val="none" w:sz="0" w:space="0" w:color="auto"/>
        <w:right w:val="none" w:sz="0" w:space="0" w:color="auto"/>
      </w:divBdr>
    </w:div>
    <w:div w:id="823476549">
      <w:bodyDiv w:val="1"/>
      <w:marLeft w:val="0"/>
      <w:marRight w:val="0"/>
      <w:marTop w:val="0"/>
      <w:marBottom w:val="0"/>
      <w:divBdr>
        <w:top w:val="none" w:sz="0" w:space="0" w:color="auto"/>
        <w:left w:val="none" w:sz="0" w:space="0" w:color="auto"/>
        <w:bottom w:val="none" w:sz="0" w:space="0" w:color="auto"/>
        <w:right w:val="none" w:sz="0" w:space="0" w:color="auto"/>
      </w:divBdr>
    </w:div>
    <w:div w:id="829371070">
      <w:bodyDiv w:val="1"/>
      <w:marLeft w:val="0"/>
      <w:marRight w:val="0"/>
      <w:marTop w:val="0"/>
      <w:marBottom w:val="0"/>
      <w:divBdr>
        <w:top w:val="none" w:sz="0" w:space="0" w:color="auto"/>
        <w:left w:val="none" w:sz="0" w:space="0" w:color="auto"/>
        <w:bottom w:val="none" w:sz="0" w:space="0" w:color="auto"/>
        <w:right w:val="none" w:sz="0" w:space="0" w:color="auto"/>
      </w:divBdr>
    </w:div>
    <w:div w:id="1086730548">
      <w:bodyDiv w:val="1"/>
      <w:marLeft w:val="0"/>
      <w:marRight w:val="0"/>
      <w:marTop w:val="0"/>
      <w:marBottom w:val="0"/>
      <w:divBdr>
        <w:top w:val="none" w:sz="0" w:space="0" w:color="auto"/>
        <w:left w:val="none" w:sz="0" w:space="0" w:color="auto"/>
        <w:bottom w:val="none" w:sz="0" w:space="0" w:color="auto"/>
        <w:right w:val="none" w:sz="0" w:space="0" w:color="auto"/>
      </w:divBdr>
    </w:div>
    <w:div w:id="1159619773">
      <w:bodyDiv w:val="1"/>
      <w:marLeft w:val="0"/>
      <w:marRight w:val="0"/>
      <w:marTop w:val="0"/>
      <w:marBottom w:val="0"/>
      <w:divBdr>
        <w:top w:val="none" w:sz="0" w:space="0" w:color="auto"/>
        <w:left w:val="none" w:sz="0" w:space="0" w:color="auto"/>
        <w:bottom w:val="none" w:sz="0" w:space="0" w:color="auto"/>
        <w:right w:val="none" w:sz="0" w:space="0" w:color="auto"/>
      </w:divBdr>
    </w:div>
    <w:div w:id="1193302780">
      <w:bodyDiv w:val="1"/>
      <w:marLeft w:val="0"/>
      <w:marRight w:val="0"/>
      <w:marTop w:val="0"/>
      <w:marBottom w:val="0"/>
      <w:divBdr>
        <w:top w:val="none" w:sz="0" w:space="0" w:color="auto"/>
        <w:left w:val="none" w:sz="0" w:space="0" w:color="auto"/>
        <w:bottom w:val="none" w:sz="0" w:space="0" w:color="auto"/>
        <w:right w:val="none" w:sz="0" w:space="0" w:color="auto"/>
      </w:divBdr>
    </w:div>
    <w:div w:id="1301812689">
      <w:bodyDiv w:val="1"/>
      <w:marLeft w:val="0"/>
      <w:marRight w:val="0"/>
      <w:marTop w:val="0"/>
      <w:marBottom w:val="0"/>
      <w:divBdr>
        <w:top w:val="none" w:sz="0" w:space="0" w:color="auto"/>
        <w:left w:val="none" w:sz="0" w:space="0" w:color="auto"/>
        <w:bottom w:val="none" w:sz="0" w:space="0" w:color="auto"/>
        <w:right w:val="none" w:sz="0" w:space="0" w:color="auto"/>
      </w:divBdr>
    </w:div>
    <w:div w:id="1477182416">
      <w:bodyDiv w:val="1"/>
      <w:marLeft w:val="0"/>
      <w:marRight w:val="0"/>
      <w:marTop w:val="0"/>
      <w:marBottom w:val="0"/>
      <w:divBdr>
        <w:top w:val="none" w:sz="0" w:space="0" w:color="auto"/>
        <w:left w:val="none" w:sz="0" w:space="0" w:color="auto"/>
        <w:bottom w:val="none" w:sz="0" w:space="0" w:color="auto"/>
        <w:right w:val="none" w:sz="0" w:space="0" w:color="auto"/>
      </w:divBdr>
    </w:div>
    <w:div w:id="1478643525">
      <w:bodyDiv w:val="1"/>
      <w:marLeft w:val="0"/>
      <w:marRight w:val="0"/>
      <w:marTop w:val="0"/>
      <w:marBottom w:val="0"/>
      <w:divBdr>
        <w:top w:val="none" w:sz="0" w:space="0" w:color="auto"/>
        <w:left w:val="none" w:sz="0" w:space="0" w:color="auto"/>
        <w:bottom w:val="none" w:sz="0" w:space="0" w:color="auto"/>
        <w:right w:val="none" w:sz="0" w:space="0" w:color="auto"/>
      </w:divBdr>
    </w:div>
    <w:div w:id="1523398379">
      <w:bodyDiv w:val="1"/>
      <w:marLeft w:val="0"/>
      <w:marRight w:val="0"/>
      <w:marTop w:val="0"/>
      <w:marBottom w:val="0"/>
      <w:divBdr>
        <w:top w:val="none" w:sz="0" w:space="0" w:color="auto"/>
        <w:left w:val="none" w:sz="0" w:space="0" w:color="auto"/>
        <w:bottom w:val="none" w:sz="0" w:space="0" w:color="auto"/>
        <w:right w:val="none" w:sz="0" w:space="0" w:color="auto"/>
      </w:divBdr>
    </w:div>
    <w:div w:id="1536380264">
      <w:bodyDiv w:val="1"/>
      <w:marLeft w:val="0"/>
      <w:marRight w:val="0"/>
      <w:marTop w:val="0"/>
      <w:marBottom w:val="0"/>
      <w:divBdr>
        <w:top w:val="none" w:sz="0" w:space="0" w:color="auto"/>
        <w:left w:val="none" w:sz="0" w:space="0" w:color="auto"/>
        <w:bottom w:val="none" w:sz="0" w:space="0" w:color="auto"/>
        <w:right w:val="none" w:sz="0" w:space="0" w:color="auto"/>
      </w:divBdr>
    </w:div>
    <w:div w:id="1576085588">
      <w:bodyDiv w:val="1"/>
      <w:marLeft w:val="0"/>
      <w:marRight w:val="0"/>
      <w:marTop w:val="0"/>
      <w:marBottom w:val="0"/>
      <w:divBdr>
        <w:top w:val="none" w:sz="0" w:space="0" w:color="auto"/>
        <w:left w:val="none" w:sz="0" w:space="0" w:color="auto"/>
        <w:bottom w:val="none" w:sz="0" w:space="0" w:color="auto"/>
        <w:right w:val="none" w:sz="0" w:space="0" w:color="auto"/>
      </w:divBdr>
    </w:div>
    <w:div w:id="1621497903">
      <w:bodyDiv w:val="1"/>
      <w:marLeft w:val="0"/>
      <w:marRight w:val="0"/>
      <w:marTop w:val="0"/>
      <w:marBottom w:val="0"/>
      <w:divBdr>
        <w:top w:val="none" w:sz="0" w:space="0" w:color="auto"/>
        <w:left w:val="none" w:sz="0" w:space="0" w:color="auto"/>
        <w:bottom w:val="none" w:sz="0" w:space="0" w:color="auto"/>
        <w:right w:val="none" w:sz="0" w:space="0" w:color="auto"/>
      </w:divBdr>
    </w:div>
    <w:div w:id="1628388549">
      <w:bodyDiv w:val="1"/>
      <w:marLeft w:val="0"/>
      <w:marRight w:val="0"/>
      <w:marTop w:val="0"/>
      <w:marBottom w:val="0"/>
      <w:divBdr>
        <w:top w:val="none" w:sz="0" w:space="0" w:color="auto"/>
        <w:left w:val="none" w:sz="0" w:space="0" w:color="auto"/>
        <w:bottom w:val="none" w:sz="0" w:space="0" w:color="auto"/>
        <w:right w:val="none" w:sz="0" w:space="0" w:color="auto"/>
      </w:divBdr>
    </w:div>
    <w:div w:id="1648971669">
      <w:bodyDiv w:val="1"/>
      <w:marLeft w:val="0"/>
      <w:marRight w:val="0"/>
      <w:marTop w:val="0"/>
      <w:marBottom w:val="0"/>
      <w:divBdr>
        <w:top w:val="none" w:sz="0" w:space="0" w:color="auto"/>
        <w:left w:val="none" w:sz="0" w:space="0" w:color="auto"/>
        <w:bottom w:val="none" w:sz="0" w:space="0" w:color="auto"/>
        <w:right w:val="none" w:sz="0" w:space="0" w:color="auto"/>
      </w:divBdr>
    </w:div>
    <w:div w:id="1673752802">
      <w:bodyDiv w:val="1"/>
      <w:marLeft w:val="0"/>
      <w:marRight w:val="0"/>
      <w:marTop w:val="0"/>
      <w:marBottom w:val="0"/>
      <w:divBdr>
        <w:top w:val="none" w:sz="0" w:space="0" w:color="auto"/>
        <w:left w:val="none" w:sz="0" w:space="0" w:color="auto"/>
        <w:bottom w:val="none" w:sz="0" w:space="0" w:color="auto"/>
        <w:right w:val="none" w:sz="0" w:space="0" w:color="auto"/>
      </w:divBdr>
    </w:div>
    <w:div w:id="1678384860">
      <w:bodyDiv w:val="1"/>
      <w:marLeft w:val="0"/>
      <w:marRight w:val="0"/>
      <w:marTop w:val="0"/>
      <w:marBottom w:val="0"/>
      <w:divBdr>
        <w:top w:val="none" w:sz="0" w:space="0" w:color="auto"/>
        <w:left w:val="none" w:sz="0" w:space="0" w:color="auto"/>
        <w:bottom w:val="none" w:sz="0" w:space="0" w:color="auto"/>
        <w:right w:val="none" w:sz="0" w:space="0" w:color="auto"/>
      </w:divBdr>
    </w:div>
    <w:div w:id="1696807589">
      <w:bodyDiv w:val="1"/>
      <w:marLeft w:val="0"/>
      <w:marRight w:val="0"/>
      <w:marTop w:val="0"/>
      <w:marBottom w:val="0"/>
      <w:divBdr>
        <w:top w:val="none" w:sz="0" w:space="0" w:color="auto"/>
        <w:left w:val="none" w:sz="0" w:space="0" w:color="auto"/>
        <w:bottom w:val="none" w:sz="0" w:space="0" w:color="auto"/>
        <w:right w:val="none" w:sz="0" w:space="0" w:color="auto"/>
      </w:divBdr>
    </w:div>
    <w:div w:id="1721856339">
      <w:bodyDiv w:val="1"/>
      <w:marLeft w:val="0"/>
      <w:marRight w:val="0"/>
      <w:marTop w:val="0"/>
      <w:marBottom w:val="0"/>
      <w:divBdr>
        <w:top w:val="none" w:sz="0" w:space="0" w:color="auto"/>
        <w:left w:val="none" w:sz="0" w:space="0" w:color="auto"/>
        <w:bottom w:val="none" w:sz="0" w:space="0" w:color="auto"/>
        <w:right w:val="none" w:sz="0" w:space="0" w:color="auto"/>
      </w:divBdr>
    </w:div>
    <w:div w:id="1788504906">
      <w:bodyDiv w:val="1"/>
      <w:marLeft w:val="0"/>
      <w:marRight w:val="0"/>
      <w:marTop w:val="0"/>
      <w:marBottom w:val="0"/>
      <w:divBdr>
        <w:top w:val="none" w:sz="0" w:space="0" w:color="auto"/>
        <w:left w:val="none" w:sz="0" w:space="0" w:color="auto"/>
        <w:bottom w:val="none" w:sz="0" w:space="0" w:color="auto"/>
        <w:right w:val="none" w:sz="0" w:space="0" w:color="auto"/>
      </w:divBdr>
    </w:div>
    <w:div w:id="1801923638">
      <w:bodyDiv w:val="1"/>
      <w:marLeft w:val="0"/>
      <w:marRight w:val="0"/>
      <w:marTop w:val="0"/>
      <w:marBottom w:val="0"/>
      <w:divBdr>
        <w:top w:val="none" w:sz="0" w:space="0" w:color="auto"/>
        <w:left w:val="none" w:sz="0" w:space="0" w:color="auto"/>
        <w:bottom w:val="none" w:sz="0" w:space="0" w:color="auto"/>
        <w:right w:val="none" w:sz="0" w:space="0" w:color="auto"/>
      </w:divBdr>
    </w:div>
    <w:div w:id="1820221494">
      <w:bodyDiv w:val="1"/>
      <w:marLeft w:val="0"/>
      <w:marRight w:val="0"/>
      <w:marTop w:val="0"/>
      <w:marBottom w:val="0"/>
      <w:divBdr>
        <w:top w:val="none" w:sz="0" w:space="0" w:color="auto"/>
        <w:left w:val="none" w:sz="0" w:space="0" w:color="auto"/>
        <w:bottom w:val="none" w:sz="0" w:space="0" w:color="auto"/>
        <w:right w:val="none" w:sz="0" w:space="0" w:color="auto"/>
      </w:divBdr>
    </w:div>
    <w:div w:id="1897087488">
      <w:bodyDiv w:val="1"/>
      <w:marLeft w:val="0"/>
      <w:marRight w:val="0"/>
      <w:marTop w:val="0"/>
      <w:marBottom w:val="0"/>
      <w:divBdr>
        <w:top w:val="none" w:sz="0" w:space="0" w:color="auto"/>
        <w:left w:val="none" w:sz="0" w:space="0" w:color="auto"/>
        <w:bottom w:val="none" w:sz="0" w:space="0" w:color="auto"/>
        <w:right w:val="none" w:sz="0" w:space="0" w:color="auto"/>
      </w:divBdr>
    </w:div>
    <w:div w:id="1915120287">
      <w:bodyDiv w:val="1"/>
      <w:marLeft w:val="0"/>
      <w:marRight w:val="0"/>
      <w:marTop w:val="0"/>
      <w:marBottom w:val="0"/>
      <w:divBdr>
        <w:top w:val="none" w:sz="0" w:space="0" w:color="auto"/>
        <w:left w:val="none" w:sz="0" w:space="0" w:color="auto"/>
        <w:bottom w:val="none" w:sz="0" w:space="0" w:color="auto"/>
        <w:right w:val="none" w:sz="0" w:space="0" w:color="auto"/>
      </w:divBdr>
    </w:div>
    <w:div w:id="1949116206">
      <w:bodyDiv w:val="1"/>
      <w:marLeft w:val="0"/>
      <w:marRight w:val="0"/>
      <w:marTop w:val="0"/>
      <w:marBottom w:val="0"/>
      <w:divBdr>
        <w:top w:val="none" w:sz="0" w:space="0" w:color="auto"/>
        <w:left w:val="none" w:sz="0" w:space="0" w:color="auto"/>
        <w:bottom w:val="none" w:sz="0" w:space="0" w:color="auto"/>
        <w:right w:val="none" w:sz="0" w:space="0" w:color="auto"/>
      </w:divBdr>
    </w:div>
    <w:div w:id="2021006576">
      <w:bodyDiv w:val="1"/>
      <w:marLeft w:val="0"/>
      <w:marRight w:val="0"/>
      <w:marTop w:val="0"/>
      <w:marBottom w:val="0"/>
      <w:divBdr>
        <w:top w:val="none" w:sz="0" w:space="0" w:color="auto"/>
        <w:left w:val="none" w:sz="0" w:space="0" w:color="auto"/>
        <w:bottom w:val="none" w:sz="0" w:space="0" w:color="auto"/>
        <w:right w:val="none" w:sz="0" w:space="0" w:color="auto"/>
      </w:divBdr>
    </w:div>
    <w:div w:id="213694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hyperlink" Target="https://www.flir.eu/" TargetMode="External"/><Relationship Id="rId170" Type="http://schemas.openxmlformats.org/officeDocument/2006/relationships/hyperlink" Target="https://videomatrix.ru/" TargetMode="Externa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bin"/><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hyperlink" Target="https://www.general-optics.ru/catalog/?SECTION_ID=18&amp;ELEMENT_ID=188" TargetMode="External"/><Relationship Id="rId181"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5.jp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yperlink" Target="https://phygitalism.com/defects-detector/"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hyperlink" Target="http://www.srvision.ru/" TargetMode="External"/><Relationship Id="rId6" Type="http://schemas.openxmlformats.org/officeDocument/2006/relationships/footnotes" Target="footnotes.xml"/><Relationship Id="rId23" Type="http://schemas.openxmlformats.org/officeDocument/2006/relationships/image" Target="media/image15.bin"/><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tiff"/><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www.garant.ru/products/ipo/prime/doc/71679722/" TargetMode="External"/><Relationship Id="rId177" Type="http://schemas.openxmlformats.org/officeDocument/2006/relationships/image" Target="media/image147.jpg"/><Relationship Id="rId172" Type="http://schemas.openxmlformats.org/officeDocument/2006/relationships/hyperlink" Target="https://phygitalism.com/defects-detector/"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digital-natt.ru/offers/3289c28579697f70616f11cf26bd2eb2babf55c7/"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hyperlink" Target="https://geodevice.ru/software/gpr-software/cartscan/" TargetMode="External"/><Relationship Id="rId2" Type="http://schemas.openxmlformats.org/officeDocument/2006/relationships/numbering" Target="numbering.xml"/><Relationship Id="rId29" Type="http://schemas.openxmlformats.org/officeDocument/2006/relationships/image" Target="media/image21.bin"/><Relationship Id="rId24" Type="http://schemas.openxmlformats.org/officeDocument/2006/relationships/image" Target="media/image16.bin"/><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tif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hyperlink" Target="http://www.garant.ru/products/ipo/prime/doc/400065124/" TargetMode="External"/><Relationship Id="rId178" Type="http://schemas.openxmlformats.org/officeDocument/2006/relationships/image" Target="media/image148.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hyperlink" Target="https://phygitalism.com/synthetic-data-generato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g"/><Relationship Id="rId168" Type="http://schemas.openxmlformats.org/officeDocument/2006/relationships/hyperlink" Target="https://videomatrix.ru/" TargetMode="External"/><Relationship Id="rId8" Type="http://schemas.openxmlformats.org/officeDocument/2006/relationships/image" Target="media/image1.wmf"/><Relationship Id="rId51" Type="http://schemas.openxmlformats.org/officeDocument/2006/relationships/image" Target="media/image43.jpe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creaform3d.com/ru/sistemy-nerazrushayushchego-kontrolya/pipecheck-programmnoe-obespechenie-dlya-ocenki-povrezhdeniy"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hyperlink" Target="https://base.garant.ru/11900785/"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tiff"/><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hyperlink" Target="https://towardsdatascience.com/ug-vod-the-ultimate-guide-to-video-object-detection-816a76073aef" TargetMode="External"/><Relationship Id="rId179" Type="http://schemas.openxmlformats.org/officeDocument/2006/relationships/image" Target="media/image149.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bin"/><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www.pix4d.com/" TargetMode="External"/><Relationship Id="rId169" Type="http://schemas.openxmlformats.org/officeDocument/2006/relationships/hyperlink" Target="https://center2m.ru/videoanalitika"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8.jpe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base.garant.ru/186039/" TargetMode="External"/><Relationship Id="rId175" Type="http://schemas.openxmlformats.org/officeDocument/2006/relationships/hyperlink" Target="https://habr.com/ru/company/itmai/blog/541858/" TargetMode="External"/><Relationship Id="rId16" Type="http://schemas.openxmlformats.org/officeDocument/2006/relationships/image" Target="media/image8.jpeg"/><Relationship Id="rId37" Type="http://schemas.openxmlformats.org/officeDocument/2006/relationships/image" Target="media/image29.jp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vizaar.ru/produktsiya/list/details/programmnoe-obespechenie/srv-software/" TargetMode="External"/><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eg"/><Relationship Id="rId155" Type="http://schemas.openxmlformats.org/officeDocument/2006/relationships/hyperlink" Target="https://www.garant.ru/products/ipo/prime/doc/72198446/" TargetMode="External"/><Relationship Id="rId176" Type="http://schemas.openxmlformats.org/officeDocument/2006/relationships/image" Target="media/image146.png"/><Relationship Id="rId17" Type="http://schemas.openxmlformats.org/officeDocument/2006/relationships/image" Target="media/image9.jpe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ndt.by/product/nerazrushayushchiy-kontrol-i-diagnostika/vikhretokovyy-kontrol/vikhretokovye-defektoskopy/vikhretokovaya-sistema-echo-3d/" TargetMode="External"/><Relationship Id="rId1" Type="http://schemas.openxmlformats.org/officeDocument/2006/relationships/customXml" Target="../customXml/item1.xml"/><Relationship Id="rId28" Type="http://schemas.openxmlformats.org/officeDocument/2006/relationships/image" Target="media/image20.bin"/><Relationship Id="rId49" Type="http://schemas.openxmlformats.org/officeDocument/2006/relationships/image" Target="media/image41.jpeg"/><Relationship Id="rId114" Type="http://schemas.openxmlformats.org/officeDocument/2006/relationships/image" Target="media/image10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54C22-F524-48ED-980A-1A7CC7614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277</Pages>
  <Words>50379</Words>
  <Characters>287166</Characters>
  <Application>Microsoft Office Word</Application>
  <DocSecurity>0</DocSecurity>
  <Lines>2393</Lines>
  <Paragraphs>673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Буян Данзюрюн</cp:lastModifiedBy>
  <cp:revision>11</cp:revision>
  <cp:lastPrinted>2021-09-20T07:58:00Z</cp:lastPrinted>
  <dcterms:created xsi:type="dcterms:W3CDTF">2022-01-13T11:09:00Z</dcterms:created>
  <dcterms:modified xsi:type="dcterms:W3CDTF">2022-01-13T12:23:00Z</dcterms:modified>
</cp:coreProperties>
</file>